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5" w:rsidRPr="00E943A6" w:rsidRDefault="00BB50E5" w:rsidP="00BB50E5">
      <w:pPr>
        <w:jc w:val="center"/>
        <w:rPr>
          <w:rFonts w:ascii="Times New Roman" w:hAnsi="Times New Roman"/>
          <w:b/>
          <w:sz w:val="36"/>
          <w:szCs w:val="36"/>
        </w:rPr>
      </w:pPr>
      <w:r w:rsidRPr="008D4E64">
        <w:rPr>
          <w:rFonts w:ascii="Times New Roman" w:hAnsi="Times New Roman"/>
          <w:b/>
          <w:sz w:val="48"/>
          <w:szCs w:val="48"/>
        </w:rPr>
        <w:t>Перспективное планирование</w:t>
      </w:r>
    </w:p>
    <w:p w:rsidR="00BB50E5" w:rsidRDefault="00BB50E5" w:rsidP="00BB50E5">
      <w:pPr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Непосредственно-образовательной деятельности</w:t>
      </w:r>
    </w:p>
    <w:p w:rsidR="00BB50E5" w:rsidRDefault="00BB50E5" w:rsidP="00BB50E5">
      <w:pPr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Безопасность</w:t>
      </w:r>
    </w:p>
    <w:p w:rsidR="00BB50E5" w:rsidRPr="00DC4CF3" w:rsidRDefault="00BB50E5" w:rsidP="00BB50E5">
      <w:pPr>
        <w:ind w:right="141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D13F8D"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tblInd w:w="-885" w:type="dxa"/>
        <w:tblLook w:val="04A0"/>
      </w:tblPr>
      <w:tblGrid>
        <w:gridCol w:w="2397"/>
        <w:gridCol w:w="2763"/>
        <w:gridCol w:w="5296"/>
      </w:tblGrid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B2">
              <w:rPr>
                <w:rFonts w:ascii="Times New Roman" w:hAnsi="Times New Roman"/>
                <w:b/>
                <w:sz w:val="28"/>
                <w:szCs w:val="28"/>
              </w:rPr>
              <w:t>Дата,</w:t>
            </w:r>
          </w:p>
          <w:p w:rsidR="00BB50E5" w:rsidRPr="006075B2" w:rsidRDefault="006C7D08" w:rsidP="00711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B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BB50E5" w:rsidRPr="006075B2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411" w:type="dxa"/>
          </w:tcPr>
          <w:p w:rsidR="00BB50E5" w:rsidRPr="006075B2" w:rsidRDefault="00BB50E5" w:rsidP="00711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B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3" w:type="dxa"/>
          </w:tcPr>
          <w:p w:rsidR="00BB50E5" w:rsidRPr="006075B2" w:rsidRDefault="00BB50E5" w:rsidP="00711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B2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Default="00BB50E5" w:rsidP="00BB50E5">
            <w:pPr>
              <w:rPr>
                <w:bCs/>
                <w:spacing w:val="-1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НОД</w:t>
            </w:r>
          </w:p>
          <w:p w:rsidR="00BB50E5" w:rsidRPr="00BB50E5" w:rsidRDefault="00BB50E5" w:rsidP="00BB50E5">
            <w:pP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«Правила для ребят»</w:t>
            </w:r>
            <w:r w:rsidR="00732127">
              <w:rPr>
                <w:bCs/>
                <w:spacing w:val="-10"/>
                <w:sz w:val="28"/>
                <w:szCs w:val="28"/>
              </w:rPr>
              <w:t xml:space="preserve"> (ОЗОЖ)</w:t>
            </w:r>
          </w:p>
        </w:tc>
        <w:tc>
          <w:tcPr>
            <w:tcW w:w="5523" w:type="dxa"/>
          </w:tcPr>
          <w:p w:rsidR="00BB50E5" w:rsidRDefault="00BB50E5" w:rsidP="00BB50E5">
            <w:pPr>
              <w:pStyle w:val="Style45"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>
              <w:rPr>
                <w:rStyle w:val="FontStyle253"/>
                <w:b w:val="0"/>
                <w:sz w:val="28"/>
                <w:szCs w:val="28"/>
              </w:rPr>
              <w:t>закреплять умение соблюдать правила пребывания в детском саду;</w:t>
            </w:r>
          </w:p>
          <w:p w:rsidR="00BB50E5" w:rsidRPr="00BB50E5" w:rsidRDefault="00BB50E5" w:rsidP="00BB50E5">
            <w:pPr>
              <w:pStyle w:val="Style45"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b w:val="0"/>
                <w:sz w:val="28"/>
                <w:szCs w:val="28"/>
              </w:rPr>
              <w:t>-развивать внимательность и осторожность.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Pr="00BB50E5" w:rsidRDefault="00BB50E5" w:rsidP="00BB50E5">
            <w:pPr>
              <w:pStyle w:val="Style52"/>
              <w:widowControl/>
              <w:tabs>
                <w:tab w:val="left" w:pos="226"/>
              </w:tabs>
              <w:ind w:firstLine="10"/>
              <w:rPr>
                <w:b/>
                <w:bCs/>
                <w:spacing w:val="-10"/>
                <w:sz w:val="28"/>
                <w:szCs w:val="28"/>
              </w:rPr>
            </w:pPr>
            <w:r w:rsidRPr="00BB50E5">
              <w:rPr>
                <w:rStyle w:val="FontStyle253"/>
                <w:b w:val="0"/>
                <w:sz w:val="28"/>
                <w:szCs w:val="28"/>
              </w:rPr>
              <w:t>Беседа: «Как медвежонок играл в песочнице</w:t>
            </w:r>
            <w:proofErr w:type="gramStart"/>
            <w:r w:rsidRPr="00BB50E5">
              <w:rPr>
                <w:rStyle w:val="FontStyle253"/>
                <w:b w:val="0"/>
                <w:sz w:val="28"/>
                <w:szCs w:val="28"/>
              </w:rPr>
              <w:t>»</w:t>
            </w:r>
            <w:r w:rsidR="00732127">
              <w:rPr>
                <w:rStyle w:val="FontStyle253"/>
                <w:b w:val="0"/>
                <w:sz w:val="28"/>
                <w:szCs w:val="28"/>
              </w:rPr>
              <w:t>(</w:t>
            </w:r>
            <w:proofErr w:type="gramEnd"/>
            <w:r w:rsidR="00732127">
              <w:rPr>
                <w:rStyle w:val="FontStyle253"/>
                <w:b w:val="0"/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BB50E5" w:rsidRPr="006075B2" w:rsidRDefault="00BB50E5" w:rsidP="00BB50E5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>
              <w:rPr>
                <w:rStyle w:val="FontStyle253"/>
                <w:b w:val="0"/>
                <w:sz w:val="28"/>
                <w:szCs w:val="28"/>
              </w:rPr>
              <w:t>учить соблюдать правила совместной</w:t>
            </w:r>
            <w:r w:rsidR="00AC7300">
              <w:rPr>
                <w:rStyle w:val="FontStyle253"/>
                <w:b w:val="0"/>
                <w:sz w:val="28"/>
                <w:szCs w:val="28"/>
              </w:rPr>
              <w:t xml:space="preserve"> деятельности: не разрушать постройки, сделанные из песка другими детьми;</w:t>
            </w:r>
            <w:r w:rsidRPr="006075B2">
              <w:rPr>
                <w:rStyle w:val="FontStyle253"/>
                <w:b w:val="0"/>
                <w:sz w:val="28"/>
                <w:szCs w:val="28"/>
              </w:rPr>
              <w:t xml:space="preserve"> 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Pr="00AC7300" w:rsidRDefault="00AC7300" w:rsidP="00AC7300">
            <w:pPr>
              <w:pStyle w:val="Style52"/>
              <w:widowControl/>
              <w:tabs>
                <w:tab w:val="left" w:pos="226"/>
              </w:tabs>
              <w:ind w:firstLine="10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Сюжетно-ролевая игра: «Скорая помощь».</w:t>
            </w:r>
          </w:p>
        </w:tc>
        <w:tc>
          <w:tcPr>
            <w:tcW w:w="5523" w:type="dxa"/>
          </w:tcPr>
          <w:p w:rsidR="00BB50E5" w:rsidRDefault="00AC7300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>
              <w:rPr>
                <w:rStyle w:val="FontStyle253"/>
                <w:b w:val="0"/>
                <w:sz w:val="28"/>
                <w:szCs w:val="28"/>
              </w:rPr>
              <w:t xml:space="preserve">продолжать учить детей о профессиях скорой помощи </w:t>
            </w:r>
            <w:proofErr w:type="gramStart"/>
            <w:r>
              <w:rPr>
                <w:rStyle w:val="FontStyle253"/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253"/>
                <w:b w:val="0"/>
                <w:sz w:val="28"/>
                <w:szCs w:val="28"/>
              </w:rPr>
              <w:t>медсестра, водитель);</w:t>
            </w:r>
          </w:p>
          <w:p w:rsidR="00AC7300" w:rsidRPr="00AC7300" w:rsidRDefault="00AC7300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b w:val="0"/>
                <w:sz w:val="28"/>
                <w:szCs w:val="28"/>
              </w:rPr>
              <w:t>-развивать умение распределять роля;</w:t>
            </w:r>
          </w:p>
          <w:p w:rsidR="00AC7300" w:rsidRPr="00AC7300" w:rsidRDefault="00AC7300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>
              <w:rPr>
                <w:rStyle w:val="FontStyle253"/>
                <w:b w:val="0"/>
                <w:sz w:val="28"/>
                <w:szCs w:val="28"/>
              </w:rPr>
              <w:t>воспитывать интерес к ролевой игре.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Pr="006075B2" w:rsidRDefault="00AC7300" w:rsidP="00711E96">
            <w:pPr>
              <w:pStyle w:val="Style52"/>
              <w:widowControl/>
              <w:tabs>
                <w:tab w:val="left" w:pos="226"/>
              </w:tabs>
              <w:ind w:firstLine="10"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 xml:space="preserve">НОД </w:t>
            </w:r>
          </w:p>
          <w:p w:rsidR="00BB50E5" w:rsidRPr="00AC7300" w:rsidRDefault="00AC7300" w:rsidP="0071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 xml:space="preserve"> </w:t>
            </w:r>
            <w:r w:rsidRPr="00AC7300">
              <w:rPr>
                <w:rStyle w:val="FontStyle253"/>
                <w:b w:val="0"/>
                <w:sz w:val="28"/>
                <w:szCs w:val="28"/>
              </w:rPr>
              <w:t>«Вызов пожарных</w:t>
            </w:r>
            <w:r w:rsidR="00BB50E5" w:rsidRPr="00AC7300">
              <w:rPr>
                <w:rStyle w:val="FontStyle253"/>
                <w:b w:val="0"/>
                <w:sz w:val="28"/>
                <w:szCs w:val="28"/>
              </w:rPr>
              <w:t>»</w:t>
            </w:r>
          </w:p>
        </w:tc>
        <w:tc>
          <w:tcPr>
            <w:tcW w:w="5523" w:type="dxa"/>
          </w:tcPr>
          <w:p w:rsidR="00BB50E5" w:rsidRDefault="00AC7300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>
              <w:rPr>
                <w:rStyle w:val="FontStyle253"/>
                <w:b w:val="0"/>
                <w:sz w:val="28"/>
                <w:szCs w:val="28"/>
              </w:rPr>
              <w:t xml:space="preserve">объяснять детям, что при  пожаре  необходимо </w:t>
            </w:r>
            <w:r w:rsidR="00FF6177">
              <w:rPr>
                <w:rStyle w:val="FontStyle253"/>
                <w:b w:val="0"/>
                <w:sz w:val="28"/>
                <w:szCs w:val="28"/>
              </w:rPr>
              <w:t>звонить по номеру «01»;</w:t>
            </w:r>
          </w:p>
          <w:p w:rsidR="00FF6177" w:rsidRDefault="00FF6177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b w:val="0"/>
                <w:sz w:val="28"/>
                <w:szCs w:val="28"/>
              </w:rPr>
              <w:t>-развивать память;</w:t>
            </w:r>
          </w:p>
          <w:p w:rsidR="00FF6177" w:rsidRPr="00AC7300" w:rsidRDefault="00FF6177" w:rsidP="00711E96">
            <w:pPr>
              <w:pStyle w:val="Style33"/>
              <w:widowControl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b w:val="0"/>
                <w:sz w:val="28"/>
                <w:szCs w:val="28"/>
              </w:rPr>
              <w:t>-воспитывать уважение к профессии «пожарный».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Pr="006075B2" w:rsidRDefault="00FF6177" w:rsidP="00FF6177">
            <w:pPr>
              <w:pStyle w:val="Style187"/>
              <w:spacing w:line="283" w:lineRule="exact"/>
              <w:ind w:right="34" w:hanging="10"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Досуг «</w:t>
            </w:r>
            <w:r w:rsidRPr="00FF6177">
              <w:rPr>
                <w:rStyle w:val="FontStyle253"/>
                <w:b w:val="0"/>
                <w:sz w:val="28"/>
                <w:szCs w:val="28"/>
              </w:rPr>
              <w:t>01 спешит на помощь»</w:t>
            </w:r>
          </w:p>
        </w:tc>
        <w:tc>
          <w:tcPr>
            <w:tcW w:w="5523" w:type="dxa"/>
          </w:tcPr>
          <w:p w:rsidR="00BB50E5" w:rsidRPr="006075B2" w:rsidRDefault="00FF6177" w:rsidP="00711E96">
            <w:pPr>
              <w:pStyle w:val="Style187"/>
              <w:widowControl/>
              <w:spacing w:line="240" w:lineRule="auto"/>
              <w:rPr>
                <w:rStyle w:val="FontStyle253"/>
                <w:b w:val="0"/>
                <w:sz w:val="28"/>
                <w:szCs w:val="28"/>
              </w:rPr>
            </w:pPr>
            <w:r>
              <w:rPr>
                <w:rStyle w:val="FontStyle253"/>
                <w:sz w:val="28"/>
                <w:szCs w:val="28"/>
              </w:rPr>
              <w:t>-</w:t>
            </w:r>
            <w:r w:rsidRPr="00FF6177">
              <w:rPr>
                <w:rStyle w:val="FontStyle253"/>
                <w:b w:val="0"/>
                <w:sz w:val="28"/>
                <w:szCs w:val="28"/>
              </w:rPr>
              <w:t>закреплять знания о том, что при пожаре необходимо звонить по номеру «01»;</w:t>
            </w:r>
          </w:p>
        </w:tc>
      </w:tr>
      <w:tr w:rsidR="001E3DFC" w:rsidRPr="006075B2" w:rsidTr="00CF5C0E">
        <w:tc>
          <w:tcPr>
            <w:tcW w:w="2522" w:type="dxa"/>
          </w:tcPr>
          <w:p w:rsidR="00BB50E5" w:rsidRPr="006075B2" w:rsidRDefault="00BB50E5" w:rsidP="00711E96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B50E5" w:rsidRPr="006075B2" w:rsidRDefault="00FF6177" w:rsidP="00FF6177">
            <w:pPr>
              <w:pStyle w:val="Style187"/>
              <w:spacing w:line="283" w:lineRule="exact"/>
              <w:ind w:right="34" w:hanging="10"/>
              <w:rPr>
                <w:bCs/>
                <w:spacing w:val="-10"/>
                <w:sz w:val="28"/>
                <w:szCs w:val="28"/>
              </w:rPr>
            </w:pPr>
            <w:r w:rsidRPr="00FF6177">
              <w:rPr>
                <w:rStyle w:val="FontStyle253"/>
                <w:b w:val="0"/>
                <w:sz w:val="28"/>
                <w:szCs w:val="28"/>
              </w:rPr>
              <w:t>Сюжетно-ролевая игра «Уроки майора полиции</w:t>
            </w:r>
            <w:r>
              <w:rPr>
                <w:rStyle w:val="FontStyle253"/>
                <w:sz w:val="28"/>
                <w:szCs w:val="28"/>
              </w:rPr>
              <w:t>»</w:t>
            </w:r>
          </w:p>
        </w:tc>
        <w:tc>
          <w:tcPr>
            <w:tcW w:w="5523" w:type="dxa"/>
          </w:tcPr>
          <w:p w:rsidR="00FF6177" w:rsidRPr="00FF6177" w:rsidRDefault="00BB50E5" w:rsidP="00FF6177">
            <w:pPr>
              <w:pStyle w:val="Style187"/>
              <w:widowControl/>
              <w:spacing w:line="240" w:lineRule="auto"/>
              <w:rPr>
                <w:rStyle w:val="FontStyle253"/>
                <w:b w:val="0"/>
                <w:sz w:val="28"/>
                <w:szCs w:val="28"/>
              </w:rPr>
            </w:pPr>
            <w:r w:rsidRPr="006075B2">
              <w:rPr>
                <w:rStyle w:val="FontStyle253"/>
                <w:sz w:val="28"/>
                <w:szCs w:val="28"/>
              </w:rPr>
              <w:t>-</w:t>
            </w:r>
            <w:r w:rsidR="00FF6177" w:rsidRPr="00FF6177">
              <w:rPr>
                <w:rStyle w:val="FontStyle253"/>
                <w:b w:val="0"/>
                <w:sz w:val="28"/>
                <w:szCs w:val="28"/>
              </w:rPr>
              <w:t>напомнить детям о том, что полицию можно вызвать по номеру «02»;</w:t>
            </w:r>
          </w:p>
          <w:p w:rsidR="00FF6177" w:rsidRPr="00FF6177" w:rsidRDefault="00FF6177" w:rsidP="00FF6177">
            <w:pPr>
              <w:pStyle w:val="Style187"/>
              <w:widowControl/>
              <w:spacing w:line="240" w:lineRule="auto"/>
              <w:rPr>
                <w:rStyle w:val="FontStyle253"/>
                <w:b w:val="0"/>
                <w:sz w:val="28"/>
                <w:szCs w:val="28"/>
              </w:rPr>
            </w:pPr>
            <w:r w:rsidRPr="00FF6177">
              <w:rPr>
                <w:rStyle w:val="FontStyle253"/>
                <w:b w:val="0"/>
                <w:sz w:val="28"/>
                <w:szCs w:val="28"/>
              </w:rPr>
              <w:t>-вызывать интерес к игре.</w:t>
            </w:r>
          </w:p>
          <w:p w:rsidR="00BB50E5" w:rsidRPr="006075B2" w:rsidRDefault="00BB50E5" w:rsidP="00711E96">
            <w:pPr>
              <w:pStyle w:val="Style122"/>
              <w:widowControl/>
              <w:spacing w:line="259" w:lineRule="exact"/>
              <w:ind w:right="38" w:firstLine="14"/>
              <w:rPr>
                <w:rStyle w:val="FontStyle253"/>
                <w:b w:val="0"/>
                <w:sz w:val="28"/>
                <w:szCs w:val="28"/>
              </w:rPr>
            </w:pPr>
          </w:p>
        </w:tc>
      </w:tr>
      <w:tr w:rsidR="00FF6177" w:rsidTr="00CF5C0E">
        <w:tc>
          <w:tcPr>
            <w:tcW w:w="2522" w:type="dxa"/>
          </w:tcPr>
          <w:p w:rsidR="00FF6177" w:rsidRPr="00FF6177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FF6177" w:rsidRDefault="00FF6177">
            <w:pPr>
              <w:rPr>
                <w:sz w:val="28"/>
                <w:szCs w:val="28"/>
              </w:rPr>
            </w:pPr>
            <w:r w:rsidRPr="00FF6177">
              <w:rPr>
                <w:sz w:val="28"/>
                <w:szCs w:val="28"/>
              </w:rPr>
              <w:t>НОД «Когда звонить по номеру «02».</w:t>
            </w:r>
          </w:p>
        </w:tc>
        <w:tc>
          <w:tcPr>
            <w:tcW w:w="5523" w:type="dxa"/>
          </w:tcPr>
          <w:p w:rsidR="00FF6177" w:rsidRDefault="00FF6177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закреплять знания о том, какой номер нужно набрать, чтобы вызвать полицию;</w:t>
            </w:r>
          </w:p>
          <w:p w:rsidR="00FF6177" w:rsidRPr="00FF6177" w:rsidRDefault="00FF6177">
            <w:pPr>
              <w:rPr>
                <w:sz w:val="28"/>
                <w:szCs w:val="28"/>
              </w:rPr>
            </w:pPr>
          </w:p>
        </w:tc>
      </w:tr>
      <w:tr w:rsidR="00FF6177" w:rsidTr="00CF5C0E">
        <w:tc>
          <w:tcPr>
            <w:tcW w:w="2522" w:type="dxa"/>
          </w:tcPr>
          <w:p w:rsidR="00FF6177" w:rsidRDefault="00FF6177"/>
        </w:tc>
        <w:tc>
          <w:tcPr>
            <w:tcW w:w="2411" w:type="dxa"/>
          </w:tcPr>
          <w:p w:rsidR="00FF6177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НОД «Вызов скорой помощи»</w:t>
            </w:r>
          </w:p>
        </w:tc>
        <w:tc>
          <w:tcPr>
            <w:tcW w:w="5523" w:type="dxa"/>
          </w:tcPr>
          <w:p w:rsidR="00FF6177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-объяснить детям, что скорую помощь можно вызвать, набрав номер «03»;</w:t>
            </w:r>
          </w:p>
          <w:p w:rsidR="001E3DFC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-развивать память;</w:t>
            </w:r>
          </w:p>
          <w:p w:rsidR="001E3DFC" w:rsidRDefault="001E3DFC">
            <w:r w:rsidRPr="001E3DFC">
              <w:rPr>
                <w:sz w:val="28"/>
                <w:szCs w:val="28"/>
              </w:rPr>
              <w:t>-воспитывать желание помогать друг другу.</w:t>
            </w:r>
          </w:p>
        </w:tc>
      </w:tr>
      <w:tr w:rsidR="00FF6177" w:rsidTr="00CF5C0E">
        <w:tc>
          <w:tcPr>
            <w:tcW w:w="2522" w:type="dxa"/>
          </w:tcPr>
          <w:p w:rsidR="00FF6177" w:rsidRPr="001E3DFC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НОД «Скорая помощь» спешит на помощь»</w:t>
            </w:r>
          </w:p>
        </w:tc>
        <w:tc>
          <w:tcPr>
            <w:tcW w:w="5523" w:type="dxa"/>
          </w:tcPr>
          <w:p w:rsidR="00FF6177" w:rsidRPr="001E3DFC" w:rsidRDefault="001E3DFC">
            <w:pPr>
              <w:rPr>
                <w:sz w:val="28"/>
                <w:szCs w:val="28"/>
              </w:rPr>
            </w:pPr>
            <w:r>
              <w:t>-</w:t>
            </w:r>
            <w:r w:rsidRPr="001E3DFC">
              <w:rPr>
                <w:sz w:val="28"/>
                <w:szCs w:val="28"/>
              </w:rPr>
              <w:t>закреплять знания о том, что скорую помощь, можно вызвать, позвонив по номеру «03»;</w:t>
            </w:r>
          </w:p>
          <w:p w:rsidR="001E3DFC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-развивать умение оказать первую помощь;</w:t>
            </w:r>
          </w:p>
          <w:p w:rsidR="001E3DFC" w:rsidRDefault="001E3DFC">
            <w:r w:rsidRPr="001E3DFC">
              <w:rPr>
                <w:sz w:val="28"/>
                <w:szCs w:val="28"/>
              </w:rPr>
              <w:t>-воспитывать уважение к работникам скорой помощи.</w:t>
            </w:r>
          </w:p>
        </w:tc>
      </w:tr>
      <w:tr w:rsidR="00FF6177" w:rsidTr="00CF5C0E">
        <w:tc>
          <w:tcPr>
            <w:tcW w:w="2522" w:type="dxa"/>
          </w:tcPr>
          <w:p w:rsidR="00FF6177" w:rsidRPr="001E3DFC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1E3DFC" w:rsidRDefault="001E3DFC">
            <w:pPr>
              <w:rPr>
                <w:sz w:val="28"/>
                <w:szCs w:val="28"/>
              </w:rPr>
            </w:pPr>
            <w:r w:rsidRPr="001E3DFC">
              <w:rPr>
                <w:sz w:val="28"/>
                <w:szCs w:val="28"/>
              </w:rPr>
              <w:t>Театрализованная игра « Детям о терроризме»</w:t>
            </w:r>
            <w:proofErr w:type="gramStart"/>
            <w:r w:rsidRPr="001E3DFC">
              <w:rPr>
                <w:sz w:val="28"/>
                <w:szCs w:val="28"/>
              </w:rPr>
              <w:t>.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FF6177" w:rsidRPr="00500337" w:rsidRDefault="001E3DFC">
            <w:pPr>
              <w:rPr>
                <w:sz w:val="28"/>
                <w:szCs w:val="28"/>
              </w:rPr>
            </w:pPr>
            <w:r w:rsidRPr="00500337">
              <w:rPr>
                <w:sz w:val="28"/>
                <w:szCs w:val="28"/>
              </w:rPr>
              <w:t>-</w:t>
            </w:r>
            <w:r w:rsidR="00CF0D02" w:rsidRPr="00500337">
              <w:rPr>
                <w:sz w:val="28"/>
                <w:szCs w:val="28"/>
              </w:rPr>
              <w:t>закреплять представление о правилах поведения с незнакомыми людьми: не разговаривать с незнакомцами, не брать у них различные предметы;</w:t>
            </w:r>
          </w:p>
          <w:p w:rsidR="00CF0D02" w:rsidRDefault="00CF0D02">
            <w:r w:rsidRPr="00500337">
              <w:rPr>
                <w:sz w:val="28"/>
                <w:szCs w:val="28"/>
              </w:rPr>
              <w:t>-при появлении незнакомого  человека на участке детского сада сообщить воспитателю</w:t>
            </w:r>
            <w:r w:rsidR="00500337">
              <w:rPr>
                <w:sz w:val="28"/>
                <w:szCs w:val="28"/>
              </w:rPr>
              <w:t>.</w:t>
            </w:r>
          </w:p>
        </w:tc>
      </w:tr>
      <w:tr w:rsidR="00FF6177" w:rsidTr="00CF5C0E">
        <w:tc>
          <w:tcPr>
            <w:tcW w:w="2522" w:type="dxa"/>
          </w:tcPr>
          <w:p w:rsidR="00FF6177" w:rsidRPr="001E3DFC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500337" w:rsidRDefault="00500337">
            <w:pPr>
              <w:rPr>
                <w:sz w:val="28"/>
                <w:szCs w:val="28"/>
              </w:rPr>
            </w:pPr>
            <w:r w:rsidRPr="00500337">
              <w:rPr>
                <w:sz w:val="28"/>
                <w:szCs w:val="28"/>
              </w:rPr>
              <w:t>Беседа «Расскажи о себе</w:t>
            </w:r>
            <w:proofErr w:type="gramStart"/>
            <w:r w:rsidRPr="00500337"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FF6177" w:rsidRDefault="00500337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закреплять умение называть свою фамилию и имя, а так же имя, фамилию, отчество своих родителей, домашний адрес и телефон;</w:t>
            </w:r>
          </w:p>
          <w:p w:rsidR="00500337" w:rsidRPr="00500337" w:rsidRDefault="0050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память. </w:t>
            </w:r>
          </w:p>
        </w:tc>
      </w:tr>
      <w:tr w:rsidR="00FF6177" w:rsidTr="00CF5C0E">
        <w:tc>
          <w:tcPr>
            <w:tcW w:w="2522" w:type="dxa"/>
          </w:tcPr>
          <w:p w:rsidR="00FF6177" w:rsidRPr="00500337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500337" w:rsidRDefault="00500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«Как мишка потерялся».</w:t>
            </w:r>
          </w:p>
        </w:tc>
        <w:tc>
          <w:tcPr>
            <w:tcW w:w="5523" w:type="dxa"/>
          </w:tcPr>
          <w:p w:rsidR="00FF6177" w:rsidRPr="00500337" w:rsidRDefault="00500337">
            <w:pPr>
              <w:rPr>
                <w:sz w:val="28"/>
                <w:szCs w:val="28"/>
              </w:rPr>
            </w:pPr>
            <w:r>
              <w:t>-</w:t>
            </w:r>
            <w:r w:rsidRPr="00500337">
              <w:rPr>
                <w:sz w:val="28"/>
                <w:szCs w:val="28"/>
              </w:rPr>
              <w:t>закреплять умение называть свою фамилию и имя;</w:t>
            </w:r>
          </w:p>
          <w:p w:rsidR="00500337" w:rsidRPr="00500337" w:rsidRDefault="00500337">
            <w:pPr>
              <w:rPr>
                <w:sz w:val="28"/>
                <w:szCs w:val="28"/>
              </w:rPr>
            </w:pPr>
            <w:r w:rsidRPr="00500337">
              <w:rPr>
                <w:sz w:val="28"/>
                <w:szCs w:val="28"/>
              </w:rPr>
              <w:t>-развивать внимание;</w:t>
            </w:r>
          </w:p>
          <w:p w:rsidR="00500337" w:rsidRDefault="00500337"/>
        </w:tc>
      </w:tr>
      <w:tr w:rsidR="00FF6177" w:rsidTr="00CF5C0E">
        <w:tc>
          <w:tcPr>
            <w:tcW w:w="2522" w:type="dxa"/>
          </w:tcPr>
          <w:p w:rsidR="00FF6177" w:rsidRPr="00500337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500337" w:rsidRDefault="00500337">
            <w:pPr>
              <w:rPr>
                <w:sz w:val="28"/>
                <w:szCs w:val="28"/>
              </w:rPr>
            </w:pPr>
            <w:proofErr w:type="gramStart"/>
            <w:r w:rsidRPr="00500337">
              <w:rPr>
                <w:sz w:val="28"/>
                <w:szCs w:val="28"/>
              </w:rPr>
              <w:t>Дидактическая игра «Как у наших у ворот очень важный знак живёт»</w:t>
            </w:r>
            <w:proofErr w:type="gramEnd"/>
          </w:p>
        </w:tc>
        <w:tc>
          <w:tcPr>
            <w:tcW w:w="5523" w:type="dxa"/>
          </w:tcPr>
          <w:p w:rsidR="00FF6177" w:rsidRDefault="00500337">
            <w:r>
              <w:t>-</w:t>
            </w:r>
            <w:r w:rsidRPr="00500337">
              <w:rPr>
                <w:sz w:val="28"/>
                <w:szCs w:val="28"/>
              </w:rPr>
              <w:t>закреплять знания детей о дорожном знаке «Пешеходный переход</w:t>
            </w:r>
            <w:r>
              <w:t>»;</w:t>
            </w:r>
          </w:p>
          <w:p w:rsidR="00500337" w:rsidRDefault="00500337">
            <w:r>
              <w:t>-</w:t>
            </w:r>
            <w:r w:rsidRPr="00500337">
              <w:rPr>
                <w:sz w:val="28"/>
                <w:szCs w:val="28"/>
              </w:rPr>
              <w:t>развивать внимательность на дорогах.</w:t>
            </w:r>
          </w:p>
        </w:tc>
      </w:tr>
      <w:tr w:rsidR="00FF6177" w:rsidTr="00CF5C0E">
        <w:tc>
          <w:tcPr>
            <w:tcW w:w="2522" w:type="dxa"/>
          </w:tcPr>
          <w:p w:rsidR="00FF6177" w:rsidRPr="00D06A01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D06A01" w:rsidRDefault="00D06A01">
            <w:pPr>
              <w:rPr>
                <w:sz w:val="28"/>
                <w:szCs w:val="28"/>
              </w:rPr>
            </w:pPr>
            <w:r w:rsidRPr="00D06A01">
              <w:rPr>
                <w:sz w:val="28"/>
                <w:szCs w:val="28"/>
              </w:rPr>
              <w:t>Подвижная игра «Дорожный знак «Дети</w:t>
            </w:r>
            <w:proofErr w:type="gramStart"/>
            <w:r w:rsidRPr="00D06A01"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FF6177" w:rsidRDefault="00D06A01">
            <w:pPr>
              <w:rPr>
                <w:sz w:val="28"/>
                <w:szCs w:val="28"/>
              </w:rPr>
            </w:pPr>
            <w:r>
              <w:t>-</w:t>
            </w:r>
            <w:r w:rsidRPr="00D06A01">
              <w:rPr>
                <w:sz w:val="28"/>
                <w:szCs w:val="28"/>
              </w:rPr>
              <w:t>познакомить детей с дорожным знаком «Дети»;</w:t>
            </w:r>
          </w:p>
          <w:p w:rsidR="00D06A01" w:rsidRDefault="00D06A01">
            <w:r>
              <w:rPr>
                <w:sz w:val="28"/>
                <w:szCs w:val="28"/>
              </w:rPr>
              <w:t>- развивать умение рассуждать, высказывать свою мысль;</w:t>
            </w:r>
          </w:p>
        </w:tc>
      </w:tr>
      <w:tr w:rsidR="00FF6177" w:rsidTr="00CF5C0E">
        <w:tc>
          <w:tcPr>
            <w:tcW w:w="2522" w:type="dxa"/>
          </w:tcPr>
          <w:p w:rsidR="00FF6177" w:rsidRPr="00D06A01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D06A01" w:rsidRDefault="00D06A01">
            <w:pPr>
              <w:rPr>
                <w:sz w:val="28"/>
                <w:szCs w:val="28"/>
              </w:rPr>
            </w:pPr>
            <w:r w:rsidRPr="00D06A01">
              <w:rPr>
                <w:sz w:val="28"/>
                <w:szCs w:val="28"/>
              </w:rPr>
              <w:t>Беседа «Дорожный знак «Остановка общественного транспорта»</w:t>
            </w:r>
            <w:proofErr w:type="gramStart"/>
            <w:r w:rsidRPr="00D06A01">
              <w:rPr>
                <w:sz w:val="28"/>
                <w:szCs w:val="28"/>
              </w:rPr>
              <w:t>.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FF6177" w:rsidRPr="008A5DD8" w:rsidRDefault="008A5DD8">
            <w:pPr>
              <w:rPr>
                <w:sz w:val="28"/>
                <w:szCs w:val="28"/>
              </w:rPr>
            </w:pPr>
            <w:r>
              <w:t>-</w:t>
            </w:r>
            <w:r w:rsidRPr="008A5DD8">
              <w:rPr>
                <w:sz w:val="28"/>
                <w:szCs w:val="28"/>
              </w:rPr>
              <w:t>продолжать знакомить с дорожными знаками «Остановка общественного транспорта</w:t>
            </w:r>
            <w:proofErr w:type="gramStart"/>
            <w:r w:rsidRPr="008A5DD8">
              <w:rPr>
                <w:sz w:val="28"/>
                <w:szCs w:val="28"/>
              </w:rPr>
              <w:t>».;</w:t>
            </w:r>
            <w:proofErr w:type="gramEnd"/>
          </w:p>
          <w:p w:rsidR="008A5DD8" w:rsidRDefault="008A5DD8">
            <w:r w:rsidRPr="008A5DD8">
              <w:rPr>
                <w:sz w:val="28"/>
                <w:szCs w:val="28"/>
              </w:rPr>
              <w:t>-развивать внимательность</w:t>
            </w:r>
            <w:r>
              <w:t>.</w:t>
            </w:r>
          </w:p>
        </w:tc>
      </w:tr>
      <w:tr w:rsidR="00A564F0" w:rsidRPr="008A5DD8" w:rsidTr="00CF5C0E">
        <w:tc>
          <w:tcPr>
            <w:tcW w:w="2522" w:type="dxa"/>
          </w:tcPr>
          <w:p w:rsidR="00FF6177" w:rsidRPr="008A5DD8" w:rsidRDefault="00FF6177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F6177" w:rsidRPr="008A5DD8" w:rsidRDefault="008A5DD8">
            <w:pPr>
              <w:rPr>
                <w:sz w:val="28"/>
                <w:szCs w:val="28"/>
              </w:rPr>
            </w:pPr>
            <w:r w:rsidRPr="008A5DD8">
              <w:rPr>
                <w:sz w:val="28"/>
                <w:szCs w:val="28"/>
              </w:rPr>
              <w:t>Дидактическая игра «Дорожный знак «Подземный пешеходный переход</w:t>
            </w:r>
            <w:proofErr w:type="gramStart"/>
            <w:r w:rsidRPr="008A5DD8"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FF6177" w:rsidRP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с дорожным знаком «Подземный пешеходный переход».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«Дорожный знак «Пункт медицинской помощи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знакомить детей о профессии медсестра первой помощи;</w:t>
            </w:r>
          </w:p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-познакомиться со знаком.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«Дорожные знаки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знания детей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известных им дорожных знаков;</w:t>
            </w:r>
          </w:p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память;</w:t>
            </w:r>
          </w:p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желание знать дорожные знаки.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8A5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="007403A4">
              <w:rPr>
                <w:sz w:val="28"/>
                <w:szCs w:val="28"/>
              </w:rPr>
              <w:t>«Машина «Скорая помощь»</w:t>
            </w:r>
          </w:p>
        </w:tc>
        <w:tc>
          <w:tcPr>
            <w:tcW w:w="5523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 том, что «скорая помощь» едет по вызову к заболевшим людям.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«Лаборатория </w:t>
            </w:r>
            <w:proofErr w:type="spellStart"/>
            <w:r>
              <w:rPr>
                <w:sz w:val="28"/>
                <w:szCs w:val="28"/>
              </w:rPr>
              <w:t>Горелкина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523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 том, что пожарная машина предназначена для тушения пожара;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«Если пришла беда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 том, что машина «полиция» предназначена для оказания помощи людям, попавшим в беду;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«Специальный транспорт».</w:t>
            </w:r>
          </w:p>
        </w:tc>
        <w:tc>
          <w:tcPr>
            <w:tcW w:w="5523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закреплять знания детей о специальном транспорте;</w:t>
            </w:r>
          </w:p>
          <w:p w:rsidR="007403A4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самостоятельность;</w:t>
            </w:r>
          </w:p>
          <w:p w:rsidR="007403A4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интерес к ролевой игре.</w:t>
            </w:r>
          </w:p>
        </w:tc>
      </w:tr>
      <w:tr w:rsidR="008A5DD8" w:rsidTr="00CF5C0E">
        <w:tc>
          <w:tcPr>
            <w:tcW w:w="2522" w:type="dxa"/>
          </w:tcPr>
          <w:p w:rsidR="008A5DD8" w:rsidRDefault="008A5DD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 «Посвящение в пешеходы»</w:t>
            </w:r>
          </w:p>
        </w:tc>
        <w:tc>
          <w:tcPr>
            <w:tcW w:w="5523" w:type="dxa"/>
          </w:tcPr>
          <w:p w:rsidR="008A5DD8" w:rsidRDefault="00740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детей с действиями инспектора ГИБДД в различных ситуациях;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трудом взрослых – «Дорожные правила-наши лучшие друзья»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знакомить детей с правилами пешехода;</w:t>
            </w:r>
          </w:p>
          <w:p w:rsidR="00D55B39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наблюдательность;</w:t>
            </w:r>
          </w:p>
          <w:p w:rsidR="00D55B39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уважение за труд взрослых.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«Путешествие Незнайки в большой город».</w:t>
            </w:r>
          </w:p>
        </w:tc>
        <w:tc>
          <w:tcPr>
            <w:tcW w:w="5523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правила поведения в общественном транспорте;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«Юный пассажир метро». </w:t>
            </w:r>
          </w:p>
        </w:tc>
        <w:tc>
          <w:tcPr>
            <w:tcW w:w="5523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детей с метро и правилами безопасного поведения в нём;</w:t>
            </w:r>
          </w:p>
          <w:p w:rsidR="00D55B39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умение распределять роли;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 автобусной остановке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7403A4" w:rsidRDefault="00D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объяснять детям, что, ожидая транспорт, в целях безопасности нужно вести себя спокойно, держаться за руку взрослого;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«Безопасность детей – забота взрослых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-объяснять детям, что кататься на велосипеде можно только в присутствии взрослых, не мешая окружающим;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«На лесной поляне».</w:t>
            </w:r>
          </w:p>
        </w:tc>
        <w:tc>
          <w:tcPr>
            <w:tcW w:w="5523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учить не загрязнять</w:t>
            </w:r>
            <w:proofErr w:type="gramEnd"/>
            <w:r>
              <w:rPr>
                <w:sz w:val="28"/>
                <w:szCs w:val="28"/>
              </w:rPr>
              <w:t xml:space="preserve"> окружающую среду, бережно относиться к растениям и животным;</w:t>
            </w:r>
          </w:p>
          <w:p w:rsidR="005D0A62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двигательную активность;</w:t>
            </w:r>
          </w:p>
          <w:p w:rsidR="005D0A62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интерес к играм.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«Живая природа»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7403A4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-расширять представления о способах взаимодействия с растениями и животными;</w:t>
            </w:r>
          </w:p>
          <w:p w:rsidR="005D0A62" w:rsidRDefault="005D0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-рассматривать растения и животных, не беспокоя  их и не нанося им вреда;</w:t>
            </w:r>
          </w:p>
        </w:tc>
      </w:tr>
      <w:tr w:rsidR="007403A4" w:rsidTr="00CF5C0E">
        <w:tc>
          <w:tcPr>
            <w:tcW w:w="2522" w:type="dxa"/>
          </w:tcPr>
          <w:p w:rsidR="007403A4" w:rsidRDefault="007403A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03A4" w:rsidRDefault="00CF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«Так делать нельзя!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7403A4" w:rsidRDefault="00CF5C0E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-закреплять знания о взаимодействии с животными: кормить животных только вместе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взрослым;</w:t>
            </w:r>
          </w:p>
          <w:p w:rsidR="00CF5C0E" w:rsidRDefault="00CF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-чужих животных не гладить и 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разрешение</w:t>
            </w:r>
            <w:proofErr w:type="gramEnd"/>
            <w:r>
              <w:rPr>
                <w:sz w:val="28"/>
                <w:szCs w:val="28"/>
              </w:rPr>
              <w:t xml:space="preserve"> взрослого не приносить их в дом</w:t>
            </w:r>
            <w:bookmarkEnd w:id="0"/>
            <w:r>
              <w:rPr>
                <w:sz w:val="28"/>
                <w:szCs w:val="28"/>
              </w:rPr>
              <w:t>;</w:t>
            </w:r>
          </w:p>
          <w:p w:rsidR="00CF5C0E" w:rsidRDefault="00CF5C0E">
            <w:pPr>
              <w:rPr>
                <w:sz w:val="28"/>
                <w:szCs w:val="28"/>
              </w:rPr>
            </w:pPr>
          </w:p>
        </w:tc>
      </w:tr>
      <w:tr w:rsidR="00CF5C0E" w:rsidTr="00CF5C0E">
        <w:tc>
          <w:tcPr>
            <w:tcW w:w="2522" w:type="dxa"/>
          </w:tcPr>
          <w:p w:rsidR="00CF5C0E" w:rsidRDefault="00CF5C0E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5C0E" w:rsidRDefault="00CF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«Экологическая пирамида»</w:t>
            </w:r>
          </w:p>
        </w:tc>
        <w:tc>
          <w:tcPr>
            <w:tcW w:w="5523" w:type="dxa"/>
          </w:tcPr>
          <w:p w:rsidR="00CF5C0E" w:rsidRDefault="00CF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-дать представление о взаимосвязи в природе: </w:t>
            </w:r>
            <w:proofErr w:type="gramStart"/>
            <w:r>
              <w:rPr>
                <w:sz w:val="28"/>
                <w:szCs w:val="28"/>
              </w:rPr>
              <w:t>одно и тоже</w:t>
            </w:r>
            <w:proofErr w:type="gramEnd"/>
            <w:r>
              <w:rPr>
                <w:sz w:val="28"/>
                <w:szCs w:val="28"/>
              </w:rPr>
              <w:t xml:space="preserve"> растение может быть ядовитым для человека  и лекарственным для животного;</w:t>
            </w:r>
          </w:p>
          <w:p w:rsidR="00CF5C0E" w:rsidRDefault="00CF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-вредные для человека насекомые могут быть пищей для земноводных;</w:t>
            </w:r>
          </w:p>
        </w:tc>
      </w:tr>
      <w:tr w:rsidR="00CF5C0E" w:rsidTr="00CF5C0E">
        <w:tc>
          <w:tcPr>
            <w:tcW w:w="2522" w:type="dxa"/>
          </w:tcPr>
          <w:p w:rsidR="00CF5C0E" w:rsidRDefault="00CF5C0E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«В мире опасных растений»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2127">
              <w:rPr>
                <w:sz w:val="28"/>
                <w:szCs w:val="28"/>
              </w:rPr>
              <w:t>(</w:t>
            </w:r>
            <w:proofErr w:type="gramEnd"/>
            <w:r w:rsidR="00732127">
              <w:rPr>
                <w:sz w:val="28"/>
                <w:szCs w:val="28"/>
              </w:rPr>
              <w:t>ОЗОЖ)</w:t>
            </w:r>
          </w:p>
        </w:tc>
        <w:tc>
          <w:tcPr>
            <w:tcW w:w="5523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-объяснить детям, что самостоятельно рвать растения  и есть их нельзя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ни могут быть ядовитыми;</w:t>
            </w:r>
          </w:p>
          <w:p w:rsidR="00A564F0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бережное отношение к растениям.</w:t>
            </w:r>
          </w:p>
        </w:tc>
      </w:tr>
      <w:tr w:rsidR="00CF5C0E" w:rsidTr="00CF5C0E">
        <w:tc>
          <w:tcPr>
            <w:tcW w:w="2522" w:type="dxa"/>
          </w:tcPr>
          <w:p w:rsidR="00CF5C0E" w:rsidRDefault="00CF5C0E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«Учимся одеваться по погоде».</w:t>
            </w:r>
          </w:p>
        </w:tc>
        <w:tc>
          <w:tcPr>
            <w:tcW w:w="5523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умение одеваться по погоде;</w:t>
            </w:r>
          </w:p>
          <w:p w:rsidR="00A564F0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-объяснить, что от переохлаждения и перегрева человек может заболеть;</w:t>
            </w:r>
          </w:p>
        </w:tc>
      </w:tr>
      <w:tr w:rsidR="00CF5C0E" w:rsidTr="00CF5C0E">
        <w:tc>
          <w:tcPr>
            <w:tcW w:w="2522" w:type="dxa"/>
          </w:tcPr>
          <w:p w:rsidR="00CF5C0E" w:rsidRDefault="00CF5C0E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музыкальное развлечение «Мы знаем все о безопасности»</w:t>
            </w:r>
          </w:p>
        </w:tc>
        <w:tc>
          <w:tcPr>
            <w:tcW w:w="5523" w:type="dxa"/>
          </w:tcPr>
          <w:p w:rsidR="00CF5C0E" w:rsidRDefault="00A5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знакомые детям правила безопасного поведения.</w:t>
            </w:r>
          </w:p>
        </w:tc>
      </w:tr>
    </w:tbl>
    <w:p w:rsidR="00691AFD" w:rsidRPr="008A5DD8" w:rsidRDefault="00691AFD">
      <w:pPr>
        <w:rPr>
          <w:sz w:val="28"/>
          <w:szCs w:val="28"/>
        </w:rPr>
      </w:pPr>
    </w:p>
    <w:sectPr w:rsidR="00691AFD" w:rsidRPr="008A5DD8" w:rsidSect="00E2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11F9"/>
    <w:rsid w:val="0000156D"/>
    <w:rsid w:val="001E3DFC"/>
    <w:rsid w:val="002111F9"/>
    <w:rsid w:val="00500337"/>
    <w:rsid w:val="00554494"/>
    <w:rsid w:val="005D0A62"/>
    <w:rsid w:val="00691AFD"/>
    <w:rsid w:val="006C7D08"/>
    <w:rsid w:val="00732127"/>
    <w:rsid w:val="007403A4"/>
    <w:rsid w:val="008A5DD8"/>
    <w:rsid w:val="00A564F0"/>
    <w:rsid w:val="00AC7300"/>
    <w:rsid w:val="00AE57E0"/>
    <w:rsid w:val="00BB50E5"/>
    <w:rsid w:val="00CF0D02"/>
    <w:rsid w:val="00CF5C0E"/>
    <w:rsid w:val="00D06A01"/>
    <w:rsid w:val="00D13F8D"/>
    <w:rsid w:val="00D5454A"/>
    <w:rsid w:val="00D55B39"/>
    <w:rsid w:val="00DE3B31"/>
    <w:rsid w:val="00E237FD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E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uiPriority w:val="99"/>
    <w:rsid w:val="00BB50E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3">
    <w:name w:val="Style33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BB50E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122">
    <w:name w:val="Style122"/>
    <w:basedOn w:val="a"/>
    <w:uiPriority w:val="99"/>
    <w:rsid w:val="00BB50E5"/>
    <w:pPr>
      <w:widowControl w:val="0"/>
      <w:autoSpaceDE w:val="0"/>
      <w:autoSpaceDN w:val="0"/>
      <w:adjustRightInd w:val="0"/>
      <w:spacing w:line="254" w:lineRule="exact"/>
    </w:pPr>
    <w:rPr>
      <w:rFonts w:ascii="Times New Roman" w:hAnsi="Times New Roman"/>
    </w:rPr>
  </w:style>
  <w:style w:type="paragraph" w:customStyle="1" w:styleId="Style124">
    <w:name w:val="Style124"/>
    <w:basedOn w:val="a"/>
    <w:uiPriority w:val="99"/>
    <w:rsid w:val="00BB50E5"/>
    <w:pPr>
      <w:widowControl w:val="0"/>
      <w:autoSpaceDE w:val="0"/>
      <w:autoSpaceDN w:val="0"/>
      <w:adjustRightInd w:val="0"/>
      <w:spacing w:line="259" w:lineRule="exact"/>
    </w:pPr>
    <w:rPr>
      <w:rFonts w:ascii="Times New Roman" w:hAnsi="Times New Roman"/>
    </w:rPr>
  </w:style>
  <w:style w:type="paragraph" w:customStyle="1" w:styleId="Style187">
    <w:name w:val="Style187"/>
    <w:basedOn w:val="a"/>
    <w:uiPriority w:val="99"/>
    <w:rsid w:val="00BB50E5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table" w:styleId="a3">
    <w:name w:val="Table Grid"/>
    <w:basedOn w:val="a1"/>
    <w:uiPriority w:val="59"/>
    <w:rsid w:val="00FF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E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uiPriority w:val="99"/>
    <w:rsid w:val="00BB50E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3">
    <w:name w:val="Style33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BB50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BB50E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122">
    <w:name w:val="Style122"/>
    <w:basedOn w:val="a"/>
    <w:uiPriority w:val="99"/>
    <w:rsid w:val="00BB50E5"/>
    <w:pPr>
      <w:widowControl w:val="0"/>
      <w:autoSpaceDE w:val="0"/>
      <w:autoSpaceDN w:val="0"/>
      <w:adjustRightInd w:val="0"/>
      <w:spacing w:line="254" w:lineRule="exact"/>
    </w:pPr>
    <w:rPr>
      <w:rFonts w:ascii="Times New Roman" w:hAnsi="Times New Roman"/>
    </w:rPr>
  </w:style>
  <w:style w:type="paragraph" w:customStyle="1" w:styleId="Style124">
    <w:name w:val="Style124"/>
    <w:basedOn w:val="a"/>
    <w:uiPriority w:val="99"/>
    <w:rsid w:val="00BB50E5"/>
    <w:pPr>
      <w:widowControl w:val="0"/>
      <w:autoSpaceDE w:val="0"/>
      <w:autoSpaceDN w:val="0"/>
      <w:adjustRightInd w:val="0"/>
      <w:spacing w:line="259" w:lineRule="exact"/>
    </w:pPr>
    <w:rPr>
      <w:rFonts w:ascii="Times New Roman" w:hAnsi="Times New Roman"/>
    </w:rPr>
  </w:style>
  <w:style w:type="paragraph" w:customStyle="1" w:styleId="Style187">
    <w:name w:val="Style187"/>
    <w:basedOn w:val="a"/>
    <w:uiPriority w:val="99"/>
    <w:rsid w:val="00BB50E5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table" w:styleId="a3">
    <w:name w:val="Table Grid"/>
    <w:basedOn w:val="a1"/>
    <w:uiPriority w:val="59"/>
    <w:rsid w:val="00FF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2013-10-05T17:13:00Z</cp:lastPrinted>
  <dcterms:created xsi:type="dcterms:W3CDTF">2013-09-29T19:52:00Z</dcterms:created>
  <dcterms:modified xsi:type="dcterms:W3CDTF">2014-08-21T18:13:00Z</dcterms:modified>
</cp:coreProperties>
</file>