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70" w:rsidRPr="00567870" w:rsidRDefault="00B166FA" w:rsidP="00567870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6787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Загадки на тему «Зимние виды спорта»</w:t>
      </w:r>
    </w:p>
    <w:p w:rsidR="00567870" w:rsidRDefault="00567870" w:rsidP="00567870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78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команды </w:t>
      </w:r>
    </w:p>
    <w:p w:rsidR="00567870" w:rsidRPr="00567870" w:rsidRDefault="00567870" w:rsidP="00567870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78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«Бодрячки»</w:t>
      </w: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1.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По лесу лыжники бегут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ежду деревьями, кустами.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Как называют тот маршрут,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Везде помеченный флажками?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(Трасса)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56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2.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Гоняют клюшками по льду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Её у нас всех на виду.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Она в ворота залетит,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И кто-то точно победит</w:t>
            </w:r>
          </w:p>
          <w:p w:rsidR="00B166FA" w:rsidRPr="00B166FA" w:rsidRDefault="00B166F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(Шайба)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2C01B5AD" wp14:editId="58A37EC5">
                  <wp:extent cx="1266825" cy="1181100"/>
                  <wp:effectExtent l="0" t="0" r="9525" b="0"/>
                  <wp:docPr id="1" name="Рисунок 1" descr="http://www.kamdm.ru/images/pages/riddle_themes/39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mdm.ru/images/pages/riddle_themes/39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13432C01" wp14:editId="12FBCD13">
                  <wp:extent cx="1266825" cy="971550"/>
                  <wp:effectExtent l="0" t="0" r="9525" b="0"/>
                  <wp:docPr id="2" name="Рисунок 2" descr="http://www.kamdm.ru/images/pages/riddle_themes/39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amdm.ru/images/pages/riddle_themes/39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3.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Как солдата нет без пушки,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 xml:space="preserve">Хоккеиста нет 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без</w:t>
            </w:r>
            <w:proofErr w:type="gramEnd"/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(Клюшки)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4.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Не догонит нас мороз: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Мы бежим на лыжах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(Кросс)</w:t>
            </w: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5.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Вот смело на лыжах Алина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а дальность прыгает с …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(Трамплина)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60F719E8" wp14:editId="02A9C87B">
                  <wp:extent cx="1266825" cy="1000125"/>
                  <wp:effectExtent l="0" t="0" r="9525" b="9525"/>
                  <wp:docPr id="3" name="Рисунок 3" descr="http://www.kamdm.ru/images/pages/riddle_themes/39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amdm.ru/images/pages/riddle_themes/39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6.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Во дворе есть стадион,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Только очень скользкий он.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Чтобы там как ветер мчаться,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На коньках учись кататься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(Каток)</w:t>
            </w: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467CB913" wp14:editId="39D4F60E">
                  <wp:extent cx="1000125" cy="1266825"/>
                  <wp:effectExtent l="0" t="0" r="9525" b="9525"/>
                  <wp:docPr id="4" name="Рисунок 4" descr="http://www.kamdm.ru/images/pages/riddle_themes/39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mdm.ru/images/pages/riddle_themes/39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7.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Кто десять километров,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Качая в такт рукой,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Бежит быстрее ветра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огнувшись кочергой?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(Конькобежец)</w:t>
            </w:r>
          </w:p>
        </w:tc>
        <w:tc>
          <w:tcPr>
            <w:tcW w:w="1650" w:type="pct"/>
            <w:shd w:val="clear" w:color="auto" w:fill="FFFFFF"/>
            <w:hideMark/>
          </w:tcPr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8.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Вопрос не лёгкий у меня,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Как это называют,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Когда спортсмены на санях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 жёлобу съезжают?</w:t>
            </w:r>
          </w:p>
          <w:p w:rsidR="00B166FA" w:rsidRPr="002D7D9B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2D7D9B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(Бобслей)</w:t>
            </w: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9.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Вот полозья, спинка, планки – 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А всё вместе это –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(Санки)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39F053FF" wp14:editId="53D34077">
                  <wp:extent cx="1266825" cy="1047750"/>
                  <wp:effectExtent l="0" t="0" r="9525" b="0"/>
                  <wp:docPr id="5" name="Рисунок 5" descr="http://www.kamdm.ru/images/pages/riddle_themes/39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amdm.ru/images/pages/riddle_themes/39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567870" w:rsidRDefault="00567870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567870">
            <w:pPr>
              <w:spacing w:after="0" w:line="210" w:lineRule="atLeast"/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</w:pPr>
          </w:p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6A5D0579" wp14:editId="0DA7D08C">
                  <wp:extent cx="895350" cy="1266825"/>
                  <wp:effectExtent l="0" t="0" r="0" b="9525"/>
                  <wp:docPr id="6" name="Рисунок 6" descr="http://www.kamdm.ru/images/pages/riddle_themes/39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amdm.ru/images/pages/riddle_themes/39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567870" w:rsidRPr="00567870" w:rsidRDefault="00567870" w:rsidP="006D3F6F">
            <w:pPr>
              <w:shd w:val="clear" w:color="auto" w:fill="FFFFFF"/>
              <w:spacing w:before="225" w:after="225" w:line="27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6787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Для команды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«Крепыши»</w:t>
            </w: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B166FA" w:rsidRPr="00B166FA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1</w:t>
            </w:r>
            <w:r w:rsidR="0049458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Мои новые подружки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блестящи, и легки, 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И на льду со мной резвятся, 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И мороза не боятся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(Коньки)</w:t>
            </w:r>
          </w:p>
        </w:tc>
        <w:tc>
          <w:tcPr>
            <w:tcW w:w="1650" w:type="pct"/>
            <w:shd w:val="clear" w:color="auto" w:fill="FFFFFF"/>
            <w:hideMark/>
          </w:tcPr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567870" w:rsidRDefault="00567870" w:rsidP="0056787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B166FA" w:rsidRPr="00B166FA" w:rsidRDefault="00567870" w:rsidP="0056787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3</w:t>
            </w:r>
            <w:r w:rsidR="0049458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 Ларисы, говорят,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По конькам второй разряд.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Кружится Лариска,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Лариска – …</w:t>
            </w:r>
          </w:p>
          <w:p w:rsidR="00B166FA" w:rsidRPr="00B166FA" w:rsidRDefault="00B166FA" w:rsidP="00567870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(Фигуристка)</w:t>
            </w: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49458A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2.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 этот спорт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Я много слышал: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Воздушный акробат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На лыжах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(Фристайл)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79F83950" wp14:editId="42BBA394">
                  <wp:extent cx="1209675" cy="1266825"/>
                  <wp:effectExtent l="0" t="0" r="9525" b="9525"/>
                  <wp:docPr id="7" name="Рисунок 7" descr="http://www.kamdm.ru/images/pages/riddle_themes/39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amdm.ru/images/pages/riddle_themes/39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4</w:t>
            </w:r>
            <w:r w:rsidR="0049458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Ты этого спортсмена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азвать бы сразу мог!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И лыжник он отменный,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И меткий он стрелок!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(Биатлонист)</w:t>
            </w:r>
          </w:p>
        </w:tc>
      </w:tr>
      <w:tr w:rsidR="00B166FA" w:rsidRPr="00B166FA" w:rsidTr="00B166FA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B166FA" w:rsidRPr="00B166FA" w:rsidRDefault="00B166FA" w:rsidP="00B166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166FA">
              <w:rPr>
                <w:rFonts w:ascii="Times New Roman" w:eastAsia="Times New Roman" w:hAnsi="Times New Roman" w:cs="Times New Roman"/>
                <w:noProof/>
                <w:color w:val="232323"/>
                <w:sz w:val="28"/>
                <w:szCs w:val="28"/>
                <w:lang w:eastAsia="ru-RU"/>
              </w:rPr>
              <w:drawing>
                <wp:inline distT="0" distB="0" distL="0" distR="0" wp14:anchorId="337F45CD" wp14:editId="34A58591">
                  <wp:extent cx="1095375" cy="1266825"/>
                  <wp:effectExtent l="0" t="0" r="9525" b="9525"/>
                  <wp:docPr id="8" name="Рисунок 8" descr="http://www.kamdm.ru/images/pages/riddle_themes/39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amdm.ru/images/pages/riddle_themes/39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hideMark/>
          </w:tcPr>
          <w:p w:rsidR="008A0121" w:rsidRDefault="008A0121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8A0121" w:rsidRDefault="008A0121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</w:p>
          <w:p w:rsidR="00B166FA" w:rsidRPr="00B166FA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6</w:t>
            </w:r>
            <w:r w:rsidR="0049458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Деревянных два коня</w:t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низ с горы несут меня.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Я в руках держу две палки,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Но не бью коней, их жалко.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А для ускоренья бега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Палками касаюсь снега</w:t>
            </w:r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(Лыжи)</w:t>
            </w:r>
          </w:p>
        </w:tc>
        <w:tc>
          <w:tcPr>
            <w:tcW w:w="1650" w:type="pct"/>
            <w:shd w:val="clear" w:color="auto" w:fill="FFFFFF"/>
            <w:hideMark/>
          </w:tcPr>
          <w:p w:rsidR="00B166FA" w:rsidRPr="00B166FA" w:rsidRDefault="00567870" w:rsidP="00B166F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5</w:t>
            </w:r>
            <w:r w:rsidR="0049458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.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По склону, спортсмены,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Быстрее трамвая,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</w:r>
            <w:proofErr w:type="gramStart"/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Съезжают на лыжах</w:t>
            </w:r>
            <w:r w:rsidR="00B166FA" w:rsidRPr="00B166FA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br/>
              <w:t>Флажки огибая</w:t>
            </w:r>
            <w:proofErr w:type="gramEnd"/>
          </w:p>
          <w:p w:rsidR="00B166FA" w:rsidRPr="00B166FA" w:rsidRDefault="00B166FA" w:rsidP="00B166F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</w:pPr>
            <w:r w:rsidRPr="008A0121">
              <w:rPr>
                <w:rFonts w:ascii="Times New Roman" w:eastAsia="Times New Roman" w:hAnsi="Times New Roman" w:cs="Times New Roman"/>
                <w:b/>
                <w:i/>
                <w:color w:val="232323"/>
                <w:sz w:val="28"/>
                <w:szCs w:val="28"/>
                <w:lang w:eastAsia="ru-RU"/>
              </w:rPr>
              <w:t>(Слалом)</w:t>
            </w:r>
          </w:p>
        </w:tc>
      </w:tr>
    </w:tbl>
    <w:p w:rsidR="0049458A" w:rsidRDefault="00567870" w:rsidP="0049458A">
      <w:pPr>
        <w:tabs>
          <w:tab w:val="left" w:pos="58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94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05B0" w:rsidRPr="00CB0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ледяной площадке крик,</w:t>
      </w:r>
      <w:r w:rsidR="00CB05B0" w:rsidRPr="00CB0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</w:t>
      </w:r>
      <w:r w:rsidR="004945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.Пламя полыхает, пять колец сияют.</w:t>
      </w:r>
      <w:r w:rsidR="00CB05B0" w:rsidRPr="00CB05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05B0" w:rsidRPr="00CB0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воротам рвется ученик.</w:t>
      </w:r>
      <w:r w:rsidR="00CB05B0" w:rsidRPr="00CB0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45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Праздник для народа</w:t>
      </w:r>
      <w:proofErr w:type="gramStart"/>
      <w:r w:rsidR="00CB05B0" w:rsidRPr="00CB05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05B0" w:rsidRPr="00CB0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CB05B0" w:rsidRPr="00CB0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ричат все: "Шайба! Клюшка! Бей!"</w:t>
      </w:r>
      <w:r w:rsidR="00CB05B0" w:rsidRPr="00CB0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45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Раз в четыре года. </w:t>
      </w:r>
      <w:r w:rsidR="00CB05B0" w:rsidRPr="00CB05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0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Веселая игра …</w:t>
      </w:r>
      <w:r w:rsidR="00494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Праздник тот спортивный,</w:t>
      </w:r>
      <w:r w:rsidR="00CB05B0" w:rsidRPr="00CB05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05B0" w:rsidRPr="00CB05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(Хоккей)</w:t>
      </w:r>
      <w:r w:rsidR="004945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494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Древний, яркий, </w:t>
      </w:r>
      <w:r w:rsidR="0049458A" w:rsidRPr="00494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дивный…</w:t>
      </w:r>
    </w:p>
    <w:p w:rsidR="0049458A" w:rsidRDefault="0049458A" w:rsidP="0049458A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945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( Олимпиада) </w:t>
      </w:r>
    </w:p>
    <w:p w:rsidR="00E42D5A" w:rsidRDefault="00567870" w:rsidP="00567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458A">
        <w:rPr>
          <w:rFonts w:ascii="Times New Roman" w:hAnsi="Times New Roman" w:cs="Times New Roman"/>
          <w:sz w:val="28"/>
          <w:szCs w:val="28"/>
        </w:rPr>
        <w:t>.Этот знак не продают,</w:t>
      </w:r>
    </w:p>
    <w:p w:rsidR="0049458A" w:rsidRDefault="0049458A" w:rsidP="00567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торжественно вручают,</w:t>
      </w:r>
    </w:p>
    <w:p w:rsidR="0049458A" w:rsidRDefault="0049458A" w:rsidP="00567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спортивные успехи,</w:t>
      </w:r>
    </w:p>
    <w:p w:rsidR="0049458A" w:rsidRDefault="0049458A" w:rsidP="00567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награждают…</w:t>
      </w:r>
    </w:p>
    <w:p w:rsidR="0049458A" w:rsidRPr="0049458A" w:rsidRDefault="0049458A" w:rsidP="0056787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458A">
        <w:rPr>
          <w:rFonts w:ascii="Times New Roman" w:hAnsi="Times New Roman" w:cs="Times New Roman"/>
          <w:b/>
          <w:i/>
          <w:sz w:val="28"/>
          <w:szCs w:val="28"/>
        </w:rPr>
        <w:t>(Медаль</w:t>
      </w:r>
      <w:r w:rsidR="00567870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4945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9458A" w:rsidRPr="0049458A" w:rsidRDefault="0049458A" w:rsidP="0049458A">
      <w:pPr>
        <w:rPr>
          <w:rFonts w:ascii="Times New Roman" w:hAnsi="Times New Roman" w:cs="Times New Roman"/>
          <w:sz w:val="28"/>
          <w:szCs w:val="28"/>
        </w:rPr>
      </w:pPr>
    </w:p>
    <w:sectPr w:rsidR="0049458A" w:rsidRPr="0049458A" w:rsidSect="008A012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7A"/>
    <w:rsid w:val="002D7D9B"/>
    <w:rsid w:val="0049458A"/>
    <w:rsid w:val="00567870"/>
    <w:rsid w:val="006D3F6F"/>
    <w:rsid w:val="008A0121"/>
    <w:rsid w:val="00B166FA"/>
    <w:rsid w:val="00CB05B0"/>
    <w:rsid w:val="00DF41DC"/>
    <w:rsid w:val="00E3797A"/>
    <w:rsid w:val="00E42D5A"/>
    <w:rsid w:val="00E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05B0"/>
  </w:style>
  <w:style w:type="character" w:styleId="a5">
    <w:name w:val="Strong"/>
    <w:basedOn w:val="a0"/>
    <w:uiPriority w:val="22"/>
    <w:qFormat/>
    <w:rsid w:val="00CB0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05B0"/>
  </w:style>
  <w:style w:type="character" w:styleId="a5">
    <w:name w:val="Strong"/>
    <w:basedOn w:val="a0"/>
    <w:uiPriority w:val="22"/>
    <w:qFormat/>
    <w:rsid w:val="00CB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Гоша</cp:lastModifiedBy>
  <cp:revision>9</cp:revision>
  <dcterms:created xsi:type="dcterms:W3CDTF">2014-01-30T15:34:00Z</dcterms:created>
  <dcterms:modified xsi:type="dcterms:W3CDTF">2014-02-02T17:06:00Z</dcterms:modified>
</cp:coreProperties>
</file>