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72" w:rsidRPr="00853D72" w:rsidRDefault="00853D72" w:rsidP="00853D72">
      <w:pPr>
        <w:spacing w:after="0" w:line="240" w:lineRule="auto"/>
        <w:jc w:val="right"/>
        <w:outlineLvl w:val="0"/>
      </w:pPr>
      <w:r w:rsidRPr="00853D72">
        <w:t>Приложение 1</w:t>
      </w:r>
    </w:p>
    <w:p w:rsidR="00EE104E" w:rsidRDefault="00EE104E" w:rsidP="00EE104E">
      <w:pPr>
        <w:spacing w:after="0" w:line="240" w:lineRule="auto"/>
        <w:jc w:val="center"/>
        <w:outlineLvl w:val="0"/>
        <w:rPr>
          <w:b/>
        </w:rPr>
      </w:pPr>
      <w:r w:rsidRPr="00EE104E">
        <w:rPr>
          <w:b/>
        </w:rPr>
        <w:t xml:space="preserve">Перспективный план деятельности по проекту </w:t>
      </w:r>
    </w:p>
    <w:p w:rsidR="00EE104E" w:rsidRDefault="00EE104E" w:rsidP="00EE104E">
      <w:pPr>
        <w:spacing w:after="0" w:line="240" w:lineRule="auto"/>
        <w:jc w:val="center"/>
        <w:outlineLvl w:val="0"/>
        <w:rPr>
          <w:b/>
          <w:bCs/>
          <w:kern w:val="36"/>
          <w:szCs w:val="24"/>
          <w:lang w:eastAsia="ru-RU"/>
        </w:rPr>
      </w:pPr>
      <w:r w:rsidRPr="00EE104E">
        <w:rPr>
          <w:b/>
          <w:bCs/>
          <w:kern w:val="36"/>
          <w:szCs w:val="24"/>
          <w:lang w:eastAsia="ru-RU"/>
        </w:rPr>
        <w:t>«Детям о войне и Дне Победы»</w:t>
      </w:r>
    </w:p>
    <w:p w:rsidR="00EE104E" w:rsidRDefault="00EE104E" w:rsidP="00EE104E">
      <w:pPr>
        <w:spacing w:after="0" w:line="240" w:lineRule="auto"/>
        <w:jc w:val="center"/>
        <w:outlineLvl w:val="0"/>
        <w:rPr>
          <w:b/>
          <w:bCs/>
          <w:kern w:val="36"/>
          <w:szCs w:val="24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701"/>
        <w:gridCol w:w="6379"/>
      </w:tblGrid>
      <w:tr w:rsidR="00EE104E" w:rsidRPr="00E50559" w:rsidTr="00EE104E">
        <w:trPr>
          <w:trHeight w:val="497"/>
        </w:trPr>
        <w:tc>
          <w:tcPr>
            <w:tcW w:w="1021" w:type="dxa"/>
            <w:vAlign w:val="center"/>
          </w:tcPr>
          <w:p w:rsidR="00EE104E" w:rsidRPr="00E50559" w:rsidRDefault="00EE104E" w:rsidP="00F60EA4">
            <w:pPr>
              <w:pStyle w:val="a3"/>
              <w:jc w:val="both"/>
              <w:rPr>
                <w:b/>
                <w:szCs w:val="24"/>
              </w:rPr>
            </w:pPr>
            <w:r w:rsidRPr="00E50559">
              <w:rPr>
                <w:b/>
                <w:szCs w:val="24"/>
              </w:rPr>
              <w:t>Этапы</w:t>
            </w:r>
          </w:p>
        </w:tc>
        <w:tc>
          <w:tcPr>
            <w:tcW w:w="1701" w:type="dxa"/>
            <w:vAlign w:val="center"/>
          </w:tcPr>
          <w:p w:rsidR="00EE104E" w:rsidRPr="00E50559" w:rsidRDefault="00EE104E" w:rsidP="00F60EA4">
            <w:pPr>
              <w:pStyle w:val="a3"/>
              <w:jc w:val="both"/>
              <w:rPr>
                <w:b/>
                <w:szCs w:val="24"/>
              </w:rPr>
            </w:pPr>
            <w:r w:rsidRPr="00E50559">
              <w:rPr>
                <w:b/>
                <w:szCs w:val="24"/>
              </w:rPr>
              <w:t>Срок реализации</w:t>
            </w:r>
          </w:p>
        </w:tc>
        <w:tc>
          <w:tcPr>
            <w:tcW w:w="6379" w:type="dxa"/>
            <w:vAlign w:val="center"/>
          </w:tcPr>
          <w:p w:rsidR="00EE104E" w:rsidRPr="00E50559" w:rsidRDefault="00EE104E" w:rsidP="00F60EA4">
            <w:pPr>
              <w:pStyle w:val="a3"/>
              <w:jc w:val="both"/>
              <w:rPr>
                <w:b/>
                <w:szCs w:val="24"/>
              </w:rPr>
            </w:pPr>
            <w:r w:rsidRPr="00E50559">
              <w:rPr>
                <w:b/>
                <w:szCs w:val="24"/>
              </w:rPr>
              <w:t>Формы реализации</w:t>
            </w:r>
            <w:r>
              <w:rPr>
                <w:b/>
                <w:szCs w:val="24"/>
              </w:rPr>
              <w:t>/</w:t>
            </w:r>
            <w:r w:rsidRPr="00E50559">
              <w:rPr>
                <w:b/>
                <w:szCs w:val="24"/>
              </w:rPr>
              <w:t>содержание деятельности</w:t>
            </w:r>
          </w:p>
        </w:tc>
      </w:tr>
      <w:tr w:rsidR="00EE104E" w:rsidRPr="00E50559" w:rsidTr="00EE104E">
        <w:tc>
          <w:tcPr>
            <w:tcW w:w="1021" w:type="dxa"/>
            <w:vMerge w:val="restart"/>
            <w:textDirection w:val="btLr"/>
          </w:tcPr>
          <w:p w:rsidR="00EE104E" w:rsidRPr="00E50559" w:rsidRDefault="00EE104E" w:rsidP="00EE104E">
            <w:pPr>
              <w:pStyle w:val="a3"/>
              <w:ind w:left="113" w:right="11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Подготовительный этап</w:t>
            </w:r>
          </w:p>
          <w:p w:rsidR="00EE104E" w:rsidRPr="00E50559" w:rsidRDefault="00EE104E" w:rsidP="00EE104E">
            <w:pPr>
              <w:pStyle w:val="a3"/>
              <w:ind w:left="113" w:right="113"/>
              <w:jc w:val="both"/>
              <w:rPr>
                <w:b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Февраль - апрель</w:t>
            </w:r>
          </w:p>
        </w:tc>
        <w:tc>
          <w:tcPr>
            <w:tcW w:w="6379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Анализ исходного состояния.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Поиск ресурсов.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Методическое оснащение проекта.</w:t>
            </w:r>
          </w:p>
        </w:tc>
      </w:tr>
      <w:tr w:rsidR="00EE104E" w:rsidRPr="00E50559" w:rsidTr="00EE104E">
        <w:trPr>
          <w:trHeight w:val="274"/>
        </w:trPr>
        <w:tc>
          <w:tcPr>
            <w:tcW w:w="1021" w:type="dxa"/>
            <w:vMerge/>
            <w:textDirection w:val="btLr"/>
          </w:tcPr>
          <w:p w:rsidR="00EE104E" w:rsidRPr="00E50559" w:rsidRDefault="00EE104E" w:rsidP="00EE104E">
            <w:pPr>
              <w:pStyle w:val="a3"/>
              <w:ind w:left="113" w:right="113"/>
              <w:jc w:val="both"/>
              <w:rPr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Мотивация</w:t>
            </w:r>
            <w:r>
              <w:rPr>
                <w:szCs w:val="24"/>
              </w:rPr>
              <w:t>. Беседа «Что такое война и что такое День Победы».</w:t>
            </w:r>
            <w:r w:rsidRPr="00E50559">
              <w:rPr>
                <w:szCs w:val="24"/>
              </w:rPr>
              <w:t xml:space="preserve"> Рассматривание иллюстраций и фото</w:t>
            </w:r>
            <w:r>
              <w:rPr>
                <w:szCs w:val="24"/>
              </w:rPr>
              <w:t>графий о Великой Отечественной войне</w:t>
            </w:r>
            <w:r w:rsidRPr="00E50559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E50559">
              <w:rPr>
                <w:szCs w:val="24"/>
              </w:rPr>
              <w:t xml:space="preserve">Выявление субъектного опыта: 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Что мы знаем?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Что мы хотим узнать?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Где найдём информацию?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E50559">
              <w:rPr>
                <w:szCs w:val="24"/>
              </w:rPr>
              <w:t xml:space="preserve">Что мы можем изготовить в конце, когда так много </w:t>
            </w:r>
            <w:r>
              <w:rPr>
                <w:szCs w:val="24"/>
              </w:rPr>
              <w:t xml:space="preserve">                                </w:t>
            </w:r>
            <w:r w:rsidRPr="00E50559">
              <w:rPr>
                <w:szCs w:val="24"/>
              </w:rPr>
              <w:t>узнаем, чтобы не забыть?</w:t>
            </w:r>
          </w:p>
        </w:tc>
      </w:tr>
      <w:tr w:rsidR="00EE104E" w:rsidRPr="00E50559" w:rsidTr="00EE104E">
        <w:trPr>
          <w:trHeight w:val="235"/>
        </w:trPr>
        <w:tc>
          <w:tcPr>
            <w:tcW w:w="1021" w:type="dxa"/>
            <w:vMerge w:val="restart"/>
            <w:textDirection w:val="btLr"/>
          </w:tcPr>
          <w:p w:rsidR="00EE104E" w:rsidRPr="00E50559" w:rsidRDefault="00EE104E" w:rsidP="00EE104E">
            <w:pPr>
              <w:pStyle w:val="a3"/>
              <w:ind w:left="113" w:right="11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Основной этап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E50559">
              <w:rPr>
                <w:szCs w:val="24"/>
              </w:rPr>
              <w:t xml:space="preserve"> неделя</w:t>
            </w:r>
          </w:p>
        </w:tc>
      </w:tr>
      <w:tr w:rsidR="00EE104E" w:rsidRPr="00E50559" w:rsidTr="00EE104E">
        <w:trPr>
          <w:trHeight w:val="1084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Понедельник</w:t>
            </w:r>
          </w:p>
          <w:p w:rsidR="005F41E2" w:rsidRPr="005F41E2" w:rsidRDefault="005F41E2" w:rsidP="00F60EA4">
            <w:pPr>
              <w:pStyle w:val="a3"/>
              <w:jc w:val="both"/>
              <w:rPr>
                <w:i/>
                <w:szCs w:val="24"/>
              </w:rPr>
            </w:pPr>
            <w:r w:rsidRPr="005F41E2">
              <w:rPr>
                <w:i/>
                <w:szCs w:val="24"/>
              </w:rPr>
              <w:t>Тема дня: «Памятник Победы»</w:t>
            </w:r>
          </w:p>
          <w:p w:rsidR="005F41E2" w:rsidRPr="00E50559" w:rsidRDefault="005F41E2" w:rsidP="00F60EA4">
            <w:pPr>
              <w:pStyle w:val="a3"/>
              <w:jc w:val="both"/>
              <w:rPr>
                <w:szCs w:val="24"/>
                <w:u w:val="single"/>
              </w:rPr>
            </w:pPr>
          </w:p>
          <w:p w:rsidR="00EE104E" w:rsidRPr="00E50559" w:rsidRDefault="00EE104E" w:rsidP="00F60EA4">
            <w:pPr>
              <w:pStyle w:val="a3"/>
              <w:tabs>
                <w:tab w:val="left" w:pos="393"/>
              </w:tabs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Утро: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Default="00EE104E" w:rsidP="00EE104E">
            <w:pPr>
              <w:pStyle w:val="a3"/>
              <w:numPr>
                <w:ilvl w:val="0"/>
                <w:numId w:val="10"/>
              </w:numPr>
              <w:tabs>
                <w:tab w:val="left" w:pos="393"/>
              </w:tabs>
              <w:ind w:left="34" w:firstLine="0"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 xml:space="preserve">Беседа что мы можем узнать о </w:t>
            </w:r>
            <w:r w:rsidR="00402523">
              <w:rPr>
                <w:szCs w:val="24"/>
                <w:lang w:eastAsia="ru-RU"/>
              </w:rPr>
              <w:t>жизни нашего города в годы ВОВ</w:t>
            </w:r>
            <w:r>
              <w:rPr>
                <w:szCs w:val="24"/>
                <w:lang w:eastAsia="ru-RU"/>
              </w:rPr>
              <w:t>.</w:t>
            </w:r>
          </w:p>
          <w:p w:rsidR="00EE104E" w:rsidRPr="00E50559" w:rsidRDefault="00EE104E" w:rsidP="00F60EA4">
            <w:pPr>
              <w:pStyle w:val="a3"/>
              <w:tabs>
                <w:tab w:val="left" w:pos="393"/>
              </w:tabs>
              <w:ind w:left="34"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Предложить детям вместе с родителями посетить памятники посвященные ВОВ и принести фотографии и отметить на карте города места связанные с героями и историей ВОВ.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Д/И «Назови рода войск», «Кому, что нужно</w:t>
            </w:r>
            <w:r w:rsidRPr="00E50559">
              <w:rPr>
                <w:szCs w:val="24"/>
                <w:lang w:eastAsia="ru-RU"/>
              </w:rPr>
              <w:t>?»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0"/>
              </w:numPr>
              <w:tabs>
                <w:tab w:val="left" w:pos="393"/>
              </w:tabs>
              <w:ind w:left="34" w:firstLine="0"/>
              <w:jc w:val="both"/>
              <w:rPr>
                <w:szCs w:val="24"/>
              </w:rPr>
            </w:pPr>
            <w:r>
              <w:rPr>
                <w:szCs w:val="24"/>
              </w:rPr>
              <w:t>Предложить детям найти на карте города улицы названия которых связанны с ВОВ и днем Победы.</w:t>
            </w:r>
          </w:p>
        </w:tc>
      </w:tr>
      <w:tr w:rsidR="00EE104E" w:rsidRPr="00E50559" w:rsidTr="00EE104E">
        <w:trPr>
          <w:trHeight w:val="819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Вечер: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E104E" w:rsidRPr="00E50559" w:rsidRDefault="00EE104E" w:rsidP="00EE104E">
            <w:pPr>
              <w:pStyle w:val="a3"/>
              <w:numPr>
                <w:ilvl w:val="0"/>
                <w:numId w:val="16"/>
              </w:numPr>
              <w:tabs>
                <w:tab w:val="left" w:pos="393"/>
              </w:tabs>
              <w:ind w:left="33" w:firstLine="0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 xml:space="preserve">Рассматривание выставки фотографий </w:t>
            </w:r>
            <w:r>
              <w:rPr>
                <w:szCs w:val="24"/>
                <w:lang w:eastAsia="ru-RU"/>
              </w:rPr>
              <w:t>памятников бойцам ВОВ</w:t>
            </w:r>
            <w:r w:rsidRPr="00E50559">
              <w:rPr>
                <w:szCs w:val="24"/>
                <w:lang w:eastAsia="ru-RU"/>
              </w:rPr>
              <w:t>;</w:t>
            </w:r>
          </w:p>
          <w:p w:rsidR="00EE104E" w:rsidRPr="00672253" w:rsidRDefault="00EE104E" w:rsidP="00EE104E">
            <w:pPr>
              <w:pStyle w:val="a3"/>
              <w:numPr>
                <w:ilvl w:val="0"/>
                <w:numId w:val="16"/>
              </w:numPr>
              <w:tabs>
                <w:tab w:val="left" w:pos="393"/>
              </w:tabs>
              <w:ind w:left="33" w:firstLine="0"/>
              <w:jc w:val="both"/>
              <w:rPr>
                <w:szCs w:val="24"/>
                <w:u w:val="single"/>
                <w:lang w:eastAsia="ru-RU"/>
              </w:rPr>
            </w:pPr>
            <w:r>
              <w:rPr>
                <w:szCs w:val="24"/>
                <w:lang w:eastAsia="ru-RU"/>
              </w:rPr>
              <w:t>Чтение</w:t>
            </w:r>
            <w:r w:rsidRPr="00672253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</w:rPr>
              <w:t>сказки</w:t>
            </w:r>
            <w:r w:rsidRPr="00672253">
              <w:rPr>
                <w:szCs w:val="24"/>
              </w:rPr>
              <w:t xml:space="preserve"> Ильи </w:t>
            </w:r>
            <w:proofErr w:type="spellStart"/>
            <w:r w:rsidRPr="00672253">
              <w:rPr>
                <w:szCs w:val="24"/>
              </w:rPr>
              <w:t>Т</w:t>
            </w:r>
            <w:r>
              <w:rPr>
                <w:szCs w:val="24"/>
              </w:rPr>
              <w:t>уричина</w:t>
            </w:r>
            <w:proofErr w:type="spellEnd"/>
            <w:r>
              <w:rPr>
                <w:szCs w:val="24"/>
              </w:rPr>
              <w:t xml:space="preserve"> «</w:t>
            </w:r>
            <w:r w:rsidRPr="00672253">
              <w:rPr>
                <w:szCs w:val="24"/>
              </w:rPr>
              <w:t>Крайний случай»</w:t>
            </w:r>
            <w:r w:rsidR="0035515F">
              <w:rPr>
                <w:szCs w:val="24"/>
              </w:rPr>
              <w:t>.</w:t>
            </w:r>
          </w:p>
        </w:tc>
      </w:tr>
      <w:tr w:rsidR="00EE104E" w:rsidRPr="00E50559" w:rsidTr="00EE104E">
        <w:trPr>
          <w:trHeight w:val="1486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Вторник</w:t>
            </w:r>
          </w:p>
          <w:p w:rsidR="005F41E2" w:rsidRPr="005F41E2" w:rsidRDefault="005F41E2" w:rsidP="005F41E2">
            <w:pPr>
              <w:pStyle w:val="a3"/>
              <w:jc w:val="both"/>
              <w:rPr>
                <w:i/>
                <w:szCs w:val="24"/>
              </w:rPr>
            </w:pPr>
            <w:r w:rsidRPr="005F41E2">
              <w:rPr>
                <w:i/>
                <w:szCs w:val="24"/>
              </w:rPr>
              <w:t>Тема дня: «</w:t>
            </w:r>
            <w:r>
              <w:rPr>
                <w:i/>
                <w:szCs w:val="24"/>
              </w:rPr>
              <w:t>Дети войны</w:t>
            </w:r>
            <w:r w:rsidRPr="005F41E2">
              <w:rPr>
                <w:i/>
                <w:szCs w:val="24"/>
              </w:rPr>
              <w:t>»</w:t>
            </w:r>
          </w:p>
          <w:p w:rsidR="005F41E2" w:rsidRPr="00E50559" w:rsidRDefault="005F41E2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u w:val="single"/>
              </w:rPr>
            </w:pPr>
          </w:p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Утро: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EE104E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Познакомить детей с экспозицией музея «Дети войны»</w:t>
            </w:r>
            <w:r w:rsidR="0035515F">
              <w:rPr>
                <w:szCs w:val="24"/>
                <w:lang w:eastAsia="ru-RU"/>
              </w:rPr>
              <w:t xml:space="preserve"> - показ презентации</w:t>
            </w:r>
            <w:r>
              <w:rPr>
                <w:szCs w:val="24"/>
                <w:lang w:eastAsia="ru-RU"/>
              </w:rPr>
              <w:t>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Настольно – печатная игра «Вещи военного времени</w:t>
            </w:r>
            <w:r w:rsidRPr="00E50559">
              <w:rPr>
                <w:szCs w:val="24"/>
                <w:lang w:eastAsia="ru-RU"/>
              </w:rPr>
              <w:t>»</w:t>
            </w:r>
            <w:r>
              <w:rPr>
                <w:szCs w:val="24"/>
                <w:lang w:eastAsia="ru-RU"/>
              </w:rPr>
              <w:t xml:space="preserve"> - </w:t>
            </w:r>
            <w:r w:rsidRPr="00AA51AE">
              <w:rPr>
                <w:szCs w:val="24"/>
              </w:rPr>
              <w:t>активизировать словарь детей, закреплять звукопроизношение</w:t>
            </w:r>
            <w:r>
              <w:rPr>
                <w:szCs w:val="24"/>
              </w:rPr>
              <w:t xml:space="preserve"> слов «керосиновая </w:t>
            </w:r>
            <w:r w:rsidRPr="00E50559">
              <w:rPr>
                <w:szCs w:val="24"/>
                <w:lang w:eastAsia="ru-RU"/>
              </w:rPr>
              <w:t>лампа</w:t>
            </w:r>
            <w:r>
              <w:rPr>
                <w:szCs w:val="24"/>
                <w:lang w:eastAsia="ru-RU"/>
              </w:rPr>
              <w:t>», «примус», «этажерка», «радиоприемник», «граммофон», «гимнастерка», «шинель», «фляжка», «котелок».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Д/И «Что для чего</w:t>
            </w:r>
            <w:r w:rsidRPr="00E50559">
              <w:rPr>
                <w:szCs w:val="24"/>
                <w:lang w:eastAsia="ru-RU"/>
              </w:rPr>
              <w:t>»</w:t>
            </w:r>
            <w:r>
              <w:rPr>
                <w:szCs w:val="24"/>
                <w:lang w:eastAsia="ru-RU"/>
              </w:rPr>
              <w:t xml:space="preserve"> - закрепить знания детей предназначений предметов военного времени.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</w:rPr>
              <w:t>Комм</w:t>
            </w:r>
            <w:r>
              <w:rPr>
                <w:szCs w:val="24"/>
              </w:rPr>
              <w:t>уникативная игра «Поводырь</w:t>
            </w:r>
            <w:r w:rsidRPr="00E50559">
              <w:rPr>
                <w:szCs w:val="24"/>
              </w:rPr>
              <w:t>»</w:t>
            </w:r>
            <w:r>
              <w:rPr>
                <w:szCs w:val="24"/>
                <w:lang w:eastAsia="ru-RU"/>
              </w:rPr>
              <w:t>.</w:t>
            </w:r>
          </w:p>
        </w:tc>
      </w:tr>
      <w:tr w:rsidR="00EE104E" w:rsidRPr="00E50559" w:rsidTr="00EE104E">
        <w:trPr>
          <w:trHeight w:val="876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Вечер: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35515F" w:rsidRDefault="0035515F" w:rsidP="0035515F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Рассказ воспитателя «Блокада Ленинграда» - показ презентации.</w:t>
            </w:r>
          </w:p>
          <w:p w:rsidR="00EE104E" w:rsidRPr="00EE104E" w:rsidRDefault="00EE104E" w:rsidP="00EE104E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33" w:firstLine="0"/>
              <w:jc w:val="both"/>
              <w:rPr>
                <w:szCs w:val="24"/>
                <w:lang w:eastAsia="ru-RU"/>
              </w:rPr>
            </w:pPr>
            <w:r w:rsidRPr="00EE104E">
              <w:rPr>
                <w:szCs w:val="24"/>
                <w:lang w:eastAsia="ru-RU"/>
              </w:rPr>
              <w:t xml:space="preserve">Чтение книги </w:t>
            </w:r>
            <w:proofErr w:type="spellStart"/>
            <w:r w:rsidRPr="00EE104E">
              <w:rPr>
                <w:shd w:val="clear" w:color="auto" w:fill="FFFFFF"/>
              </w:rPr>
              <w:t>Нисона</w:t>
            </w:r>
            <w:proofErr w:type="spellEnd"/>
            <w:r w:rsidRPr="00EE104E">
              <w:rPr>
                <w:shd w:val="clear" w:color="auto" w:fill="FFFFFF"/>
              </w:rPr>
              <w:t xml:space="preserve"> </w:t>
            </w:r>
            <w:proofErr w:type="spellStart"/>
            <w:r w:rsidRPr="00EE104E">
              <w:rPr>
                <w:shd w:val="clear" w:color="auto" w:fill="FFFFFF"/>
              </w:rPr>
              <w:t>Ходзы</w:t>
            </w:r>
            <w:proofErr w:type="spellEnd"/>
            <w:r w:rsidRPr="00EE104E">
              <w:rPr>
                <w:shd w:val="clear" w:color="auto" w:fill="FFFFFF"/>
              </w:rPr>
              <w:t xml:space="preserve"> “</w:t>
            </w:r>
            <w:hyperlink r:id="rId5" w:tgtFrame="_blank" w:history="1">
              <w:r w:rsidRPr="00EE104E">
                <w:rPr>
                  <w:rStyle w:val="a5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Дорога жизни</w:t>
              </w:r>
            </w:hyperlink>
            <w:r w:rsidRPr="00EE104E">
              <w:rPr>
                <w:shd w:val="clear" w:color="auto" w:fill="FFFFFF"/>
              </w:rPr>
              <w:t>”</w:t>
            </w:r>
          </w:p>
          <w:p w:rsidR="00EE104E" w:rsidRDefault="00EE104E" w:rsidP="00EE104E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33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</w:rPr>
              <w:t>Слушание</w:t>
            </w:r>
            <w:r w:rsidRPr="006705C0">
              <w:rPr>
                <w:szCs w:val="24"/>
              </w:rPr>
              <w:t xml:space="preserve"> отрывка симфонии «Ленинградская» Д. </w:t>
            </w:r>
            <w:r w:rsidRPr="00A85F89">
              <w:rPr>
                <w:szCs w:val="24"/>
              </w:rPr>
              <w:t>Шостаковича</w:t>
            </w:r>
            <w:r>
              <w:rPr>
                <w:szCs w:val="24"/>
                <w:lang w:eastAsia="ru-RU"/>
              </w:rPr>
              <w:t>.</w:t>
            </w:r>
            <w:r w:rsidRPr="00A85F89">
              <w:rPr>
                <w:szCs w:val="24"/>
              </w:rPr>
              <w:t xml:space="preserve">  </w:t>
            </w:r>
          </w:p>
          <w:p w:rsidR="00EE104E" w:rsidRPr="00A85F89" w:rsidRDefault="00EE104E" w:rsidP="00EE104E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33" w:firstLine="0"/>
              <w:jc w:val="both"/>
              <w:rPr>
                <w:szCs w:val="24"/>
                <w:lang w:eastAsia="ru-RU"/>
              </w:rPr>
            </w:pPr>
            <w:r w:rsidRPr="006705C0">
              <w:rPr>
                <w:szCs w:val="24"/>
                <w:lang w:eastAsia="ru-RU"/>
              </w:rPr>
              <w:t>Предложить детям нарисовать настроение в Блокадном Ленинграде</w:t>
            </w:r>
            <w:r>
              <w:rPr>
                <w:szCs w:val="24"/>
                <w:lang w:eastAsia="ru-RU"/>
              </w:rPr>
              <w:t>.</w:t>
            </w:r>
          </w:p>
        </w:tc>
      </w:tr>
      <w:tr w:rsidR="00EE104E" w:rsidRPr="00E50559" w:rsidTr="00EE104E">
        <w:trPr>
          <w:trHeight w:val="1180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u w:val="single"/>
                <w:lang w:eastAsia="ru-RU"/>
              </w:rPr>
            </w:pPr>
            <w:r w:rsidRPr="00E50559">
              <w:rPr>
                <w:szCs w:val="24"/>
                <w:u w:val="single"/>
              </w:rPr>
              <w:t>Среда</w:t>
            </w:r>
            <w:r w:rsidRPr="00E50559">
              <w:rPr>
                <w:szCs w:val="24"/>
                <w:u w:val="single"/>
                <w:lang w:eastAsia="ru-RU"/>
              </w:rPr>
              <w:t xml:space="preserve"> </w:t>
            </w:r>
          </w:p>
          <w:p w:rsidR="005F41E2" w:rsidRPr="005F41E2" w:rsidRDefault="005F41E2" w:rsidP="005F41E2">
            <w:pPr>
              <w:pStyle w:val="a3"/>
              <w:jc w:val="both"/>
              <w:rPr>
                <w:i/>
                <w:szCs w:val="24"/>
              </w:rPr>
            </w:pPr>
            <w:r w:rsidRPr="005F41E2">
              <w:rPr>
                <w:i/>
                <w:szCs w:val="24"/>
              </w:rPr>
              <w:t>Тема дня: «</w:t>
            </w:r>
            <w:r>
              <w:rPr>
                <w:i/>
                <w:szCs w:val="24"/>
              </w:rPr>
              <w:t>Дети войны</w:t>
            </w:r>
            <w:r w:rsidRPr="005F41E2">
              <w:rPr>
                <w:i/>
                <w:szCs w:val="24"/>
              </w:rPr>
              <w:t>»</w:t>
            </w:r>
          </w:p>
          <w:p w:rsidR="005F41E2" w:rsidRPr="00E50559" w:rsidRDefault="005F41E2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u w:val="single"/>
                <w:lang w:eastAsia="ru-RU"/>
              </w:rPr>
            </w:pPr>
          </w:p>
          <w:p w:rsidR="00EE104E" w:rsidRPr="00E50559" w:rsidRDefault="00EE104E" w:rsidP="002C459B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lastRenderedPageBreak/>
              <w:t>Утро: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9242B5" w:rsidRDefault="00EE104E" w:rsidP="00EE104E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 xml:space="preserve">Чтение стихотворения С.Я. Маршака </w:t>
            </w:r>
            <w:r w:rsidRPr="009242B5">
              <w:rPr>
                <w:bCs/>
              </w:rPr>
              <w:t>«Мальчик из села Поповки»</w:t>
            </w:r>
            <w:r>
              <w:rPr>
                <w:rStyle w:val="apple-converted-space"/>
              </w:rPr>
              <w:t>.</w:t>
            </w:r>
          </w:p>
          <w:p w:rsidR="00EE104E" w:rsidRDefault="00EE104E" w:rsidP="00EE104E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Экскурсия «Дети войны» в краеведческом музее</w:t>
            </w:r>
            <w:r w:rsidR="00AE3F2C">
              <w:rPr>
                <w:szCs w:val="24"/>
                <w:lang w:eastAsia="ru-RU"/>
              </w:rPr>
              <w:t xml:space="preserve"> (Рисунок 1)</w:t>
            </w:r>
            <w:r>
              <w:rPr>
                <w:szCs w:val="24"/>
                <w:lang w:eastAsia="ru-RU"/>
              </w:rPr>
              <w:t xml:space="preserve">. </w:t>
            </w:r>
          </w:p>
          <w:p w:rsidR="00EE104E" w:rsidRPr="009242B5" w:rsidRDefault="00EE104E" w:rsidP="00EE104E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 w:rsidRPr="009242B5">
              <w:rPr>
                <w:szCs w:val="24"/>
                <w:lang w:eastAsia="ru-RU"/>
              </w:rPr>
              <w:lastRenderedPageBreak/>
              <w:t xml:space="preserve">Эстафета </w:t>
            </w:r>
            <w:r>
              <w:rPr>
                <w:szCs w:val="24"/>
                <w:lang w:eastAsia="ru-RU"/>
              </w:rPr>
              <w:t>«Полоса препятствий»</w:t>
            </w:r>
          </w:p>
        </w:tc>
      </w:tr>
      <w:tr w:rsidR="00EE104E" w:rsidRPr="00E50559" w:rsidTr="00EE104E">
        <w:trPr>
          <w:trHeight w:val="647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Вечер: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35515F" w:rsidRDefault="00EE104E" w:rsidP="0035515F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Рассказ воспитателя «Дети - герои войны»</w:t>
            </w:r>
            <w:r w:rsidR="0035515F">
              <w:rPr>
                <w:szCs w:val="24"/>
                <w:lang w:eastAsia="ru-RU"/>
              </w:rPr>
              <w:t xml:space="preserve"> - показ презентации.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Сюжетно – роле</w:t>
            </w:r>
            <w:r>
              <w:rPr>
                <w:szCs w:val="24"/>
                <w:lang w:eastAsia="ru-RU"/>
              </w:rPr>
              <w:t>вая игра «Разведчики</w:t>
            </w:r>
            <w:r w:rsidRPr="00E50559">
              <w:rPr>
                <w:szCs w:val="24"/>
                <w:lang w:eastAsia="ru-RU"/>
              </w:rPr>
              <w:t>»</w:t>
            </w:r>
            <w:r>
              <w:rPr>
                <w:szCs w:val="24"/>
                <w:lang w:eastAsia="ru-RU"/>
              </w:rPr>
              <w:t>.</w:t>
            </w:r>
          </w:p>
          <w:p w:rsidR="00EE104E" w:rsidRPr="009242B5" w:rsidRDefault="00EE104E" w:rsidP="00EE104E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3" w:hanging="33"/>
              <w:jc w:val="both"/>
              <w:rPr>
                <w:szCs w:val="24"/>
                <w:lang w:eastAsia="ru-RU"/>
              </w:rPr>
            </w:pPr>
            <w:r>
              <w:rPr>
                <w:szCs w:val="24"/>
              </w:rPr>
              <w:t xml:space="preserve">Рассматривание </w:t>
            </w:r>
            <w:bookmarkStart w:id="0" w:name="_GoBack"/>
            <w:r>
              <w:rPr>
                <w:szCs w:val="24"/>
              </w:rPr>
              <w:t xml:space="preserve">альбома </w:t>
            </w:r>
            <w:r>
              <w:rPr>
                <w:szCs w:val="24"/>
                <w:lang w:eastAsia="ru-RU"/>
              </w:rPr>
              <w:t>«Дети - герои войны»</w:t>
            </w:r>
            <w:bookmarkEnd w:id="0"/>
            <w:r>
              <w:rPr>
                <w:szCs w:val="24"/>
                <w:lang w:eastAsia="ru-RU"/>
              </w:rPr>
              <w:t>.</w:t>
            </w:r>
          </w:p>
        </w:tc>
      </w:tr>
      <w:tr w:rsidR="00EE104E" w:rsidRPr="00E50559" w:rsidTr="00EE104E">
        <w:trPr>
          <w:trHeight w:val="1418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Четверг</w:t>
            </w:r>
          </w:p>
          <w:p w:rsidR="005F41E2" w:rsidRPr="005F41E2" w:rsidRDefault="00EE104E" w:rsidP="005F41E2">
            <w:pPr>
              <w:pStyle w:val="a3"/>
              <w:jc w:val="both"/>
              <w:rPr>
                <w:i/>
                <w:szCs w:val="24"/>
              </w:rPr>
            </w:pPr>
            <w:r w:rsidRPr="00E50559">
              <w:rPr>
                <w:szCs w:val="24"/>
                <w:lang w:eastAsia="ru-RU"/>
              </w:rPr>
              <w:t xml:space="preserve"> </w:t>
            </w:r>
            <w:r w:rsidR="005F41E2" w:rsidRPr="005F41E2">
              <w:rPr>
                <w:i/>
                <w:szCs w:val="24"/>
              </w:rPr>
              <w:t>Тема дня: «</w:t>
            </w:r>
            <w:r w:rsidR="005F41E2">
              <w:rPr>
                <w:i/>
                <w:szCs w:val="24"/>
              </w:rPr>
              <w:t>Герои города</w:t>
            </w:r>
            <w:r w:rsidR="005F41E2" w:rsidRPr="005F41E2">
              <w:rPr>
                <w:i/>
                <w:szCs w:val="24"/>
              </w:rPr>
              <w:t>»</w:t>
            </w:r>
          </w:p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Утро: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EE104E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Рассказ воспитателя «Герои города Канска».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Предложить детям узнать у родителей о участниках ВОВ их семьи и сделать в группе галерею Славы.</w:t>
            </w:r>
          </w:p>
          <w:p w:rsidR="00EE104E" w:rsidRDefault="00EE104E" w:rsidP="00EE104E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Д/И «Скажи наоборот», «Кто больше назовет качеств героя».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Коммуникативная игра «Служили два товарища</w:t>
            </w:r>
            <w:r w:rsidRPr="00E50559">
              <w:rPr>
                <w:szCs w:val="24"/>
                <w:lang w:eastAsia="ru-RU"/>
              </w:rPr>
              <w:t>»</w:t>
            </w:r>
          </w:p>
        </w:tc>
      </w:tr>
      <w:tr w:rsidR="00EE104E" w:rsidRPr="00E50559" w:rsidTr="00EE104E">
        <w:trPr>
          <w:trHeight w:val="467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 xml:space="preserve">Вечер: 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 xml:space="preserve">1) </w:t>
            </w:r>
            <w:r>
              <w:rPr>
                <w:szCs w:val="24"/>
                <w:lang w:eastAsia="ru-RU"/>
              </w:rPr>
              <w:t>Познакомить детей с военными поговорками.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2) Рассматривание иллюстраций и фотографий на полях сражений.</w:t>
            </w:r>
          </w:p>
        </w:tc>
      </w:tr>
      <w:tr w:rsidR="00EE104E" w:rsidRPr="00E50559" w:rsidTr="00EE104E">
        <w:trPr>
          <w:trHeight w:val="274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Пятница</w:t>
            </w:r>
          </w:p>
          <w:p w:rsidR="005F41E2" w:rsidRPr="005F41E2" w:rsidRDefault="005F41E2" w:rsidP="005F41E2">
            <w:pPr>
              <w:pStyle w:val="a3"/>
              <w:jc w:val="both"/>
              <w:rPr>
                <w:i/>
                <w:szCs w:val="24"/>
              </w:rPr>
            </w:pPr>
            <w:r w:rsidRPr="005F41E2">
              <w:rPr>
                <w:i/>
                <w:szCs w:val="24"/>
              </w:rPr>
              <w:t>Тема дня: «</w:t>
            </w:r>
            <w:r>
              <w:rPr>
                <w:i/>
                <w:szCs w:val="24"/>
              </w:rPr>
              <w:t>Герои города</w:t>
            </w:r>
            <w:r w:rsidRPr="005F41E2">
              <w:rPr>
                <w:i/>
                <w:szCs w:val="24"/>
              </w:rPr>
              <w:t>»</w:t>
            </w:r>
          </w:p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Утро: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EE104E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Рассказ воспитателя «Герои города Канска» (продолжение).</w:t>
            </w:r>
          </w:p>
          <w:p w:rsidR="00EE104E" w:rsidRDefault="00EE104E" w:rsidP="00EE104E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Конструирование из бумаги «Цветы к памятнику»</w:t>
            </w:r>
            <w:r w:rsidR="00AE3F2C">
              <w:rPr>
                <w:szCs w:val="24"/>
                <w:lang w:eastAsia="ru-RU"/>
              </w:rPr>
              <w:t xml:space="preserve"> (Рисунок 2</w:t>
            </w:r>
            <w:r w:rsidR="0035515F">
              <w:rPr>
                <w:szCs w:val="24"/>
                <w:lang w:eastAsia="ru-RU"/>
              </w:rPr>
              <w:t>)</w:t>
            </w:r>
            <w:r>
              <w:rPr>
                <w:szCs w:val="24"/>
                <w:lang w:eastAsia="ru-RU"/>
              </w:rPr>
              <w:t>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Предложить детям вместе с родителями выполнить работу в любой технике на тему «Спасибо, что живем» для организации выставки.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</w:rPr>
              <w:t>Комму</w:t>
            </w:r>
            <w:r>
              <w:rPr>
                <w:szCs w:val="24"/>
              </w:rPr>
              <w:t>никативная игра «Медицинские сестры</w:t>
            </w:r>
            <w:r w:rsidRPr="00E50559">
              <w:rPr>
                <w:szCs w:val="24"/>
              </w:rPr>
              <w:t>»</w:t>
            </w:r>
          </w:p>
        </w:tc>
      </w:tr>
      <w:tr w:rsidR="00EE104E" w:rsidRPr="00E50559" w:rsidTr="00EE104E">
        <w:trPr>
          <w:trHeight w:val="206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Вечер: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 xml:space="preserve">1) </w:t>
            </w:r>
            <w:r w:rsidRPr="00353DCE">
              <w:rPr>
                <w:szCs w:val="24"/>
              </w:rPr>
              <w:t>Спортивное соревнование «На защите Родины»</w:t>
            </w:r>
          </w:p>
        </w:tc>
      </w:tr>
      <w:tr w:rsidR="00EE104E" w:rsidRPr="00E50559" w:rsidTr="00EE104E">
        <w:trPr>
          <w:trHeight w:val="283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Pr="00E50559">
              <w:rPr>
                <w:szCs w:val="24"/>
                <w:lang w:eastAsia="ru-RU"/>
              </w:rPr>
              <w:t xml:space="preserve"> неделя</w:t>
            </w:r>
          </w:p>
        </w:tc>
      </w:tr>
      <w:tr w:rsidR="00EE104E" w:rsidRPr="00E50559" w:rsidTr="00EE104E">
        <w:trPr>
          <w:trHeight w:val="1202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 xml:space="preserve">Понедельник </w:t>
            </w:r>
          </w:p>
          <w:p w:rsidR="005F41E2" w:rsidRPr="005F41E2" w:rsidRDefault="005F41E2" w:rsidP="005F41E2">
            <w:pPr>
              <w:pStyle w:val="a3"/>
              <w:jc w:val="both"/>
              <w:rPr>
                <w:i/>
                <w:szCs w:val="24"/>
              </w:rPr>
            </w:pPr>
            <w:r w:rsidRPr="005F41E2">
              <w:rPr>
                <w:i/>
                <w:szCs w:val="24"/>
              </w:rPr>
              <w:t>Тема дня: «</w:t>
            </w:r>
            <w:r>
              <w:rPr>
                <w:i/>
                <w:szCs w:val="24"/>
              </w:rPr>
              <w:t>Карта Памяти</w:t>
            </w:r>
            <w:r w:rsidRPr="005F41E2">
              <w:rPr>
                <w:i/>
                <w:szCs w:val="24"/>
              </w:rPr>
              <w:t>»</w:t>
            </w:r>
          </w:p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Утро: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EE104E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ind w:left="0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с детьми «Карты памяти» - познакомить детей с памятниками города, рассказать кому они посвящены</w:t>
            </w:r>
            <w:r w:rsidR="00AE3F2C">
              <w:rPr>
                <w:szCs w:val="24"/>
                <w:lang w:eastAsia="ru-RU"/>
              </w:rPr>
              <w:t xml:space="preserve"> (Рисунок 3</w:t>
            </w:r>
            <w:r w:rsidR="0035515F">
              <w:rPr>
                <w:szCs w:val="24"/>
                <w:lang w:eastAsia="ru-RU"/>
              </w:rPr>
              <w:t>)</w:t>
            </w:r>
            <w:r>
              <w:rPr>
                <w:szCs w:val="24"/>
                <w:lang w:eastAsia="ru-RU"/>
              </w:rPr>
              <w:t>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ind w:left="0" w:firstLine="0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</w:rPr>
              <w:t>Комму</w:t>
            </w:r>
            <w:r>
              <w:rPr>
                <w:szCs w:val="24"/>
              </w:rPr>
              <w:t>никативная игра «Перенести раненого</w:t>
            </w:r>
            <w:r w:rsidRPr="00E50559">
              <w:rPr>
                <w:szCs w:val="24"/>
              </w:rPr>
              <w:t>».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ind w:left="0" w:firstLine="0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П/И</w:t>
            </w:r>
            <w:r>
              <w:rPr>
                <w:szCs w:val="24"/>
                <w:lang w:eastAsia="ru-RU"/>
              </w:rPr>
              <w:t xml:space="preserve"> «Шагаем на параде».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ind w:left="0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Д/И «Чья форма?».</w:t>
            </w:r>
          </w:p>
        </w:tc>
      </w:tr>
      <w:tr w:rsidR="00EE104E" w:rsidRPr="00E50559" w:rsidTr="00EE104E">
        <w:trPr>
          <w:trHeight w:val="661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Вечер: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E104E" w:rsidRPr="00D86D21" w:rsidRDefault="00EE104E" w:rsidP="00EE104E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="33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Чтение </w:t>
            </w:r>
            <w:r>
              <w:rPr>
                <w:shd w:val="clear" w:color="auto" w:fill="FFFFFF"/>
              </w:rPr>
              <w:t>сказки Ю.</w:t>
            </w:r>
            <w:r w:rsidRPr="00D86D21">
              <w:rPr>
                <w:shd w:val="clear" w:color="auto" w:fill="FFFFFF"/>
              </w:rPr>
              <w:t xml:space="preserve"> </w:t>
            </w:r>
            <w:proofErr w:type="spellStart"/>
            <w:r w:rsidRPr="00D86D21">
              <w:rPr>
                <w:shd w:val="clear" w:color="auto" w:fill="FFFFFF"/>
              </w:rPr>
              <w:t>Яковева</w:t>
            </w:r>
            <w:proofErr w:type="spellEnd"/>
            <w:r w:rsidRPr="00D86D21">
              <w:rPr>
                <w:shd w:val="clear" w:color="auto" w:fill="FFFFFF"/>
              </w:rPr>
              <w:t xml:space="preserve"> “Как Сережа на войну ходил”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5"/>
              </w:numPr>
              <w:tabs>
                <w:tab w:val="left" w:pos="317"/>
              </w:tabs>
              <w:ind w:left="33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Сюжетно-ролевая игра «Госпиталь».</w:t>
            </w:r>
          </w:p>
        </w:tc>
      </w:tr>
      <w:tr w:rsidR="00EE104E" w:rsidRPr="00E50559" w:rsidTr="00EE104E">
        <w:trPr>
          <w:trHeight w:val="627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Вторник</w:t>
            </w:r>
          </w:p>
          <w:p w:rsidR="005F41E2" w:rsidRPr="005F41E2" w:rsidRDefault="005F41E2" w:rsidP="005F41E2">
            <w:pPr>
              <w:pStyle w:val="a3"/>
              <w:jc w:val="both"/>
              <w:rPr>
                <w:i/>
                <w:szCs w:val="24"/>
              </w:rPr>
            </w:pPr>
            <w:r w:rsidRPr="005F41E2">
              <w:rPr>
                <w:i/>
                <w:szCs w:val="24"/>
              </w:rPr>
              <w:t>Тема дня: «</w:t>
            </w:r>
            <w:r>
              <w:rPr>
                <w:i/>
                <w:szCs w:val="24"/>
              </w:rPr>
              <w:t>Галерея Славы</w:t>
            </w:r>
            <w:r w:rsidRPr="005F41E2">
              <w:rPr>
                <w:i/>
                <w:szCs w:val="24"/>
              </w:rPr>
              <w:t>»</w:t>
            </w:r>
          </w:p>
          <w:p w:rsidR="00EE104E" w:rsidRPr="00E50559" w:rsidRDefault="00EE104E" w:rsidP="00F60EA4">
            <w:pPr>
              <w:pStyle w:val="a3"/>
              <w:tabs>
                <w:tab w:val="left" w:pos="301"/>
              </w:tabs>
              <w:ind w:left="34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Утро: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E50559" w:rsidRDefault="00EE104E" w:rsidP="00EE104E">
            <w:pPr>
              <w:pStyle w:val="a3"/>
              <w:numPr>
                <w:ilvl w:val="0"/>
                <w:numId w:val="9"/>
              </w:numPr>
              <w:tabs>
                <w:tab w:val="left" w:pos="301"/>
              </w:tabs>
              <w:ind w:left="34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«Галереи Славы» - рассказы детей о участниках ВОВ их семьи</w:t>
            </w:r>
            <w:r w:rsidR="00AE3F2C">
              <w:rPr>
                <w:szCs w:val="24"/>
                <w:lang w:eastAsia="ru-RU"/>
              </w:rPr>
              <w:t xml:space="preserve"> (Рисунок 4)</w:t>
            </w:r>
            <w:r>
              <w:rPr>
                <w:szCs w:val="24"/>
                <w:lang w:eastAsia="ru-RU"/>
              </w:rPr>
              <w:t>.</w:t>
            </w:r>
          </w:p>
          <w:p w:rsidR="00EE104E" w:rsidRPr="00E50559" w:rsidRDefault="00EE104E" w:rsidP="00F60EA4">
            <w:pPr>
              <w:pStyle w:val="a3"/>
              <w:tabs>
                <w:tab w:val="left" w:pos="301"/>
              </w:tabs>
              <w:ind w:left="34"/>
              <w:jc w:val="both"/>
              <w:rPr>
                <w:szCs w:val="24"/>
                <w:lang w:eastAsia="ru-RU"/>
              </w:rPr>
            </w:pPr>
          </w:p>
        </w:tc>
      </w:tr>
      <w:tr w:rsidR="00EE104E" w:rsidRPr="00E50559" w:rsidTr="00EE104E">
        <w:trPr>
          <w:trHeight w:val="1208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Вечер: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E104E" w:rsidRPr="00E50559" w:rsidRDefault="00EE104E" w:rsidP="00EE104E">
            <w:pPr>
              <w:pStyle w:val="a3"/>
              <w:numPr>
                <w:ilvl w:val="0"/>
                <w:numId w:val="3"/>
              </w:numPr>
              <w:tabs>
                <w:tab w:val="left" w:pos="301"/>
              </w:tabs>
              <w:ind w:left="17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Рассматривание альбома ордена и медали ВОВ.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3"/>
              </w:numPr>
              <w:tabs>
                <w:tab w:val="left" w:pos="301"/>
              </w:tabs>
              <w:ind w:left="17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Предложить детям нарисовать понравившиеся ордена и медали.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3"/>
              </w:numPr>
              <w:tabs>
                <w:tab w:val="left" w:pos="301"/>
              </w:tabs>
              <w:ind w:left="17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выставки «Спасибо, что живем».</w:t>
            </w:r>
          </w:p>
        </w:tc>
      </w:tr>
      <w:tr w:rsidR="00EE104E" w:rsidRPr="00E50559" w:rsidTr="005F41E2">
        <w:trPr>
          <w:trHeight w:val="416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Среда</w:t>
            </w:r>
          </w:p>
          <w:p w:rsidR="005F41E2" w:rsidRPr="005F41E2" w:rsidRDefault="005F41E2" w:rsidP="005F41E2">
            <w:pPr>
              <w:pStyle w:val="a3"/>
              <w:jc w:val="both"/>
              <w:rPr>
                <w:i/>
                <w:szCs w:val="24"/>
              </w:rPr>
            </w:pPr>
            <w:r w:rsidRPr="005F41E2">
              <w:rPr>
                <w:i/>
                <w:szCs w:val="24"/>
              </w:rPr>
              <w:t>Тема дня: «</w:t>
            </w:r>
            <w:r>
              <w:rPr>
                <w:i/>
                <w:szCs w:val="24"/>
              </w:rPr>
              <w:t>Что за праздник День Победы</w:t>
            </w:r>
            <w:r w:rsidRPr="005F41E2">
              <w:rPr>
                <w:i/>
                <w:szCs w:val="24"/>
              </w:rPr>
              <w:t>»</w:t>
            </w:r>
          </w:p>
          <w:p w:rsidR="005F41E2" w:rsidRPr="00E50559" w:rsidRDefault="005F41E2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u w:val="single"/>
              </w:rPr>
            </w:pPr>
          </w:p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 xml:space="preserve"> Утро: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E104E" w:rsidRPr="0035515F" w:rsidRDefault="00EE104E" w:rsidP="0035515F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Беседа «Что за праздник День Победы?» - познакомить детей с особенностями празднования Дня Победы. Предложить детям вместе с родителями принять участие в городских мероприятиях посвященных дню Победы и подарить на празднике открытки ветеранам</w:t>
            </w:r>
            <w:r w:rsidR="0035515F">
              <w:rPr>
                <w:szCs w:val="24"/>
                <w:lang w:eastAsia="ru-RU"/>
              </w:rPr>
              <w:t>» (показ презентации).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33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</w:rPr>
              <w:t>Изготовление открыток для ветеранов.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33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Предложить детям придумать пожелание ветерану.</w:t>
            </w:r>
          </w:p>
        </w:tc>
      </w:tr>
      <w:tr w:rsidR="00EE104E" w:rsidRPr="00E50559" w:rsidTr="00EE104E">
        <w:trPr>
          <w:trHeight w:val="247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Вечер: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E104E" w:rsidRPr="009F1F02" w:rsidRDefault="00EE104E" w:rsidP="00EE104E">
            <w:pPr>
              <w:pStyle w:val="a3"/>
              <w:numPr>
                <w:ilvl w:val="0"/>
                <w:numId w:val="2"/>
              </w:numPr>
              <w:tabs>
                <w:tab w:val="left" w:pos="393"/>
              </w:tabs>
              <w:ind w:left="0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Конкурс чтецов «Этот праздник со слезами на глазах»</w:t>
            </w:r>
          </w:p>
        </w:tc>
      </w:tr>
      <w:tr w:rsidR="00EE104E" w:rsidRPr="00E50559" w:rsidTr="00EE104E">
        <w:trPr>
          <w:trHeight w:val="475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tabs>
                <w:tab w:val="left" w:pos="393"/>
              </w:tabs>
              <w:jc w:val="center"/>
              <w:rPr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</w:tcPr>
          <w:p w:rsidR="00EE104E" w:rsidRPr="00E50559" w:rsidRDefault="00EE104E" w:rsidP="00F60EA4">
            <w:pPr>
              <w:pStyle w:val="a3"/>
              <w:tabs>
                <w:tab w:val="left" w:pos="393"/>
              </w:tabs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 неделя</w:t>
            </w:r>
          </w:p>
        </w:tc>
      </w:tr>
      <w:tr w:rsidR="00EE104E" w:rsidRPr="00E50559" w:rsidTr="00EE104E">
        <w:trPr>
          <w:trHeight w:val="475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 xml:space="preserve">Понедельник </w:t>
            </w:r>
          </w:p>
          <w:p w:rsidR="005F41E2" w:rsidRPr="005F41E2" w:rsidRDefault="005F41E2" w:rsidP="005F41E2">
            <w:pPr>
              <w:pStyle w:val="a3"/>
              <w:jc w:val="both"/>
              <w:rPr>
                <w:i/>
                <w:szCs w:val="24"/>
              </w:rPr>
            </w:pPr>
            <w:r w:rsidRPr="005F41E2">
              <w:rPr>
                <w:i/>
                <w:szCs w:val="24"/>
              </w:rPr>
              <w:t>Тема дня: «</w:t>
            </w:r>
            <w:r>
              <w:rPr>
                <w:i/>
                <w:szCs w:val="24"/>
              </w:rPr>
              <w:t>Парад Победы</w:t>
            </w:r>
            <w:r w:rsidRPr="005F41E2">
              <w:rPr>
                <w:i/>
                <w:szCs w:val="24"/>
              </w:rPr>
              <w:t>»</w:t>
            </w:r>
          </w:p>
          <w:p w:rsidR="00EE104E" w:rsidRPr="00E50559" w:rsidRDefault="00EE104E" w:rsidP="005F41E2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Утро: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E104E" w:rsidRPr="0035515F" w:rsidRDefault="00EE104E" w:rsidP="0035515F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Беседа «Парад Победы в нашем городе»</w:t>
            </w:r>
            <w:r w:rsidR="0035515F">
              <w:rPr>
                <w:szCs w:val="24"/>
                <w:lang w:eastAsia="ru-RU"/>
              </w:rPr>
              <w:t xml:space="preserve"> - показ презентации.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8"/>
              </w:numPr>
              <w:tabs>
                <w:tab w:val="left" w:pos="251"/>
              </w:tabs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П/И</w:t>
            </w:r>
            <w:r>
              <w:rPr>
                <w:szCs w:val="24"/>
                <w:lang w:eastAsia="ru-RU"/>
              </w:rPr>
              <w:t xml:space="preserve"> «Шагаем на параде».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18"/>
              </w:numPr>
              <w:tabs>
                <w:tab w:val="left" w:pos="251"/>
              </w:tabs>
              <w:ind w:left="0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Д/И «Кто шагает на параде?».</w:t>
            </w:r>
          </w:p>
        </w:tc>
      </w:tr>
      <w:tr w:rsidR="00EE104E" w:rsidRPr="00E50559" w:rsidTr="00EE104E"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Вечер: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</w:p>
        </w:tc>
        <w:tc>
          <w:tcPr>
            <w:tcW w:w="6379" w:type="dxa"/>
          </w:tcPr>
          <w:p w:rsidR="00EE104E" w:rsidRDefault="00EE104E" w:rsidP="00EE104E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Спортивное упражнение «Салют»</w:t>
            </w:r>
          </w:p>
          <w:p w:rsidR="00EE104E" w:rsidRPr="00623DE4" w:rsidRDefault="00EE104E" w:rsidP="00EE104E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jc w:val="both"/>
              <w:rPr>
                <w:szCs w:val="24"/>
                <w:lang w:eastAsia="ru-RU"/>
              </w:rPr>
            </w:pPr>
            <w:r w:rsidRPr="00623DE4">
              <w:rPr>
                <w:szCs w:val="24"/>
                <w:lang w:eastAsia="ru-RU"/>
              </w:rPr>
              <w:t>Сюжетно-ролевая игра «Парад».</w:t>
            </w:r>
          </w:p>
        </w:tc>
      </w:tr>
      <w:tr w:rsidR="00EE104E" w:rsidRPr="00E50559" w:rsidTr="00EE104E">
        <w:trPr>
          <w:trHeight w:val="70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Вторник</w:t>
            </w:r>
          </w:p>
          <w:p w:rsidR="005F41E2" w:rsidRPr="005F41E2" w:rsidRDefault="005F41E2" w:rsidP="005F41E2">
            <w:pPr>
              <w:pStyle w:val="a3"/>
              <w:jc w:val="both"/>
              <w:rPr>
                <w:i/>
                <w:szCs w:val="24"/>
              </w:rPr>
            </w:pPr>
            <w:r w:rsidRPr="005F41E2">
              <w:rPr>
                <w:i/>
                <w:szCs w:val="24"/>
              </w:rPr>
              <w:t>Тема дня: «</w:t>
            </w:r>
            <w:r>
              <w:rPr>
                <w:i/>
                <w:szCs w:val="24"/>
              </w:rPr>
              <w:t>Герои города</w:t>
            </w:r>
            <w:r w:rsidRPr="005F41E2">
              <w:rPr>
                <w:i/>
                <w:szCs w:val="24"/>
              </w:rPr>
              <w:t>»</w:t>
            </w:r>
          </w:p>
          <w:p w:rsidR="00EE104E" w:rsidRPr="00E50559" w:rsidRDefault="00EE104E" w:rsidP="00F60EA4">
            <w:pPr>
              <w:pStyle w:val="a3"/>
              <w:tabs>
                <w:tab w:val="left" w:pos="301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Утро:</w:t>
            </w:r>
          </w:p>
        </w:tc>
        <w:tc>
          <w:tcPr>
            <w:tcW w:w="6379" w:type="dxa"/>
          </w:tcPr>
          <w:p w:rsidR="00EE104E" w:rsidRPr="00623DE4" w:rsidRDefault="00EE104E" w:rsidP="00EE104E">
            <w:pPr>
              <w:pStyle w:val="a3"/>
              <w:numPr>
                <w:ilvl w:val="0"/>
                <w:numId w:val="19"/>
              </w:numPr>
              <w:tabs>
                <w:tab w:val="left" w:pos="301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Экскурсия к мемориалу Победы</w:t>
            </w:r>
            <w:r w:rsidR="00854F22">
              <w:rPr>
                <w:szCs w:val="24"/>
                <w:lang w:eastAsia="ru-RU"/>
              </w:rPr>
              <w:t xml:space="preserve"> (Рисунок 5)</w:t>
            </w:r>
            <w:r>
              <w:rPr>
                <w:szCs w:val="24"/>
                <w:lang w:eastAsia="ru-RU"/>
              </w:rPr>
              <w:t>.</w:t>
            </w:r>
          </w:p>
        </w:tc>
      </w:tr>
      <w:tr w:rsidR="00EE104E" w:rsidRPr="00E50559" w:rsidTr="00EE104E">
        <w:trPr>
          <w:trHeight w:val="274"/>
        </w:trPr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Вечер:</w:t>
            </w:r>
          </w:p>
        </w:tc>
        <w:tc>
          <w:tcPr>
            <w:tcW w:w="6379" w:type="dxa"/>
          </w:tcPr>
          <w:p w:rsidR="00EE104E" w:rsidRDefault="00EE104E" w:rsidP="00EE104E">
            <w:pPr>
              <w:pStyle w:val="a3"/>
              <w:numPr>
                <w:ilvl w:val="0"/>
                <w:numId w:val="21"/>
              </w:numPr>
              <w:tabs>
                <w:tab w:val="left" w:pos="301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Викторина «Герои нашего города» </w:t>
            </w:r>
          </w:p>
          <w:p w:rsidR="00EE104E" w:rsidRPr="00E50559" w:rsidRDefault="00EE104E" w:rsidP="00EE104E">
            <w:pPr>
              <w:pStyle w:val="a3"/>
              <w:numPr>
                <w:ilvl w:val="0"/>
                <w:numId w:val="21"/>
              </w:numPr>
              <w:tabs>
                <w:tab w:val="left" w:pos="301"/>
              </w:tabs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Предложить детям нарисовать Парад Победы.</w:t>
            </w:r>
          </w:p>
        </w:tc>
      </w:tr>
      <w:tr w:rsidR="00EE104E" w:rsidRPr="00E50559" w:rsidTr="00EE104E"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Среда</w:t>
            </w:r>
          </w:p>
          <w:p w:rsidR="005F41E2" w:rsidRPr="005F41E2" w:rsidRDefault="00EE104E" w:rsidP="005F41E2">
            <w:pPr>
              <w:pStyle w:val="a3"/>
              <w:jc w:val="both"/>
              <w:rPr>
                <w:i/>
                <w:szCs w:val="24"/>
              </w:rPr>
            </w:pPr>
            <w:r>
              <w:rPr>
                <w:szCs w:val="24"/>
                <w:lang w:eastAsia="ru-RU"/>
              </w:rPr>
              <w:t xml:space="preserve"> </w:t>
            </w:r>
            <w:r w:rsidR="005F41E2" w:rsidRPr="005F41E2">
              <w:rPr>
                <w:i/>
                <w:szCs w:val="24"/>
              </w:rPr>
              <w:t>Тема дня: «</w:t>
            </w:r>
            <w:r w:rsidR="005F41E2">
              <w:rPr>
                <w:i/>
                <w:szCs w:val="24"/>
              </w:rPr>
              <w:t>Что такое война?</w:t>
            </w:r>
            <w:r w:rsidR="005F41E2" w:rsidRPr="005F41E2">
              <w:rPr>
                <w:i/>
                <w:szCs w:val="24"/>
              </w:rPr>
              <w:t>»</w:t>
            </w:r>
          </w:p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Утро:</w:t>
            </w:r>
          </w:p>
        </w:tc>
        <w:tc>
          <w:tcPr>
            <w:tcW w:w="6379" w:type="dxa"/>
          </w:tcPr>
          <w:p w:rsidR="00EE104E" w:rsidRDefault="00EE104E" w:rsidP="00EE104E">
            <w:pPr>
              <w:pStyle w:val="a3"/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Беседа «Что такое война».</w:t>
            </w:r>
          </w:p>
          <w:p w:rsidR="00EE104E" w:rsidRPr="00353DCE" w:rsidRDefault="00EE104E" w:rsidP="00EE104E">
            <w:pPr>
              <w:pStyle w:val="a3"/>
              <w:numPr>
                <w:ilvl w:val="0"/>
                <w:numId w:val="22"/>
              </w:numPr>
              <w:rPr>
                <w:szCs w:val="24"/>
              </w:rPr>
            </w:pPr>
            <w:proofErr w:type="spellStart"/>
            <w:r w:rsidRPr="00353DCE">
              <w:rPr>
                <w:szCs w:val="24"/>
              </w:rPr>
              <w:t>Квест</w:t>
            </w:r>
            <w:proofErr w:type="spellEnd"/>
            <w:r w:rsidRPr="00353DCE">
              <w:rPr>
                <w:szCs w:val="24"/>
              </w:rPr>
              <w:t xml:space="preserve"> «Секретная карта»</w:t>
            </w:r>
            <w:r>
              <w:rPr>
                <w:szCs w:val="24"/>
              </w:rPr>
              <w:t>.</w:t>
            </w:r>
          </w:p>
        </w:tc>
      </w:tr>
      <w:tr w:rsidR="00EE104E" w:rsidRPr="00E50559" w:rsidTr="00EE104E"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>Вечер: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379" w:type="dxa"/>
          </w:tcPr>
          <w:p w:rsidR="00EE104E" w:rsidRPr="00E50559" w:rsidRDefault="00EE104E" w:rsidP="00EE104E">
            <w:pPr>
              <w:pStyle w:val="a3"/>
              <w:numPr>
                <w:ilvl w:val="0"/>
                <w:numId w:val="23"/>
              </w:numPr>
              <w:tabs>
                <w:tab w:val="left" w:pos="393"/>
              </w:tabs>
              <w:jc w:val="both"/>
              <w:rPr>
                <w:szCs w:val="24"/>
                <w:u w:val="single"/>
                <w:lang w:eastAsia="ru-RU"/>
              </w:rPr>
            </w:pPr>
            <w:r>
              <w:rPr>
                <w:szCs w:val="24"/>
                <w:lang w:eastAsia="ru-RU"/>
              </w:rPr>
              <w:t>Чтение рассказа</w:t>
            </w:r>
            <w:r w:rsidRPr="00D86D21">
              <w:rPr>
                <w:shd w:val="clear" w:color="auto" w:fill="FFFFFF"/>
              </w:rPr>
              <w:t xml:space="preserve"> </w:t>
            </w:r>
            <w:proofErr w:type="spellStart"/>
            <w:r w:rsidRPr="00D86D21">
              <w:rPr>
                <w:shd w:val="clear" w:color="auto" w:fill="FFFFFF"/>
              </w:rPr>
              <w:t>К.Паустовского</w:t>
            </w:r>
            <w:proofErr w:type="spellEnd"/>
            <w:r w:rsidRPr="00D86D21">
              <w:rPr>
                <w:shd w:val="clear" w:color="auto" w:fill="FFFFFF"/>
              </w:rPr>
              <w:t xml:space="preserve"> – </w:t>
            </w:r>
            <w:r w:rsidRPr="0035515F">
              <w:rPr>
                <w:shd w:val="clear" w:color="auto" w:fill="FFFFFF"/>
              </w:rPr>
              <w:t>“</w:t>
            </w:r>
            <w:hyperlink r:id="rId6" w:history="1">
              <w:r w:rsidRPr="0035515F">
                <w:rPr>
                  <w:rStyle w:val="a5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Волшебное колечко</w:t>
              </w:r>
            </w:hyperlink>
            <w:r w:rsidRPr="0035515F">
              <w:rPr>
                <w:shd w:val="clear" w:color="auto" w:fill="FFFFFF"/>
              </w:rPr>
              <w:t>”</w:t>
            </w:r>
          </w:p>
        </w:tc>
      </w:tr>
      <w:tr w:rsidR="00EE104E" w:rsidRPr="00E50559" w:rsidTr="00EE104E"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Четверг</w:t>
            </w:r>
          </w:p>
          <w:p w:rsidR="005F41E2" w:rsidRPr="005F41E2" w:rsidRDefault="00EE104E" w:rsidP="005F41E2">
            <w:pPr>
              <w:pStyle w:val="a3"/>
              <w:jc w:val="both"/>
              <w:rPr>
                <w:i/>
                <w:szCs w:val="24"/>
              </w:rPr>
            </w:pPr>
            <w:r w:rsidRPr="00E50559">
              <w:rPr>
                <w:szCs w:val="24"/>
                <w:lang w:eastAsia="ru-RU"/>
              </w:rPr>
              <w:t xml:space="preserve"> </w:t>
            </w:r>
            <w:r w:rsidR="005F41E2" w:rsidRPr="005F41E2">
              <w:rPr>
                <w:i/>
                <w:szCs w:val="24"/>
              </w:rPr>
              <w:t>Тема дня: «</w:t>
            </w:r>
            <w:r w:rsidR="005F41E2">
              <w:rPr>
                <w:i/>
                <w:szCs w:val="24"/>
              </w:rPr>
              <w:t>Мы расскажем о войне и о Победе</w:t>
            </w:r>
            <w:r w:rsidR="005F41E2" w:rsidRPr="005F41E2">
              <w:rPr>
                <w:i/>
                <w:szCs w:val="24"/>
              </w:rPr>
              <w:t>»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  <w:lang w:eastAsia="ru-RU"/>
              </w:rPr>
              <w:t>Утро:</w:t>
            </w:r>
          </w:p>
        </w:tc>
        <w:tc>
          <w:tcPr>
            <w:tcW w:w="6379" w:type="dxa"/>
          </w:tcPr>
          <w:p w:rsidR="00EE104E" w:rsidRPr="00E50559" w:rsidRDefault="00EE104E" w:rsidP="00EE104E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3" w:firstLine="0"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Представление материалов проекта для старшей группы.</w:t>
            </w:r>
          </w:p>
        </w:tc>
      </w:tr>
      <w:tr w:rsidR="00EE104E" w:rsidRPr="00E50559" w:rsidTr="00EE104E"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Вечер:</w:t>
            </w:r>
          </w:p>
        </w:tc>
        <w:tc>
          <w:tcPr>
            <w:tcW w:w="6379" w:type="dxa"/>
          </w:tcPr>
          <w:p w:rsidR="00EE104E" w:rsidRPr="00E50559" w:rsidRDefault="00EE104E" w:rsidP="00EE104E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ind w:left="33" w:firstLine="0"/>
              <w:jc w:val="both"/>
              <w:rPr>
                <w:szCs w:val="24"/>
              </w:rPr>
            </w:pPr>
            <w:r>
              <w:rPr>
                <w:szCs w:val="24"/>
              </w:rPr>
              <w:t>Вечер «Военной песни».</w:t>
            </w:r>
          </w:p>
        </w:tc>
      </w:tr>
      <w:tr w:rsidR="00EE104E" w:rsidRPr="00E50559" w:rsidTr="00EE104E">
        <w:tc>
          <w:tcPr>
            <w:tcW w:w="1021" w:type="dxa"/>
            <w:vMerge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EE104E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u w:val="single"/>
              </w:rPr>
            </w:pPr>
            <w:r w:rsidRPr="00E50559">
              <w:rPr>
                <w:szCs w:val="24"/>
                <w:u w:val="single"/>
              </w:rPr>
              <w:t>Пятница</w:t>
            </w:r>
          </w:p>
          <w:p w:rsidR="005F41E2" w:rsidRPr="005F41E2" w:rsidRDefault="005F41E2" w:rsidP="005F41E2">
            <w:pPr>
              <w:pStyle w:val="a3"/>
              <w:jc w:val="both"/>
              <w:rPr>
                <w:i/>
                <w:szCs w:val="24"/>
              </w:rPr>
            </w:pPr>
            <w:r w:rsidRPr="005F41E2">
              <w:rPr>
                <w:i/>
                <w:szCs w:val="24"/>
              </w:rPr>
              <w:t>Тема дня: «</w:t>
            </w:r>
            <w:r>
              <w:rPr>
                <w:i/>
                <w:szCs w:val="24"/>
              </w:rPr>
              <w:t>Была война и была Победа</w:t>
            </w:r>
            <w:r w:rsidRPr="005F41E2">
              <w:rPr>
                <w:i/>
                <w:szCs w:val="24"/>
              </w:rPr>
              <w:t>»</w:t>
            </w:r>
          </w:p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 w:rsidRPr="00E50559">
              <w:rPr>
                <w:szCs w:val="24"/>
                <w:lang w:eastAsia="ru-RU"/>
              </w:rPr>
              <w:t xml:space="preserve"> Утро:</w:t>
            </w:r>
          </w:p>
        </w:tc>
        <w:tc>
          <w:tcPr>
            <w:tcW w:w="6379" w:type="dxa"/>
          </w:tcPr>
          <w:p w:rsidR="00EE104E" w:rsidRPr="00E50559" w:rsidRDefault="00EE104E" w:rsidP="00F60EA4">
            <w:pPr>
              <w:pStyle w:val="a3"/>
              <w:tabs>
                <w:tab w:val="left" w:pos="318"/>
              </w:tabs>
              <w:ind w:left="34"/>
              <w:jc w:val="both"/>
              <w:rPr>
                <w:szCs w:val="24"/>
                <w:lang w:eastAsia="ru-RU"/>
              </w:rPr>
            </w:pPr>
            <w:r>
              <w:rPr>
                <w:szCs w:val="24"/>
              </w:rPr>
              <w:t>Итоговое мероприятие «Была война и была Победа!»</w:t>
            </w:r>
          </w:p>
        </w:tc>
      </w:tr>
      <w:tr w:rsidR="00EE104E" w:rsidRPr="00E50559" w:rsidTr="00EE104E">
        <w:tc>
          <w:tcPr>
            <w:tcW w:w="102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Презентация продукта проекта</w:t>
            </w: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2-</w:t>
            </w:r>
            <w:r w:rsidRPr="00E50559">
              <w:rPr>
                <w:szCs w:val="24"/>
              </w:rPr>
              <w:t>3 неделя</w:t>
            </w:r>
          </w:p>
        </w:tc>
        <w:tc>
          <w:tcPr>
            <w:tcW w:w="6379" w:type="dxa"/>
          </w:tcPr>
          <w:p w:rsidR="00EE104E" w:rsidRDefault="00EE104E" w:rsidP="00F60EA4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Оформление «Карты памяти» и «Галереи Славы».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Оформление выставки «Спасибо, что живем».</w:t>
            </w:r>
          </w:p>
          <w:p w:rsidR="00EE104E" w:rsidRDefault="00EE104E" w:rsidP="00F60EA4">
            <w:pPr>
              <w:pStyle w:val="a3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Конкурс чтецов «Этот праздник со слезами на глазах».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Оформление альбомов «Герои города «Канска», «Ордена и медали ВОВ», «Военная техника ВОВ»,</w:t>
            </w:r>
            <w:r>
              <w:rPr>
                <w:szCs w:val="24"/>
                <w:lang w:eastAsia="ru-RU"/>
              </w:rPr>
              <w:t xml:space="preserve"> «Дети - герои войны»</w:t>
            </w:r>
            <w:r>
              <w:rPr>
                <w:szCs w:val="24"/>
              </w:rPr>
              <w:t>.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Представление материалов проекта для старшей группы.</w:t>
            </w:r>
          </w:p>
        </w:tc>
      </w:tr>
      <w:tr w:rsidR="00EE104E" w:rsidRPr="00E50559" w:rsidTr="00EE104E">
        <w:tc>
          <w:tcPr>
            <w:tcW w:w="102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Анализ результативности работы</w:t>
            </w:r>
          </w:p>
        </w:tc>
        <w:tc>
          <w:tcPr>
            <w:tcW w:w="1701" w:type="dxa"/>
          </w:tcPr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3 неделя</w:t>
            </w:r>
          </w:p>
        </w:tc>
        <w:tc>
          <w:tcPr>
            <w:tcW w:w="6379" w:type="dxa"/>
          </w:tcPr>
          <w:p w:rsidR="00EE104E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Анкетирование родителей</w:t>
            </w:r>
          </w:p>
          <w:p w:rsidR="00EE104E" w:rsidRDefault="00EE104E" w:rsidP="00F60EA4">
            <w:pPr>
              <w:pStyle w:val="a3"/>
              <w:jc w:val="both"/>
              <w:rPr>
                <w:szCs w:val="24"/>
              </w:rPr>
            </w:pPr>
            <w:r w:rsidRPr="00E50559">
              <w:rPr>
                <w:szCs w:val="24"/>
              </w:rPr>
              <w:t>Наблюдение за ходом сюжетно-ролевой игры</w:t>
            </w:r>
            <w:r>
              <w:rPr>
                <w:szCs w:val="24"/>
              </w:rPr>
              <w:t>.</w:t>
            </w:r>
          </w:p>
          <w:p w:rsidR="00EE104E" w:rsidRDefault="00EE104E" w:rsidP="00F60EA4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Анализ результатов детской деятельности.</w:t>
            </w:r>
          </w:p>
          <w:p w:rsidR="00EE104E" w:rsidRPr="00E50559" w:rsidRDefault="00EE104E" w:rsidP="00F60EA4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Анализ активности детей в представлении материалов проекта.</w:t>
            </w:r>
          </w:p>
        </w:tc>
      </w:tr>
    </w:tbl>
    <w:p w:rsidR="00EE104E" w:rsidRPr="00EE104E" w:rsidRDefault="00EE104E" w:rsidP="00EE104E">
      <w:pPr>
        <w:spacing w:after="0" w:line="240" w:lineRule="auto"/>
        <w:jc w:val="center"/>
        <w:outlineLvl w:val="0"/>
        <w:rPr>
          <w:b/>
          <w:bCs/>
          <w:kern w:val="36"/>
          <w:szCs w:val="24"/>
          <w:lang w:eastAsia="ru-RU"/>
        </w:rPr>
      </w:pPr>
    </w:p>
    <w:p w:rsidR="009D297C" w:rsidRDefault="009D297C"/>
    <w:sectPr w:rsidR="009D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0E48"/>
    <w:multiLevelType w:val="hybridMultilevel"/>
    <w:tmpl w:val="9F48130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856DD"/>
    <w:multiLevelType w:val="hybridMultilevel"/>
    <w:tmpl w:val="795887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647F3A"/>
    <w:multiLevelType w:val="hybridMultilevel"/>
    <w:tmpl w:val="3EBE83A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0A65D14"/>
    <w:multiLevelType w:val="hybridMultilevel"/>
    <w:tmpl w:val="22021F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E65E6B"/>
    <w:multiLevelType w:val="hybridMultilevel"/>
    <w:tmpl w:val="79AC45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C4DD9"/>
    <w:multiLevelType w:val="hybridMultilevel"/>
    <w:tmpl w:val="87BA76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81EBB"/>
    <w:multiLevelType w:val="hybridMultilevel"/>
    <w:tmpl w:val="6CD45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96271"/>
    <w:multiLevelType w:val="hybridMultilevel"/>
    <w:tmpl w:val="ACD62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64AF"/>
    <w:multiLevelType w:val="hybridMultilevel"/>
    <w:tmpl w:val="83909990"/>
    <w:lvl w:ilvl="0" w:tplc="966AF7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B561EA"/>
    <w:multiLevelType w:val="hybridMultilevel"/>
    <w:tmpl w:val="53E25A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5835C8"/>
    <w:multiLevelType w:val="hybridMultilevel"/>
    <w:tmpl w:val="C3763632"/>
    <w:lvl w:ilvl="0" w:tplc="4D343FA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1">
    <w:nsid w:val="287375AA"/>
    <w:multiLevelType w:val="hybridMultilevel"/>
    <w:tmpl w:val="FFB2F7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2E5943"/>
    <w:multiLevelType w:val="hybridMultilevel"/>
    <w:tmpl w:val="EC343E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C84F01"/>
    <w:multiLevelType w:val="hybridMultilevel"/>
    <w:tmpl w:val="33B638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C41B2C"/>
    <w:multiLevelType w:val="hybridMultilevel"/>
    <w:tmpl w:val="27F66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054A7"/>
    <w:multiLevelType w:val="hybridMultilevel"/>
    <w:tmpl w:val="A2728BFE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51783B6E"/>
    <w:multiLevelType w:val="hybridMultilevel"/>
    <w:tmpl w:val="5FE659D8"/>
    <w:lvl w:ilvl="0" w:tplc="854AFA2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D6D9A"/>
    <w:multiLevelType w:val="hybridMultilevel"/>
    <w:tmpl w:val="F90AA1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0C3E18"/>
    <w:multiLevelType w:val="hybridMultilevel"/>
    <w:tmpl w:val="CE90E2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D07E63"/>
    <w:multiLevelType w:val="hybridMultilevel"/>
    <w:tmpl w:val="5B2AE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B209C"/>
    <w:multiLevelType w:val="hybridMultilevel"/>
    <w:tmpl w:val="572CA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22A04"/>
    <w:multiLevelType w:val="hybridMultilevel"/>
    <w:tmpl w:val="68A61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926F0"/>
    <w:multiLevelType w:val="hybridMultilevel"/>
    <w:tmpl w:val="F0266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6"/>
  </w:num>
  <w:num w:numId="5">
    <w:abstractNumId w:val="20"/>
  </w:num>
  <w:num w:numId="6">
    <w:abstractNumId w:val="4"/>
  </w:num>
  <w:num w:numId="7">
    <w:abstractNumId w:val="22"/>
  </w:num>
  <w:num w:numId="8">
    <w:abstractNumId w:val="18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21"/>
  </w:num>
  <w:num w:numId="14">
    <w:abstractNumId w:val="17"/>
  </w:num>
  <w:num w:numId="15">
    <w:abstractNumId w:val="7"/>
  </w:num>
  <w:num w:numId="16">
    <w:abstractNumId w:val="15"/>
  </w:num>
  <w:num w:numId="17">
    <w:abstractNumId w:val="6"/>
  </w:num>
  <w:num w:numId="18">
    <w:abstractNumId w:val="12"/>
  </w:num>
  <w:num w:numId="19">
    <w:abstractNumId w:val="8"/>
  </w:num>
  <w:num w:numId="20">
    <w:abstractNumId w:val="3"/>
  </w:num>
  <w:num w:numId="21">
    <w:abstractNumId w:val="10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04"/>
    <w:rsid w:val="002756B6"/>
    <w:rsid w:val="002C459B"/>
    <w:rsid w:val="0035515F"/>
    <w:rsid w:val="00402523"/>
    <w:rsid w:val="005F41E2"/>
    <w:rsid w:val="00853D72"/>
    <w:rsid w:val="00854F22"/>
    <w:rsid w:val="00971DD2"/>
    <w:rsid w:val="009D297C"/>
    <w:rsid w:val="00AE3F2C"/>
    <w:rsid w:val="00E63904"/>
    <w:rsid w:val="00E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66041-06A5-43C8-A90B-211EBB13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04E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E104E"/>
    <w:pPr>
      <w:spacing w:after="0" w:line="240" w:lineRule="auto"/>
    </w:pPr>
  </w:style>
  <w:style w:type="character" w:styleId="a5">
    <w:name w:val="Hyperlink"/>
    <w:rsid w:val="00EE104E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EE104E"/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EE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5062387/?partner=89108910&amp;from=bar" TargetMode="External"/><Relationship Id="rId5" Type="http://schemas.openxmlformats.org/officeDocument/2006/relationships/hyperlink" Target="http://www.labirint.ru/books/300797/?p=66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2014-01-30T12:29:00Z</dcterms:created>
  <dcterms:modified xsi:type="dcterms:W3CDTF">2014-06-05T13:42:00Z</dcterms:modified>
</cp:coreProperties>
</file>