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6E" w:rsidRPr="009D4181" w:rsidRDefault="00A94B6E" w:rsidP="003548FC">
      <w:pPr>
        <w:pStyle w:val="a3"/>
        <w:jc w:val="center"/>
        <w:rPr>
          <w:rFonts w:eastAsia="Calibri" w:cstheme="minorHAnsi"/>
          <w:b/>
          <w:sz w:val="36"/>
          <w:szCs w:val="36"/>
        </w:rPr>
      </w:pPr>
      <w:r w:rsidRPr="009D4181">
        <w:rPr>
          <w:rFonts w:eastAsia="Calibri" w:cstheme="minorHAnsi"/>
          <w:b/>
          <w:sz w:val="36"/>
          <w:szCs w:val="36"/>
        </w:rPr>
        <w:t>Викторина по ПДД « Ребенок –</w:t>
      </w:r>
      <w:r w:rsidR="00FF50B9" w:rsidRPr="009D4181">
        <w:rPr>
          <w:rFonts w:eastAsia="Calibri" w:cstheme="minorHAnsi"/>
          <w:b/>
          <w:sz w:val="36"/>
          <w:szCs w:val="36"/>
        </w:rPr>
        <w:t xml:space="preserve"> </w:t>
      </w:r>
      <w:r w:rsidRPr="009D4181">
        <w:rPr>
          <w:rFonts w:eastAsia="Calibri" w:cstheme="minorHAnsi"/>
          <w:b/>
          <w:sz w:val="36"/>
          <w:szCs w:val="36"/>
        </w:rPr>
        <w:t>главный пассажир»</w:t>
      </w:r>
      <w:r w:rsidR="009D4181" w:rsidRPr="009D4181">
        <w:rPr>
          <w:rFonts w:eastAsia="Calibri" w:cstheme="minorHAnsi"/>
          <w:b/>
          <w:sz w:val="36"/>
          <w:szCs w:val="36"/>
        </w:rPr>
        <w:t xml:space="preserve"> (</w:t>
      </w:r>
      <w:r w:rsidRPr="009D4181">
        <w:rPr>
          <w:rFonts w:eastAsia="Calibri" w:cstheme="minorHAnsi"/>
          <w:b/>
          <w:sz w:val="36"/>
          <w:szCs w:val="36"/>
        </w:rPr>
        <w:t>старшая группа</w:t>
      </w:r>
      <w:r w:rsidR="009D4181" w:rsidRPr="009D4181">
        <w:rPr>
          <w:rFonts w:eastAsia="Calibri" w:cstheme="minorHAnsi"/>
          <w:b/>
          <w:sz w:val="36"/>
          <w:szCs w:val="36"/>
        </w:rPr>
        <w:t>)</w:t>
      </w:r>
    </w:p>
    <w:p w:rsidR="003548FC" w:rsidRDefault="003548FC" w:rsidP="003548FC">
      <w:pPr>
        <w:pStyle w:val="a3"/>
        <w:jc w:val="both"/>
        <w:rPr>
          <w:rFonts w:eastAsia="Calibri" w:cstheme="minorHAnsi"/>
          <w:b/>
          <w:sz w:val="28"/>
          <w:szCs w:val="28"/>
        </w:rPr>
      </w:pPr>
    </w:p>
    <w:p w:rsidR="003548FC" w:rsidRDefault="00FF50B9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Цель: </w:t>
      </w:r>
      <w:r w:rsidR="00D837F5">
        <w:rPr>
          <w:rFonts w:eastAsia="Calibri" w:cstheme="minorHAnsi"/>
          <w:sz w:val="28"/>
          <w:szCs w:val="28"/>
        </w:rPr>
        <w:t>продолжать учить детей</w:t>
      </w:r>
      <w:r w:rsidR="00EE4AB8">
        <w:rPr>
          <w:rFonts w:eastAsia="Calibri" w:cstheme="minorHAnsi"/>
          <w:sz w:val="28"/>
          <w:szCs w:val="28"/>
        </w:rPr>
        <w:t xml:space="preserve"> запоминать правила дорожного движения, названия транспорта.</w:t>
      </w:r>
    </w:p>
    <w:p w:rsidR="00045AA8" w:rsidRPr="00D837F5" w:rsidRDefault="003548FC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 w:rsidRPr="003548FC">
        <w:rPr>
          <w:rFonts w:eastAsia="Calibri" w:cstheme="minorHAnsi"/>
          <w:b/>
          <w:sz w:val="28"/>
          <w:szCs w:val="28"/>
        </w:rPr>
        <w:t>Задачи:</w:t>
      </w:r>
      <w:r w:rsidR="00EE4AB8">
        <w:rPr>
          <w:rFonts w:eastAsia="Calibri" w:cstheme="minorHAnsi"/>
          <w:sz w:val="28"/>
          <w:szCs w:val="28"/>
        </w:rPr>
        <w:t xml:space="preserve"> Закреплять умение отгадывать загадки. Развивать память, внимание. Воспитывать бережное отношение к своей жизни.</w:t>
      </w:r>
    </w:p>
    <w:p w:rsidR="00FF50B9" w:rsidRPr="00FF50B9" w:rsidRDefault="00045AA8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Оборудование: </w:t>
      </w:r>
      <w:r w:rsidR="00FF50B9">
        <w:rPr>
          <w:rFonts w:eastAsia="Calibri" w:cstheme="minorHAnsi"/>
          <w:sz w:val="28"/>
          <w:szCs w:val="28"/>
        </w:rPr>
        <w:t xml:space="preserve">жетоны, 3 </w:t>
      </w:r>
      <w:proofErr w:type="gramStart"/>
      <w:r w:rsidR="00FF50B9">
        <w:rPr>
          <w:rFonts w:eastAsia="Calibri" w:cstheme="minorHAnsi"/>
          <w:sz w:val="28"/>
          <w:szCs w:val="28"/>
        </w:rPr>
        <w:t>дорожных</w:t>
      </w:r>
      <w:proofErr w:type="gramEnd"/>
      <w:r w:rsidR="00FF50B9">
        <w:rPr>
          <w:rFonts w:eastAsia="Calibri" w:cstheme="minorHAnsi"/>
          <w:sz w:val="28"/>
          <w:szCs w:val="28"/>
        </w:rPr>
        <w:t xml:space="preserve"> знака: «Движение запрещено», «Осторожно, дети!», «Пешеходный переход»</w:t>
      </w:r>
      <w:r>
        <w:rPr>
          <w:rFonts w:eastAsia="Calibri" w:cstheme="minorHAnsi"/>
          <w:sz w:val="28"/>
          <w:szCs w:val="28"/>
        </w:rPr>
        <w:t>, картинки – велосипед, грузовик, автобус,</w:t>
      </w:r>
    </w:p>
    <w:p w:rsidR="00045AA8" w:rsidRPr="00045AA8" w:rsidRDefault="00045AA8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т</w:t>
      </w:r>
      <w:r w:rsidRPr="00045AA8">
        <w:rPr>
          <w:rFonts w:eastAsia="Calibri" w:cstheme="minorHAnsi"/>
          <w:sz w:val="28"/>
          <w:szCs w:val="28"/>
        </w:rPr>
        <w:t>р</w:t>
      </w:r>
      <w:r>
        <w:rPr>
          <w:rFonts w:eastAsia="Calibri" w:cstheme="minorHAnsi"/>
          <w:sz w:val="28"/>
          <w:szCs w:val="28"/>
        </w:rPr>
        <w:t>амвай, подъемный кран, пожарная машина, грамоты и медали для команд.</w:t>
      </w:r>
    </w:p>
    <w:p w:rsidR="00FF50B9" w:rsidRPr="00045AA8" w:rsidRDefault="00045AA8" w:rsidP="003548FC">
      <w:pPr>
        <w:pStyle w:val="a3"/>
        <w:jc w:val="both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Ход викторины</w:t>
      </w:r>
    </w:p>
    <w:p w:rsidR="00A94B6E" w:rsidRPr="00A94B6E" w:rsidRDefault="00A94B6E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Ведущий:- Здравствуйте, друзья! Уважаемые дети, воспитатели и гости!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</w:r>
    </w:p>
    <w:p w:rsidR="00A94B6E" w:rsidRPr="00A94B6E" w:rsidRDefault="00A94B6E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</w:t>
      </w:r>
      <w:proofErr w:type="spellStart"/>
      <w:r w:rsidRPr="00A94B6E">
        <w:rPr>
          <w:rFonts w:eastAsia="Calibri" w:cstheme="minorHAnsi"/>
          <w:sz w:val="28"/>
          <w:szCs w:val="28"/>
        </w:rPr>
        <w:t>Светофорик</w:t>
      </w:r>
      <w:proofErr w:type="spellEnd"/>
      <w:r w:rsidRPr="00A94B6E">
        <w:rPr>
          <w:rFonts w:eastAsia="Calibri" w:cstheme="minorHAnsi"/>
          <w:sz w:val="28"/>
          <w:szCs w:val="28"/>
        </w:rPr>
        <w:t>».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I гейм: «Разминка»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- Каждая команда представляет себя, те говорит название команды и девиз.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II гейм: «Вопрос – ответ».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Кто является «пешеходом»? («пешеход» - это, человек, идущий пешком).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Кто является «пассажиром»? («пассажир» - это, человек, кроме водителя, находящийся в транспортном средстве).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Где должны ходить пешеходы?</w:t>
      </w:r>
      <w:r w:rsidR="00FF50B9">
        <w:rPr>
          <w:rFonts w:eastAsia="Calibri" w:cstheme="minorHAnsi"/>
          <w:sz w:val="28"/>
          <w:szCs w:val="28"/>
        </w:rPr>
        <w:t xml:space="preserve"> (тротуар)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Где должны ездить автомобили?</w:t>
      </w:r>
      <w:r w:rsidR="00FF50B9">
        <w:rPr>
          <w:rFonts w:eastAsia="Calibri" w:cstheme="minorHAnsi"/>
          <w:sz w:val="28"/>
          <w:szCs w:val="28"/>
        </w:rPr>
        <w:t xml:space="preserve"> (проезжая часть)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Что такое перекресток?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Где и как нужно переходить улицу?</w:t>
      </w:r>
      <w:r w:rsidR="00FF50B9">
        <w:rPr>
          <w:rFonts w:eastAsia="Calibri" w:cstheme="minorHAnsi"/>
          <w:sz w:val="28"/>
          <w:szCs w:val="28"/>
        </w:rPr>
        <w:t xml:space="preserve"> (пешеходный переход)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Как обозначается пешеходный переход на проезжей части?</w:t>
      </w:r>
      <w:r w:rsidR="00D837F5">
        <w:rPr>
          <w:rFonts w:eastAsia="Calibri" w:cstheme="minorHAnsi"/>
          <w:sz w:val="28"/>
          <w:szCs w:val="28"/>
        </w:rPr>
        <w:t xml:space="preserve"> </w:t>
      </w:r>
      <w:r w:rsidR="00FF50B9">
        <w:rPr>
          <w:rFonts w:eastAsia="Calibri" w:cstheme="minorHAnsi"/>
          <w:sz w:val="28"/>
          <w:szCs w:val="28"/>
        </w:rPr>
        <w:t>(зебра</w:t>
      </w:r>
      <w:r w:rsidR="00D837F5">
        <w:rPr>
          <w:rFonts w:eastAsia="Calibri" w:cstheme="minorHAnsi"/>
          <w:sz w:val="28"/>
          <w:szCs w:val="28"/>
        </w:rPr>
        <w:t>, белые полоски</w:t>
      </w:r>
      <w:r w:rsidR="00FF50B9">
        <w:rPr>
          <w:rFonts w:eastAsia="Calibri" w:cstheme="minorHAnsi"/>
          <w:sz w:val="28"/>
          <w:szCs w:val="28"/>
        </w:rPr>
        <w:t xml:space="preserve">) 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Как регулируется движение на улице?</w:t>
      </w:r>
      <w:r w:rsidR="00FF50B9">
        <w:rPr>
          <w:rFonts w:eastAsia="Calibri" w:cstheme="minorHAnsi"/>
          <w:sz w:val="28"/>
          <w:szCs w:val="28"/>
        </w:rPr>
        <w:t xml:space="preserve"> (с помощью светофора)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Какие сигналы светофора вы знаете?</w:t>
      </w:r>
      <w:r w:rsidR="00FF50B9">
        <w:rPr>
          <w:rFonts w:eastAsia="Calibri" w:cstheme="minorHAnsi"/>
          <w:sz w:val="28"/>
          <w:szCs w:val="28"/>
        </w:rPr>
        <w:t xml:space="preserve"> (красный, желтый, зеленый)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proofErr w:type="spellStart"/>
      <w:r w:rsidRPr="00A94B6E">
        <w:rPr>
          <w:rFonts w:eastAsia="Calibri" w:cstheme="minorHAnsi"/>
          <w:b/>
          <w:sz w:val="28"/>
          <w:szCs w:val="28"/>
        </w:rPr>
        <w:t>Физминунка</w:t>
      </w:r>
      <w:proofErr w:type="spellEnd"/>
      <w:r w:rsidRPr="00A94B6E">
        <w:rPr>
          <w:rFonts w:eastAsia="Calibri" w:cstheme="minorHAnsi"/>
          <w:b/>
          <w:sz w:val="28"/>
          <w:szCs w:val="28"/>
        </w:rPr>
        <w:t xml:space="preserve"> «Светофор» (игра на внимание)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Каждый сигнал светофора обозначает определенное движение, как только ребята увидят </w:t>
      </w:r>
      <w:proofErr w:type="gramStart"/>
      <w:r w:rsidRPr="00A94B6E">
        <w:rPr>
          <w:rFonts w:eastAsia="Calibri" w:cstheme="minorHAnsi"/>
          <w:sz w:val="28"/>
          <w:szCs w:val="28"/>
        </w:rPr>
        <w:t>сигнал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они выполняют это движение (красный - молчим, желтый - шепотом, зеленый - кричим). 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III гейм «Знаешь ли ты дорожные знаки»</w:t>
      </w:r>
    </w:p>
    <w:p w:rsidR="00A94B6E" w:rsidRPr="00A94B6E" w:rsidRDefault="00A94B6E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Каждой команде дается по 3 </w:t>
      </w:r>
      <w:proofErr w:type="gramStart"/>
      <w:r w:rsidRPr="00A94B6E">
        <w:rPr>
          <w:rFonts w:eastAsia="Calibri" w:cstheme="minorHAnsi"/>
          <w:sz w:val="28"/>
          <w:szCs w:val="28"/>
        </w:rPr>
        <w:t>дорожных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знака, которые необходимо дать название, предварительно посовещавшись.</w:t>
      </w:r>
    </w:p>
    <w:p w:rsidR="00A94B6E" w:rsidRDefault="00A94B6E" w:rsidP="003548FC">
      <w:pPr>
        <w:pStyle w:val="a3"/>
        <w:jc w:val="both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Ведущий: - Ребята, светофор хочет с вами поиграть в игру «Да или нет». Светофор вам будет задавать вопросы, а вы отвечать «Да» или «Нет».</w:t>
      </w:r>
    </w:p>
    <w:p w:rsidR="00FF50B9" w:rsidRPr="00FF50B9" w:rsidRDefault="00FF50B9" w:rsidP="00A94B6E">
      <w:pPr>
        <w:pStyle w:val="a3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>Игра «Да или нет»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 Быстрая в городе очень езда. Правила знаешь движения?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Дети: Да.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 Вот в светофоре горит красный свет. Можно идти через улицу?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Дети: Нет.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 Ну, а зеленый свет горит, вот тогда можно идти через улицу?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Дети: Да.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 Сел в тр</w:t>
      </w:r>
      <w:r w:rsidR="00FF50B9">
        <w:rPr>
          <w:rFonts w:eastAsia="Calibri" w:cstheme="minorHAnsi"/>
          <w:sz w:val="28"/>
          <w:szCs w:val="28"/>
        </w:rPr>
        <w:t xml:space="preserve">амвай, не взяв билет. </w:t>
      </w:r>
      <w:r w:rsidRPr="00A94B6E">
        <w:rPr>
          <w:rFonts w:eastAsia="Calibri" w:cstheme="minorHAnsi"/>
          <w:sz w:val="28"/>
          <w:szCs w:val="28"/>
        </w:rPr>
        <w:t>Так поступать полагается?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Дети: Нет.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Светофор: Старушка - </w:t>
      </w:r>
      <w:proofErr w:type="gramStart"/>
      <w:r w:rsidRPr="00A94B6E">
        <w:rPr>
          <w:rFonts w:eastAsia="Calibri" w:cstheme="minorHAnsi"/>
          <w:sz w:val="28"/>
          <w:szCs w:val="28"/>
        </w:rPr>
        <w:t>преклонные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очень года. Ты место ей уступишь? 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Дети: Да.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 Молодцы, ребята!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IV гейм «Виды транспорта».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Каждой команде загадывается загадка о транспортном средстве, которую необходимо внимательно выслушав, назвать это транспортное средство.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Сам не едет, не идёт,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Не подержись – упадет,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А педали пустишь в ход –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Он помчит тебя вперёд. 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(велосипед)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Силач на четырех ногах.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 резиновых сапогах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Прямиком из магазина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Притащил на пианино.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(грузовик)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Дом на улице идёт, 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 работу всех везёт.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Не на курьих тонких ножках,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А в резиновых сапожках.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(автобус)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 xml:space="preserve">Дзинь – </w:t>
      </w:r>
      <w:proofErr w:type="gramStart"/>
      <w:r w:rsidRPr="00A94B6E">
        <w:rPr>
          <w:rFonts w:eastAsia="Calibri" w:cstheme="minorHAnsi"/>
          <w:sz w:val="28"/>
          <w:szCs w:val="28"/>
        </w:rPr>
        <w:t>дзинь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– дзинь. Что за звон?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 рельсам катится вагон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Внутри креслица стоят,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Люди в креслицах сидят.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Такой вагон, запоминай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Называется …(трамвай)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proofErr w:type="gramStart"/>
      <w:r w:rsidRPr="00A94B6E">
        <w:rPr>
          <w:rFonts w:eastAsia="Calibri" w:cstheme="minorHAnsi"/>
          <w:sz w:val="28"/>
          <w:szCs w:val="28"/>
        </w:rPr>
        <w:t>Длинной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шей поверчу –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Груз тяжелый подхвачу.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Где прикажут, положу,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Человеку я служу.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(подъемный кран)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Эй, не стойте на дороге!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Мчит машина по тревоге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А зачем ей так спешить?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Как зачем? Пожар тушить!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lastRenderedPageBreak/>
        <w:t>(пожарная машина)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V гейм «Правила поведения в транспорте».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1 команда - правила поведения в автобусе.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2 команда - правила поведения в легковом автомобиле.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Ведущий: Ну что ж, ребята, наша викторина подошла к концу. Вы все очень хорошо знаете правила дорожного движения и, надеюсь, их применяете на улице.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Светофор:</w:t>
      </w:r>
      <w:r>
        <w:rPr>
          <w:rFonts w:eastAsia="Calibri" w:cstheme="minorHAnsi"/>
          <w:sz w:val="28"/>
          <w:szCs w:val="28"/>
        </w:rPr>
        <w:t xml:space="preserve"> - </w:t>
      </w:r>
      <w:r w:rsidRPr="00A94B6E">
        <w:rPr>
          <w:rFonts w:eastAsia="Calibri" w:cstheme="minorHAnsi"/>
          <w:sz w:val="28"/>
          <w:szCs w:val="28"/>
        </w:rPr>
        <w:t>Молодцы, ребята!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Вы показали отличные знания!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Не оставили без внимания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Эти правила, самые важные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Путь домой будет не страшен вам,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Если точно и без сомнения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Соблюдать вы будете правила движения.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Подводим итоги игры и награждаем команды.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</w:p>
    <w:p w:rsidR="00A94B6E" w:rsidRPr="009D4181" w:rsidRDefault="00A94B6E" w:rsidP="009D4181">
      <w:pPr>
        <w:pStyle w:val="a3"/>
        <w:jc w:val="center"/>
        <w:rPr>
          <w:rFonts w:eastAsia="Calibri" w:cstheme="minorHAnsi"/>
          <w:b/>
          <w:sz w:val="36"/>
          <w:szCs w:val="36"/>
        </w:rPr>
      </w:pPr>
      <w:r w:rsidRPr="009D4181">
        <w:rPr>
          <w:rFonts w:eastAsia="Calibri" w:cstheme="minorHAnsi"/>
          <w:b/>
          <w:sz w:val="36"/>
          <w:szCs w:val="36"/>
        </w:rPr>
        <w:lastRenderedPageBreak/>
        <w:t>Развлечение по правилам дорожного движения</w:t>
      </w:r>
    </w:p>
    <w:p w:rsidR="009D4181" w:rsidRDefault="00A94B6E" w:rsidP="009D4181">
      <w:pPr>
        <w:pStyle w:val="a3"/>
        <w:jc w:val="center"/>
        <w:rPr>
          <w:rFonts w:eastAsia="Calibri" w:cstheme="minorHAnsi"/>
          <w:b/>
          <w:sz w:val="36"/>
          <w:szCs w:val="36"/>
        </w:rPr>
      </w:pPr>
      <w:r w:rsidRPr="009D4181">
        <w:rPr>
          <w:rFonts w:eastAsia="Calibri" w:cstheme="minorHAnsi"/>
          <w:b/>
          <w:sz w:val="36"/>
          <w:szCs w:val="36"/>
        </w:rPr>
        <w:t xml:space="preserve">для детей </w:t>
      </w:r>
      <w:r w:rsidR="009D4181" w:rsidRPr="009D4181">
        <w:rPr>
          <w:rFonts w:eastAsia="Calibri" w:cstheme="minorHAnsi"/>
          <w:b/>
          <w:sz w:val="36"/>
          <w:szCs w:val="36"/>
        </w:rPr>
        <w:t xml:space="preserve">подготовительной группы </w:t>
      </w:r>
      <w:r w:rsidRPr="009D4181">
        <w:rPr>
          <w:rFonts w:eastAsia="Calibri" w:cstheme="minorHAnsi"/>
          <w:b/>
          <w:sz w:val="36"/>
          <w:szCs w:val="36"/>
        </w:rPr>
        <w:t xml:space="preserve"> </w:t>
      </w:r>
    </w:p>
    <w:p w:rsidR="00A94B6E" w:rsidRPr="009D4181" w:rsidRDefault="00A94B6E" w:rsidP="009D4181">
      <w:pPr>
        <w:pStyle w:val="a3"/>
        <w:jc w:val="center"/>
        <w:rPr>
          <w:rFonts w:eastAsia="Calibri" w:cstheme="minorHAnsi"/>
          <w:b/>
          <w:sz w:val="36"/>
          <w:szCs w:val="36"/>
        </w:rPr>
      </w:pPr>
      <w:bookmarkStart w:id="0" w:name="_GoBack"/>
      <w:bookmarkEnd w:id="0"/>
      <w:r w:rsidRPr="009D4181">
        <w:rPr>
          <w:rFonts w:eastAsia="Calibri" w:cstheme="minorHAnsi"/>
          <w:b/>
          <w:sz w:val="36"/>
          <w:szCs w:val="36"/>
        </w:rPr>
        <w:t>«Красный, жёлтый, зелёный»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</w:p>
    <w:p w:rsidR="00A94B6E" w:rsidRDefault="00A94B6E" w:rsidP="009D4181">
      <w:pPr>
        <w:pStyle w:val="a3"/>
        <w:jc w:val="both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Программное содержание:</w:t>
      </w:r>
      <w:r w:rsidRPr="00A94B6E">
        <w:rPr>
          <w:rFonts w:eastAsia="Calibri" w:cstheme="minorHAnsi"/>
          <w:sz w:val="28"/>
          <w:szCs w:val="28"/>
        </w:rPr>
        <w:t xml:space="preserve"> в 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</w:r>
      <w:r w:rsidR="00EE4AB8">
        <w:rPr>
          <w:rFonts w:eastAsia="Calibri" w:cstheme="minorHAnsi"/>
          <w:sz w:val="28"/>
          <w:szCs w:val="28"/>
        </w:rPr>
        <w:t xml:space="preserve"> Воспитывать уверенность, самостоятельность.</w:t>
      </w:r>
    </w:p>
    <w:p w:rsidR="00045AA8" w:rsidRPr="00045AA8" w:rsidRDefault="00045AA8" w:rsidP="00A94B6E">
      <w:pPr>
        <w:pStyle w:val="a3"/>
        <w:rPr>
          <w:rFonts w:eastAsia="Calibri" w:cstheme="minorHAnsi"/>
          <w:sz w:val="28"/>
          <w:szCs w:val="28"/>
        </w:rPr>
      </w:pPr>
      <w:proofErr w:type="gramStart"/>
      <w:r w:rsidRPr="00045AA8">
        <w:rPr>
          <w:rFonts w:eastAsia="Calibri" w:cstheme="minorHAnsi"/>
          <w:b/>
          <w:sz w:val="28"/>
          <w:szCs w:val="28"/>
        </w:rPr>
        <w:t xml:space="preserve">Оборудование: </w:t>
      </w:r>
      <w:r>
        <w:rPr>
          <w:rFonts w:eastAsia="Calibri" w:cstheme="minorHAnsi"/>
          <w:sz w:val="28"/>
          <w:szCs w:val="28"/>
        </w:rPr>
        <w:t>дорожные знаки, игра «Собери светофор»</w:t>
      </w:r>
      <w:r w:rsidR="00CE272C">
        <w:rPr>
          <w:rFonts w:eastAsia="Calibri" w:cstheme="minorHAnsi"/>
          <w:sz w:val="28"/>
          <w:szCs w:val="28"/>
        </w:rPr>
        <w:t>, кру</w:t>
      </w:r>
      <w:r w:rsidR="00EE4AB8">
        <w:rPr>
          <w:rFonts w:eastAsia="Calibri" w:cstheme="minorHAnsi"/>
          <w:sz w:val="28"/>
          <w:szCs w:val="28"/>
        </w:rPr>
        <w:t>г</w:t>
      </w:r>
      <w:r w:rsidR="00CE272C">
        <w:rPr>
          <w:rFonts w:eastAsia="Calibri" w:cstheme="minorHAnsi"/>
          <w:sz w:val="28"/>
          <w:szCs w:val="28"/>
        </w:rPr>
        <w:t>и – красный, желтый, зеленый, кроссворд «Дорога»</w:t>
      </w:r>
      <w:proofErr w:type="gramEnd"/>
    </w:p>
    <w:p w:rsidR="00045AA8" w:rsidRPr="00045AA8" w:rsidRDefault="00045AA8" w:rsidP="00A94B6E">
      <w:pPr>
        <w:pStyle w:val="a3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Ход развлечения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Под веселую музыку дети входят в зал (1-я команда - красный сигнал светофора, 2-я - желтый сигнал светофора и 3-я - зеленый сигнал светофора)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 дорогах с давних пор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Есть хозяин - Светофор!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Перед вами все цвета,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Вам представить их пора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Приветствие команд (первую строчку говорит капитан, вторую - хором вся команда).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1 команда: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Загорелся красный свет?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Стой! Вперед дороги нет!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2 команда: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Желтый глаз твердит без слов: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 переходу будь готов!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3 команда: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 зеленый свет - вперед!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Путь свободен. Переход.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Перейти через дорогу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Вам на улице всегда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И подскажут, и помогут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Эти яркие цвета.</w:t>
      </w:r>
    </w:p>
    <w:p w:rsidR="00045AA8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Разминка под музыку.</w:t>
      </w:r>
      <w:r w:rsidRPr="00A94B6E">
        <w:rPr>
          <w:rFonts w:eastAsia="Calibri" w:cstheme="minorHAnsi"/>
          <w:sz w:val="28"/>
          <w:szCs w:val="28"/>
        </w:rPr>
        <w:t xml:space="preserve"> 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Приходит Шапокляк.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А дети тоже не знают! Ведь не знаете?</w:t>
      </w:r>
    </w:p>
    <w:p w:rsidR="00A94B6E" w:rsidRPr="00045AA8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 xml:space="preserve">Дети: </w:t>
      </w:r>
      <w:r w:rsidRPr="00045AA8">
        <w:rPr>
          <w:rFonts w:eastAsia="Calibri" w:cstheme="minorHAnsi"/>
          <w:sz w:val="28"/>
          <w:szCs w:val="28"/>
        </w:rPr>
        <w:t>Знаем!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lastRenderedPageBreak/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Вот мы сейчас и проверим. У меня в сумочке знаки, которые я по дороге поснимала. Посмотрим, выберете ли вы из них те, которые нужны для пешехода, а не для водителя.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1-е соревнование «Дорожные знаки».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Дети по одному подбегают к столу, на котором выложены разные дорожные знаки. Им надо выбрать знак, нужный для пешехода, и вернуться к команде. Когда прибежит последний игрок, все дети поднимают знаки вверх. Старуха Шапокляк вместе с ведущим анализирует правильность выполнения задания, выборочно спрашивает о значении того или иного знака.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</w:t>
      </w:r>
      <w:r w:rsidRPr="00A94B6E">
        <w:rPr>
          <w:rFonts w:eastAsia="Calibri" w:cstheme="minorHAnsi"/>
          <w:sz w:val="28"/>
          <w:szCs w:val="28"/>
        </w:rPr>
        <w:t>: Видишь, Шапокляк, как дети знают дорожные знаки!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И я знаю! Вот, например, эти палочки нарисованы на дороге для того чтобы играть в шахматы. Переставляешь фигуры с одной черточки на другую.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Вот и неправильно! Сейчас дети нам скажут, для чего нужны эти </w:t>
      </w:r>
      <w:r w:rsidRPr="00045AA8">
        <w:rPr>
          <w:rFonts w:eastAsia="Calibri" w:cstheme="minorHAnsi"/>
          <w:sz w:val="28"/>
          <w:szCs w:val="28"/>
        </w:rPr>
        <w:t>нарисованные палочки на дороге, (ответы детей)</w:t>
      </w:r>
      <w:r w:rsidR="00045AA8" w:rsidRPr="00045AA8">
        <w:rPr>
          <w:rFonts w:eastAsia="Calibri" w:cstheme="minorHAnsi"/>
          <w:sz w:val="28"/>
          <w:szCs w:val="28"/>
        </w:rPr>
        <w:t xml:space="preserve">. </w:t>
      </w:r>
      <w:r w:rsidRPr="00045AA8">
        <w:rPr>
          <w:rFonts w:eastAsia="Calibri" w:cstheme="minorHAnsi"/>
          <w:sz w:val="28"/>
          <w:szCs w:val="28"/>
        </w:rPr>
        <w:t>Ответь-ка всем нам, Шапокляк, кто на дороге самый главный, а его сигнал -</w:t>
      </w:r>
      <w:r w:rsidR="00045AA8" w:rsidRPr="00045AA8">
        <w:rPr>
          <w:rFonts w:eastAsia="Calibri" w:cstheme="minorHAnsi"/>
          <w:sz w:val="28"/>
          <w:szCs w:val="28"/>
        </w:rPr>
        <w:t xml:space="preserve"> </w:t>
      </w:r>
      <w:r w:rsidRPr="00045AA8">
        <w:rPr>
          <w:rFonts w:eastAsia="Calibri" w:cstheme="minorHAnsi"/>
          <w:sz w:val="28"/>
          <w:szCs w:val="28"/>
        </w:rPr>
        <w:t>для всех закон?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Шапокляк:</w:t>
      </w:r>
      <w:r w:rsidR="00045AA8">
        <w:rPr>
          <w:rFonts w:eastAsia="Calibri" w:cstheme="minorHAnsi"/>
          <w:b/>
          <w:sz w:val="28"/>
          <w:szCs w:val="28"/>
        </w:rPr>
        <w:t>-</w:t>
      </w:r>
      <w:r w:rsidRPr="00A94B6E">
        <w:rPr>
          <w:rFonts w:eastAsia="Calibri" w:cstheme="minorHAnsi"/>
          <w:sz w:val="28"/>
          <w:szCs w:val="28"/>
        </w:rPr>
        <w:t xml:space="preserve"> Конечно, знаю! Это </w:t>
      </w:r>
      <w:proofErr w:type="spellStart"/>
      <w:r w:rsidRPr="00A94B6E">
        <w:rPr>
          <w:rFonts w:eastAsia="Calibri" w:cstheme="minorHAnsi"/>
          <w:sz w:val="28"/>
          <w:szCs w:val="28"/>
        </w:rPr>
        <w:t>крыска</w:t>
      </w:r>
      <w:proofErr w:type="spellEnd"/>
      <w:r w:rsidRPr="00A94B6E">
        <w:rPr>
          <w:rFonts w:eastAsia="Calibri" w:cstheme="minorHAnsi"/>
          <w:sz w:val="28"/>
          <w:szCs w:val="28"/>
        </w:rPr>
        <w:t xml:space="preserve"> Лариска!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Ничего ты не знаешь, а дети знают. (Ответы детей). Да, это светофор. А сейчас мы посмотрим, какая команда первая соберет светофор.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2-е соревнование.</w:t>
      </w:r>
      <w:r>
        <w:rPr>
          <w:rFonts w:eastAsia="Calibri" w:cstheme="minorHAnsi"/>
          <w:b/>
          <w:sz w:val="28"/>
          <w:szCs w:val="28"/>
        </w:rPr>
        <w:t xml:space="preserve"> </w:t>
      </w:r>
      <w:r w:rsidRPr="00A94B6E">
        <w:rPr>
          <w:rFonts w:eastAsia="Calibri" w:cstheme="minorHAnsi"/>
          <w:b/>
          <w:sz w:val="28"/>
          <w:szCs w:val="28"/>
        </w:rPr>
        <w:t>«Собери светофор».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 команде первый ребенок бежит к разорванному светофору. Берет кирпичик и ставит его напротив команды, бежит обратно. Второй прикрепляет к нему гимнастическую палку, на которой уже есть держатели для колец. Третий вешает красное кольцо, четвертый - желтое, пятый - зеленое. Победителем считается команда, которая первой закончит соревнование и правильно по цвету повесит кольца.</w:t>
      </w:r>
    </w:p>
    <w:p w:rsidR="00A94B6E" w:rsidRPr="00045AA8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Выходя на улицу, Приготовь заранее Вежливость и сдержанность</w:t>
      </w:r>
      <w:proofErr w:type="gramStart"/>
      <w:r w:rsidRPr="00A94B6E">
        <w:rPr>
          <w:rFonts w:eastAsia="Calibri" w:cstheme="minorHAnsi"/>
          <w:sz w:val="28"/>
          <w:szCs w:val="28"/>
        </w:rPr>
        <w:t xml:space="preserve"> </w:t>
      </w:r>
      <w:r w:rsidRPr="00045AA8">
        <w:rPr>
          <w:rFonts w:eastAsia="Calibri" w:cstheme="minorHAnsi"/>
          <w:sz w:val="28"/>
          <w:szCs w:val="28"/>
        </w:rPr>
        <w:t>А</w:t>
      </w:r>
      <w:proofErr w:type="gramEnd"/>
      <w:r w:rsidRPr="00045AA8">
        <w:rPr>
          <w:rFonts w:eastAsia="Calibri" w:cstheme="minorHAnsi"/>
          <w:sz w:val="28"/>
          <w:szCs w:val="28"/>
        </w:rPr>
        <w:t xml:space="preserve"> главное внимание!</w:t>
      </w:r>
    </w:p>
    <w:p w:rsidR="00A94B6E" w:rsidRPr="00045AA8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045AA8">
        <w:rPr>
          <w:rFonts w:eastAsia="Calibri" w:cstheme="minorHAnsi"/>
          <w:sz w:val="28"/>
          <w:szCs w:val="28"/>
        </w:rPr>
        <w:t>Затем обращается к старухе Шапокляк: «А ты внимательна на дороге?»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Очень внимательна! Иду куда хочу. Хочу - иду туда, хочу </w:t>
      </w:r>
      <w:proofErr w:type="gramStart"/>
      <w:r w:rsidRPr="00A94B6E">
        <w:rPr>
          <w:rFonts w:eastAsia="Calibri" w:cstheme="minorHAnsi"/>
          <w:sz w:val="28"/>
          <w:szCs w:val="28"/>
        </w:rPr>
        <w:t>-и</w:t>
      </w:r>
      <w:proofErr w:type="gramEnd"/>
      <w:r w:rsidRPr="00A94B6E">
        <w:rPr>
          <w:rFonts w:eastAsia="Calibri" w:cstheme="minorHAnsi"/>
          <w:sz w:val="28"/>
          <w:szCs w:val="28"/>
        </w:rPr>
        <w:t>ду сюда!</w:t>
      </w:r>
      <w:r w:rsidR="00045AA8">
        <w:rPr>
          <w:rFonts w:eastAsia="Calibri" w:cstheme="minorHAnsi"/>
          <w:sz w:val="28"/>
          <w:szCs w:val="28"/>
        </w:rPr>
        <w:t>(</w:t>
      </w:r>
      <w:r w:rsidRPr="00A94B6E">
        <w:rPr>
          <w:rFonts w:eastAsia="Calibri" w:cstheme="minorHAnsi"/>
          <w:sz w:val="28"/>
          <w:szCs w:val="28"/>
        </w:rPr>
        <w:t xml:space="preserve">Шапокляк импровизирует под музыку (шум тормозов): падает. </w:t>
      </w:r>
      <w:proofErr w:type="gramStart"/>
      <w:r w:rsidRPr="00A94B6E">
        <w:rPr>
          <w:rFonts w:eastAsia="Calibri" w:cstheme="minorHAnsi"/>
          <w:sz w:val="28"/>
          <w:szCs w:val="28"/>
        </w:rPr>
        <w:t>Ведущий помогает ей встать.</w:t>
      </w:r>
      <w:r w:rsidR="00045AA8">
        <w:rPr>
          <w:rFonts w:eastAsia="Calibri" w:cstheme="minorHAnsi"/>
          <w:sz w:val="28"/>
          <w:szCs w:val="28"/>
        </w:rPr>
        <w:t>)</w:t>
      </w:r>
      <w:proofErr w:type="gramEnd"/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045AA8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Вот что может получиться, если быть невнимательным на улице. Сейчас дети тебе покажут, какие они внимательные на улицах.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Игра на внимание «Сигналы светофора»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proofErr w:type="gramStart"/>
      <w:r w:rsidRPr="00A94B6E">
        <w:rPr>
          <w:rFonts w:eastAsia="Calibri" w:cstheme="minorHAnsi"/>
          <w:sz w:val="28"/>
          <w:szCs w:val="28"/>
        </w:rPr>
        <w:t>Ведущий показывает вразбивку сигналы светофора, при зеленом свете дети топают ногами, при желтом - хлопают в ладоши, при красном</w:t>
      </w:r>
      <w:r w:rsidR="00CE272C">
        <w:rPr>
          <w:rFonts w:eastAsia="Calibri" w:cstheme="minorHAnsi"/>
          <w:sz w:val="28"/>
          <w:szCs w:val="28"/>
        </w:rPr>
        <w:t xml:space="preserve"> </w:t>
      </w:r>
      <w:r w:rsidRPr="00A94B6E">
        <w:rPr>
          <w:rFonts w:eastAsia="Calibri" w:cstheme="minorHAnsi"/>
          <w:sz w:val="28"/>
          <w:szCs w:val="28"/>
        </w:rPr>
        <w:t>ничего не делают.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Ведущий хвалит детей.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Ребенок</w:t>
      </w:r>
      <w:r w:rsidRPr="00A94B6E">
        <w:rPr>
          <w:rFonts w:eastAsia="Calibri" w:cstheme="minorHAnsi"/>
          <w:sz w:val="28"/>
          <w:szCs w:val="28"/>
        </w:rPr>
        <w:t>:</w:t>
      </w:r>
      <w:r w:rsidR="00CE272C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-</w:t>
      </w:r>
      <w:r w:rsidR="00CE272C">
        <w:rPr>
          <w:rFonts w:eastAsia="Calibri" w:cstheme="minorHAnsi"/>
          <w:sz w:val="28"/>
          <w:szCs w:val="28"/>
        </w:rPr>
        <w:t xml:space="preserve"> </w:t>
      </w:r>
      <w:r w:rsidRPr="00A94B6E">
        <w:rPr>
          <w:rFonts w:eastAsia="Calibri" w:cstheme="minorHAnsi"/>
          <w:sz w:val="28"/>
          <w:szCs w:val="28"/>
        </w:rPr>
        <w:t>Мы запомним с детских лет: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Красный свет - движенья нет,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Желтый - стой, смотри вокруг,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А зеленый - лучший друг.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Если ты спешишь в пути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Через улицу пройти,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Там иди, где весь народ,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lastRenderedPageBreak/>
        <w:t>Там, где знак есть.</w:t>
      </w:r>
      <w:proofErr w:type="gramStart"/>
      <w:r w:rsidRPr="00A94B6E">
        <w:rPr>
          <w:rFonts w:eastAsia="Calibri" w:cstheme="minorHAnsi"/>
          <w:sz w:val="28"/>
          <w:szCs w:val="28"/>
        </w:rPr>
        <w:t xml:space="preserve"> .</w:t>
      </w:r>
      <w:proofErr w:type="gramEnd"/>
      <w:r w:rsidRPr="00A94B6E">
        <w:rPr>
          <w:rFonts w:eastAsia="Calibri" w:cstheme="minorHAnsi"/>
          <w:sz w:val="28"/>
          <w:szCs w:val="28"/>
        </w:rPr>
        <w:t>. переход.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</w:t>
      </w:r>
      <w:proofErr w:type="gramStart"/>
      <w:r w:rsidRPr="00A94B6E">
        <w:rPr>
          <w:rFonts w:eastAsia="Calibri" w:cstheme="minorHAnsi"/>
          <w:sz w:val="28"/>
          <w:szCs w:val="28"/>
        </w:rPr>
        <w:t>Ну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вот еще, буду я искать эти знаки, и детям не советую!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В</w:t>
      </w:r>
      <w:r w:rsidRPr="00A94B6E">
        <w:rPr>
          <w:rFonts w:eastAsia="Calibri" w:cstheme="minorHAnsi"/>
          <w:sz w:val="28"/>
          <w:szCs w:val="28"/>
        </w:rPr>
        <w:t>сем детям я советую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Все делать точно так,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Как делает старуха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 кличке Шапокляк.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Ну, как ты учишь детей, мы уже видели, чуть под машину не попала. Теперь посмотрим, как правильно переходить улицу. Самый безопасный переход это.</w:t>
      </w:r>
      <w:proofErr w:type="gramStart"/>
      <w:r w:rsidRPr="00A94B6E">
        <w:rPr>
          <w:rFonts w:eastAsia="Calibri" w:cstheme="minorHAnsi"/>
          <w:sz w:val="28"/>
          <w:szCs w:val="28"/>
        </w:rPr>
        <w:t xml:space="preserve"> .</w:t>
      </w:r>
      <w:proofErr w:type="gramEnd"/>
      <w:r w:rsidRPr="00A94B6E">
        <w:rPr>
          <w:rFonts w:eastAsia="Calibri" w:cstheme="minorHAnsi"/>
          <w:sz w:val="28"/>
          <w:szCs w:val="28"/>
        </w:rPr>
        <w:t>. (подземный)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3-я эстафета «Подземный переход»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Перед каждой командой выкладывается тоннель и стойка. Дети по очереди пролезают через тоннель, оббегают стойку и возвращаются к своей команде. Выигрывает команда, которая быстрее всех выполнит задание.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Ведущий:</w:t>
      </w:r>
      <w:r w:rsidRPr="00A94B6E">
        <w:rPr>
          <w:rFonts w:eastAsia="Calibri" w:cstheme="minorHAnsi"/>
          <w:sz w:val="28"/>
          <w:szCs w:val="28"/>
        </w:rPr>
        <w:t xml:space="preserve"> Шапокляк, а ты знаешь загадки о дорожном порядке?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Конечно, знаю. Но нам поможет </w:t>
      </w:r>
      <w:proofErr w:type="spellStart"/>
      <w:r w:rsidRPr="00A94B6E">
        <w:rPr>
          <w:rFonts w:eastAsia="Calibri" w:cstheme="minorHAnsi"/>
          <w:sz w:val="28"/>
          <w:szCs w:val="28"/>
        </w:rPr>
        <w:t>крыска</w:t>
      </w:r>
      <w:proofErr w:type="spellEnd"/>
      <w:r w:rsidRPr="00A94B6E">
        <w:rPr>
          <w:rFonts w:eastAsia="Calibri" w:cstheme="minorHAnsi"/>
          <w:sz w:val="28"/>
          <w:szCs w:val="28"/>
        </w:rPr>
        <w:t xml:space="preserve"> Лариска. Эти загадки из кроссворда, если правильно отгадать, то прочтете слово, которое получится в выделенных клеточках.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Вносится кроссворд, выполненный на большом картоне. Каждой команде достаются две загадки о транспорте. В выделенных клетках должно получиться слово «дорога»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Загадки.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Этот конь не есть овса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Вместо ног два колеса.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Сядь верхом и мчись на нем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Только лучше правь рулем. (Велосипед)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Для этого коня еда -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Бензин, и масло, и вода.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 лугу он не пасется,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 дороге он несется. (Автомобиль)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Удивительный вагон!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Посудите сами: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Рельсы в воздухе, а он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Держит их руками. (Троллейбус)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Дом по улице идет,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На работу всех везет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Не на тонких курьих ножках,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А в резиновых сапожках. (Автобус)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Силач на четырех ногах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В резиновых сапогах,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Прямиком из магазина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Притащил нам пианино. (Грузовик)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Спозаранку за окошком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Стук, и звон, и кутерьма,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По прямым стальным дорожкам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Ходят яркие дома. (Трамвай)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lastRenderedPageBreak/>
        <w:t>Шапокляк:</w:t>
      </w:r>
      <w:r w:rsidRPr="00A94B6E">
        <w:rPr>
          <w:rFonts w:eastAsia="Calibri" w:cstheme="minorHAnsi"/>
          <w:sz w:val="28"/>
          <w:szCs w:val="28"/>
        </w:rPr>
        <w:t xml:space="preserve"> Ребята, а мы с </w:t>
      </w:r>
      <w:proofErr w:type="spellStart"/>
      <w:r w:rsidRPr="00A94B6E">
        <w:rPr>
          <w:rFonts w:eastAsia="Calibri" w:cstheme="minorHAnsi"/>
          <w:sz w:val="28"/>
          <w:szCs w:val="28"/>
        </w:rPr>
        <w:t>крыской</w:t>
      </w:r>
      <w:proofErr w:type="spellEnd"/>
      <w:r w:rsidRPr="00A94B6E">
        <w:rPr>
          <w:rFonts w:eastAsia="Calibri" w:cstheme="minorHAnsi"/>
          <w:sz w:val="28"/>
          <w:szCs w:val="28"/>
        </w:rPr>
        <w:t xml:space="preserve"> Лариской вам еще одну игру подготовили.</w:t>
      </w:r>
    </w:p>
    <w:p w:rsidR="00A94B6E" w:rsidRPr="00A94B6E" w:rsidRDefault="00A94B6E" w:rsidP="00A94B6E">
      <w:pPr>
        <w:pStyle w:val="a3"/>
        <w:rPr>
          <w:rFonts w:eastAsia="Calibri" w:cstheme="minorHAnsi"/>
          <w:b/>
          <w:sz w:val="28"/>
          <w:szCs w:val="28"/>
        </w:rPr>
      </w:pPr>
      <w:r w:rsidRPr="00A94B6E">
        <w:rPr>
          <w:rFonts w:eastAsia="Calibri" w:cstheme="minorHAnsi"/>
          <w:b/>
          <w:sz w:val="28"/>
          <w:szCs w:val="28"/>
        </w:rPr>
        <w:t>Игра на внимание «Это я, это я, это все мои друзья».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Шапокляк задает вопросы, а дети отвечают.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Кто из вас в трамвае тесном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Уступает старшим место?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proofErr w:type="gramStart"/>
      <w:r w:rsidRPr="00A94B6E">
        <w:rPr>
          <w:rFonts w:eastAsia="Calibri" w:cstheme="minorHAnsi"/>
          <w:sz w:val="28"/>
          <w:szCs w:val="28"/>
        </w:rPr>
        <w:t>Кто</w:t>
      </w:r>
      <w:proofErr w:type="gramEnd"/>
      <w:r w:rsidRPr="00A94B6E">
        <w:rPr>
          <w:rFonts w:eastAsia="Calibri" w:cstheme="minorHAnsi"/>
          <w:sz w:val="28"/>
          <w:szCs w:val="28"/>
        </w:rPr>
        <w:t xml:space="preserve"> из вас идя домой,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Держит путь на мостовой?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Кто из вас идет вперед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Только там, где переход?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Кто летит вперед так скоро,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A94B6E">
        <w:rPr>
          <w:rFonts w:eastAsia="Calibri" w:cstheme="minorHAnsi"/>
          <w:sz w:val="28"/>
          <w:szCs w:val="28"/>
        </w:rPr>
        <w:t>Что не видит светофора?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Шапокляк:</w:t>
      </w:r>
      <w:r w:rsidRPr="00A94B6E">
        <w:rPr>
          <w:rFonts w:eastAsia="Calibri" w:cstheme="minorHAnsi"/>
          <w:sz w:val="28"/>
          <w:szCs w:val="28"/>
        </w:rPr>
        <w:t xml:space="preserve"> Ну, никак ваших детей не сбить с толка. Пойду в другой детский сад, может, там кого-нибудь запутаю.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  <w:r w:rsidRPr="00CE272C">
        <w:rPr>
          <w:rFonts w:eastAsia="Calibri" w:cstheme="minorHAnsi"/>
          <w:b/>
          <w:sz w:val="28"/>
          <w:szCs w:val="28"/>
        </w:rPr>
        <w:t>Предоставляется слово жюри. Подводятся итоги, награждаются победители. Под звуки марша дети выходят из зала</w:t>
      </w:r>
      <w:r w:rsidRPr="00A94B6E">
        <w:rPr>
          <w:rFonts w:eastAsia="Calibri" w:cstheme="minorHAnsi"/>
          <w:sz w:val="28"/>
          <w:szCs w:val="28"/>
        </w:rPr>
        <w:t>.</w:t>
      </w: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</w:p>
    <w:p w:rsidR="00A94B6E" w:rsidRPr="00A94B6E" w:rsidRDefault="00A94B6E" w:rsidP="00A94B6E">
      <w:pPr>
        <w:pStyle w:val="a3"/>
        <w:rPr>
          <w:rFonts w:eastAsia="Calibri" w:cstheme="minorHAnsi"/>
          <w:sz w:val="28"/>
          <w:szCs w:val="28"/>
        </w:rPr>
      </w:pPr>
    </w:p>
    <w:p w:rsidR="00357041" w:rsidRPr="008E49FC" w:rsidRDefault="00A100B0" w:rsidP="008E49FC">
      <w:pPr>
        <w:pStyle w:val="a3"/>
        <w:rPr>
          <w:sz w:val="28"/>
          <w:szCs w:val="28"/>
        </w:rPr>
      </w:pPr>
    </w:p>
    <w:sectPr w:rsidR="00357041" w:rsidRPr="008E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46"/>
    <w:rsid w:val="00016086"/>
    <w:rsid w:val="00045AA8"/>
    <w:rsid w:val="000F4ACA"/>
    <w:rsid w:val="00165ADC"/>
    <w:rsid w:val="0035268D"/>
    <w:rsid w:val="003548FC"/>
    <w:rsid w:val="003F48AB"/>
    <w:rsid w:val="00663546"/>
    <w:rsid w:val="008E49FC"/>
    <w:rsid w:val="009D4181"/>
    <w:rsid w:val="00A100B0"/>
    <w:rsid w:val="00A94B6E"/>
    <w:rsid w:val="00CE272C"/>
    <w:rsid w:val="00D837F5"/>
    <w:rsid w:val="00DA5AC3"/>
    <w:rsid w:val="00EE4AB8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3"/>
  </w:style>
  <w:style w:type="paragraph" w:styleId="1">
    <w:name w:val="heading 1"/>
    <w:basedOn w:val="a"/>
    <w:next w:val="a"/>
    <w:link w:val="10"/>
    <w:uiPriority w:val="9"/>
    <w:qFormat/>
    <w:rsid w:val="00DA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A5A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3"/>
  </w:style>
  <w:style w:type="paragraph" w:styleId="1">
    <w:name w:val="heading 1"/>
    <w:basedOn w:val="a"/>
    <w:next w:val="a"/>
    <w:link w:val="10"/>
    <w:uiPriority w:val="9"/>
    <w:qFormat/>
    <w:rsid w:val="00DA5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A5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7</cp:revision>
  <dcterms:created xsi:type="dcterms:W3CDTF">2014-03-04T17:35:00Z</dcterms:created>
  <dcterms:modified xsi:type="dcterms:W3CDTF">2014-03-06T18:03:00Z</dcterms:modified>
</cp:coreProperties>
</file>