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25" w:rsidRDefault="0082639D">
      <w:pPr>
        <w:rPr>
          <w:sz w:val="40"/>
          <w:szCs w:val="40"/>
        </w:rPr>
      </w:pPr>
      <w:r w:rsidRPr="0082639D">
        <w:rPr>
          <w:sz w:val="40"/>
          <w:szCs w:val="40"/>
        </w:rPr>
        <w:t>Конспект занятия по художественному творчеству в старшей группе. «Зимний лес»</w:t>
      </w:r>
    </w:p>
    <w:p w:rsidR="0082639D" w:rsidRDefault="0082639D" w:rsidP="0082639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Цель: Обогащать и расширять знания о зимнем лесе, учить детей передавать в рисунке картину зимнего леса, закреплять умение рисовать деревья и кусты.</w:t>
      </w:r>
    </w:p>
    <w:p w:rsidR="007B140A" w:rsidRDefault="0082639D" w:rsidP="007B14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2639D">
        <w:rPr>
          <w:sz w:val="40"/>
          <w:szCs w:val="40"/>
        </w:rPr>
        <w:t>Задачи: Учить детей самостоятельно придумывать композицию рисунка, выделяя</w:t>
      </w:r>
      <w:r w:rsidR="007B140A">
        <w:rPr>
          <w:sz w:val="40"/>
          <w:szCs w:val="40"/>
        </w:rPr>
        <w:t xml:space="preserve"> дальний и ближний план пейзажа; </w:t>
      </w:r>
      <w:r w:rsidR="007B140A" w:rsidRPr="007B140A">
        <w:rPr>
          <w:sz w:val="40"/>
          <w:szCs w:val="40"/>
        </w:rPr>
        <w:t>Техника рисования с использованием трафарета</w:t>
      </w:r>
      <w:r w:rsidR="007B140A">
        <w:rPr>
          <w:sz w:val="40"/>
          <w:szCs w:val="40"/>
        </w:rPr>
        <w:t>.</w:t>
      </w:r>
      <w:r w:rsidR="007B140A" w:rsidRPr="007B140A">
        <w:rPr>
          <w:sz w:val="40"/>
          <w:szCs w:val="40"/>
        </w:rPr>
        <w:t xml:space="preserve"> Помочь почувствовать красоту зимней природы посредством музыки, живописи, поэзии;</w:t>
      </w:r>
    </w:p>
    <w:p w:rsidR="007B140A" w:rsidRPr="007B140A" w:rsidRDefault="007B140A" w:rsidP="007B140A">
      <w:pPr>
        <w:pStyle w:val="a3"/>
        <w:numPr>
          <w:ilvl w:val="0"/>
          <w:numId w:val="1"/>
        </w:numPr>
        <w:rPr>
          <w:sz w:val="40"/>
          <w:szCs w:val="40"/>
        </w:rPr>
      </w:pPr>
      <w:r w:rsidRPr="007B140A">
        <w:rPr>
          <w:sz w:val="40"/>
          <w:szCs w:val="40"/>
        </w:rPr>
        <w:t xml:space="preserve">Материал для занятия: </w:t>
      </w:r>
    </w:p>
    <w:p w:rsidR="00324B9C" w:rsidRPr="00324B9C" w:rsidRDefault="00324B9C" w:rsidP="00324B9C">
      <w:pPr>
        <w:rPr>
          <w:sz w:val="36"/>
          <w:szCs w:val="36"/>
        </w:rPr>
      </w:pPr>
      <w:r w:rsidRPr="00324B9C">
        <w:rPr>
          <w:sz w:val="36"/>
          <w:szCs w:val="36"/>
        </w:rPr>
        <w:t xml:space="preserve">• репродукции с зимними пейзажами; </w:t>
      </w:r>
    </w:p>
    <w:p w:rsidR="00324B9C" w:rsidRPr="00324B9C" w:rsidRDefault="00324B9C" w:rsidP="00324B9C">
      <w:pPr>
        <w:rPr>
          <w:sz w:val="36"/>
          <w:szCs w:val="36"/>
        </w:rPr>
      </w:pPr>
      <w:r w:rsidRPr="00324B9C">
        <w:rPr>
          <w:sz w:val="36"/>
          <w:szCs w:val="36"/>
        </w:rPr>
        <w:t xml:space="preserve">• альбомный лист с готовым фоном; </w:t>
      </w:r>
    </w:p>
    <w:p w:rsidR="00324B9C" w:rsidRPr="00324B9C" w:rsidRDefault="00324B9C" w:rsidP="00324B9C">
      <w:pPr>
        <w:rPr>
          <w:sz w:val="36"/>
          <w:szCs w:val="36"/>
        </w:rPr>
      </w:pPr>
      <w:r w:rsidRPr="00324B9C">
        <w:rPr>
          <w:sz w:val="36"/>
          <w:szCs w:val="36"/>
        </w:rPr>
        <w:t xml:space="preserve">• набор гуашевых красок; </w:t>
      </w:r>
    </w:p>
    <w:p w:rsidR="00324B9C" w:rsidRPr="00324B9C" w:rsidRDefault="00324B9C" w:rsidP="00324B9C">
      <w:pPr>
        <w:rPr>
          <w:sz w:val="36"/>
          <w:szCs w:val="36"/>
        </w:rPr>
      </w:pPr>
      <w:r w:rsidRPr="00324B9C">
        <w:rPr>
          <w:sz w:val="36"/>
          <w:szCs w:val="36"/>
        </w:rPr>
        <w:t xml:space="preserve">• кисть; </w:t>
      </w:r>
      <w:r w:rsidR="00EC4159">
        <w:rPr>
          <w:sz w:val="36"/>
          <w:szCs w:val="36"/>
        </w:rPr>
        <w:t>губка;</w:t>
      </w:r>
    </w:p>
    <w:p w:rsidR="00324B9C" w:rsidRDefault="00324B9C" w:rsidP="00324B9C">
      <w:pPr>
        <w:rPr>
          <w:sz w:val="36"/>
          <w:szCs w:val="36"/>
        </w:rPr>
      </w:pPr>
      <w:r w:rsidRPr="00324B9C">
        <w:rPr>
          <w:sz w:val="36"/>
          <w:szCs w:val="36"/>
        </w:rPr>
        <w:t>• стаканчик с водой;</w:t>
      </w:r>
    </w:p>
    <w:p w:rsidR="00324B9C" w:rsidRDefault="00324B9C" w:rsidP="00324B9C">
      <w:pPr>
        <w:pStyle w:val="a3"/>
        <w:numPr>
          <w:ilvl w:val="0"/>
          <w:numId w:val="2"/>
        </w:numPr>
        <w:rPr>
          <w:sz w:val="36"/>
          <w:szCs w:val="36"/>
        </w:rPr>
      </w:pPr>
      <w:r w:rsidRPr="00324B9C">
        <w:rPr>
          <w:sz w:val="36"/>
          <w:szCs w:val="36"/>
        </w:rPr>
        <w:t>трафарет</w:t>
      </w:r>
      <w:r>
        <w:rPr>
          <w:sz w:val="36"/>
          <w:szCs w:val="36"/>
        </w:rPr>
        <w:t>ы</w:t>
      </w:r>
    </w:p>
    <w:p w:rsidR="007B140A" w:rsidRDefault="00324B9C" w:rsidP="00324B9C">
      <w:pPr>
        <w:pStyle w:val="a3"/>
        <w:numPr>
          <w:ilvl w:val="0"/>
          <w:numId w:val="2"/>
        </w:numPr>
        <w:tabs>
          <w:tab w:val="left" w:pos="921"/>
        </w:tabs>
        <w:rPr>
          <w:sz w:val="36"/>
          <w:szCs w:val="36"/>
        </w:rPr>
      </w:pPr>
      <w:r w:rsidRPr="00324B9C">
        <w:rPr>
          <w:sz w:val="36"/>
          <w:szCs w:val="36"/>
        </w:rPr>
        <w:t>ватные палочки</w:t>
      </w:r>
    </w:p>
    <w:p w:rsidR="00324B9C" w:rsidRPr="009E721A" w:rsidRDefault="00324B9C" w:rsidP="00324B9C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Предварительная работа: наблюдение за зимней природой во время прогулок, чтение и разучивание стихов о зиме, рассматривание репродукций картин, иллюстраций о зиме, прослушивание музыкальных произведений на зимнюю тему, беседа с детьми на тему: </w:t>
      </w:r>
    </w:p>
    <w:p w:rsidR="00324B9C" w:rsidRDefault="00324B9C" w:rsidP="00324B9C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lastRenderedPageBreak/>
        <w:t>«Какого цвета зима</w:t>
      </w:r>
      <w:r w:rsidR="009E721A">
        <w:rPr>
          <w:sz w:val="40"/>
          <w:szCs w:val="40"/>
        </w:rPr>
        <w:t>?»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Ход занятия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1. Организационная часть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Педагог начинает занятие с чтения стихотворения А. Пушкина «Волшебница-Зима». Во время чтения звучит музыкальная пьеса.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Вот север, тучи нагоняя,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дохнул, завыл — и вот сама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Идет волшебница-зима.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Пришла, рассыпалась; клоками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Повисла на суках дубов;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Легла волнистыми коврами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Среди полей, вокруг холмов;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Брега с недвижною ре кою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Сравняла пухлой пеленою; </w:t>
      </w:r>
    </w:p>
    <w:p w:rsidR="009E721A" w:rsidRP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 xml:space="preserve">Блеснул мороз. И рады мы </w:t>
      </w:r>
    </w:p>
    <w:p w:rsidR="009E721A" w:rsidRDefault="009E721A" w:rsidP="009E721A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>Проказам матушки-зимы.</w:t>
      </w:r>
    </w:p>
    <w:p w:rsidR="009E721A" w:rsidRDefault="009E721A" w:rsidP="009E721A">
      <w:pPr>
        <w:pStyle w:val="a3"/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>Педагог. Ребята, вы прослушали стихотворение и прослушали музыкальное произведение о зиме.</w:t>
      </w:r>
      <w:r>
        <w:rPr>
          <w:sz w:val="40"/>
          <w:szCs w:val="40"/>
        </w:rPr>
        <w:t xml:space="preserve"> Расскажите, какую картину вы представили.</w:t>
      </w:r>
    </w:p>
    <w:p w:rsidR="009E721A" w:rsidRDefault="009E721A" w:rsidP="009E721A">
      <w:pPr>
        <w:pStyle w:val="a3"/>
        <w:tabs>
          <w:tab w:val="left" w:pos="921"/>
        </w:tabs>
        <w:rPr>
          <w:sz w:val="40"/>
          <w:szCs w:val="40"/>
        </w:rPr>
      </w:pPr>
      <w:r w:rsidRPr="009E721A">
        <w:rPr>
          <w:sz w:val="40"/>
          <w:szCs w:val="40"/>
        </w:rPr>
        <w:t>Дети. В поле (в парке, лесу</w:t>
      </w:r>
      <w:r>
        <w:rPr>
          <w:sz w:val="40"/>
          <w:szCs w:val="40"/>
        </w:rPr>
        <w:t>)</w:t>
      </w:r>
    </w:p>
    <w:p w:rsidR="009E721A" w:rsidRDefault="009F46E3" w:rsidP="009E721A">
      <w:pPr>
        <w:pStyle w:val="a3"/>
        <w:tabs>
          <w:tab w:val="left" w:pos="921"/>
        </w:tabs>
        <w:rPr>
          <w:sz w:val="40"/>
          <w:szCs w:val="40"/>
        </w:rPr>
      </w:pPr>
      <w:r>
        <w:rPr>
          <w:sz w:val="40"/>
          <w:szCs w:val="40"/>
        </w:rPr>
        <w:t>Педагог. А вы любите зиму? Почему?</w:t>
      </w:r>
    </w:p>
    <w:p w:rsidR="009F46E3" w:rsidRDefault="009F46E3" w:rsidP="009E721A">
      <w:pPr>
        <w:pStyle w:val="a3"/>
        <w:tabs>
          <w:tab w:val="left" w:pos="921"/>
        </w:tabs>
        <w:rPr>
          <w:sz w:val="40"/>
          <w:szCs w:val="40"/>
        </w:rPr>
      </w:pPr>
      <w:r>
        <w:rPr>
          <w:sz w:val="40"/>
          <w:szCs w:val="40"/>
        </w:rPr>
        <w:t>Дети. Да. За снег, катание с горок и т.д.</w:t>
      </w:r>
    </w:p>
    <w:p w:rsidR="009F46E3" w:rsidRDefault="009F46E3" w:rsidP="009E721A">
      <w:pPr>
        <w:pStyle w:val="a3"/>
        <w:tabs>
          <w:tab w:val="left" w:pos="921"/>
        </w:tabs>
        <w:rPr>
          <w:sz w:val="40"/>
          <w:szCs w:val="40"/>
        </w:rPr>
      </w:pPr>
      <w:r>
        <w:rPr>
          <w:sz w:val="40"/>
          <w:szCs w:val="40"/>
        </w:rPr>
        <w:t xml:space="preserve">Педагог. </w:t>
      </w:r>
      <w:r w:rsidRPr="009F46E3">
        <w:rPr>
          <w:sz w:val="40"/>
          <w:szCs w:val="40"/>
        </w:rPr>
        <w:t>Сегодня мы с вами нарисуем зимнюю картинку — зимний</w:t>
      </w:r>
      <w:r>
        <w:rPr>
          <w:sz w:val="40"/>
          <w:szCs w:val="40"/>
        </w:rPr>
        <w:t xml:space="preserve"> лес. В зимнем лесу можно встретить рыжую лисичку и белого зайку. И в нашем лесу </w:t>
      </w:r>
      <w:r w:rsidR="00EC4159">
        <w:rPr>
          <w:sz w:val="40"/>
          <w:szCs w:val="40"/>
        </w:rPr>
        <w:t>они тоже будут.</w:t>
      </w:r>
      <w:r w:rsidR="00EC4159" w:rsidRPr="00EC4159">
        <w:rPr>
          <w:sz w:val="40"/>
          <w:szCs w:val="40"/>
        </w:rPr>
        <w:t xml:space="preserve"> Вначале лучше </w:t>
      </w:r>
      <w:r w:rsidR="00EC4159" w:rsidRPr="00EC4159">
        <w:rPr>
          <w:sz w:val="40"/>
          <w:szCs w:val="40"/>
        </w:rPr>
        <w:lastRenderedPageBreak/>
        <w:t>нарисовать деревья и кусты на переднем плане листа бумаги, те, которые ближе к нам, поэтому они выше и больше, а потом дальние, которые будут казаться намного меньше.</w:t>
      </w:r>
    </w:p>
    <w:p w:rsidR="00EC4159" w:rsidRDefault="00EC4159" w:rsidP="00EC4159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EC4159">
        <w:rPr>
          <w:sz w:val="40"/>
          <w:szCs w:val="40"/>
        </w:rPr>
        <w:t>Практическая часть</w:t>
      </w:r>
    </w:p>
    <w:p w:rsidR="00370D35" w:rsidRPr="00370D35" w:rsidRDefault="00EC4159" w:rsidP="00370D35">
      <w:pPr>
        <w:pStyle w:val="a3"/>
        <w:tabs>
          <w:tab w:val="left" w:pos="921"/>
        </w:tabs>
        <w:rPr>
          <w:sz w:val="40"/>
          <w:szCs w:val="40"/>
        </w:rPr>
      </w:pPr>
      <w:r w:rsidRPr="00EC4159">
        <w:rPr>
          <w:sz w:val="40"/>
          <w:szCs w:val="40"/>
        </w:rPr>
        <w:t>В процессе работы педагог помогает советом детям,</w:t>
      </w:r>
      <w:r w:rsidR="00370D35">
        <w:rPr>
          <w:sz w:val="40"/>
          <w:szCs w:val="40"/>
        </w:rPr>
        <w:t xml:space="preserve"> которые испытывают затруднения.</w:t>
      </w:r>
      <w:r w:rsidR="00370D35" w:rsidRPr="00370D35">
        <w:rPr>
          <w:sz w:val="40"/>
          <w:szCs w:val="40"/>
        </w:rPr>
        <w:t xml:space="preserve"> </w:t>
      </w:r>
      <w:r w:rsidR="00370D35">
        <w:rPr>
          <w:sz w:val="40"/>
          <w:szCs w:val="40"/>
        </w:rPr>
        <w:t>Проговорить, как работать с трафаретом: Наложим трафарет. Опустим губку в краску, затем прижмём</w:t>
      </w:r>
      <w:r w:rsidR="00370D35" w:rsidRPr="00370D35">
        <w:rPr>
          <w:sz w:val="40"/>
          <w:szCs w:val="40"/>
        </w:rPr>
        <w:t xml:space="preserve"> её к бумаге, делая «колющие» движения.</w:t>
      </w:r>
    </w:p>
    <w:p w:rsidR="00EC4159" w:rsidRDefault="00EC4159" w:rsidP="00370D35">
      <w:pPr>
        <w:pStyle w:val="a3"/>
        <w:tabs>
          <w:tab w:val="left" w:pos="921"/>
        </w:tabs>
        <w:rPr>
          <w:sz w:val="40"/>
          <w:szCs w:val="40"/>
        </w:rPr>
      </w:pPr>
      <w:r>
        <w:rPr>
          <w:sz w:val="40"/>
          <w:szCs w:val="40"/>
        </w:rPr>
        <w:t xml:space="preserve">Когда основная композиция будет нарисована, обратить внимание детей на то, что </w:t>
      </w:r>
      <w:r w:rsidRPr="00EC4159">
        <w:rPr>
          <w:sz w:val="40"/>
          <w:szCs w:val="40"/>
        </w:rPr>
        <w:t>в рисунке чего-то не хватает</w:t>
      </w:r>
      <w:r>
        <w:rPr>
          <w:sz w:val="40"/>
          <w:szCs w:val="40"/>
        </w:rPr>
        <w:t>. Надо нарисовать снег. Для этого нам понадобятся ватные палочки.</w:t>
      </w:r>
      <w:r w:rsidR="00370D35">
        <w:rPr>
          <w:sz w:val="40"/>
          <w:szCs w:val="40"/>
        </w:rPr>
        <w:t xml:space="preserve"> С их помощью мы нарисуем падающий снег.</w:t>
      </w:r>
    </w:p>
    <w:p w:rsidR="00370D35" w:rsidRDefault="00370D35" w:rsidP="00370D35">
      <w:pPr>
        <w:pStyle w:val="a3"/>
        <w:numPr>
          <w:ilvl w:val="0"/>
          <w:numId w:val="2"/>
        </w:numPr>
        <w:tabs>
          <w:tab w:val="left" w:pos="921"/>
        </w:tabs>
        <w:rPr>
          <w:sz w:val="40"/>
          <w:szCs w:val="40"/>
        </w:rPr>
      </w:pPr>
      <w:r w:rsidRPr="00370D35">
        <w:rPr>
          <w:sz w:val="40"/>
          <w:szCs w:val="40"/>
        </w:rPr>
        <w:t>Итог занятия</w:t>
      </w:r>
    </w:p>
    <w:p w:rsidR="00370D35" w:rsidRPr="00370D35" w:rsidRDefault="00370D35" w:rsidP="00370D35">
      <w:pPr>
        <w:pStyle w:val="a3"/>
        <w:tabs>
          <w:tab w:val="left" w:pos="921"/>
        </w:tabs>
        <w:rPr>
          <w:sz w:val="40"/>
          <w:szCs w:val="40"/>
        </w:rPr>
      </w:pPr>
      <w:r w:rsidRPr="00370D35">
        <w:rPr>
          <w:sz w:val="40"/>
          <w:szCs w:val="40"/>
        </w:rPr>
        <w:t xml:space="preserve">- О каком времени года мы беседовали? </w:t>
      </w:r>
    </w:p>
    <w:p w:rsidR="00370D35" w:rsidRPr="00370D35" w:rsidRDefault="00370D35" w:rsidP="00370D35">
      <w:pPr>
        <w:pStyle w:val="a3"/>
        <w:tabs>
          <w:tab w:val="left" w:pos="921"/>
        </w:tabs>
        <w:rPr>
          <w:sz w:val="40"/>
          <w:szCs w:val="40"/>
        </w:rPr>
      </w:pPr>
    </w:p>
    <w:p w:rsidR="00370D35" w:rsidRPr="00370D35" w:rsidRDefault="00370D35" w:rsidP="00370D35">
      <w:pPr>
        <w:pStyle w:val="a3"/>
        <w:tabs>
          <w:tab w:val="left" w:pos="921"/>
        </w:tabs>
        <w:rPr>
          <w:sz w:val="40"/>
          <w:szCs w:val="40"/>
        </w:rPr>
      </w:pPr>
      <w:r w:rsidRPr="00370D35">
        <w:rPr>
          <w:sz w:val="40"/>
          <w:szCs w:val="40"/>
        </w:rPr>
        <w:t xml:space="preserve"> - Чем отличается зима от других времен года? </w:t>
      </w:r>
    </w:p>
    <w:p w:rsidR="00370D35" w:rsidRPr="00370D35" w:rsidRDefault="00370D35" w:rsidP="00370D35">
      <w:pPr>
        <w:pStyle w:val="a3"/>
        <w:tabs>
          <w:tab w:val="left" w:pos="921"/>
        </w:tabs>
        <w:rPr>
          <w:sz w:val="40"/>
          <w:szCs w:val="40"/>
        </w:rPr>
      </w:pPr>
    </w:p>
    <w:p w:rsidR="00370D35" w:rsidRPr="009E721A" w:rsidRDefault="00370D35" w:rsidP="00370D35">
      <w:pPr>
        <w:pStyle w:val="a3"/>
        <w:tabs>
          <w:tab w:val="left" w:pos="921"/>
        </w:tabs>
        <w:rPr>
          <w:sz w:val="40"/>
          <w:szCs w:val="40"/>
        </w:rPr>
      </w:pPr>
      <w:r w:rsidRPr="00370D35">
        <w:rPr>
          <w:sz w:val="40"/>
          <w:szCs w:val="40"/>
        </w:rPr>
        <w:t xml:space="preserve"> - Что мы изобразили на своих рисунках?</w:t>
      </w:r>
      <w:bookmarkStart w:id="0" w:name="_GoBack"/>
      <w:bookmarkEnd w:id="0"/>
    </w:p>
    <w:sectPr w:rsidR="00370D35" w:rsidRPr="009E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50C0"/>
    <w:multiLevelType w:val="hybridMultilevel"/>
    <w:tmpl w:val="5CDE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5A08"/>
    <w:multiLevelType w:val="hybridMultilevel"/>
    <w:tmpl w:val="5886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9D"/>
    <w:rsid w:val="00324B9C"/>
    <w:rsid w:val="00370D35"/>
    <w:rsid w:val="007B140A"/>
    <w:rsid w:val="00820173"/>
    <w:rsid w:val="0082639D"/>
    <w:rsid w:val="00902A25"/>
    <w:rsid w:val="009E721A"/>
    <w:rsid w:val="009F46E3"/>
    <w:rsid w:val="00E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78546-75F1-4F51-A6EB-231A5EB4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Набытнова</dc:creator>
  <cp:keywords/>
  <dc:description/>
  <cp:lastModifiedBy>Алла Набытнова</cp:lastModifiedBy>
  <cp:revision>2</cp:revision>
  <cp:lastPrinted>2014-12-11T19:29:00Z</cp:lastPrinted>
  <dcterms:created xsi:type="dcterms:W3CDTF">2014-12-11T18:16:00Z</dcterms:created>
  <dcterms:modified xsi:type="dcterms:W3CDTF">2014-12-11T19:34:00Z</dcterms:modified>
</cp:coreProperties>
</file>