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0F1" w:rsidRPr="007930F1" w:rsidRDefault="007930F1" w:rsidP="007930F1">
      <w:pPr>
        <w:tabs>
          <w:tab w:val="left" w:pos="6900"/>
        </w:tabs>
        <w:spacing w:after="0"/>
        <w:jc w:val="center"/>
        <w:rPr>
          <w:rFonts w:ascii="Times New Roman" w:hAnsi="Times New Roman" w:cs="Times New Roman"/>
          <w:b/>
          <w:sz w:val="24"/>
          <w:szCs w:val="24"/>
          <w:lang w:val="tt-RU"/>
        </w:rPr>
      </w:pPr>
      <w:r w:rsidRPr="007930F1">
        <w:rPr>
          <w:rFonts w:ascii="Times New Roman" w:hAnsi="Times New Roman" w:cs="Times New Roman"/>
          <w:b/>
          <w:sz w:val="24"/>
          <w:szCs w:val="24"/>
          <w:lang w:val="tt-RU"/>
        </w:rPr>
        <w:t>Эшчәнлекнең комплекслы -тематик планы</w:t>
      </w:r>
    </w:p>
    <w:p w:rsidR="007930F1" w:rsidRPr="007930F1" w:rsidRDefault="007930F1" w:rsidP="007930F1">
      <w:pPr>
        <w:tabs>
          <w:tab w:val="left" w:pos="6900"/>
        </w:tabs>
        <w:spacing w:after="0"/>
        <w:jc w:val="center"/>
        <w:rPr>
          <w:rFonts w:ascii="Times New Roman" w:hAnsi="Times New Roman" w:cs="Times New Roman"/>
          <w:b/>
          <w:sz w:val="24"/>
          <w:szCs w:val="24"/>
          <w:lang w:val="tt-RU"/>
        </w:rPr>
      </w:pPr>
    </w:p>
    <w:tbl>
      <w:tblPr>
        <w:tblStyle w:val="a3"/>
        <w:tblW w:w="15417" w:type="dxa"/>
        <w:tblLook w:val="04A0"/>
      </w:tblPr>
      <w:tblGrid>
        <w:gridCol w:w="1263"/>
        <w:gridCol w:w="1984"/>
        <w:gridCol w:w="5517"/>
        <w:gridCol w:w="2973"/>
        <w:gridCol w:w="3680"/>
      </w:tblGrid>
      <w:tr w:rsidR="00B11A07" w:rsidRPr="007930F1" w:rsidTr="00DA15F7">
        <w:tc>
          <w:tcPr>
            <w:tcW w:w="1263" w:type="dxa"/>
          </w:tcPr>
          <w:p w:rsidR="00B11A07" w:rsidRPr="007930F1" w:rsidRDefault="00B11A07" w:rsidP="007930F1">
            <w:pPr>
              <w:tabs>
                <w:tab w:val="left" w:pos="6900"/>
              </w:tabs>
              <w:jc w:val="both"/>
              <w:rPr>
                <w:rFonts w:ascii="Times New Roman" w:hAnsi="Times New Roman" w:cs="Times New Roman"/>
                <w:b/>
                <w:color w:val="000000" w:themeColor="text1"/>
                <w:sz w:val="24"/>
                <w:szCs w:val="24"/>
                <w:lang w:val="tt-RU"/>
              </w:rPr>
            </w:pPr>
            <w:r>
              <w:rPr>
                <w:rFonts w:ascii="Times New Roman" w:hAnsi="Times New Roman" w:cs="Times New Roman"/>
                <w:b/>
                <w:color w:val="000000" w:themeColor="text1"/>
                <w:sz w:val="24"/>
                <w:szCs w:val="24"/>
                <w:lang w:val="tt-RU"/>
              </w:rPr>
              <w:t xml:space="preserve">      </w:t>
            </w:r>
            <w:r w:rsidRPr="007930F1">
              <w:rPr>
                <w:rFonts w:ascii="Times New Roman" w:hAnsi="Times New Roman" w:cs="Times New Roman"/>
                <w:b/>
                <w:color w:val="000000" w:themeColor="text1"/>
                <w:sz w:val="24"/>
                <w:szCs w:val="24"/>
                <w:lang w:val="tt-RU"/>
              </w:rPr>
              <w:t>Ай</w:t>
            </w:r>
          </w:p>
          <w:p w:rsidR="00B11A07" w:rsidRPr="007930F1" w:rsidRDefault="00B11A07" w:rsidP="007930F1">
            <w:pPr>
              <w:tabs>
                <w:tab w:val="left" w:pos="6900"/>
              </w:tabs>
              <w:jc w:val="both"/>
              <w:rPr>
                <w:rFonts w:ascii="Times New Roman" w:hAnsi="Times New Roman" w:cs="Times New Roman"/>
                <w:b/>
                <w:color w:val="000000" w:themeColor="text1"/>
                <w:sz w:val="24"/>
                <w:szCs w:val="24"/>
                <w:lang w:val="tt-RU"/>
              </w:rPr>
            </w:pPr>
          </w:p>
        </w:tc>
        <w:tc>
          <w:tcPr>
            <w:tcW w:w="1984" w:type="dxa"/>
          </w:tcPr>
          <w:p w:rsidR="00B11A07" w:rsidRPr="007930F1" w:rsidRDefault="00B11A07" w:rsidP="007930F1">
            <w:pPr>
              <w:tabs>
                <w:tab w:val="left" w:pos="6900"/>
              </w:tabs>
              <w:jc w:val="both"/>
              <w:rPr>
                <w:rFonts w:ascii="Times New Roman" w:hAnsi="Times New Roman" w:cs="Times New Roman"/>
                <w:b/>
                <w:color w:val="000000" w:themeColor="text1"/>
                <w:sz w:val="24"/>
                <w:szCs w:val="24"/>
                <w:lang w:val="tt-RU"/>
              </w:rPr>
            </w:pPr>
            <w:r w:rsidRPr="007930F1">
              <w:rPr>
                <w:rFonts w:ascii="Times New Roman" w:hAnsi="Times New Roman" w:cs="Times New Roman"/>
                <w:b/>
                <w:color w:val="000000" w:themeColor="text1"/>
                <w:sz w:val="24"/>
                <w:szCs w:val="24"/>
                <w:lang w:val="tt-RU"/>
              </w:rPr>
              <w:t>Бүлек исеме</w:t>
            </w:r>
          </w:p>
        </w:tc>
        <w:tc>
          <w:tcPr>
            <w:tcW w:w="5517" w:type="dxa"/>
          </w:tcPr>
          <w:p w:rsidR="00B11A07" w:rsidRPr="007930F1" w:rsidRDefault="00B11A07" w:rsidP="009B6091">
            <w:pPr>
              <w:tabs>
                <w:tab w:val="left" w:pos="6900"/>
              </w:tabs>
              <w:jc w:val="center"/>
              <w:rPr>
                <w:rFonts w:ascii="Times New Roman" w:hAnsi="Times New Roman" w:cs="Times New Roman"/>
                <w:b/>
                <w:color w:val="000000" w:themeColor="text1"/>
                <w:sz w:val="24"/>
                <w:szCs w:val="24"/>
                <w:lang w:val="tt-RU"/>
              </w:rPr>
            </w:pPr>
            <w:r w:rsidRPr="007930F1">
              <w:rPr>
                <w:rFonts w:ascii="Times New Roman" w:hAnsi="Times New Roman" w:cs="Times New Roman"/>
                <w:b/>
                <w:color w:val="000000" w:themeColor="text1"/>
                <w:sz w:val="24"/>
                <w:szCs w:val="24"/>
                <w:lang w:val="tt-RU"/>
              </w:rPr>
              <w:t>Бурычлар</w:t>
            </w:r>
          </w:p>
        </w:tc>
        <w:tc>
          <w:tcPr>
            <w:tcW w:w="2973" w:type="dxa"/>
          </w:tcPr>
          <w:p w:rsidR="00B11A07" w:rsidRPr="007930F1" w:rsidRDefault="00B11A07" w:rsidP="007930F1">
            <w:pPr>
              <w:tabs>
                <w:tab w:val="left" w:pos="6900"/>
              </w:tabs>
              <w:jc w:val="both"/>
              <w:rPr>
                <w:rFonts w:ascii="Times New Roman" w:hAnsi="Times New Roman" w:cs="Times New Roman"/>
                <w:b/>
                <w:color w:val="000000" w:themeColor="text1"/>
                <w:sz w:val="24"/>
                <w:szCs w:val="24"/>
                <w:lang w:val="tt-RU"/>
              </w:rPr>
            </w:pPr>
            <w:r w:rsidRPr="007930F1">
              <w:rPr>
                <w:rFonts w:ascii="Times New Roman" w:hAnsi="Times New Roman" w:cs="Times New Roman"/>
                <w:b/>
                <w:color w:val="000000" w:themeColor="text1"/>
                <w:sz w:val="24"/>
                <w:szCs w:val="24"/>
                <w:lang w:val="tt-RU"/>
              </w:rPr>
              <w:t>Йомгаклау чаралары</w:t>
            </w:r>
          </w:p>
        </w:tc>
        <w:tc>
          <w:tcPr>
            <w:tcW w:w="3680" w:type="dxa"/>
          </w:tcPr>
          <w:p w:rsidR="00B11A07" w:rsidRPr="007930F1" w:rsidRDefault="00B11A07" w:rsidP="007930F1">
            <w:pPr>
              <w:tabs>
                <w:tab w:val="left" w:pos="6900"/>
              </w:tabs>
              <w:jc w:val="both"/>
              <w:rPr>
                <w:rFonts w:ascii="Times New Roman" w:hAnsi="Times New Roman" w:cs="Times New Roman"/>
                <w:b/>
                <w:color w:val="000000" w:themeColor="text1"/>
                <w:sz w:val="24"/>
                <w:szCs w:val="24"/>
                <w:lang w:val="tt-RU"/>
              </w:rPr>
            </w:pPr>
            <w:r>
              <w:rPr>
                <w:rFonts w:ascii="Times New Roman" w:hAnsi="Times New Roman" w:cs="Times New Roman"/>
                <w:b/>
                <w:color w:val="000000" w:themeColor="text1"/>
                <w:sz w:val="24"/>
                <w:szCs w:val="24"/>
                <w:lang w:val="tt-RU"/>
              </w:rPr>
              <w:t>Интегральләштерү</w:t>
            </w:r>
          </w:p>
        </w:tc>
      </w:tr>
      <w:tr w:rsidR="00B11A07" w:rsidRPr="00C52550" w:rsidTr="00DA15F7">
        <w:tc>
          <w:tcPr>
            <w:tcW w:w="1263" w:type="dxa"/>
          </w:tcPr>
          <w:p w:rsidR="00B11A07" w:rsidRPr="00EE4BA5" w:rsidRDefault="00B11A07" w:rsidP="007930F1">
            <w:pPr>
              <w:tabs>
                <w:tab w:val="left" w:pos="6900"/>
              </w:tabs>
              <w:jc w:val="both"/>
              <w:rPr>
                <w:rFonts w:ascii="Times New Roman" w:hAnsi="Times New Roman" w:cs="Times New Roman"/>
                <w:b/>
                <w:color w:val="000000" w:themeColor="text1"/>
                <w:sz w:val="24"/>
                <w:szCs w:val="24"/>
                <w:lang w:val="tt-RU"/>
              </w:rPr>
            </w:pPr>
            <w:r w:rsidRPr="00EE4BA5">
              <w:rPr>
                <w:rFonts w:ascii="Times New Roman" w:hAnsi="Times New Roman" w:cs="Times New Roman"/>
                <w:b/>
                <w:color w:val="000000" w:themeColor="text1"/>
                <w:sz w:val="24"/>
                <w:szCs w:val="24"/>
                <w:lang w:val="tt-RU"/>
              </w:rPr>
              <w:t>Сентябрь</w:t>
            </w:r>
          </w:p>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1- атнасы</w:t>
            </w:r>
          </w:p>
        </w:tc>
        <w:tc>
          <w:tcPr>
            <w:tcW w:w="1984" w:type="dxa"/>
          </w:tcPr>
          <w:p w:rsidR="00B22BD9" w:rsidRDefault="00B22BD9" w:rsidP="007930F1">
            <w:pPr>
              <w:tabs>
                <w:tab w:val="left" w:pos="6900"/>
              </w:tabs>
              <w:jc w:val="both"/>
              <w:rPr>
                <w:rFonts w:ascii="Times New Roman" w:hAnsi="Times New Roman" w:cs="Times New Roman"/>
                <w:color w:val="000000" w:themeColor="text1"/>
                <w:sz w:val="24"/>
                <w:szCs w:val="24"/>
                <w:lang w:val="tt-RU"/>
              </w:rPr>
            </w:pPr>
          </w:p>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Безнең балалар бакчасы</w:t>
            </w:r>
          </w:p>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p>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p>
        </w:tc>
        <w:tc>
          <w:tcPr>
            <w:tcW w:w="5517" w:type="dxa"/>
          </w:tcPr>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Балалар бакчасы шартларына ияләштерү. Баланың социаль мохите буларак, балалар бакчасы (бакча бинасы һәм тѳркем бүлмәсендәге җиһазлар: шкаф, карават, уенчыклар) белән таныштыру. Балаларны бер-берсе һәм тәрбияче белән таныштыру. Балалар бакчасына йѳрү,  яшьтәшләре белән аралашуның ба</w:t>
            </w:r>
            <w:r w:rsidR="00BC184A" w:rsidRPr="00E87123">
              <w:rPr>
                <w:rFonts w:ascii="Times New Roman" w:hAnsi="Times New Roman" w:cs="Times New Roman"/>
                <w:color w:val="000000" w:themeColor="text1"/>
                <w:sz w:val="24"/>
                <w:szCs w:val="24"/>
                <w:lang w:val="tt-RU"/>
              </w:rPr>
              <w:t>лаларда уңай эмоцияләр тудырула</w:t>
            </w:r>
            <w:r w:rsidRPr="00E87123">
              <w:rPr>
                <w:rFonts w:ascii="Times New Roman" w:hAnsi="Times New Roman" w:cs="Times New Roman"/>
                <w:color w:val="000000" w:themeColor="text1"/>
                <w:sz w:val="24"/>
                <w:szCs w:val="24"/>
                <w:lang w:val="tt-RU"/>
              </w:rPr>
              <w:t>рына ирешү.</w:t>
            </w:r>
          </w:p>
        </w:tc>
        <w:tc>
          <w:tcPr>
            <w:tcW w:w="2973" w:type="dxa"/>
          </w:tcPr>
          <w:p w:rsidR="00B11A07" w:rsidRPr="00E87123" w:rsidRDefault="00BC184A" w:rsidP="007930F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Тәрбияченең адаптация бит</w:t>
            </w:r>
            <w:r w:rsidR="00B11A07" w:rsidRPr="00E87123">
              <w:rPr>
                <w:rFonts w:ascii="Times New Roman" w:hAnsi="Times New Roman" w:cs="Times New Roman"/>
                <w:color w:val="000000" w:themeColor="text1"/>
                <w:sz w:val="24"/>
                <w:szCs w:val="24"/>
                <w:lang w:val="tt-RU"/>
              </w:rPr>
              <w:t>е тутыруы</w:t>
            </w:r>
          </w:p>
        </w:tc>
        <w:tc>
          <w:tcPr>
            <w:tcW w:w="3680" w:type="dxa"/>
          </w:tcPr>
          <w:p w:rsidR="00BC184A" w:rsidRPr="00E87123" w:rsidRDefault="00BC184A" w:rsidP="00BC184A">
            <w:pPr>
              <w:rPr>
                <w:rFonts w:ascii="Times New Roman" w:hAnsi="Times New Roman" w:cs="Times New Roman"/>
                <w:sz w:val="24"/>
                <w:szCs w:val="24"/>
                <w:lang w:val="tt-RU"/>
              </w:rPr>
            </w:pPr>
            <w:r w:rsidRPr="00E87123">
              <w:rPr>
                <w:rFonts w:ascii="Times New Roman" w:hAnsi="Times New Roman" w:cs="Times New Roman"/>
                <w:sz w:val="24"/>
                <w:szCs w:val="24"/>
                <w:lang w:val="tt-RU"/>
              </w:rPr>
              <w:t>Иҗтимагый – аралашу үсеше</w:t>
            </w:r>
          </w:p>
          <w:p w:rsidR="00BC184A" w:rsidRPr="00E87123" w:rsidRDefault="00BC184A" w:rsidP="00BC184A">
            <w:pPr>
              <w:rPr>
                <w:rFonts w:ascii="Times New Roman" w:hAnsi="Times New Roman" w:cs="Times New Roman"/>
                <w:sz w:val="24"/>
                <w:szCs w:val="24"/>
                <w:lang w:val="tt-RU"/>
              </w:rPr>
            </w:pPr>
            <w:r w:rsidRPr="00E87123">
              <w:rPr>
                <w:rFonts w:ascii="Times New Roman" w:hAnsi="Times New Roman" w:cs="Times New Roman"/>
                <w:sz w:val="24"/>
                <w:szCs w:val="24"/>
                <w:lang w:val="tt-RU"/>
              </w:rPr>
              <w:t>Танып –белү үсеше</w:t>
            </w:r>
          </w:p>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p>
        </w:tc>
      </w:tr>
      <w:tr w:rsidR="00B11A07" w:rsidRPr="00E87123" w:rsidTr="00DA15F7">
        <w:tc>
          <w:tcPr>
            <w:tcW w:w="1263" w:type="dxa"/>
          </w:tcPr>
          <w:p w:rsidR="00B11A07" w:rsidRPr="00E87123" w:rsidRDefault="00BC184A" w:rsidP="007930F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 xml:space="preserve">2- </w:t>
            </w:r>
            <w:r w:rsidR="00B11A07" w:rsidRPr="00E87123">
              <w:rPr>
                <w:rFonts w:ascii="Times New Roman" w:hAnsi="Times New Roman" w:cs="Times New Roman"/>
                <w:color w:val="000000" w:themeColor="text1"/>
                <w:sz w:val="24"/>
                <w:szCs w:val="24"/>
                <w:lang w:val="tt-RU"/>
              </w:rPr>
              <w:t>атнасы</w:t>
            </w:r>
          </w:p>
        </w:tc>
        <w:tc>
          <w:tcPr>
            <w:tcW w:w="1984" w:type="dxa"/>
          </w:tcPr>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Кѳз</w:t>
            </w:r>
          </w:p>
        </w:tc>
        <w:tc>
          <w:tcPr>
            <w:tcW w:w="5517" w:type="dxa"/>
          </w:tcPr>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Кѳз турында күзаллау формалаштыру; табигатькә, кешеләр киемендә, балалар бакчасы мәйданында сезонлы үзгәрешләр, уңыш җыю, кайбер яшелчәләр, җиләкләр, гѳмбәләр турында беренчел күзаллау булдыру. Балаларның йорт хайваннары һәм кошлары турында белемнәрне киңәйтү. Кѳзен урман җәнлекләре һәм кошларының үз –</w:t>
            </w:r>
            <w:r w:rsidR="00BC184A" w:rsidRPr="00E87123">
              <w:rPr>
                <w:rFonts w:ascii="Times New Roman" w:hAnsi="Times New Roman" w:cs="Times New Roman"/>
                <w:color w:val="000000" w:themeColor="text1"/>
                <w:sz w:val="24"/>
                <w:szCs w:val="24"/>
                <w:lang w:val="tt-RU"/>
              </w:rPr>
              <w:t xml:space="preserve"> </w:t>
            </w:r>
            <w:r w:rsidRPr="00E87123">
              <w:rPr>
                <w:rFonts w:ascii="Times New Roman" w:hAnsi="Times New Roman" w:cs="Times New Roman"/>
                <w:color w:val="000000" w:themeColor="text1"/>
                <w:sz w:val="24"/>
                <w:szCs w:val="24"/>
                <w:lang w:val="tt-RU"/>
              </w:rPr>
              <w:t>үзләрен тоту үзенчәлекләре белән таныштыру.</w:t>
            </w:r>
          </w:p>
        </w:tc>
        <w:tc>
          <w:tcPr>
            <w:tcW w:w="2973" w:type="dxa"/>
          </w:tcPr>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Кѳзге яфраклар җыю һәм алар белән бүлмәне бизәү</w:t>
            </w:r>
          </w:p>
        </w:tc>
        <w:tc>
          <w:tcPr>
            <w:tcW w:w="3680" w:type="dxa"/>
          </w:tcPr>
          <w:p w:rsidR="00BC184A" w:rsidRPr="00E87123" w:rsidRDefault="00BC184A" w:rsidP="00BC184A">
            <w:pPr>
              <w:rPr>
                <w:rFonts w:ascii="Times New Roman" w:hAnsi="Times New Roman" w:cs="Times New Roman"/>
                <w:sz w:val="24"/>
                <w:szCs w:val="24"/>
                <w:lang w:val="tt-RU"/>
              </w:rPr>
            </w:pPr>
            <w:r w:rsidRPr="00E87123">
              <w:rPr>
                <w:rFonts w:ascii="Times New Roman" w:hAnsi="Times New Roman" w:cs="Times New Roman"/>
                <w:sz w:val="24"/>
                <w:szCs w:val="24"/>
                <w:lang w:val="tt-RU"/>
              </w:rPr>
              <w:t>Иҗтимагый – аралашу үсеше</w:t>
            </w:r>
          </w:p>
          <w:p w:rsidR="00BC184A" w:rsidRPr="00E87123" w:rsidRDefault="00BC184A" w:rsidP="00BC184A">
            <w:pPr>
              <w:rPr>
                <w:rFonts w:ascii="Times New Roman" w:hAnsi="Times New Roman" w:cs="Times New Roman"/>
                <w:sz w:val="24"/>
                <w:szCs w:val="24"/>
                <w:lang w:val="tt-RU"/>
              </w:rPr>
            </w:pPr>
            <w:r w:rsidRPr="00E87123">
              <w:rPr>
                <w:rFonts w:ascii="Times New Roman" w:hAnsi="Times New Roman" w:cs="Times New Roman"/>
                <w:sz w:val="24"/>
                <w:szCs w:val="24"/>
                <w:lang w:val="tt-RU"/>
              </w:rPr>
              <w:t>Физик үсеш</w:t>
            </w:r>
          </w:p>
          <w:p w:rsidR="00BC184A" w:rsidRPr="00E87123" w:rsidRDefault="00BC184A" w:rsidP="00BC184A">
            <w:pPr>
              <w:rPr>
                <w:rFonts w:ascii="Times New Roman" w:hAnsi="Times New Roman" w:cs="Times New Roman"/>
                <w:sz w:val="24"/>
                <w:szCs w:val="24"/>
                <w:lang w:val="tt-RU"/>
              </w:rPr>
            </w:pPr>
            <w:r w:rsidRPr="00E87123">
              <w:rPr>
                <w:rFonts w:ascii="Times New Roman" w:hAnsi="Times New Roman" w:cs="Times New Roman"/>
                <w:sz w:val="24"/>
                <w:szCs w:val="24"/>
                <w:lang w:val="tt-RU"/>
              </w:rPr>
              <w:t>Танып –белү үсеше</w:t>
            </w:r>
          </w:p>
          <w:p w:rsidR="00D00380" w:rsidRPr="00E87123" w:rsidRDefault="00D00380" w:rsidP="00D00380">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Сѳйләм үсеше</w:t>
            </w:r>
          </w:p>
          <w:p w:rsidR="00D00380" w:rsidRPr="00E87123" w:rsidRDefault="00D00380" w:rsidP="00D00380">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Нәфис-нәфасәти үсеш</w:t>
            </w:r>
          </w:p>
          <w:p w:rsidR="00D00380" w:rsidRPr="00E87123" w:rsidRDefault="00D00380" w:rsidP="00D00380">
            <w:pPr>
              <w:rPr>
                <w:rFonts w:ascii="Times New Roman" w:hAnsi="Times New Roman" w:cs="Times New Roman"/>
                <w:sz w:val="24"/>
                <w:szCs w:val="24"/>
                <w:lang w:val="tt-RU"/>
              </w:rPr>
            </w:pPr>
          </w:p>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p>
        </w:tc>
      </w:tr>
      <w:tr w:rsidR="00B11A07" w:rsidRPr="00E87123" w:rsidTr="00DA15F7">
        <w:tc>
          <w:tcPr>
            <w:tcW w:w="1263" w:type="dxa"/>
          </w:tcPr>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3-4 атнасы</w:t>
            </w:r>
          </w:p>
        </w:tc>
        <w:tc>
          <w:tcPr>
            <w:tcW w:w="1984" w:type="dxa"/>
          </w:tcPr>
          <w:p w:rsidR="00B11A07" w:rsidRPr="00E87123" w:rsidRDefault="00605C66" w:rsidP="003B6441">
            <w:pPr>
              <w:tabs>
                <w:tab w:val="left" w:pos="6900"/>
              </w:tabs>
              <w:jc w:val="both"/>
              <w:rPr>
                <w:rFonts w:ascii="Times New Roman" w:hAnsi="Times New Roman" w:cs="Times New Roman"/>
                <w:color w:val="000000" w:themeColor="text1"/>
                <w:sz w:val="24"/>
                <w:szCs w:val="24"/>
                <w:lang w:val="tt-RU"/>
              </w:rPr>
            </w:pPr>
            <w:r>
              <w:rPr>
                <w:rFonts w:ascii="Times New Roman" w:hAnsi="Times New Roman"/>
                <w:color w:val="000000"/>
                <w:sz w:val="24"/>
                <w:szCs w:val="24"/>
                <w:lang w:val="tt-RU"/>
              </w:rPr>
              <w:t>Педагогик диаг</w:t>
            </w:r>
            <w:r w:rsidR="003B6441">
              <w:rPr>
                <w:rFonts w:ascii="Times New Roman" w:hAnsi="Times New Roman"/>
                <w:color w:val="000000"/>
                <w:sz w:val="24"/>
                <w:szCs w:val="24"/>
                <w:lang w:val="tt-RU"/>
              </w:rPr>
              <w:t>-</w:t>
            </w:r>
            <w:r>
              <w:rPr>
                <w:rFonts w:ascii="Times New Roman" w:hAnsi="Times New Roman"/>
                <w:color w:val="000000"/>
                <w:sz w:val="24"/>
                <w:szCs w:val="24"/>
                <w:lang w:val="tt-RU"/>
              </w:rPr>
              <w:t>ностика</w:t>
            </w:r>
            <w:r>
              <w:rPr>
                <w:rFonts w:ascii="Times New Roman" w:hAnsi="Times New Roman" w:cs="Times New Roman"/>
                <w:color w:val="000000" w:themeColor="text1"/>
                <w:sz w:val="24"/>
                <w:szCs w:val="24"/>
                <w:lang w:val="tt-RU"/>
              </w:rPr>
              <w:t xml:space="preserve"> </w:t>
            </w:r>
          </w:p>
        </w:tc>
        <w:tc>
          <w:tcPr>
            <w:tcW w:w="5517" w:type="dxa"/>
          </w:tcPr>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p>
        </w:tc>
        <w:tc>
          <w:tcPr>
            <w:tcW w:w="2973" w:type="dxa"/>
          </w:tcPr>
          <w:p w:rsidR="00B11A07" w:rsidRPr="00E87123" w:rsidRDefault="00E87123" w:rsidP="007930F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Балаларның персональ кар</w:t>
            </w:r>
            <w:r w:rsidR="00B11A07" w:rsidRPr="00E87123">
              <w:rPr>
                <w:rFonts w:ascii="Times New Roman" w:hAnsi="Times New Roman" w:cs="Times New Roman"/>
                <w:color w:val="000000" w:themeColor="text1"/>
                <w:sz w:val="24"/>
                <w:szCs w:val="24"/>
                <w:lang w:val="tt-RU"/>
              </w:rPr>
              <w:t>точкаларын тутыру</w:t>
            </w:r>
            <w:r>
              <w:rPr>
                <w:rFonts w:ascii="Times New Roman" w:hAnsi="Times New Roman" w:cs="Times New Roman"/>
                <w:color w:val="000000" w:themeColor="text1"/>
                <w:sz w:val="24"/>
                <w:szCs w:val="24"/>
                <w:lang w:val="tt-RU"/>
              </w:rPr>
              <w:t>.</w:t>
            </w:r>
          </w:p>
        </w:tc>
        <w:tc>
          <w:tcPr>
            <w:tcW w:w="3680" w:type="dxa"/>
          </w:tcPr>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p>
        </w:tc>
      </w:tr>
      <w:tr w:rsidR="00B11A07" w:rsidRPr="00E87123" w:rsidTr="00DA15F7">
        <w:trPr>
          <w:trHeight w:val="1447"/>
        </w:trPr>
        <w:tc>
          <w:tcPr>
            <w:tcW w:w="1263" w:type="dxa"/>
          </w:tcPr>
          <w:p w:rsidR="00B11A07" w:rsidRPr="00EE4BA5" w:rsidRDefault="00B11A07" w:rsidP="007930F1">
            <w:pPr>
              <w:tabs>
                <w:tab w:val="left" w:pos="6900"/>
              </w:tabs>
              <w:jc w:val="both"/>
              <w:rPr>
                <w:rFonts w:ascii="Times New Roman" w:hAnsi="Times New Roman" w:cs="Times New Roman"/>
                <w:b/>
                <w:color w:val="000000" w:themeColor="text1"/>
                <w:sz w:val="24"/>
                <w:szCs w:val="24"/>
                <w:lang w:val="tt-RU"/>
              </w:rPr>
            </w:pPr>
            <w:r w:rsidRPr="00EE4BA5">
              <w:rPr>
                <w:rFonts w:ascii="Times New Roman" w:hAnsi="Times New Roman" w:cs="Times New Roman"/>
                <w:b/>
                <w:color w:val="000000" w:themeColor="text1"/>
                <w:sz w:val="24"/>
                <w:szCs w:val="24"/>
                <w:lang w:val="tt-RU"/>
              </w:rPr>
              <w:t>Октябрь</w:t>
            </w:r>
          </w:p>
          <w:p w:rsidR="00BC184A" w:rsidRPr="00E87123" w:rsidRDefault="00BC184A" w:rsidP="003D3269">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1-</w:t>
            </w:r>
            <w:r w:rsidR="00B11A07" w:rsidRPr="00E87123">
              <w:rPr>
                <w:rFonts w:ascii="Times New Roman" w:hAnsi="Times New Roman" w:cs="Times New Roman"/>
                <w:color w:val="000000" w:themeColor="text1"/>
                <w:sz w:val="24"/>
                <w:szCs w:val="24"/>
                <w:lang w:val="tt-RU"/>
              </w:rPr>
              <w:t>атнасы</w:t>
            </w:r>
          </w:p>
          <w:p w:rsidR="00B11A07" w:rsidRPr="00E87123" w:rsidRDefault="00B11A07" w:rsidP="00BC184A">
            <w:pPr>
              <w:rPr>
                <w:rFonts w:ascii="Times New Roman" w:hAnsi="Times New Roman" w:cs="Times New Roman"/>
                <w:sz w:val="24"/>
                <w:szCs w:val="24"/>
                <w:lang w:val="tt-RU"/>
              </w:rPr>
            </w:pPr>
          </w:p>
        </w:tc>
        <w:tc>
          <w:tcPr>
            <w:tcW w:w="1984" w:type="dxa"/>
          </w:tcPr>
          <w:p w:rsidR="00B22BD9" w:rsidRDefault="00B22BD9" w:rsidP="00B11A07">
            <w:pPr>
              <w:tabs>
                <w:tab w:val="left" w:pos="6900"/>
              </w:tabs>
              <w:rPr>
                <w:rFonts w:ascii="Times New Roman" w:hAnsi="Times New Roman" w:cs="Times New Roman"/>
                <w:color w:val="000000" w:themeColor="text1"/>
                <w:sz w:val="24"/>
                <w:szCs w:val="24"/>
                <w:lang w:val="tt-RU"/>
              </w:rPr>
            </w:pPr>
          </w:p>
          <w:p w:rsidR="00B11A07" w:rsidRPr="00E87123" w:rsidRDefault="00B11A07" w:rsidP="00B11A07">
            <w:pPr>
              <w:tabs>
                <w:tab w:val="left" w:pos="6900"/>
              </w:tabs>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Мин – дѳнья-ның бер кешесе</w:t>
            </w:r>
          </w:p>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p>
        </w:tc>
        <w:tc>
          <w:tcPr>
            <w:tcW w:w="5517" w:type="dxa"/>
          </w:tcPr>
          <w:p w:rsidR="00B11A07" w:rsidRPr="00E87123" w:rsidRDefault="00B11A07" w:rsidP="007930F1">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Балада, кеше буларак, үзе турында күзаллау булдыру, кеше гәүдәсенең тѳп ѳлешләре һәм аларның  ни ѳчен кирәклеге белән таныштыру.</w:t>
            </w:r>
            <w:r w:rsidR="00A54370">
              <w:rPr>
                <w:rFonts w:ascii="Times New Roman" w:hAnsi="Times New Roman" w:cs="Times New Roman"/>
                <w:sz w:val="24"/>
                <w:szCs w:val="24"/>
                <w:lang w:val="tt-RU"/>
              </w:rPr>
              <w:t xml:space="preserve"> Гəүдə ɵлешлəренең атамалары хисабына б</w:t>
            </w:r>
            <w:r w:rsidR="00DD3538">
              <w:rPr>
                <w:rFonts w:ascii="Times New Roman" w:hAnsi="Times New Roman" w:cs="Times New Roman"/>
                <w:sz w:val="24"/>
                <w:szCs w:val="24"/>
                <w:lang w:val="tt-RU"/>
              </w:rPr>
              <w:t>алаларның сүзлеген активлаштыру.</w:t>
            </w:r>
          </w:p>
          <w:p w:rsidR="00B11A07" w:rsidRPr="00E87123" w:rsidRDefault="00B11A07" w:rsidP="00EE4BA5">
            <w:pPr>
              <w:jc w:val="both"/>
              <w:rPr>
                <w:rFonts w:ascii="Times New Roman" w:hAnsi="Times New Roman" w:cs="Times New Roman"/>
                <w:sz w:val="24"/>
                <w:szCs w:val="24"/>
                <w:lang w:val="tt-RU"/>
              </w:rPr>
            </w:pPr>
            <w:r w:rsidRPr="00E87123">
              <w:rPr>
                <w:rFonts w:ascii="Times New Roman" w:hAnsi="Times New Roman" w:cs="Times New Roman"/>
                <w:b/>
                <w:sz w:val="24"/>
                <w:szCs w:val="24"/>
                <w:lang w:val="tt-RU"/>
              </w:rPr>
              <w:t xml:space="preserve"> </w:t>
            </w:r>
          </w:p>
        </w:tc>
        <w:tc>
          <w:tcPr>
            <w:tcW w:w="2973" w:type="dxa"/>
          </w:tcPr>
          <w:p w:rsidR="00B11A07" w:rsidRPr="00E87123" w:rsidRDefault="00B11A07" w:rsidP="00BC184A">
            <w:pPr>
              <w:tabs>
                <w:tab w:val="left" w:pos="6900"/>
              </w:tabs>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Балаларның фотосурәт</w:t>
            </w:r>
            <w:r w:rsidR="00BC184A" w:rsidRPr="00E87123">
              <w:rPr>
                <w:rFonts w:ascii="Times New Roman" w:hAnsi="Times New Roman" w:cs="Times New Roman"/>
                <w:color w:val="000000" w:themeColor="text1"/>
                <w:sz w:val="24"/>
                <w:szCs w:val="24"/>
                <w:lang w:val="tt-RU"/>
              </w:rPr>
              <w:t>-</w:t>
            </w:r>
            <w:r w:rsidRPr="00E87123">
              <w:rPr>
                <w:rFonts w:ascii="Times New Roman" w:hAnsi="Times New Roman" w:cs="Times New Roman"/>
                <w:color w:val="000000" w:themeColor="text1"/>
                <w:sz w:val="24"/>
                <w:szCs w:val="24"/>
                <w:lang w:val="tt-RU"/>
              </w:rPr>
              <w:t>ләре белән плакат ясау.</w:t>
            </w:r>
          </w:p>
        </w:tc>
        <w:tc>
          <w:tcPr>
            <w:tcW w:w="3680" w:type="dxa"/>
          </w:tcPr>
          <w:p w:rsidR="00BC184A" w:rsidRPr="00E87123" w:rsidRDefault="00BC184A" w:rsidP="00BC184A">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Сѳйләм үсеше</w:t>
            </w:r>
          </w:p>
          <w:p w:rsidR="00BC184A" w:rsidRPr="00E87123" w:rsidRDefault="00BC184A" w:rsidP="00BC184A">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Нәфис-нәфасәти үсеш</w:t>
            </w:r>
          </w:p>
          <w:p w:rsidR="00BC184A" w:rsidRPr="00E87123" w:rsidRDefault="00BC184A" w:rsidP="00BC184A">
            <w:pPr>
              <w:rPr>
                <w:rFonts w:ascii="Times New Roman" w:hAnsi="Times New Roman" w:cs="Times New Roman"/>
                <w:sz w:val="24"/>
                <w:szCs w:val="24"/>
                <w:lang w:val="tt-RU"/>
              </w:rPr>
            </w:pPr>
            <w:r w:rsidRPr="00E87123">
              <w:rPr>
                <w:rFonts w:ascii="Times New Roman" w:hAnsi="Times New Roman" w:cs="Times New Roman"/>
                <w:sz w:val="24"/>
                <w:szCs w:val="24"/>
                <w:lang w:val="tt-RU"/>
              </w:rPr>
              <w:t>Иҗтимагый – аралашу үсеше</w:t>
            </w:r>
          </w:p>
          <w:p w:rsidR="00BC184A" w:rsidRDefault="00BC184A" w:rsidP="00BC184A">
            <w:pPr>
              <w:rPr>
                <w:rFonts w:ascii="Times New Roman" w:hAnsi="Times New Roman" w:cs="Times New Roman"/>
                <w:sz w:val="24"/>
                <w:szCs w:val="24"/>
                <w:lang w:val="tt-RU"/>
              </w:rPr>
            </w:pPr>
            <w:r w:rsidRPr="00E87123">
              <w:rPr>
                <w:rFonts w:ascii="Times New Roman" w:hAnsi="Times New Roman" w:cs="Times New Roman"/>
                <w:sz w:val="24"/>
                <w:szCs w:val="24"/>
                <w:lang w:val="tt-RU"/>
              </w:rPr>
              <w:t>Танып –белү үсеше</w:t>
            </w:r>
          </w:p>
          <w:p w:rsidR="00E87123" w:rsidRPr="00E87123" w:rsidRDefault="00E87123" w:rsidP="00BC184A">
            <w:pPr>
              <w:rPr>
                <w:rFonts w:ascii="Times New Roman" w:hAnsi="Times New Roman" w:cs="Times New Roman"/>
                <w:sz w:val="24"/>
                <w:szCs w:val="24"/>
                <w:lang w:val="tt-RU"/>
              </w:rPr>
            </w:pPr>
            <w:r>
              <w:rPr>
                <w:rFonts w:ascii="Times New Roman" w:hAnsi="Times New Roman" w:cs="Times New Roman"/>
                <w:sz w:val="24"/>
                <w:szCs w:val="24"/>
                <w:lang w:val="tt-RU"/>
              </w:rPr>
              <w:t>Физик үсеш</w:t>
            </w:r>
          </w:p>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p>
        </w:tc>
      </w:tr>
      <w:tr w:rsidR="00EE4BA5" w:rsidRPr="00EE4BA5" w:rsidTr="00DA15F7">
        <w:tc>
          <w:tcPr>
            <w:tcW w:w="1263" w:type="dxa"/>
          </w:tcPr>
          <w:p w:rsidR="00EE4BA5" w:rsidRPr="00EE4BA5" w:rsidRDefault="00EE4BA5" w:rsidP="00EE4BA5">
            <w:pPr>
              <w:tabs>
                <w:tab w:val="left" w:pos="690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2 </w:t>
            </w: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атнасы</w:t>
            </w:r>
            <w:proofErr w:type="spellEnd"/>
          </w:p>
        </w:tc>
        <w:tc>
          <w:tcPr>
            <w:tcW w:w="1984" w:type="dxa"/>
          </w:tcPr>
          <w:p w:rsidR="00EE4BA5" w:rsidRPr="00E87123" w:rsidRDefault="00EE4BA5" w:rsidP="00B11A07">
            <w:pPr>
              <w:tabs>
                <w:tab w:val="left" w:pos="6900"/>
              </w:tabs>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Минем гаилəм</w:t>
            </w:r>
          </w:p>
        </w:tc>
        <w:tc>
          <w:tcPr>
            <w:tcW w:w="5517" w:type="dxa"/>
          </w:tcPr>
          <w:p w:rsidR="00EE4BA5" w:rsidRPr="00E87123" w:rsidRDefault="00EE4BA5" w:rsidP="007930F1">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Yз исемен, гаилә әгъзаларының исемнәрен белүләренә ирешү</w:t>
            </w:r>
            <w:r>
              <w:rPr>
                <w:rFonts w:ascii="Times New Roman" w:hAnsi="Times New Roman" w:cs="Times New Roman"/>
                <w:sz w:val="24"/>
                <w:szCs w:val="24"/>
                <w:lang w:val="tt-RU"/>
              </w:rPr>
              <w:t>.</w:t>
            </w:r>
            <w:r w:rsidRPr="00E87123">
              <w:rPr>
                <w:rFonts w:ascii="Times New Roman" w:hAnsi="Times New Roman" w:cs="Times New Roman"/>
                <w:sz w:val="24"/>
                <w:szCs w:val="24"/>
                <w:lang w:val="tt-RU"/>
              </w:rPr>
              <w:t xml:space="preserve"> </w:t>
            </w:r>
            <w:r w:rsidR="00DD3538">
              <w:rPr>
                <w:rFonts w:ascii="Times New Roman" w:hAnsi="Times New Roman" w:cs="Times New Roman"/>
                <w:sz w:val="24"/>
                <w:szCs w:val="24"/>
                <w:lang w:val="tt-RU"/>
              </w:rPr>
              <w:t xml:space="preserve">Сɵйлəмдə ягымлы сүзлəрне кулланырга ɵйрəтү, гаилə əгъзаларына ихтирам тəрбиялəү. </w:t>
            </w:r>
            <w:r w:rsidRPr="00E87123">
              <w:rPr>
                <w:rFonts w:ascii="Times New Roman" w:hAnsi="Times New Roman" w:cs="Times New Roman"/>
                <w:sz w:val="24"/>
                <w:szCs w:val="24"/>
                <w:lang w:val="tt-RU"/>
              </w:rPr>
              <w:t>Нәрсәнең яхшы, нәрсәнең начар булуы, сәламәт тормыш образы турында башлангыч күзаллау булдыру.</w:t>
            </w:r>
          </w:p>
        </w:tc>
        <w:tc>
          <w:tcPr>
            <w:tcW w:w="2973" w:type="dxa"/>
          </w:tcPr>
          <w:p w:rsidR="00EE4BA5" w:rsidRPr="00E87123" w:rsidRDefault="00DD3538" w:rsidP="00BC184A">
            <w:pPr>
              <w:tabs>
                <w:tab w:val="left" w:pos="6900"/>
              </w:tabs>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 xml:space="preserve">“Минем гаилəм” темасына əңгəмə оештыру. </w:t>
            </w:r>
          </w:p>
        </w:tc>
        <w:tc>
          <w:tcPr>
            <w:tcW w:w="3680" w:type="dxa"/>
          </w:tcPr>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Иҗтимагый – аралашу үсеше</w:t>
            </w:r>
          </w:p>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Физик үсеш</w:t>
            </w:r>
          </w:p>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Танып –белү үсеше</w:t>
            </w:r>
          </w:p>
          <w:p w:rsidR="00930A8E" w:rsidRPr="00E87123" w:rsidRDefault="00930A8E" w:rsidP="00930A8E">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Сѳйләм үсеше</w:t>
            </w:r>
          </w:p>
          <w:p w:rsidR="00930A8E" w:rsidRPr="00E87123" w:rsidRDefault="00930A8E" w:rsidP="00930A8E">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Нәфис-нәфасәти үсеш</w:t>
            </w:r>
          </w:p>
          <w:p w:rsidR="00930A8E" w:rsidRPr="00E87123" w:rsidRDefault="00930A8E" w:rsidP="00930A8E">
            <w:pPr>
              <w:rPr>
                <w:rFonts w:ascii="Times New Roman" w:hAnsi="Times New Roman" w:cs="Times New Roman"/>
                <w:sz w:val="24"/>
                <w:szCs w:val="24"/>
                <w:lang w:val="tt-RU"/>
              </w:rPr>
            </w:pPr>
          </w:p>
          <w:p w:rsidR="00EE4BA5" w:rsidRPr="00E87123" w:rsidRDefault="00EE4BA5" w:rsidP="00BC184A">
            <w:pPr>
              <w:jc w:val="both"/>
              <w:rPr>
                <w:rFonts w:ascii="Times New Roman" w:hAnsi="Times New Roman" w:cs="Times New Roman"/>
                <w:sz w:val="24"/>
                <w:szCs w:val="24"/>
                <w:lang w:val="tt-RU"/>
              </w:rPr>
            </w:pPr>
          </w:p>
        </w:tc>
      </w:tr>
      <w:tr w:rsidR="00EE4BA5" w:rsidRPr="00EE4BA5" w:rsidTr="00DA15F7">
        <w:tc>
          <w:tcPr>
            <w:tcW w:w="1263" w:type="dxa"/>
          </w:tcPr>
          <w:p w:rsidR="00EE4BA5" w:rsidRPr="00E87123" w:rsidRDefault="00EE4BA5" w:rsidP="00EE4BA5">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lastRenderedPageBreak/>
              <w:t>3-атнасы</w:t>
            </w:r>
          </w:p>
          <w:p w:rsidR="00EE4BA5" w:rsidRPr="00E87123" w:rsidRDefault="00EE4BA5" w:rsidP="007930F1">
            <w:pPr>
              <w:tabs>
                <w:tab w:val="left" w:pos="6900"/>
              </w:tabs>
              <w:jc w:val="both"/>
              <w:rPr>
                <w:rFonts w:ascii="Times New Roman" w:hAnsi="Times New Roman" w:cs="Times New Roman"/>
                <w:color w:val="000000" w:themeColor="text1"/>
                <w:sz w:val="24"/>
                <w:szCs w:val="24"/>
                <w:lang w:val="tt-RU"/>
              </w:rPr>
            </w:pPr>
          </w:p>
        </w:tc>
        <w:tc>
          <w:tcPr>
            <w:tcW w:w="1984" w:type="dxa"/>
          </w:tcPr>
          <w:p w:rsidR="00EE4BA5" w:rsidRPr="00E87123" w:rsidRDefault="00EE4BA5" w:rsidP="00EE4BA5">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Минем әйләнә –тирәм</w:t>
            </w:r>
          </w:p>
          <w:p w:rsidR="00EE4BA5" w:rsidRPr="00E87123" w:rsidRDefault="00EE4BA5" w:rsidP="00B11A07">
            <w:pPr>
              <w:tabs>
                <w:tab w:val="left" w:pos="6900"/>
              </w:tabs>
              <w:rPr>
                <w:rFonts w:ascii="Times New Roman" w:hAnsi="Times New Roman" w:cs="Times New Roman"/>
                <w:color w:val="000000" w:themeColor="text1"/>
                <w:sz w:val="24"/>
                <w:szCs w:val="24"/>
                <w:lang w:val="tt-RU"/>
              </w:rPr>
            </w:pPr>
          </w:p>
        </w:tc>
        <w:tc>
          <w:tcPr>
            <w:tcW w:w="5517" w:type="dxa"/>
          </w:tcPr>
          <w:p w:rsidR="00EE4BA5" w:rsidRPr="00E87123" w:rsidRDefault="00EE4BA5" w:rsidP="007930F1">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Балаларны туган шәһәрләре (авыллары): аның исеме, объектлары (урам, йорт, кибет) һәм транспорт, һѳнәрләр (табиб, сатучы, полици</w:t>
            </w:r>
            <w:r w:rsidR="00DD3538">
              <w:rPr>
                <w:rFonts w:ascii="Times New Roman" w:hAnsi="Times New Roman" w:cs="Times New Roman"/>
                <w:sz w:val="24"/>
                <w:szCs w:val="24"/>
                <w:lang w:val="tt-RU"/>
              </w:rPr>
              <w:t xml:space="preserve">я хез-мәткәре)  белән таныштыру, аларга карата кызыксыну уяту. </w:t>
            </w:r>
            <w:r w:rsidR="00335F83">
              <w:rPr>
                <w:rFonts w:ascii="Times New Roman" w:hAnsi="Times New Roman" w:cs="Times New Roman"/>
                <w:sz w:val="24"/>
                <w:szCs w:val="24"/>
                <w:lang w:val="tt-RU"/>
              </w:rPr>
              <w:t>Урамнарга карата соклану хисе тəрбиялəү.</w:t>
            </w:r>
          </w:p>
        </w:tc>
        <w:tc>
          <w:tcPr>
            <w:tcW w:w="2973" w:type="dxa"/>
          </w:tcPr>
          <w:p w:rsidR="00EE4BA5" w:rsidRPr="00E87123" w:rsidRDefault="00335F83" w:rsidP="00335F83">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 xml:space="preserve">“Минем шəһəрем” тема-сына əңгəмə оештыру. </w:t>
            </w:r>
          </w:p>
        </w:tc>
        <w:tc>
          <w:tcPr>
            <w:tcW w:w="3680" w:type="dxa"/>
          </w:tcPr>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Иҗтимагый – аралашу үсеше</w:t>
            </w:r>
          </w:p>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Физик үсеш</w:t>
            </w:r>
          </w:p>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Танып –белү үсеше</w:t>
            </w:r>
          </w:p>
          <w:p w:rsidR="00930A8E" w:rsidRPr="00E87123" w:rsidRDefault="00930A8E" w:rsidP="00930A8E">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Сѳйләм үсеше</w:t>
            </w:r>
          </w:p>
          <w:p w:rsidR="00930A8E" w:rsidRPr="00E87123" w:rsidRDefault="00930A8E" w:rsidP="00930A8E">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Нәфис-нәфасәти үсеш</w:t>
            </w:r>
          </w:p>
          <w:p w:rsidR="00930A8E" w:rsidRPr="00E87123" w:rsidRDefault="00930A8E" w:rsidP="00930A8E">
            <w:pPr>
              <w:rPr>
                <w:rFonts w:ascii="Times New Roman" w:hAnsi="Times New Roman" w:cs="Times New Roman"/>
                <w:sz w:val="24"/>
                <w:szCs w:val="24"/>
                <w:lang w:val="tt-RU"/>
              </w:rPr>
            </w:pPr>
          </w:p>
          <w:p w:rsidR="00EE4BA5" w:rsidRPr="00E87123" w:rsidRDefault="00EE4BA5" w:rsidP="00BC184A">
            <w:pPr>
              <w:jc w:val="both"/>
              <w:rPr>
                <w:rFonts w:ascii="Times New Roman" w:hAnsi="Times New Roman" w:cs="Times New Roman"/>
                <w:sz w:val="24"/>
                <w:szCs w:val="24"/>
                <w:lang w:val="tt-RU"/>
              </w:rPr>
            </w:pPr>
          </w:p>
        </w:tc>
      </w:tr>
      <w:tr w:rsidR="00B11A07" w:rsidRPr="00E87123" w:rsidTr="00E11266">
        <w:trPr>
          <w:trHeight w:val="1447"/>
        </w:trPr>
        <w:tc>
          <w:tcPr>
            <w:tcW w:w="1263" w:type="dxa"/>
          </w:tcPr>
          <w:p w:rsidR="00B11A07" w:rsidRPr="00E87123" w:rsidRDefault="003D3269" w:rsidP="007930F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4 атнасы</w:t>
            </w:r>
          </w:p>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p>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p>
        </w:tc>
        <w:tc>
          <w:tcPr>
            <w:tcW w:w="1984" w:type="dxa"/>
          </w:tcPr>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Минем дусла-рым</w:t>
            </w:r>
          </w:p>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p>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p>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p>
        </w:tc>
        <w:tc>
          <w:tcPr>
            <w:tcW w:w="5517" w:type="dxa"/>
          </w:tcPr>
          <w:p w:rsidR="00B11A07" w:rsidRPr="00E87123" w:rsidRDefault="00B11A07" w:rsidP="00DD3538">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Иптәшләр белән дус, тату уйнау, уенчыкларны бүлешү, бер - береңә ярдәм итү кебек сыйфат</w:t>
            </w:r>
            <w:r w:rsidR="00DD3538">
              <w:rPr>
                <w:rFonts w:ascii="Times New Roman" w:hAnsi="Times New Roman" w:cs="Times New Roman"/>
                <w:sz w:val="24"/>
                <w:szCs w:val="24"/>
                <w:lang w:val="tt-RU"/>
              </w:rPr>
              <w:t>-</w:t>
            </w:r>
            <w:r w:rsidRPr="00E87123">
              <w:rPr>
                <w:rFonts w:ascii="Times New Roman" w:hAnsi="Times New Roman" w:cs="Times New Roman"/>
                <w:sz w:val="24"/>
                <w:szCs w:val="24"/>
                <w:lang w:val="tt-RU"/>
              </w:rPr>
              <w:t>ларны тәрбияләү.</w:t>
            </w:r>
            <w:r w:rsidR="00930A8E" w:rsidRPr="00E87123">
              <w:rPr>
                <w:rFonts w:ascii="Times New Roman" w:hAnsi="Times New Roman" w:cs="Times New Roman"/>
                <w:color w:val="000000" w:themeColor="text1"/>
                <w:sz w:val="24"/>
                <w:szCs w:val="24"/>
                <w:lang w:val="tt-RU"/>
              </w:rPr>
              <w:t xml:space="preserve"> Балалар бакчасына йѳрү,  яшьтәшләре белән аралашуның балаларда уңай эмоцияләр тудыруларына ирешү.</w:t>
            </w:r>
          </w:p>
        </w:tc>
        <w:tc>
          <w:tcPr>
            <w:tcW w:w="2973" w:type="dxa"/>
          </w:tcPr>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“Минем яраткан уенчык-ларым” исемле темага әң-гәмә оештыру.</w:t>
            </w:r>
          </w:p>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p>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p>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p>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p>
        </w:tc>
        <w:tc>
          <w:tcPr>
            <w:tcW w:w="3680" w:type="dxa"/>
          </w:tcPr>
          <w:p w:rsidR="003D3269" w:rsidRPr="00E87123" w:rsidRDefault="003D3269" w:rsidP="003D3269">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Сѳйләм үсеше</w:t>
            </w:r>
          </w:p>
          <w:p w:rsidR="003D3269" w:rsidRPr="00E87123" w:rsidRDefault="003D3269" w:rsidP="003D3269">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Нәфис-нәфасәти үсеш</w:t>
            </w:r>
          </w:p>
          <w:p w:rsidR="003D3269" w:rsidRPr="00E87123" w:rsidRDefault="003D3269" w:rsidP="00E87123">
            <w:pPr>
              <w:rPr>
                <w:rFonts w:ascii="Times New Roman" w:hAnsi="Times New Roman" w:cs="Times New Roman"/>
                <w:sz w:val="24"/>
                <w:szCs w:val="24"/>
                <w:lang w:val="tt-RU"/>
              </w:rPr>
            </w:pPr>
            <w:r w:rsidRPr="00E87123">
              <w:rPr>
                <w:rFonts w:ascii="Times New Roman" w:hAnsi="Times New Roman" w:cs="Times New Roman"/>
                <w:sz w:val="24"/>
                <w:szCs w:val="24"/>
                <w:lang w:val="tt-RU"/>
              </w:rPr>
              <w:t>Иҗтимагый – аралашу үсеше</w:t>
            </w:r>
          </w:p>
          <w:p w:rsidR="003D3269" w:rsidRDefault="003D3269" w:rsidP="003D3269">
            <w:pPr>
              <w:rPr>
                <w:rFonts w:ascii="Times New Roman" w:hAnsi="Times New Roman" w:cs="Times New Roman"/>
                <w:sz w:val="24"/>
                <w:szCs w:val="24"/>
                <w:lang w:val="tt-RU"/>
              </w:rPr>
            </w:pPr>
            <w:r w:rsidRPr="00E87123">
              <w:rPr>
                <w:rFonts w:ascii="Times New Roman" w:hAnsi="Times New Roman" w:cs="Times New Roman"/>
                <w:sz w:val="24"/>
                <w:szCs w:val="24"/>
                <w:lang w:val="tt-RU"/>
              </w:rPr>
              <w:t>Танып –белү үсеше</w:t>
            </w:r>
          </w:p>
          <w:p w:rsidR="00E11266" w:rsidRPr="00E11266" w:rsidRDefault="00E87123" w:rsidP="00E11266">
            <w:pPr>
              <w:rPr>
                <w:rFonts w:ascii="Times New Roman" w:hAnsi="Times New Roman" w:cs="Times New Roman"/>
                <w:sz w:val="24"/>
                <w:szCs w:val="24"/>
                <w:lang w:val="tt-RU"/>
              </w:rPr>
            </w:pPr>
            <w:r>
              <w:rPr>
                <w:rFonts w:ascii="Times New Roman" w:hAnsi="Times New Roman" w:cs="Times New Roman"/>
                <w:sz w:val="24"/>
                <w:szCs w:val="24"/>
                <w:lang w:val="tt-RU"/>
              </w:rPr>
              <w:t>Физик үсеш</w:t>
            </w:r>
          </w:p>
        </w:tc>
      </w:tr>
      <w:tr w:rsidR="00B11A07" w:rsidRPr="00E87123" w:rsidTr="00DA15F7">
        <w:trPr>
          <w:trHeight w:val="1189"/>
        </w:trPr>
        <w:tc>
          <w:tcPr>
            <w:tcW w:w="1263" w:type="dxa"/>
          </w:tcPr>
          <w:p w:rsidR="00B11A07" w:rsidRPr="00EE4BA5" w:rsidRDefault="00B11A07" w:rsidP="007930F1">
            <w:pPr>
              <w:tabs>
                <w:tab w:val="left" w:pos="6900"/>
              </w:tabs>
              <w:jc w:val="both"/>
              <w:rPr>
                <w:rFonts w:ascii="Times New Roman" w:hAnsi="Times New Roman" w:cs="Times New Roman"/>
                <w:b/>
                <w:color w:val="000000" w:themeColor="text1"/>
                <w:sz w:val="24"/>
                <w:szCs w:val="24"/>
                <w:lang w:val="tt-RU"/>
              </w:rPr>
            </w:pPr>
            <w:r w:rsidRPr="00EE4BA5">
              <w:rPr>
                <w:rFonts w:ascii="Times New Roman" w:hAnsi="Times New Roman" w:cs="Times New Roman"/>
                <w:b/>
                <w:color w:val="000000" w:themeColor="text1"/>
                <w:sz w:val="24"/>
                <w:szCs w:val="24"/>
                <w:lang w:val="tt-RU"/>
              </w:rPr>
              <w:t>Ноябрь</w:t>
            </w:r>
          </w:p>
          <w:p w:rsidR="00B11A07" w:rsidRPr="00E87123" w:rsidRDefault="003D3269" w:rsidP="007930F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1-</w:t>
            </w:r>
            <w:r w:rsidR="00B11A07" w:rsidRPr="00E87123">
              <w:rPr>
                <w:rFonts w:ascii="Times New Roman" w:hAnsi="Times New Roman" w:cs="Times New Roman"/>
                <w:color w:val="000000" w:themeColor="text1"/>
                <w:sz w:val="24"/>
                <w:szCs w:val="24"/>
                <w:lang w:val="tt-RU"/>
              </w:rPr>
              <w:t xml:space="preserve"> атнасы</w:t>
            </w:r>
          </w:p>
          <w:p w:rsidR="003D3269" w:rsidRPr="00E87123" w:rsidRDefault="003D3269" w:rsidP="007930F1">
            <w:pPr>
              <w:tabs>
                <w:tab w:val="left" w:pos="6900"/>
              </w:tabs>
              <w:jc w:val="both"/>
              <w:rPr>
                <w:rFonts w:ascii="Times New Roman" w:hAnsi="Times New Roman" w:cs="Times New Roman"/>
                <w:color w:val="000000" w:themeColor="text1"/>
                <w:sz w:val="24"/>
                <w:szCs w:val="24"/>
                <w:lang w:val="tt-RU"/>
              </w:rPr>
            </w:pPr>
          </w:p>
          <w:p w:rsidR="003D3269" w:rsidRPr="00E87123" w:rsidRDefault="003D3269" w:rsidP="007930F1">
            <w:pPr>
              <w:tabs>
                <w:tab w:val="left" w:pos="6900"/>
              </w:tabs>
              <w:jc w:val="both"/>
              <w:rPr>
                <w:rFonts w:ascii="Times New Roman" w:hAnsi="Times New Roman" w:cs="Times New Roman"/>
                <w:color w:val="000000" w:themeColor="text1"/>
                <w:sz w:val="24"/>
                <w:szCs w:val="24"/>
                <w:lang w:val="tt-RU"/>
              </w:rPr>
            </w:pPr>
          </w:p>
        </w:tc>
        <w:tc>
          <w:tcPr>
            <w:tcW w:w="1984" w:type="dxa"/>
          </w:tcPr>
          <w:p w:rsidR="00B22BD9" w:rsidRDefault="00B22BD9" w:rsidP="007930F1">
            <w:pPr>
              <w:tabs>
                <w:tab w:val="left" w:pos="6900"/>
              </w:tabs>
              <w:jc w:val="both"/>
              <w:rPr>
                <w:rFonts w:ascii="Times New Roman" w:hAnsi="Times New Roman" w:cs="Times New Roman"/>
                <w:color w:val="000000" w:themeColor="text1"/>
                <w:sz w:val="24"/>
                <w:szCs w:val="24"/>
                <w:lang w:val="tt-RU"/>
              </w:rPr>
            </w:pPr>
          </w:p>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Йорт хайваннары</w:t>
            </w:r>
          </w:p>
          <w:p w:rsidR="00B11A07" w:rsidRPr="00E87123" w:rsidRDefault="00B11A07" w:rsidP="00EE4BA5">
            <w:pPr>
              <w:tabs>
                <w:tab w:val="left" w:pos="6900"/>
              </w:tabs>
              <w:jc w:val="both"/>
              <w:rPr>
                <w:rFonts w:ascii="Times New Roman" w:hAnsi="Times New Roman" w:cs="Times New Roman"/>
                <w:color w:val="000000" w:themeColor="text1"/>
                <w:sz w:val="24"/>
                <w:szCs w:val="24"/>
                <w:lang w:val="tt-RU"/>
              </w:rPr>
            </w:pPr>
          </w:p>
        </w:tc>
        <w:tc>
          <w:tcPr>
            <w:tcW w:w="5517" w:type="dxa"/>
          </w:tcPr>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Йорт хайваннары</w:t>
            </w:r>
            <w:r w:rsidR="00D44609">
              <w:rPr>
                <w:rFonts w:ascii="Times New Roman" w:hAnsi="Times New Roman" w:cs="Times New Roman"/>
                <w:color w:val="000000" w:themeColor="text1"/>
                <w:sz w:val="24"/>
                <w:szCs w:val="24"/>
                <w:lang w:val="tt-RU"/>
              </w:rPr>
              <w:t xml:space="preserve"> турындагы белемнəрен киңəцтү, хайваннарның исемнəрен, хəрəкəтлəрен əйтергə күнектерү</w:t>
            </w:r>
            <w:r w:rsidRPr="00E87123">
              <w:rPr>
                <w:rFonts w:ascii="Times New Roman" w:hAnsi="Times New Roman" w:cs="Times New Roman"/>
                <w:color w:val="000000" w:themeColor="text1"/>
                <w:sz w:val="24"/>
                <w:szCs w:val="24"/>
                <w:lang w:val="tt-RU"/>
              </w:rPr>
              <w:t xml:space="preserve"> һам аларның балалары белән таныштырып китү, рәсемнәрдән таба белү.</w:t>
            </w:r>
            <w:r w:rsidR="00D44609">
              <w:rPr>
                <w:rFonts w:ascii="Times New Roman" w:hAnsi="Times New Roman" w:cs="Times New Roman"/>
                <w:color w:val="000000" w:themeColor="text1"/>
                <w:sz w:val="24"/>
                <w:szCs w:val="24"/>
                <w:lang w:val="tt-RU"/>
              </w:rPr>
              <w:t xml:space="preserve"> Йорт хайваннарына карта кызыксыну тəрбиялəү.</w:t>
            </w:r>
          </w:p>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p>
        </w:tc>
        <w:tc>
          <w:tcPr>
            <w:tcW w:w="2973" w:type="dxa"/>
          </w:tcPr>
          <w:p w:rsidR="00B11A07" w:rsidRPr="00E87123" w:rsidRDefault="003D3269" w:rsidP="007930F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Дидактик уен “Рәсемдә нәр</w:t>
            </w:r>
            <w:r w:rsidR="00B11A07" w:rsidRPr="00E87123">
              <w:rPr>
                <w:rFonts w:ascii="Times New Roman" w:hAnsi="Times New Roman" w:cs="Times New Roman"/>
                <w:color w:val="000000" w:themeColor="text1"/>
                <w:sz w:val="24"/>
                <w:szCs w:val="24"/>
                <w:lang w:val="tt-RU"/>
              </w:rPr>
              <w:t>сә сурәтләнгән?”</w:t>
            </w:r>
          </w:p>
        </w:tc>
        <w:tc>
          <w:tcPr>
            <w:tcW w:w="3680" w:type="dxa"/>
          </w:tcPr>
          <w:p w:rsidR="003D3269" w:rsidRPr="00E87123" w:rsidRDefault="003D3269" w:rsidP="003D3269">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Сѳйләм үсеше</w:t>
            </w:r>
          </w:p>
          <w:p w:rsidR="003D3269" w:rsidRPr="00E87123" w:rsidRDefault="003D3269" w:rsidP="003D3269">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Нәфис-нәфасәти үсеш</w:t>
            </w:r>
          </w:p>
          <w:p w:rsidR="003D3269" w:rsidRPr="00E87123" w:rsidRDefault="003D3269" w:rsidP="003D3269">
            <w:pPr>
              <w:rPr>
                <w:rFonts w:ascii="Times New Roman" w:hAnsi="Times New Roman" w:cs="Times New Roman"/>
                <w:sz w:val="24"/>
                <w:szCs w:val="24"/>
                <w:lang w:val="tt-RU"/>
              </w:rPr>
            </w:pPr>
            <w:r w:rsidRPr="00E87123">
              <w:rPr>
                <w:rFonts w:ascii="Times New Roman" w:hAnsi="Times New Roman" w:cs="Times New Roman"/>
                <w:sz w:val="24"/>
                <w:szCs w:val="24"/>
                <w:lang w:val="tt-RU"/>
              </w:rPr>
              <w:t>Иҗтимагый – аралашу үсеше</w:t>
            </w:r>
          </w:p>
          <w:p w:rsidR="003D3269" w:rsidRDefault="003D3269" w:rsidP="003D3269">
            <w:pPr>
              <w:rPr>
                <w:rFonts w:ascii="Times New Roman" w:hAnsi="Times New Roman" w:cs="Times New Roman"/>
                <w:sz w:val="24"/>
                <w:szCs w:val="24"/>
                <w:lang w:val="tt-RU"/>
              </w:rPr>
            </w:pPr>
            <w:r w:rsidRPr="00E87123">
              <w:rPr>
                <w:rFonts w:ascii="Times New Roman" w:hAnsi="Times New Roman" w:cs="Times New Roman"/>
                <w:sz w:val="24"/>
                <w:szCs w:val="24"/>
                <w:lang w:val="tt-RU"/>
              </w:rPr>
              <w:t>Танып –белү үсеше</w:t>
            </w:r>
          </w:p>
          <w:p w:rsidR="00B11A07" w:rsidRPr="00E11266" w:rsidRDefault="00E87123" w:rsidP="00E11266">
            <w:pPr>
              <w:rPr>
                <w:rFonts w:ascii="Times New Roman" w:hAnsi="Times New Roman" w:cs="Times New Roman"/>
                <w:sz w:val="24"/>
                <w:szCs w:val="24"/>
                <w:lang w:val="tt-RU"/>
              </w:rPr>
            </w:pPr>
            <w:r>
              <w:rPr>
                <w:rFonts w:ascii="Times New Roman" w:hAnsi="Times New Roman" w:cs="Times New Roman"/>
                <w:sz w:val="24"/>
                <w:szCs w:val="24"/>
                <w:lang w:val="tt-RU"/>
              </w:rPr>
              <w:t>Физик үсе</w:t>
            </w:r>
            <w:r w:rsidR="00E11266">
              <w:rPr>
                <w:rFonts w:ascii="Times New Roman" w:hAnsi="Times New Roman" w:cs="Times New Roman"/>
                <w:sz w:val="24"/>
                <w:szCs w:val="24"/>
                <w:lang w:val="tt-RU"/>
              </w:rPr>
              <w:t>ш</w:t>
            </w:r>
          </w:p>
        </w:tc>
      </w:tr>
      <w:tr w:rsidR="00EE4BA5" w:rsidRPr="00E11266" w:rsidTr="00DA15F7">
        <w:tc>
          <w:tcPr>
            <w:tcW w:w="1263" w:type="dxa"/>
          </w:tcPr>
          <w:p w:rsidR="00EE4BA5" w:rsidRPr="00E87123" w:rsidRDefault="00EE4BA5" w:rsidP="007930F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2 -атнасы</w:t>
            </w:r>
          </w:p>
        </w:tc>
        <w:tc>
          <w:tcPr>
            <w:tcW w:w="1984" w:type="dxa"/>
          </w:tcPr>
          <w:p w:rsidR="00EE4BA5" w:rsidRPr="00E87123" w:rsidRDefault="00EE4BA5" w:rsidP="00EE4BA5">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Кыргый хайваннар</w:t>
            </w:r>
          </w:p>
          <w:p w:rsidR="00EE4BA5" w:rsidRPr="00E87123" w:rsidRDefault="00EE4BA5" w:rsidP="007930F1">
            <w:pPr>
              <w:tabs>
                <w:tab w:val="left" w:pos="6900"/>
              </w:tabs>
              <w:jc w:val="both"/>
              <w:rPr>
                <w:rFonts w:ascii="Times New Roman" w:hAnsi="Times New Roman" w:cs="Times New Roman"/>
                <w:color w:val="000000" w:themeColor="text1"/>
                <w:sz w:val="24"/>
                <w:szCs w:val="24"/>
                <w:lang w:val="tt-RU"/>
              </w:rPr>
            </w:pPr>
          </w:p>
        </w:tc>
        <w:tc>
          <w:tcPr>
            <w:tcW w:w="5517" w:type="dxa"/>
          </w:tcPr>
          <w:p w:rsidR="00EE4BA5" w:rsidRDefault="00EE4BA5" w:rsidP="007930F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Бер - ике кыргый хайваннарны һәм аларның балаларын рәсемнәрдә табу һәм исемнәрен атау.</w:t>
            </w:r>
          </w:p>
          <w:p w:rsidR="00C52550" w:rsidRDefault="00C52550" w:rsidP="007930F1">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Балаларның диалогик сөйләмен активлаштыру.</w:t>
            </w:r>
          </w:p>
          <w:p w:rsidR="00C52550" w:rsidRPr="00E87123" w:rsidRDefault="00C52550" w:rsidP="007930F1">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Кыргый хайваннар белән кызыксындыру.</w:t>
            </w:r>
          </w:p>
        </w:tc>
        <w:tc>
          <w:tcPr>
            <w:tcW w:w="2973" w:type="dxa"/>
          </w:tcPr>
          <w:p w:rsidR="00EE4BA5" w:rsidRPr="00E87123" w:rsidRDefault="00C52550" w:rsidP="007930F1">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Д/уен “Кыргый хайванны тап?”</w:t>
            </w:r>
          </w:p>
        </w:tc>
        <w:tc>
          <w:tcPr>
            <w:tcW w:w="3680" w:type="dxa"/>
          </w:tcPr>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Иҗтимагый – аралашу үсеше</w:t>
            </w:r>
          </w:p>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Физик үсеш</w:t>
            </w:r>
          </w:p>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Танып –белү үсеше</w:t>
            </w:r>
          </w:p>
          <w:p w:rsidR="00930A8E" w:rsidRPr="00E87123" w:rsidRDefault="00930A8E" w:rsidP="00930A8E">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Сѳйләм үсеше</w:t>
            </w:r>
          </w:p>
          <w:p w:rsidR="00EE4BA5" w:rsidRPr="00E87123" w:rsidRDefault="00930A8E" w:rsidP="003D3269">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Нәфис-нәфасәти үсеш</w:t>
            </w:r>
          </w:p>
        </w:tc>
      </w:tr>
      <w:tr w:rsidR="00B11A07" w:rsidRPr="00E87123" w:rsidTr="00DA15F7">
        <w:tc>
          <w:tcPr>
            <w:tcW w:w="1263" w:type="dxa"/>
          </w:tcPr>
          <w:p w:rsidR="00B11A07" w:rsidRPr="00E87123" w:rsidRDefault="00EE4BA5" w:rsidP="007930F1">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3-</w:t>
            </w:r>
            <w:r w:rsidR="00B11A07" w:rsidRPr="00E87123">
              <w:rPr>
                <w:rFonts w:ascii="Times New Roman" w:hAnsi="Times New Roman" w:cs="Times New Roman"/>
                <w:color w:val="000000" w:themeColor="text1"/>
                <w:sz w:val="24"/>
                <w:szCs w:val="24"/>
                <w:lang w:val="tt-RU"/>
              </w:rPr>
              <w:t>атнасы</w:t>
            </w:r>
          </w:p>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p>
        </w:tc>
        <w:tc>
          <w:tcPr>
            <w:tcW w:w="1984" w:type="dxa"/>
          </w:tcPr>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 xml:space="preserve">Савыт-сабалар. </w:t>
            </w:r>
          </w:p>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p>
        </w:tc>
        <w:tc>
          <w:tcPr>
            <w:tcW w:w="5517" w:type="dxa"/>
          </w:tcPr>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Балаларны савыт –</w:t>
            </w:r>
            <w:r w:rsidR="00ED0DA1">
              <w:rPr>
                <w:rFonts w:ascii="Times New Roman" w:hAnsi="Times New Roman" w:cs="Times New Roman"/>
                <w:color w:val="000000" w:themeColor="text1"/>
                <w:sz w:val="24"/>
                <w:szCs w:val="24"/>
                <w:lang w:val="tt-RU"/>
              </w:rPr>
              <w:t xml:space="preserve"> </w:t>
            </w:r>
            <w:r w:rsidRPr="00E87123">
              <w:rPr>
                <w:rFonts w:ascii="Times New Roman" w:hAnsi="Times New Roman" w:cs="Times New Roman"/>
                <w:color w:val="000000" w:themeColor="text1"/>
                <w:sz w:val="24"/>
                <w:szCs w:val="24"/>
                <w:lang w:val="tt-RU"/>
              </w:rPr>
              <w:t>саба, кием исемнәре белән таныштыруны дәвам итү.</w:t>
            </w:r>
          </w:p>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Сүзлек байлыгын әлеге исемнәр белән баету.</w:t>
            </w:r>
          </w:p>
        </w:tc>
        <w:tc>
          <w:tcPr>
            <w:tcW w:w="2973" w:type="dxa"/>
          </w:tcPr>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Дидактик уен “Кием исе-мен ата”.</w:t>
            </w:r>
          </w:p>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p>
        </w:tc>
        <w:tc>
          <w:tcPr>
            <w:tcW w:w="3680" w:type="dxa"/>
          </w:tcPr>
          <w:p w:rsidR="003D3269" w:rsidRPr="00E87123" w:rsidRDefault="003D3269" w:rsidP="003D3269">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Сѳйләм үсеше</w:t>
            </w:r>
          </w:p>
          <w:p w:rsidR="003D3269" w:rsidRPr="00E87123" w:rsidRDefault="003D3269" w:rsidP="003D3269">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Нәфис-нәфасәти үсеш</w:t>
            </w:r>
          </w:p>
          <w:p w:rsidR="003D3269" w:rsidRPr="00E87123" w:rsidRDefault="003D3269" w:rsidP="003D3269">
            <w:pPr>
              <w:rPr>
                <w:rFonts w:ascii="Times New Roman" w:hAnsi="Times New Roman" w:cs="Times New Roman"/>
                <w:sz w:val="24"/>
                <w:szCs w:val="24"/>
                <w:lang w:val="tt-RU"/>
              </w:rPr>
            </w:pPr>
            <w:r w:rsidRPr="00E87123">
              <w:rPr>
                <w:rFonts w:ascii="Times New Roman" w:hAnsi="Times New Roman" w:cs="Times New Roman"/>
                <w:sz w:val="24"/>
                <w:szCs w:val="24"/>
                <w:lang w:val="tt-RU"/>
              </w:rPr>
              <w:t>Иҗтимагый – аралашу үсеше</w:t>
            </w:r>
          </w:p>
          <w:p w:rsidR="003D3269" w:rsidRDefault="003D3269" w:rsidP="003D3269">
            <w:pPr>
              <w:rPr>
                <w:rFonts w:ascii="Times New Roman" w:hAnsi="Times New Roman" w:cs="Times New Roman"/>
                <w:sz w:val="24"/>
                <w:szCs w:val="24"/>
                <w:lang w:val="tt-RU"/>
              </w:rPr>
            </w:pPr>
            <w:r w:rsidRPr="00E87123">
              <w:rPr>
                <w:rFonts w:ascii="Times New Roman" w:hAnsi="Times New Roman" w:cs="Times New Roman"/>
                <w:sz w:val="24"/>
                <w:szCs w:val="24"/>
                <w:lang w:val="tt-RU"/>
              </w:rPr>
              <w:t>Танып –белү үсеше</w:t>
            </w:r>
          </w:p>
          <w:p w:rsidR="00E87123" w:rsidRPr="00E87123" w:rsidRDefault="00E87123" w:rsidP="003D3269">
            <w:pPr>
              <w:rPr>
                <w:rFonts w:ascii="Times New Roman" w:hAnsi="Times New Roman" w:cs="Times New Roman"/>
                <w:sz w:val="24"/>
                <w:szCs w:val="24"/>
                <w:lang w:val="tt-RU"/>
              </w:rPr>
            </w:pPr>
            <w:r>
              <w:rPr>
                <w:rFonts w:ascii="Times New Roman" w:hAnsi="Times New Roman" w:cs="Times New Roman"/>
                <w:sz w:val="24"/>
                <w:szCs w:val="24"/>
                <w:lang w:val="tt-RU"/>
              </w:rPr>
              <w:t>Физик үсеш</w:t>
            </w:r>
          </w:p>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p>
        </w:tc>
      </w:tr>
      <w:tr w:rsidR="00EE4BA5" w:rsidRPr="008871DD" w:rsidTr="008871DD">
        <w:trPr>
          <w:trHeight w:val="1550"/>
        </w:trPr>
        <w:tc>
          <w:tcPr>
            <w:tcW w:w="1263" w:type="dxa"/>
          </w:tcPr>
          <w:p w:rsidR="00EE4BA5" w:rsidRPr="00E87123" w:rsidRDefault="00EE4BA5" w:rsidP="007930F1">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lastRenderedPageBreak/>
              <w:t>4 -атнасы</w:t>
            </w:r>
          </w:p>
        </w:tc>
        <w:tc>
          <w:tcPr>
            <w:tcW w:w="1984" w:type="dxa"/>
          </w:tcPr>
          <w:p w:rsidR="00EE4BA5" w:rsidRPr="00E87123" w:rsidRDefault="00EE4BA5" w:rsidP="007930F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Киемнәр</w:t>
            </w:r>
          </w:p>
        </w:tc>
        <w:tc>
          <w:tcPr>
            <w:tcW w:w="5517" w:type="dxa"/>
          </w:tcPr>
          <w:p w:rsidR="00EE4BA5" w:rsidRDefault="008871DD" w:rsidP="007930F1">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Өс киемнәре, аларның төсе һәм материалы белән таныштыру. Киемнәрне белдерә торган сүзләр хисабына сүзлекне киңәйтү һәм активлаштыру.</w:t>
            </w:r>
          </w:p>
          <w:p w:rsidR="008871DD" w:rsidRPr="00E87123" w:rsidRDefault="008871DD" w:rsidP="007930F1">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Киемнәргә карата сакчыл караш тәрбияләү.</w:t>
            </w:r>
          </w:p>
        </w:tc>
        <w:tc>
          <w:tcPr>
            <w:tcW w:w="2973" w:type="dxa"/>
          </w:tcPr>
          <w:p w:rsidR="00EE4BA5" w:rsidRPr="00E87123" w:rsidRDefault="00EE4BA5" w:rsidP="007930F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Д/у  “Савыт-сабаның исе-мен әйт”</w:t>
            </w:r>
          </w:p>
        </w:tc>
        <w:tc>
          <w:tcPr>
            <w:tcW w:w="3680" w:type="dxa"/>
          </w:tcPr>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Иҗтимагый – аралашу үсеше</w:t>
            </w:r>
          </w:p>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Физик үсеш</w:t>
            </w:r>
          </w:p>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Танып –белү үсеше</w:t>
            </w:r>
          </w:p>
          <w:p w:rsidR="00930A8E" w:rsidRPr="00E87123" w:rsidRDefault="00930A8E" w:rsidP="00930A8E">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Сѳйләм үсеше</w:t>
            </w:r>
          </w:p>
          <w:p w:rsidR="00EE4BA5" w:rsidRPr="00E87123" w:rsidRDefault="00930A8E" w:rsidP="003D3269">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Нәфис-нәфасәти үсеш</w:t>
            </w:r>
          </w:p>
        </w:tc>
      </w:tr>
      <w:tr w:rsidR="00B11A07" w:rsidRPr="00E11266" w:rsidTr="00DA15F7">
        <w:tc>
          <w:tcPr>
            <w:tcW w:w="1263" w:type="dxa"/>
          </w:tcPr>
          <w:p w:rsidR="00B11A07" w:rsidRPr="00EE4BA5" w:rsidRDefault="00B11A07" w:rsidP="007930F1">
            <w:pPr>
              <w:tabs>
                <w:tab w:val="left" w:pos="6900"/>
              </w:tabs>
              <w:jc w:val="both"/>
              <w:rPr>
                <w:rFonts w:ascii="Times New Roman" w:hAnsi="Times New Roman" w:cs="Times New Roman"/>
                <w:b/>
                <w:color w:val="000000" w:themeColor="text1"/>
                <w:sz w:val="24"/>
                <w:szCs w:val="24"/>
                <w:lang w:val="tt-RU"/>
              </w:rPr>
            </w:pPr>
            <w:r w:rsidRPr="00EE4BA5">
              <w:rPr>
                <w:rFonts w:ascii="Times New Roman" w:hAnsi="Times New Roman" w:cs="Times New Roman"/>
                <w:b/>
                <w:color w:val="000000" w:themeColor="text1"/>
                <w:sz w:val="24"/>
                <w:szCs w:val="24"/>
                <w:lang w:val="tt-RU"/>
              </w:rPr>
              <w:t>Декабрь</w:t>
            </w:r>
          </w:p>
          <w:p w:rsidR="009B6091" w:rsidRPr="00E87123" w:rsidRDefault="009B6091" w:rsidP="007930F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1- атнасы</w:t>
            </w:r>
          </w:p>
          <w:p w:rsidR="00B11A07" w:rsidRPr="00E87123" w:rsidRDefault="00B11A07" w:rsidP="00EE4BA5">
            <w:pPr>
              <w:tabs>
                <w:tab w:val="left" w:pos="6900"/>
              </w:tabs>
              <w:jc w:val="both"/>
              <w:rPr>
                <w:rFonts w:ascii="Times New Roman" w:hAnsi="Times New Roman" w:cs="Times New Roman"/>
                <w:color w:val="000000" w:themeColor="text1"/>
                <w:sz w:val="24"/>
                <w:szCs w:val="24"/>
                <w:lang w:val="tt-RU"/>
              </w:rPr>
            </w:pPr>
          </w:p>
        </w:tc>
        <w:tc>
          <w:tcPr>
            <w:tcW w:w="1984" w:type="dxa"/>
          </w:tcPr>
          <w:p w:rsidR="00EE4BA5" w:rsidRDefault="00EE4BA5" w:rsidP="007930F1">
            <w:pPr>
              <w:tabs>
                <w:tab w:val="left" w:pos="6900"/>
              </w:tabs>
              <w:jc w:val="both"/>
              <w:rPr>
                <w:rFonts w:ascii="Times New Roman" w:hAnsi="Times New Roman" w:cs="Times New Roman"/>
                <w:color w:val="000000" w:themeColor="text1"/>
                <w:sz w:val="24"/>
                <w:szCs w:val="24"/>
                <w:lang w:val="tt-RU"/>
              </w:rPr>
            </w:pPr>
          </w:p>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Бәйрәм җитә.</w:t>
            </w:r>
          </w:p>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p>
        </w:tc>
        <w:tc>
          <w:tcPr>
            <w:tcW w:w="5517" w:type="dxa"/>
          </w:tcPr>
          <w:p w:rsidR="00B11A07" w:rsidRPr="00E87123" w:rsidRDefault="00B11A07" w:rsidP="008871DD">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Бәйрәм турында</w:t>
            </w:r>
            <w:r w:rsidR="00E11266">
              <w:rPr>
                <w:rFonts w:ascii="Times New Roman" w:hAnsi="Times New Roman" w:cs="Times New Roman"/>
                <w:color w:val="000000" w:themeColor="text1"/>
                <w:sz w:val="24"/>
                <w:szCs w:val="24"/>
                <w:lang w:val="tt-RU"/>
              </w:rPr>
              <w:t xml:space="preserve"> мәгълүмат бирү. </w:t>
            </w:r>
            <w:r w:rsidRPr="00E87123">
              <w:rPr>
                <w:rFonts w:ascii="Times New Roman" w:hAnsi="Times New Roman" w:cs="Times New Roman"/>
                <w:color w:val="000000" w:themeColor="text1"/>
                <w:sz w:val="24"/>
                <w:szCs w:val="24"/>
                <w:lang w:val="tt-RU"/>
              </w:rPr>
              <w:t xml:space="preserve"> </w:t>
            </w:r>
            <w:r w:rsidR="003D3269" w:rsidRPr="00E87123">
              <w:rPr>
                <w:rFonts w:ascii="Times New Roman" w:hAnsi="Times New Roman" w:cs="Times New Roman"/>
                <w:color w:val="000000" w:themeColor="text1"/>
                <w:sz w:val="24"/>
                <w:szCs w:val="24"/>
                <w:lang w:val="tt-RU"/>
              </w:rPr>
              <w:t>Балаларда бәйрәм турында уңай эмоцияләр генә булдыру.</w:t>
            </w:r>
            <w:r w:rsidR="008871DD">
              <w:rPr>
                <w:rFonts w:ascii="Times New Roman" w:hAnsi="Times New Roman" w:cs="Times New Roman"/>
                <w:color w:val="000000" w:themeColor="text1"/>
                <w:sz w:val="24"/>
                <w:szCs w:val="24"/>
                <w:lang w:val="tt-RU"/>
              </w:rPr>
              <w:t xml:space="preserve"> Балаларның иг</w:t>
            </w:r>
            <w:r w:rsidR="00E11266" w:rsidRPr="00E11266">
              <w:rPr>
                <w:rFonts w:ascii="Times New Roman" w:hAnsi="Times New Roman" w:cs="Times New Roman"/>
                <w:color w:val="000000" w:themeColor="text1"/>
                <w:sz w:val="24"/>
                <w:szCs w:val="24"/>
                <w:lang w:val="tt-RU"/>
              </w:rPr>
              <w:t>ь</w:t>
            </w:r>
            <w:r w:rsidR="008871DD">
              <w:rPr>
                <w:rFonts w:ascii="Times New Roman" w:hAnsi="Times New Roman" w:cs="Times New Roman"/>
                <w:color w:val="000000" w:themeColor="text1"/>
                <w:sz w:val="24"/>
                <w:szCs w:val="24"/>
                <w:lang w:val="tt-RU"/>
              </w:rPr>
              <w:t xml:space="preserve">тибарын, </w:t>
            </w:r>
            <w:r w:rsidR="00E11266">
              <w:rPr>
                <w:rFonts w:ascii="Times New Roman" w:hAnsi="Times New Roman" w:cs="Times New Roman"/>
                <w:color w:val="000000" w:themeColor="text1"/>
                <w:sz w:val="24"/>
                <w:szCs w:val="24"/>
                <w:lang w:val="tt-RU"/>
              </w:rPr>
              <w:t xml:space="preserve"> күзәтүчәнлеген үстерү.</w:t>
            </w:r>
          </w:p>
        </w:tc>
        <w:tc>
          <w:tcPr>
            <w:tcW w:w="2973" w:type="dxa"/>
          </w:tcPr>
          <w:p w:rsidR="00B11A07" w:rsidRPr="00E966C6" w:rsidRDefault="00E966C6" w:rsidP="00E966C6">
            <w:pPr>
              <w:tabs>
                <w:tab w:val="left" w:pos="6900"/>
              </w:tabs>
              <w:jc w:val="both"/>
              <w:rPr>
                <w:rFonts w:ascii="Times New Roman" w:hAnsi="Times New Roman" w:cs="Times New Roman"/>
                <w:color w:val="000000" w:themeColor="text1"/>
                <w:sz w:val="24"/>
                <w:szCs w:val="24"/>
                <w:lang w:val="tt-RU"/>
              </w:rPr>
            </w:pPr>
            <w:r w:rsidRPr="00E966C6">
              <w:rPr>
                <w:rFonts w:ascii="Times New Roman" w:hAnsi="Times New Roman" w:cs="Times New Roman"/>
                <w:color w:val="000000" w:themeColor="text1"/>
                <w:sz w:val="24"/>
                <w:szCs w:val="24"/>
                <w:lang w:val="tt-RU"/>
              </w:rPr>
              <w:t>Уен “Б</w:t>
            </w:r>
            <w:r w:rsidRPr="00E966C6">
              <w:rPr>
                <w:rFonts w:ascii="Times New Roman" w:hAnsi="Times New Roman" w:cs="Times New Roman"/>
                <w:sz w:val="24"/>
                <w:szCs w:val="24"/>
                <w:lang w:val="tt-RU"/>
              </w:rPr>
              <w:t>әйрәм</w:t>
            </w:r>
            <w:r>
              <w:rPr>
                <w:rFonts w:ascii="Times New Roman" w:hAnsi="Times New Roman" w:cs="Times New Roman"/>
                <w:sz w:val="24"/>
                <w:szCs w:val="24"/>
                <w:lang w:val="tt-RU"/>
              </w:rPr>
              <w:t xml:space="preserve"> җитә”</w:t>
            </w:r>
          </w:p>
        </w:tc>
        <w:tc>
          <w:tcPr>
            <w:tcW w:w="3680" w:type="dxa"/>
          </w:tcPr>
          <w:p w:rsidR="003D3269" w:rsidRPr="00E87123" w:rsidRDefault="003D3269" w:rsidP="003D3269">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Сѳйләм үсеше</w:t>
            </w:r>
          </w:p>
          <w:p w:rsidR="003D3269" w:rsidRPr="00E87123" w:rsidRDefault="003D3269" w:rsidP="003D3269">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Нәфис-нәфасәти үсеш</w:t>
            </w:r>
          </w:p>
          <w:p w:rsidR="003D3269" w:rsidRPr="00E87123" w:rsidRDefault="003D3269" w:rsidP="003D3269">
            <w:pPr>
              <w:rPr>
                <w:rFonts w:ascii="Times New Roman" w:hAnsi="Times New Roman" w:cs="Times New Roman"/>
                <w:sz w:val="24"/>
                <w:szCs w:val="24"/>
                <w:lang w:val="tt-RU"/>
              </w:rPr>
            </w:pPr>
            <w:r w:rsidRPr="00E87123">
              <w:rPr>
                <w:rFonts w:ascii="Times New Roman" w:hAnsi="Times New Roman" w:cs="Times New Roman"/>
                <w:sz w:val="24"/>
                <w:szCs w:val="24"/>
                <w:lang w:val="tt-RU"/>
              </w:rPr>
              <w:t>Иҗтимагый – аралашу үсеше</w:t>
            </w:r>
          </w:p>
          <w:p w:rsidR="003D3269" w:rsidRDefault="003D3269" w:rsidP="003D3269">
            <w:pPr>
              <w:rPr>
                <w:rFonts w:ascii="Times New Roman" w:hAnsi="Times New Roman" w:cs="Times New Roman"/>
                <w:sz w:val="24"/>
                <w:szCs w:val="24"/>
                <w:lang w:val="tt-RU"/>
              </w:rPr>
            </w:pPr>
            <w:r w:rsidRPr="00E87123">
              <w:rPr>
                <w:rFonts w:ascii="Times New Roman" w:hAnsi="Times New Roman" w:cs="Times New Roman"/>
                <w:sz w:val="24"/>
                <w:szCs w:val="24"/>
                <w:lang w:val="tt-RU"/>
              </w:rPr>
              <w:t>Танып –белү үсеше</w:t>
            </w:r>
          </w:p>
          <w:p w:rsidR="00B11A07" w:rsidRPr="00E11266" w:rsidRDefault="00E87123" w:rsidP="00E11266">
            <w:pPr>
              <w:rPr>
                <w:rFonts w:ascii="Times New Roman" w:hAnsi="Times New Roman" w:cs="Times New Roman"/>
                <w:sz w:val="24"/>
                <w:szCs w:val="24"/>
                <w:lang w:val="tt-RU"/>
              </w:rPr>
            </w:pPr>
            <w:r>
              <w:rPr>
                <w:rFonts w:ascii="Times New Roman" w:hAnsi="Times New Roman" w:cs="Times New Roman"/>
                <w:sz w:val="24"/>
                <w:szCs w:val="24"/>
                <w:lang w:val="tt-RU"/>
              </w:rPr>
              <w:t>Физик үсеш</w:t>
            </w:r>
          </w:p>
        </w:tc>
      </w:tr>
      <w:tr w:rsidR="00EE4BA5" w:rsidRPr="00E11266" w:rsidTr="00DA15F7">
        <w:tc>
          <w:tcPr>
            <w:tcW w:w="1263" w:type="dxa"/>
          </w:tcPr>
          <w:p w:rsidR="00EE4BA5" w:rsidRDefault="00EE4BA5" w:rsidP="00EE4BA5">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2- атнасы</w:t>
            </w:r>
          </w:p>
          <w:p w:rsidR="00EE4BA5" w:rsidRPr="00E87123" w:rsidRDefault="00EE4BA5" w:rsidP="007930F1">
            <w:pPr>
              <w:tabs>
                <w:tab w:val="left" w:pos="6900"/>
              </w:tabs>
              <w:jc w:val="both"/>
              <w:rPr>
                <w:rFonts w:ascii="Times New Roman" w:hAnsi="Times New Roman" w:cs="Times New Roman"/>
                <w:color w:val="000000" w:themeColor="text1"/>
                <w:sz w:val="24"/>
                <w:szCs w:val="24"/>
                <w:lang w:val="tt-RU"/>
              </w:rPr>
            </w:pPr>
          </w:p>
        </w:tc>
        <w:tc>
          <w:tcPr>
            <w:tcW w:w="1984" w:type="dxa"/>
          </w:tcPr>
          <w:p w:rsidR="00EE4BA5" w:rsidRPr="00E87123" w:rsidRDefault="00EE4BA5" w:rsidP="00EE4BA5">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Бәйрәмгә әзер</w:t>
            </w:r>
            <w:r>
              <w:rPr>
                <w:rFonts w:ascii="Times New Roman" w:hAnsi="Times New Roman" w:cs="Times New Roman"/>
                <w:color w:val="000000" w:themeColor="text1"/>
                <w:sz w:val="24"/>
                <w:szCs w:val="24"/>
                <w:lang w:val="tt-RU"/>
              </w:rPr>
              <w:t>-</w:t>
            </w:r>
            <w:r w:rsidRPr="00E87123">
              <w:rPr>
                <w:rFonts w:ascii="Times New Roman" w:hAnsi="Times New Roman" w:cs="Times New Roman"/>
                <w:color w:val="000000" w:themeColor="text1"/>
                <w:sz w:val="24"/>
                <w:szCs w:val="24"/>
                <w:lang w:val="tt-RU"/>
              </w:rPr>
              <w:t>ләнәбез</w:t>
            </w:r>
          </w:p>
          <w:p w:rsidR="00EE4BA5" w:rsidRPr="00E87123" w:rsidRDefault="00EE4BA5" w:rsidP="007930F1">
            <w:pPr>
              <w:tabs>
                <w:tab w:val="left" w:pos="6900"/>
              </w:tabs>
              <w:jc w:val="both"/>
              <w:rPr>
                <w:rFonts w:ascii="Times New Roman" w:hAnsi="Times New Roman" w:cs="Times New Roman"/>
                <w:color w:val="000000" w:themeColor="text1"/>
                <w:sz w:val="24"/>
                <w:szCs w:val="24"/>
                <w:lang w:val="tt-RU"/>
              </w:rPr>
            </w:pPr>
          </w:p>
        </w:tc>
        <w:tc>
          <w:tcPr>
            <w:tcW w:w="5517" w:type="dxa"/>
          </w:tcPr>
          <w:p w:rsidR="00EE4BA5" w:rsidRPr="00E87123" w:rsidRDefault="00E11266" w:rsidP="00E966C6">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 xml:space="preserve">Яңа ел бәйрәме турында сөйләшүне дәвам итү. </w:t>
            </w:r>
            <w:r w:rsidR="00605C66">
              <w:rPr>
                <w:rFonts w:ascii="Times New Roman" w:hAnsi="Times New Roman"/>
                <w:color w:val="000000"/>
                <w:sz w:val="24"/>
                <w:szCs w:val="24"/>
                <w:lang w:val="tt-RU"/>
              </w:rPr>
              <w:t xml:space="preserve"> </w:t>
            </w:r>
            <w:r w:rsidR="007814B2">
              <w:rPr>
                <w:rFonts w:ascii="Times New Roman" w:hAnsi="Times New Roman"/>
                <w:color w:val="000000"/>
                <w:sz w:val="24"/>
                <w:szCs w:val="24"/>
                <w:lang w:val="tt-RU"/>
              </w:rPr>
              <w:t>Балаларның  киемнәр турындагы белемнәренә төгәллек кертү, урамга чыкканда киенү тәртибен, киемнәрне истә калдыру, башкаларга ярдәм итү теләге булдыру, киемнәргә сакчыл караш</w:t>
            </w:r>
            <w:r w:rsidR="007814B2">
              <w:rPr>
                <w:rFonts w:ascii="Times New Roman" w:hAnsi="Times New Roman"/>
                <w:sz w:val="24"/>
                <w:szCs w:val="24"/>
                <w:lang w:val="tt-RU"/>
              </w:rPr>
              <w:t xml:space="preserve"> тәрбияләү</w:t>
            </w:r>
            <w:r w:rsidR="007814B2">
              <w:rPr>
                <w:rFonts w:ascii="Times New Roman" w:hAnsi="Times New Roman" w:cs="Times New Roman"/>
                <w:color w:val="000000" w:themeColor="text1"/>
                <w:sz w:val="24"/>
                <w:szCs w:val="24"/>
                <w:lang w:val="tt-RU"/>
              </w:rPr>
              <w:t xml:space="preserve"> </w:t>
            </w:r>
            <w:r>
              <w:rPr>
                <w:rFonts w:ascii="Times New Roman" w:hAnsi="Times New Roman" w:cs="Times New Roman"/>
                <w:color w:val="000000" w:themeColor="text1"/>
                <w:sz w:val="24"/>
                <w:szCs w:val="24"/>
                <w:lang w:val="tt-RU"/>
              </w:rPr>
              <w:t>Темага кагылышлы сүзләрне кулланып сүзлек байлыгын арттыру.</w:t>
            </w:r>
          </w:p>
        </w:tc>
        <w:tc>
          <w:tcPr>
            <w:tcW w:w="2973" w:type="dxa"/>
          </w:tcPr>
          <w:p w:rsidR="00EE4BA5" w:rsidRPr="00E87123" w:rsidRDefault="00E966C6" w:rsidP="00E966C6">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“Бәйрәмдә үз-үзеңне ни-чек тотарга кирәк?” дигән темага әңгәмә кору.</w:t>
            </w:r>
          </w:p>
        </w:tc>
        <w:tc>
          <w:tcPr>
            <w:tcW w:w="3680" w:type="dxa"/>
          </w:tcPr>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Иҗтимагый – аралашу үсеше</w:t>
            </w:r>
          </w:p>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Физик үсеш</w:t>
            </w:r>
          </w:p>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Танып –белү үсеше</w:t>
            </w:r>
          </w:p>
          <w:p w:rsidR="00930A8E" w:rsidRPr="00E87123" w:rsidRDefault="00930A8E" w:rsidP="00930A8E">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Сѳйләм үсеше</w:t>
            </w:r>
          </w:p>
          <w:p w:rsidR="00EE4BA5" w:rsidRPr="00E87123" w:rsidRDefault="00930A8E" w:rsidP="003D3269">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Нәфис-нәфасәти үсеш</w:t>
            </w:r>
          </w:p>
        </w:tc>
      </w:tr>
      <w:tr w:rsidR="00EE4BA5" w:rsidRPr="006D76AC" w:rsidTr="00DA15F7">
        <w:tc>
          <w:tcPr>
            <w:tcW w:w="1263" w:type="dxa"/>
          </w:tcPr>
          <w:p w:rsidR="00EE4BA5" w:rsidRPr="00E87123" w:rsidRDefault="00DA15F7" w:rsidP="00EE4BA5">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 xml:space="preserve">3 </w:t>
            </w:r>
            <w:r w:rsidR="00EE4BA5">
              <w:rPr>
                <w:rFonts w:ascii="Times New Roman" w:hAnsi="Times New Roman" w:cs="Times New Roman"/>
                <w:color w:val="000000" w:themeColor="text1"/>
                <w:sz w:val="24"/>
                <w:szCs w:val="24"/>
                <w:lang w:val="tt-RU"/>
              </w:rPr>
              <w:t>- атнасы</w:t>
            </w:r>
          </w:p>
          <w:p w:rsidR="00EE4BA5" w:rsidRPr="00E87123" w:rsidRDefault="00EE4BA5" w:rsidP="007930F1">
            <w:pPr>
              <w:tabs>
                <w:tab w:val="left" w:pos="6900"/>
              </w:tabs>
              <w:jc w:val="both"/>
              <w:rPr>
                <w:rFonts w:ascii="Times New Roman" w:hAnsi="Times New Roman" w:cs="Times New Roman"/>
                <w:color w:val="000000" w:themeColor="text1"/>
                <w:sz w:val="24"/>
                <w:szCs w:val="24"/>
                <w:lang w:val="tt-RU"/>
              </w:rPr>
            </w:pPr>
          </w:p>
        </w:tc>
        <w:tc>
          <w:tcPr>
            <w:tcW w:w="1984" w:type="dxa"/>
          </w:tcPr>
          <w:p w:rsidR="00DA15F7" w:rsidRPr="00E87123" w:rsidRDefault="00DA15F7" w:rsidP="00DA15F7">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Əкияти геройлар</w:t>
            </w:r>
          </w:p>
          <w:p w:rsidR="00EE4BA5" w:rsidRPr="00E87123" w:rsidRDefault="00EE4BA5" w:rsidP="007930F1">
            <w:pPr>
              <w:tabs>
                <w:tab w:val="left" w:pos="6900"/>
              </w:tabs>
              <w:jc w:val="both"/>
              <w:rPr>
                <w:rFonts w:ascii="Times New Roman" w:hAnsi="Times New Roman" w:cs="Times New Roman"/>
                <w:color w:val="000000" w:themeColor="text1"/>
                <w:sz w:val="24"/>
                <w:szCs w:val="24"/>
                <w:lang w:val="tt-RU"/>
              </w:rPr>
            </w:pPr>
          </w:p>
        </w:tc>
        <w:tc>
          <w:tcPr>
            <w:tcW w:w="5517" w:type="dxa"/>
          </w:tcPr>
          <w:p w:rsidR="00EE4BA5" w:rsidRPr="00E87123" w:rsidRDefault="00E966C6" w:rsidP="007930F1">
            <w:pPr>
              <w:tabs>
                <w:tab w:val="left" w:pos="6900"/>
              </w:tabs>
              <w:jc w:val="both"/>
              <w:rPr>
                <w:rFonts w:ascii="Times New Roman" w:hAnsi="Times New Roman" w:cs="Times New Roman"/>
                <w:color w:val="000000" w:themeColor="text1"/>
                <w:sz w:val="24"/>
                <w:szCs w:val="24"/>
                <w:lang w:val="tt-RU"/>
              </w:rPr>
            </w:pPr>
            <w:r>
              <w:rPr>
                <w:rFonts w:ascii="Times New Roman" w:hAnsi="Times New Roman"/>
                <w:color w:val="000000"/>
                <w:sz w:val="24"/>
                <w:szCs w:val="24"/>
                <w:lang w:val="tt-RU"/>
              </w:rPr>
              <w:t>Кыш бабай, кар кызы, чыршы сүзләре бәлән та-ныштыру</w:t>
            </w:r>
            <w:r>
              <w:rPr>
                <w:rFonts w:ascii="Times New Roman" w:hAnsi="Times New Roman" w:cs="Times New Roman"/>
                <w:color w:val="000000" w:themeColor="text1"/>
                <w:sz w:val="24"/>
                <w:szCs w:val="24"/>
                <w:lang w:val="tt-RU"/>
              </w:rPr>
              <w:t xml:space="preserve">. </w:t>
            </w:r>
            <w:r w:rsidR="008871DD" w:rsidRPr="00E87123">
              <w:rPr>
                <w:rFonts w:ascii="Times New Roman" w:hAnsi="Times New Roman" w:cs="Times New Roman"/>
                <w:color w:val="000000" w:themeColor="text1"/>
                <w:sz w:val="24"/>
                <w:szCs w:val="24"/>
                <w:lang w:val="tt-RU"/>
              </w:rPr>
              <w:t>Образлы фикерләүне үстерү.</w:t>
            </w:r>
            <w:r w:rsidR="007814B2">
              <w:rPr>
                <w:rFonts w:ascii="Times New Roman" w:hAnsi="Times New Roman"/>
                <w:color w:val="000000"/>
                <w:sz w:val="24"/>
                <w:szCs w:val="24"/>
                <w:lang w:val="tt-RU"/>
              </w:rPr>
              <w:t xml:space="preserve"> </w:t>
            </w:r>
            <w:r>
              <w:rPr>
                <w:rFonts w:ascii="Times New Roman" w:hAnsi="Times New Roman"/>
                <w:color w:val="000000"/>
                <w:sz w:val="24"/>
                <w:szCs w:val="24"/>
                <w:lang w:val="tt-RU"/>
              </w:rPr>
              <w:t>Т</w:t>
            </w:r>
            <w:r w:rsidR="007814B2">
              <w:rPr>
                <w:rFonts w:ascii="Times New Roman" w:hAnsi="Times New Roman"/>
                <w:color w:val="000000"/>
                <w:sz w:val="24"/>
                <w:szCs w:val="24"/>
                <w:lang w:val="tt-RU"/>
              </w:rPr>
              <w:t xml:space="preserve">әрбияче сорауларына җавап </w:t>
            </w:r>
            <w:r>
              <w:rPr>
                <w:rFonts w:ascii="Times New Roman" w:hAnsi="Times New Roman"/>
                <w:color w:val="000000"/>
                <w:sz w:val="24"/>
                <w:szCs w:val="24"/>
                <w:lang w:val="tt-RU"/>
              </w:rPr>
              <w:t>бирергә күнектерү, балаларның</w:t>
            </w:r>
            <w:r w:rsidR="007814B2">
              <w:rPr>
                <w:rFonts w:ascii="Times New Roman" w:hAnsi="Times New Roman"/>
                <w:color w:val="000000"/>
                <w:sz w:val="24"/>
                <w:szCs w:val="24"/>
                <w:lang w:val="tt-RU"/>
              </w:rPr>
              <w:t xml:space="preserve"> игътибарын, хәтерен,фикерләрен,</w:t>
            </w:r>
            <w:r>
              <w:rPr>
                <w:rFonts w:ascii="Times New Roman" w:hAnsi="Times New Roman"/>
                <w:color w:val="000000"/>
                <w:sz w:val="24"/>
                <w:szCs w:val="24"/>
                <w:lang w:val="tt-RU"/>
              </w:rPr>
              <w:t xml:space="preserve"> </w:t>
            </w:r>
            <w:r w:rsidR="007814B2">
              <w:rPr>
                <w:rFonts w:ascii="Times New Roman" w:hAnsi="Times New Roman"/>
                <w:color w:val="000000"/>
                <w:sz w:val="24"/>
                <w:szCs w:val="24"/>
                <w:lang w:val="tt-RU"/>
              </w:rPr>
              <w:t>сүз байлыгын үстерү</w:t>
            </w:r>
            <w:r>
              <w:rPr>
                <w:rFonts w:ascii="Times New Roman" w:hAnsi="Times New Roman"/>
                <w:color w:val="000000"/>
                <w:sz w:val="24"/>
                <w:szCs w:val="24"/>
                <w:lang w:val="tt-RU"/>
              </w:rPr>
              <w:t>.</w:t>
            </w:r>
          </w:p>
        </w:tc>
        <w:tc>
          <w:tcPr>
            <w:tcW w:w="2973" w:type="dxa"/>
          </w:tcPr>
          <w:p w:rsidR="00EE4BA5" w:rsidRPr="00E87123" w:rsidRDefault="00E966C6" w:rsidP="007930F1">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 xml:space="preserve">“Кыш бабайга хат язабыз” </w:t>
            </w:r>
            <w:r w:rsidR="006D76AC">
              <w:rPr>
                <w:rFonts w:ascii="Times New Roman" w:hAnsi="Times New Roman" w:cs="Times New Roman"/>
                <w:color w:val="000000" w:themeColor="text1"/>
                <w:sz w:val="24"/>
                <w:szCs w:val="24"/>
                <w:lang w:val="tt-RU"/>
              </w:rPr>
              <w:t>дидактик уен</w:t>
            </w:r>
          </w:p>
        </w:tc>
        <w:tc>
          <w:tcPr>
            <w:tcW w:w="3680" w:type="dxa"/>
          </w:tcPr>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Иҗтимагый – аралашу үсеше</w:t>
            </w:r>
          </w:p>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Физик үсеш</w:t>
            </w:r>
          </w:p>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Танып –белү үсеше</w:t>
            </w:r>
          </w:p>
          <w:p w:rsidR="00930A8E" w:rsidRPr="00E87123" w:rsidRDefault="00930A8E" w:rsidP="00930A8E">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Сѳйләм үсеше</w:t>
            </w:r>
          </w:p>
          <w:p w:rsidR="00EE4BA5" w:rsidRPr="00E87123" w:rsidRDefault="00930A8E" w:rsidP="003D3269">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Нәфис-нәфасәти үсеш</w:t>
            </w:r>
          </w:p>
        </w:tc>
      </w:tr>
      <w:tr w:rsidR="00EE4BA5" w:rsidRPr="006D76AC" w:rsidTr="00DA15F7">
        <w:tc>
          <w:tcPr>
            <w:tcW w:w="1263" w:type="dxa"/>
          </w:tcPr>
          <w:p w:rsidR="00EE4BA5" w:rsidRPr="00E87123" w:rsidRDefault="00DA15F7" w:rsidP="007930F1">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4 - атнасы</w:t>
            </w:r>
          </w:p>
        </w:tc>
        <w:tc>
          <w:tcPr>
            <w:tcW w:w="1984" w:type="dxa"/>
          </w:tcPr>
          <w:p w:rsidR="00EE4BA5" w:rsidRPr="00E87123" w:rsidRDefault="00DA15F7" w:rsidP="007930F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Яңа ел бәйрәме</w:t>
            </w:r>
          </w:p>
        </w:tc>
        <w:tc>
          <w:tcPr>
            <w:tcW w:w="5517" w:type="dxa"/>
          </w:tcPr>
          <w:p w:rsidR="00EE4BA5" w:rsidRPr="00E87123" w:rsidRDefault="00DA15F7" w:rsidP="007930F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Яңа елга һәм яңа ел бәйрәменә кагылышлы эшчәнлекне барлык тѳрен оештыру. Балаларда бәйрәм турында уңай эмоцияләр генә булдыру.</w:t>
            </w:r>
          </w:p>
        </w:tc>
        <w:tc>
          <w:tcPr>
            <w:tcW w:w="2973" w:type="dxa"/>
          </w:tcPr>
          <w:p w:rsidR="00EE4BA5" w:rsidRPr="00E87123" w:rsidRDefault="00DA15F7" w:rsidP="007930F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Яңа ел бәйрәмен уздыру</w:t>
            </w:r>
          </w:p>
        </w:tc>
        <w:tc>
          <w:tcPr>
            <w:tcW w:w="3680" w:type="dxa"/>
          </w:tcPr>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Иҗтимагый – аралашу үсеше</w:t>
            </w:r>
          </w:p>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Физик үсеш</w:t>
            </w:r>
          </w:p>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Танып –белү үсеше</w:t>
            </w:r>
          </w:p>
          <w:p w:rsidR="00930A8E" w:rsidRPr="00E87123" w:rsidRDefault="00930A8E" w:rsidP="00930A8E">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Сѳйләм үсеше</w:t>
            </w:r>
          </w:p>
          <w:p w:rsidR="00EE4BA5" w:rsidRPr="00E87123" w:rsidRDefault="00930A8E" w:rsidP="003D3269">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Нәфис-нәфасәти үсеш</w:t>
            </w:r>
          </w:p>
        </w:tc>
      </w:tr>
      <w:tr w:rsidR="00B11A07" w:rsidRPr="00E87123" w:rsidTr="00DA15F7">
        <w:tc>
          <w:tcPr>
            <w:tcW w:w="1263" w:type="dxa"/>
          </w:tcPr>
          <w:p w:rsidR="00B11A07" w:rsidRPr="00DA15F7" w:rsidRDefault="00B11A07" w:rsidP="007930F1">
            <w:pPr>
              <w:tabs>
                <w:tab w:val="left" w:pos="6900"/>
              </w:tabs>
              <w:jc w:val="both"/>
              <w:rPr>
                <w:rFonts w:ascii="Times New Roman" w:hAnsi="Times New Roman" w:cs="Times New Roman"/>
                <w:b/>
                <w:color w:val="000000" w:themeColor="text1"/>
                <w:sz w:val="24"/>
                <w:szCs w:val="24"/>
                <w:lang w:val="tt-RU"/>
              </w:rPr>
            </w:pPr>
            <w:r w:rsidRPr="00DA15F7">
              <w:rPr>
                <w:rFonts w:ascii="Times New Roman" w:hAnsi="Times New Roman" w:cs="Times New Roman"/>
                <w:b/>
                <w:color w:val="000000" w:themeColor="text1"/>
                <w:sz w:val="24"/>
                <w:szCs w:val="24"/>
                <w:lang w:val="tt-RU"/>
              </w:rPr>
              <w:t>Гыйнвар</w:t>
            </w:r>
          </w:p>
          <w:p w:rsidR="009B6091" w:rsidRPr="00E87123" w:rsidRDefault="00DA15F7" w:rsidP="007930F1">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1</w:t>
            </w:r>
            <w:r w:rsidR="00B11A07" w:rsidRPr="00E87123">
              <w:rPr>
                <w:rFonts w:ascii="Times New Roman" w:hAnsi="Times New Roman" w:cs="Times New Roman"/>
                <w:color w:val="000000" w:themeColor="text1"/>
                <w:sz w:val="24"/>
                <w:szCs w:val="24"/>
                <w:lang w:val="tt-RU"/>
              </w:rPr>
              <w:t>-</w:t>
            </w:r>
            <w:r w:rsidR="009B6091" w:rsidRPr="00E87123">
              <w:rPr>
                <w:rFonts w:ascii="Times New Roman" w:hAnsi="Times New Roman" w:cs="Times New Roman"/>
                <w:color w:val="000000" w:themeColor="text1"/>
                <w:sz w:val="24"/>
                <w:szCs w:val="24"/>
                <w:lang w:val="tt-RU"/>
              </w:rPr>
              <w:t>атнасы</w:t>
            </w:r>
          </w:p>
          <w:p w:rsidR="009B6091" w:rsidRPr="00E87123" w:rsidRDefault="009B6091" w:rsidP="007930F1">
            <w:pPr>
              <w:tabs>
                <w:tab w:val="left" w:pos="6900"/>
              </w:tabs>
              <w:jc w:val="both"/>
              <w:rPr>
                <w:rFonts w:ascii="Times New Roman" w:hAnsi="Times New Roman" w:cs="Times New Roman"/>
                <w:color w:val="000000" w:themeColor="text1"/>
                <w:sz w:val="24"/>
                <w:szCs w:val="24"/>
                <w:lang w:val="tt-RU"/>
              </w:rPr>
            </w:pPr>
          </w:p>
        </w:tc>
        <w:tc>
          <w:tcPr>
            <w:tcW w:w="1984" w:type="dxa"/>
          </w:tcPr>
          <w:p w:rsidR="00B22BD9" w:rsidRDefault="00B22BD9" w:rsidP="007930F1">
            <w:pPr>
              <w:tabs>
                <w:tab w:val="left" w:pos="6900"/>
              </w:tabs>
              <w:jc w:val="both"/>
              <w:rPr>
                <w:rFonts w:ascii="Times New Roman" w:hAnsi="Times New Roman" w:cs="Times New Roman"/>
                <w:color w:val="000000" w:themeColor="text1"/>
                <w:sz w:val="24"/>
                <w:szCs w:val="24"/>
                <w:lang w:val="tt-RU"/>
              </w:rPr>
            </w:pPr>
          </w:p>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Кыш</w:t>
            </w:r>
          </w:p>
          <w:p w:rsidR="009B6091" w:rsidRPr="00E87123" w:rsidRDefault="009B6091" w:rsidP="00DA15F7">
            <w:pPr>
              <w:tabs>
                <w:tab w:val="left" w:pos="6900"/>
              </w:tabs>
              <w:jc w:val="both"/>
              <w:rPr>
                <w:rFonts w:ascii="Times New Roman" w:hAnsi="Times New Roman" w:cs="Times New Roman"/>
                <w:color w:val="000000" w:themeColor="text1"/>
                <w:sz w:val="24"/>
                <w:szCs w:val="24"/>
                <w:lang w:val="tt-RU"/>
              </w:rPr>
            </w:pPr>
          </w:p>
        </w:tc>
        <w:tc>
          <w:tcPr>
            <w:tcW w:w="5517" w:type="dxa"/>
          </w:tcPr>
          <w:p w:rsidR="00B11A07" w:rsidRPr="00082276" w:rsidRDefault="00B11A07" w:rsidP="00ED0DA1">
            <w:pPr>
              <w:tabs>
                <w:tab w:val="left" w:pos="6900"/>
              </w:tabs>
              <w:jc w:val="both"/>
              <w:rPr>
                <w:rFonts w:ascii="Times New Roman" w:hAnsi="Times New Roman"/>
                <w:color w:val="000000"/>
                <w:sz w:val="24"/>
                <w:szCs w:val="24"/>
                <w:lang w:val="tt-RU"/>
              </w:rPr>
            </w:pPr>
            <w:r w:rsidRPr="00E87123">
              <w:rPr>
                <w:rFonts w:ascii="Times New Roman" w:hAnsi="Times New Roman" w:cs="Times New Roman"/>
                <w:color w:val="000000" w:themeColor="text1"/>
                <w:sz w:val="24"/>
                <w:szCs w:val="24"/>
                <w:lang w:val="tt-RU"/>
              </w:rPr>
              <w:t xml:space="preserve">Кыш турында күзаллау формалаштыру (табигатьтә сезон үзгәрешләре, кешеләрнең киеме, балалар бакчасы мәйданы). </w:t>
            </w:r>
            <w:r w:rsidR="00ED0DA1">
              <w:rPr>
                <w:rFonts w:ascii="Times New Roman" w:hAnsi="Times New Roman"/>
                <w:color w:val="000000"/>
                <w:sz w:val="24"/>
                <w:szCs w:val="24"/>
                <w:lang w:val="tt-RU"/>
              </w:rPr>
              <w:t>Балаларны кар һәм аның үзенчәлекләре (ак төстә,</w:t>
            </w:r>
            <w:r w:rsidR="00082276">
              <w:rPr>
                <w:rFonts w:ascii="Times New Roman" w:hAnsi="Times New Roman"/>
                <w:color w:val="000000"/>
                <w:sz w:val="24"/>
                <w:szCs w:val="24"/>
                <w:lang w:val="tt-RU"/>
              </w:rPr>
              <w:t xml:space="preserve"> </w:t>
            </w:r>
            <w:r w:rsidR="00ED0DA1">
              <w:rPr>
                <w:rFonts w:ascii="Times New Roman" w:hAnsi="Times New Roman"/>
                <w:color w:val="000000"/>
                <w:sz w:val="24"/>
                <w:szCs w:val="24"/>
                <w:lang w:val="tt-RU"/>
              </w:rPr>
              <w:t>эри, йомшак,салкын, җиңел) белән таныштыру.</w:t>
            </w:r>
            <w:r w:rsidR="00082276">
              <w:rPr>
                <w:rFonts w:ascii="Times New Roman" w:hAnsi="Times New Roman"/>
                <w:color w:val="000000"/>
                <w:sz w:val="24"/>
                <w:szCs w:val="24"/>
                <w:lang w:val="tt-RU"/>
              </w:rPr>
              <w:t xml:space="preserve"> </w:t>
            </w:r>
            <w:r w:rsidR="003D3269" w:rsidRPr="00E87123">
              <w:rPr>
                <w:rFonts w:ascii="Times New Roman" w:hAnsi="Times New Roman" w:cs="Times New Roman"/>
                <w:color w:val="000000" w:themeColor="text1"/>
                <w:sz w:val="24"/>
                <w:szCs w:val="24"/>
                <w:lang w:val="tt-RU"/>
              </w:rPr>
              <w:t>Кыш турында матур әдәбият әсәрләрен уку.</w:t>
            </w:r>
            <w:r w:rsidR="009B6091" w:rsidRPr="00E87123">
              <w:rPr>
                <w:rFonts w:ascii="Times New Roman" w:hAnsi="Times New Roman" w:cs="Times New Roman"/>
                <w:color w:val="000000" w:themeColor="text1"/>
                <w:sz w:val="24"/>
                <w:szCs w:val="24"/>
                <w:lang w:val="tt-RU"/>
              </w:rPr>
              <w:t xml:space="preserve"> </w:t>
            </w:r>
          </w:p>
        </w:tc>
        <w:tc>
          <w:tcPr>
            <w:tcW w:w="2973" w:type="dxa"/>
          </w:tcPr>
          <w:p w:rsidR="00B11A07" w:rsidRPr="00E87123" w:rsidRDefault="006D76AC" w:rsidP="007930F1">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Уен “Салкын көннәр”</w:t>
            </w:r>
          </w:p>
        </w:tc>
        <w:tc>
          <w:tcPr>
            <w:tcW w:w="3680" w:type="dxa"/>
          </w:tcPr>
          <w:p w:rsidR="003D3269" w:rsidRPr="00E87123" w:rsidRDefault="003D3269" w:rsidP="003D3269">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Сѳйләм үсеше</w:t>
            </w:r>
          </w:p>
          <w:p w:rsidR="003D3269" w:rsidRPr="00E87123" w:rsidRDefault="003D3269" w:rsidP="003D3269">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Нәфис-нәфасәти үсеш</w:t>
            </w:r>
          </w:p>
          <w:p w:rsidR="003D3269" w:rsidRPr="00E87123" w:rsidRDefault="003D3269" w:rsidP="003D3269">
            <w:pPr>
              <w:rPr>
                <w:rFonts w:ascii="Times New Roman" w:hAnsi="Times New Roman" w:cs="Times New Roman"/>
                <w:sz w:val="24"/>
                <w:szCs w:val="24"/>
                <w:lang w:val="tt-RU"/>
              </w:rPr>
            </w:pPr>
            <w:r w:rsidRPr="00E87123">
              <w:rPr>
                <w:rFonts w:ascii="Times New Roman" w:hAnsi="Times New Roman" w:cs="Times New Roman"/>
                <w:sz w:val="24"/>
                <w:szCs w:val="24"/>
                <w:lang w:val="tt-RU"/>
              </w:rPr>
              <w:t>Иҗтимагый – аралашу үсеше</w:t>
            </w:r>
          </w:p>
          <w:p w:rsidR="003D3269" w:rsidRPr="00E87123" w:rsidRDefault="003D3269" w:rsidP="003D3269">
            <w:pPr>
              <w:rPr>
                <w:rFonts w:ascii="Times New Roman" w:hAnsi="Times New Roman" w:cs="Times New Roman"/>
                <w:sz w:val="24"/>
                <w:szCs w:val="24"/>
                <w:lang w:val="tt-RU"/>
              </w:rPr>
            </w:pPr>
            <w:r w:rsidRPr="00E87123">
              <w:rPr>
                <w:rFonts w:ascii="Times New Roman" w:hAnsi="Times New Roman" w:cs="Times New Roman"/>
                <w:sz w:val="24"/>
                <w:szCs w:val="24"/>
                <w:lang w:val="tt-RU"/>
              </w:rPr>
              <w:t>Танып –белү үсеше</w:t>
            </w:r>
          </w:p>
          <w:p w:rsidR="00B11A07" w:rsidRPr="00E87123" w:rsidRDefault="004203B6" w:rsidP="007930F1">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Физик үсеш</w:t>
            </w:r>
          </w:p>
        </w:tc>
      </w:tr>
      <w:tr w:rsidR="00DA15F7" w:rsidRPr="006D76AC" w:rsidTr="00DA15F7">
        <w:tc>
          <w:tcPr>
            <w:tcW w:w="1263" w:type="dxa"/>
          </w:tcPr>
          <w:p w:rsidR="00DA15F7" w:rsidRPr="00E87123" w:rsidRDefault="00DA15F7" w:rsidP="00DA15F7">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lastRenderedPageBreak/>
              <w:t>2-атнасы</w:t>
            </w:r>
          </w:p>
          <w:p w:rsidR="00DA15F7" w:rsidRPr="00E87123" w:rsidRDefault="00DA15F7" w:rsidP="007930F1">
            <w:pPr>
              <w:tabs>
                <w:tab w:val="left" w:pos="6900"/>
              </w:tabs>
              <w:jc w:val="both"/>
              <w:rPr>
                <w:rFonts w:ascii="Times New Roman" w:hAnsi="Times New Roman" w:cs="Times New Roman"/>
                <w:color w:val="000000" w:themeColor="text1"/>
                <w:sz w:val="24"/>
                <w:szCs w:val="24"/>
                <w:lang w:val="tt-RU"/>
              </w:rPr>
            </w:pPr>
          </w:p>
        </w:tc>
        <w:tc>
          <w:tcPr>
            <w:tcW w:w="1984" w:type="dxa"/>
          </w:tcPr>
          <w:p w:rsidR="00DA15F7" w:rsidRPr="00E87123" w:rsidRDefault="00DA15F7" w:rsidP="00DA15F7">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Кышкы табигать</w:t>
            </w:r>
          </w:p>
          <w:p w:rsidR="00DA15F7" w:rsidRPr="00E87123" w:rsidRDefault="00DA15F7" w:rsidP="007930F1">
            <w:pPr>
              <w:tabs>
                <w:tab w:val="left" w:pos="6900"/>
              </w:tabs>
              <w:jc w:val="both"/>
              <w:rPr>
                <w:rFonts w:ascii="Times New Roman" w:hAnsi="Times New Roman" w:cs="Times New Roman"/>
                <w:color w:val="000000" w:themeColor="text1"/>
                <w:sz w:val="24"/>
                <w:szCs w:val="24"/>
                <w:lang w:val="tt-RU"/>
              </w:rPr>
            </w:pPr>
          </w:p>
        </w:tc>
        <w:tc>
          <w:tcPr>
            <w:tcW w:w="5517" w:type="dxa"/>
          </w:tcPr>
          <w:p w:rsidR="00DA15F7" w:rsidRPr="00E87123" w:rsidRDefault="006D76AC" w:rsidP="007930F1">
            <w:pPr>
              <w:tabs>
                <w:tab w:val="left" w:pos="6900"/>
              </w:tabs>
              <w:jc w:val="both"/>
              <w:rPr>
                <w:rFonts w:ascii="Times New Roman" w:hAnsi="Times New Roman" w:cs="Times New Roman"/>
                <w:color w:val="000000" w:themeColor="text1"/>
                <w:sz w:val="24"/>
                <w:szCs w:val="24"/>
                <w:lang w:val="tt-RU"/>
              </w:rPr>
            </w:pPr>
            <w:r>
              <w:rPr>
                <w:rFonts w:ascii="Times New Roman" w:hAnsi="Times New Roman"/>
                <w:color w:val="000000"/>
                <w:sz w:val="24"/>
                <w:szCs w:val="24"/>
                <w:lang w:val="tt-RU"/>
              </w:rPr>
              <w:t>Балаларның кышкы киемнәр турындагы белемнәренә төгәллек кертү, урамга чыкканда киенү тәртибен, киемнәрне истә калдыру,тәрбияче сорауларына җавап бирергә күнектерү, балаларнын игътибарын, хәтерен,фикерләрен,</w:t>
            </w:r>
            <w:r w:rsidR="00082276">
              <w:rPr>
                <w:rFonts w:ascii="Times New Roman" w:hAnsi="Times New Roman"/>
                <w:color w:val="000000"/>
                <w:sz w:val="24"/>
                <w:szCs w:val="24"/>
                <w:lang w:val="tt-RU"/>
              </w:rPr>
              <w:t xml:space="preserve"> </w:t>
            </w:r>
            <w:r>
              <w:rPr>
                <w:rFonts w:ascii="Times New Roman" w:hAnsi="Times New Roman"/>
                <w:color w:val="000000"/>
                <w:sz w:val="24"/>
                <w:szCs w:val="24"/>
                <w:lang w:val="tt-RU"/>
              </w:rPr>
              <w:t>сүз байлыгын үстерү, башкаларга ярдәм итү теләге булдыру, киемнәргә сакчыл караш</w:t>
            </w:r>
            <w:r>
              <w:rPr>
                <w:rFonts w:ascii="Times New Roman" w:hAnsi="Times New Roman"/>
                <w:sz w:val="24"/>
                <w:szCs w:val="24"/>
                <w:lang w:val="tt-RU"/>
              </w:rPr>
              <w:t xml:space="preserve"> тәрбияләү.</w:t>
            </w:r>
          </w:p>
        </w:tc>
        <w:tc>
          <w:tcPr>
            <w:tcW w:w="2973" w:type="dxa"/>
          </w:tcPr>
          <w:p w:rsidR="00DA15F7" w:rsidRPr="00E87123" w:rsidRDefault="00ED0DA1" w:rsidP="007930F1">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Уен “Без урманда”</w:t>
            </w:r>
          </w:p>
        </w:tc>
        <w:tc>
          <w:tcPr>
            <w:tcW w:w="3680" w:type="dxa"/>
          </w:tcPr>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Иҗтимагый – аралашу үсеше</w:t>
            </w:r>
          </w:p>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Физик үсеш</w:t>
            </w:r>
          </w:p>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Танып –белү үсеше</w:t>
            </w:r>
          </w:p>
          <w:p w:rsidR="00930A8E" w:rsidRPr="00E87123" w:rsidRDefault="00930A8E" w:rsidP="00930A8E">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Сѳйләм үсеше</w:t>
            </w:r>
          </w:p>
          <w:p w:rsidR="00DA15F7" w:rsidRPr="00E87123" w:rsidRDefault="00930A8E" w:rsidP="003D3269">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Нәфис-нәфасәти үсеш</w:t>
            </w:r>
          </w:p>
        </w:tc>
      </w:tr>
      <w:tr w:rsidR="00DA15F7" w:rsidRPr="003B6441" w:rsidTr="00DA15F7">
        <w:tc>
          <w:tcPr>
            <w:tcW w:w="1263" w:type="dxa"/>
          </w:tcPr>
          <w:p w:rsidR="00DA15F7" w:rsidRPr="00E87123" w:rsidRDefault="00DA15F7" w:rsidP="00DA15F7">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3-атнасы</w:t>
            </w:r>
          </w:p>
          <w:p w:rsidR="00DA15F7" w:rsidRPr="00E87123" w:rsidRDefault="00DA15F7" w:rsidP="007930F1">
            <w:pPr>
              <w:tabs>
                <w:tab w:val="left" w:pos="6900"/>
              </w:tabs>
              <w:jc w:val="both"/>
              <w:rPr>
                <w:rFonts w:ascii="Times New Roman" w:hAnsi="Times New Roman" w:cs="Times New Roman"/>
                <w:color w:val="000000" w:themeColor="text1"/>
                <w:sz w:val="24"/>
                <w:szCs w:val="24"/>
                <w:lang w:val="tt-RU"/>
              </w:rPr>
            </w:pPr>
          </w:p>
        </w:tc>
        <w:tc>
          <w:tcPr>
            <w:tcW w:w="1984" w:type="dxa"/>
          </w:tcPr>
          <w:p w:rsidR="00DA15F7" w:rsidRPr="00E87123" w:rsidRDefault="006D76AC" w:rsidP="00DA15F7">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Кышкы урманда</w:t>
            </w:r>
          </w:p>
          <w:p w:rsidR="00DA15F7" w:rsidRPr="00E87123" w:rsidRDefault="00DA15F7" w:rsidP="007930F1">
            <w:pPr>
              <w:tabs>
                <w:tab w:val="left" w:pos="6900"/>
              </w:tabs>
              <w:jc w:val="both"/>
              <w:rPr>
                <w:rFonts w:ascii="Times New Roman" w:hAnsi="Times New Roman" w:cs="Times New Roman"/>
                <w:color w:val="000000" w:themeColor="text1"/>
                <w:sz w:val="24"/>
                <w:szCs w:val="24"/>
                <w:lang w:val="tt-RU"/>
              </w:rPr>
            </w:pPr>
          </w:p>
        </w:tc>
        <w:tc>
          <w:tcPr>
            <w:tcW w:w="5517" w:type="dxa"/>
          </w:tcPr>
          <w:p w:rsidR="00DA15F7" w:rsidRPr="00E87123" w:rsidRDefault="00B22BD9" w:rsidP="007930F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Кыш кѳне урман җәнлекләре һәм кошларының үз – үзләрен тоту үзенчәлекләре белән таныштыру.</w:t>
            </w:r>
            <w:r w:rsidR="00ED0DA1">
              <w:rPr>
                <w:rFonts w:ascii="Times New Roman" w:hAnsi="Times New Roman" w:cs="Times New Roman"/>
                <w:color w:val="000000" w:themeColor="text1"/>
                <w:sz w:val="24"/>
                <w:szCs w:val="24"/>
                <w:lang w:val="tt-RU"/>
              </w:rPr>
              <w:t xml:space="preserve"> Агачлардагы үзгәрешләр турында сөйләшеп үтү. Темага кагылышлы сүзләрне кулланып сүзлек байлыгын арттыру.</w:t>
            </w:r>
          </w:p>
        </w:tc>
        <w:tc>
          <w:tcPr>
            <w:tcW w:w="2973" w:type="dxa"/>
          </w:tcPr>
          <w:p w:rsidR="00DA15F7" w:rsidRPr="00E87123" w:rsidRDefault="00B22BD9" w:rsidP="007930F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Балалар иҗат күргәзмәсе</w:t>
            </w:r>
          </w:p>
        </w:tc>
        <w:tc>
          <w:tcPr>
            <w:tcW w:w="3680" w:type="dxa"/>
          </w:tcPr>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Иҗтимагый – аралашу үсеше</w:t>
            </w:r>
          </w:p>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Физик үсеш</w:t>
            </w:r>
          </w:p>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Танып –белү үсеше</w:t>
            </w:r>
          </w:p>
          <w:p w:rsidR="00930A8E" w:rsidRPr="00E87123" w:rsidRDefault="00930A8E" w:rsidP="00930A8E">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Сѳйләм үсеше</w:t>
            </w:r>
          </w:p>
          <w:p w:rsidR="00DA15F7" w:rsidRPr="00E87123" w:rsidRDefault="00930A8E" w:rsidP="003D3269">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Нәфис-нәфасәти үсеш</w:t>
            </w:r>
          </w:p>
        </w:tc>
      </w:tr>
      <w:tr w:rsidR="00DA15F7" w:rsidRPr="00ED0DA1" w:rsidTr="00DA15F7">
        <w:tc>
          <w:tcPr>
            <w:tcW w:w="1263" w:type="dxa"/>
          </w:tcPr>
          <w:p w:rsidR="00DA15F7" w:rsidRPr="00E87123" w:rsidRDefault="00DA15F7" w:rsidP="007930F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4 атнасы</w:t>
            </w:r>
          </w:p>
        </w:tc>
        <w:tc>
          <w:tcPr>
            <w:tcW w:w="1984" w:type="dxa"/>
          </w:tcPr>
          <w:p w:rsidR="00DA15F7" w:rsidRPr="00E87123" w:rsidRDefault="00DA15F7" w:rsidP="00DA15F7">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Сәламәт булыйк</w:t>
            </w:r>
          </w:p>
        </w:tc>
        <w:tc>
          <w:tcPr>
            <w:tcW w:w="5517" w:type="dxa"/>
          </w:tcPr>
          <w:p w:rsidR="00DA15F7" w:rsidRPr="00E87123" w:rsidRDefault="00DA15F7" w:rsidP="007930F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Кышкы табигатьтә үз-үзеңне тоту кагыйдәләре белән таныштыру</w:t>
            </w:r>
            <w:r w:rsidR="00ED0DA1">
              <w:rPr>
                <w:rFonts w:ascii="Times New Roman" w:hAnsi="Times New Roman" w:cs="Times New Roman"/>
                <w:color w:val="000000" w:themeColor="text1"/>
                <w:sz w:val="24"/>
                <w:szCs w:val="24"/>
                <w:lang w:val="tt-RU"/>
              </w:rPr>
              <w:t>. Балаларның иг</w:t>
            </w:r>
            <w:r w:rsidR="00ED0DA1" w:rsidRPr="00E11266">
              <w:rPr>
                <w:rFonts w:ascii="Times New Roman" w:hAnsi="Times New Roman" w:cs="Times New Roman"/>
                <w:color w:val="000000" w:themeColor="text1"/>
                <w:sz w:val="24"/>
                <w:szCs w:val="24"/>
                <w:lang w:val="tt-RU"/>
              </w:rPr>
              <w:t>ь</w:t>
            </w:r>
            <w:r w:rsidR="00ED0DA1">
              <w:rPr>
                <w:rFonts w:ascii="Times New Roman" w:hAnsi="Times New Roman" w:cs="Times New Roman"/>
                <w:color w:val="000000" w:themeColor="text1"/>
                <w:sz w:val="24"/>
                <w:szCs w:val="24"/>
                <w:lang w:val="tt-RU"/>
              </w:rPr>
              <w:t>тибарын,  күзәтүчәнлеген үстерү.</w:t>
            </w:r>
          </w:p>
        </w:tc>
        <w:tc>
          <w:tcPr>
            <w:tcW w:w="2973" w:type="dxa"/>
          </w:tcPr>
          <w:p w:rsidR="00DA15F7" w:rsidRPr="00E87123" w:rsidRDefault="00ED0DA1" w:rsidP="007930F1">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“Сәламәт булыйк” дигән темага әңгәмә оештыру.</w:t>
            </w:r>
          </w:p>
        </w:tc>
        <w:tc>
          <w:tcPr>
            <w:tcW w:w="3680" w:type="dxa"/>
          </w:tcPr>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Иҗтимагый – аралашу үсеше</w:t>
            </w:r>
          </w:p>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Физик үсеш</w:t>
            </w:r>
          </w:p>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Танып –белү үсеше</w:t>
            </w:r>
          </w:p>
          <w:p w:rsidR="00930A8E" w:rsidRPr="00E87123" w:rsidRDefault="00930A8E" w:rsidP="00930A8E">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Сѳйләм үсеше</w:t>
            </w:r>
          </w:p>
          <w:p w:rsidR="00DA15F7" w:rsidRPr="00E87123" w:rsidRDefault="00930A8E" w:rsidP="003D3269">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Нәфис-нәфасәти үсеш</w:t>
            </w:r>
          </w:p>
        </w:tc>
      </w:tr>
      <w:tr w:rsidR="00B11A07" w:rsidRPr="00E87123" w:rsidTr="00DA15F7">
        <w:tc>
          <w:tcPr>
            <w:tcW w:w="1263" w:type="dxa"/>
          </w:tcPr>
          <w:p w:rsidR="00B11A07" w:rsidRPr="00B22BD9" w:rsidRDefault="00B11A07" w:rsidP="007930F1">
            <w:pPr>
              <w:tabs>
                <w:tab w:val="left" w:pos="6900"/>
              </w:tabs>
              <w:jc w:val="both"/>
              <w:rPr>
                <w:rFonts w:ascii="Times New Roman" w:hAnsi="Times New Roman" w:cs="Times New Roman"/>
                <w:b/>
                <w:color w:val="000000" w:themeColor="text1"/>
                <w:sz w:val="24"/>
                <w:szCs w:val="24"/>
                <w:lang w:val="tt-RU"/>
              </w:rPr>
            </w:pPr>
            <w:r w:rsidRPr="00B22BD9">
              <w:rPr>
                <w:rFonts w:ascii="Times New Roman" w:hAnsi="Times New Roman" w:cs="Times New Roman"/>
                <w:b/>
                <w:color w:val="000000" w:themeColor="text1"/>
                <w:sz w:val="24"/>
                <w:szCs w:val="24"/>
                <w:lang w:val="tt-RU"/>
              </w:rPr>
              <w:t>Февраль</w:t>
            </w:r>
          </w:p>
          <w:p w:rsidR="00B11A07" w:rsidRPr="00E87123" w:rsidRDefault="00ED0DA1" w:rsidP="007930F1">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1-</w:t>
            </w:r>
            <w:r w:rsidR="00B11A07" w:rsidRPr="00E87123">
              <w:rPr>
                <w:rFonts w:ascii="Times New Roman" w:hAnsi="Times New Roman" w:cs="Times New Roman"/>
                <w:color w:val="000000" w:themeColor="text1"/>
                <w:sz w:val="24"/>
                <w:szCs w:val="24"/>
                <w:lang w:val="tt-RU"/>
              </w:rPr>
              <w:t>атнасы</w:t>
            </w:r>
          </w:p>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p>
        </w:tc>
        <w:tc>
          <w:tcPr>
            <w:tcW w:w="1984" w:type="dxa"/>
          </w:tcPr>
          <w:p w:rsidR="009B6091" w:rsidRPr="00E87123" w:rsidRDefault="00E40522" w:rsidP="00E40522">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Әтиләр һәм әни-ләр, бабайлар һәм әбиләр</w:t>
            </w:r>
          </w:p>
        </w:tc>
        <w:tc>
          <w:tcPr>
            <w:tcW w:w="5517" w:type="dxa"/>
          </w:tcPr>
          <w:p w:rsidR="00E40522" w:rsidRDefault="00E40522" w:rsidP="00E40522">
            <w:pPr>
              <w:tabs>
                <w:tab w:val="left" w:pos="6900"/>
              </w:tabs>
              <w:jc w:val="both"/>
              <w:rPr>
                <w:rFonts w:ascii="Times New Roman" w:hAnsi="Times New Roman"/>
                <w:color w:val="000000"/>
                <w:sz w:val="24"/>
                <w:szCs w:val="24"/>
                <w:lang w:val="tt-RU"/>
              </w:rPr>
            </w:pPr>
            <w:r>
              <w:rPr>
                <w:rFonts w:ascii="Times New Roman" w:hAnsi="Times New Roman"/>
                <w:color w:val="000000"/>
                <w:sz w:val="24"/>
                <w:szCs w:val="24"/>
                <w:lang w:val="tt-RU"/>
              </w:rPr>
              <w:t>Гаиләгә, әнигә, әбигә, әтигә мәхәббәт темасына кагылышлы эшчәнлекнең барлык т</w:t>
            </w:r>
            <w:r>
              <w:rPr>
                <w:rFonts w:ascii="Palatino Linotype" w:hAnsi="Palatino Linotype" w:cs="Palatino Linotype"/>
                <w:color w:val="000000"/>
                <w:sz w:val="24"/>
                <w:szCs w:val="24"/>
                <w:lang w:val="tt-RU"/>
              </w:rPr>
              <w:t>ѳ</w:t>
            </w:r>
            <w:r>
              <w:rPr>
                <w:rFonts w:ascii="Times New Roman" w:hAnsi="Times New Roman"/>
                <w:color w:val="000000"/>
                <w:sz w:val="24"/>
                <w:szCs w:val="24"/>
                <w:lang w:val="tt-RU"/>
              </w:rPr>
              <w:t>рләрен оештыру.</w:t>
            </w:r>
          </w:p>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p>
        </w:tc>
        <w:tc>
          <w:tcPr>
            <w:tcW w:w="2973" w:type="dxa"/>
          </w:tcPr>
          <w:p w:rsidR="00B11A07" w:rsidRPr="00E87123" w:rsidRDefault="00E40522" w:rsidP="00E40522">
            <w:pPr>
              <w:tabs>
                <w:tab w:val="left" w:pos="6900"/>
              </w:tabs>
              <w:jc w:val="both"/>
              <w:rPr>
                <w:rFonts w:ascii="Times New Roman" w:hAnsi="Times New Roman" w:cs="Times New Roman"/>
                <w:color w:val="000000" w:themeColor="text1"/>
                <w:sz w:val="24"/>
                <w:szCs w:val="24"/>
                <w:lang w:val="tt-RU"/>
              </w:rPr>
            </w:pPr>
            <w:r>
              <w:rPr>
                <w:rFonts w:ascii="Times New Roman" w:hAnsi="Times New Roman"/>
                <w:color w:val="000000"/>
                <w:sz w:val="24"/>
                <w:szCs w:val="24"/>
                <w:lang w:val="tt-RU"/>
              </w:rPr>
              <w:t>“Минем гаилә” дигән темага караган сүзләрне  активлаштыру.</w:t>
            </w:r>
          </w:p>
        </w:tc>
        <w:tc>
          <w:tcPr>
            <w:tcW w:w="3680" w:type="dxa"/>
          </w:tcPr>
          <w:p w:rsidR="009B6091" w:rsidRPr="00E87123" w:rsidRDefault="009B6091" w:rsidP="009B6091">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Сѳйләм үсеше</w:t>
            </w:r>
          </w:p>
          <w:p w:rsidR="009B6091" w:rsidRPr="00E87123" w:rsidRDefault="009B6091" w:rsidP="009B6091">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Нәфис-нәфасәти үсеш</w:t>
            </w:r>
          </w:p>
          <w:p w:rsidR="009B6091" w:rsidRPr="00E87123" w:rsidRDefault="009B6091" w:rsidP="009B6091">
            <w:pPr>
              <w:rPr>
                <w:rFonts w:ascii="Times New Roman" w:hAnsi="Times New Roman" w:cs="Times New Roman"/>
                <w:sz w:val="24"/>
                <w:szCs w:val="24"/>
                <w:lang w:val="tt-RU"/>
              </w:rPr>
            </w:pPr>
            <w:r w:rsidRPr="00E87123">
              <w:rPr>
                <w:rFonts w:ascii="Times New Roman" w:hAnsi="Times New Roman" w:cs="Times New Roman"/>
                <w:sz w:val="24"/>
                <w:szCs w:val="24"/>
                <w:lang w:val="tt-RU"/>
              </w:rPr>
              <w:t>Иҗтимагый – аралашу үсеше</w:t>
            </w:r>
          </w:p>
          <w:p w:rsidR="009B6091" w:rsidRDefault="009B6091" w:rsidP="009B6091">
            <w:pPr>
              <w:rPr>
                <w:rFonts w:ascii="Times New Roman" w:hAnsi="Times New Roman" w:cs="Times New Roman"/>
                <w:sz w:val="24"/>
                <w:szCs w:val="24"/>
                <w:lang w:val="tt-RU"/>
              </w:rPr>
            </w:pPr>
            <w:r w:rsidRPr="00E87123">
              <w:rPr>
                <w:rFonts w:ascii="Times New Roman" w:hAnsi="Times New Roman" w:cs="Times New Roman"/>
                <w:sz w:val="24"/>
                <w:szCs w:val="24"/>
                <w:lang w:val="tt-RU"/>
              </w:rPr>
              <w:t>Танып –белү үсеше</w:t>
            </w:r>
          </w:p>
          <w:p w:rsidR="00B11A07" w:rsidRPr="003B6441" w:rsidRDefault="004203B6" w:rsidP="003B6441">
            <w:pPr>
              <w:rPr>
                <w:rFonts w:ascii="Times New Roman" w:hAnsi="Times New Roman" w:cs="Times New Roman"/>
                <w:sz w:val="24"/>
                <w:szCs w:val="24"/>
                <w:lang w:val="tt-RU"/>
              </w:rPr>
            </w:pPr>
            <w:r>
              <w:rPr>
                <w:rFonts w:ascii="Times New Roman" w:hAnsi="Times New Roman" w:cs="Times New Roman"/>
                <w:sz w:val="24"/>
                <w:szCs w:val="24"/>
                <w:lang w:val="tt-RU"/>
              </w:rPr>
              <w:t>Физик үсеш</w:t>
            </w:r>
          </w:p>
        </w:tc>
      </w:tr>
      <w:tr w:rsidR="00B22BD9" w:rsidRPr="00976B01" w:rsidTr="00DA15F7">
        <w:tc>
          <w:tcPr>
            <w:tcW w:w="1263" w:type="dxa"/>
          </w:tcPr>
          <w:p w:rsidR="00B22BD9" w:rsidRPr="00E87123" w:rsidRDefault="00ED0DA1" w:rsidP="007930F1">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2 атнасы</w:t>
            </w:r>
          </w:p>
        </w:tc>
        <w:tc>
          <w:tcPr>
            <w:tcW w:w="1984" w:type="dxa"/>
          </w:tcPr>
          <w:p w:rsidR="00976B01" w:rsidRDefault="00976B01" w:rsidP="00976B01">
            <w:pPr>
              <w:shd w:val="clear" w:color="auto" w:fill="FFFFFF"/>
              <w:jc w:val="both"/>
              <w:rPr>
                <w:rFonts w:ascii="Times New Roman" w:hAnsi="Times New Roman"/>
                <w:sz w:val="24"/>
                <w:szCs w:val="24"/>
                <w:lang w:val="tt-RU"/>
              </w:rPr>
            </w:pPr>
            <w:r>
              <w:rPr>
                <w:rFonts w:ascii="Times New Roman" w:hAnsi="Times New Roman"/>
                <w:sz w:val="24"/>
                <w:szCs w:val="24"/>
                <w:lang w:val="tt-RU"/>
              </w:rPr>
              <w:t>Безнең апа (тәр-бияче ярдәмче-сенең хезмәтен күзәтү)</w:t>
            </w:r>
          </w:p>
          <w:p w:rsidR="00B22BD9" w:rsidRPr="00E87123" w:rsidRDefault="00B22BD9" w:rsidP="00976B01">
            <w:pPr>
              <w:tabs>
                <w:tab w:val="left" w:pos="6900"/>
              </w:tabs>
              <w:rPr>
                <w:rFonts w:ascii="Times New Roman" w:hAnsi="Times New Roman" w:cs="Times New Roman"/>
                <w:color w:val="000000" w:themeColor="text1"/>
                <w:sz w:val="24"/>
                <w:szCs w:val="24"/>
                <w:lang w:val="tt-RU"/>
              </w:rPr>
            </w:pPr>
          </w:p>
        </w:tc>
        <w:tc>
          <w:tcPr>
            <w:tcW w:w="5517" w:type="dxa"/>
          </w:tcPr>
          <w:p w:rsidR="00B22BD9" w:rsidRPr="003B6441" w:rsidRDefault="00976B01" w:rsidP="003B6441">
            <w:pPr>
              <w:shd w:val="clear" w:color="auto" w:fill="FFFFFF"/>
              <w:jc w:val="both"/>
              <w:rPr>
                <w:rFonts w:ascii="Times New Roman" w:hAnsi="Times New Roman"/>
                <w:sz w:val="24"/>
                <w:szCs w:val="24"/>
                <w:lang w:val="tt-RU"/>
              </w:rPr>
            </w:pPr>
            <w:r>
              <w:rPr>
                <w:rFonts w:ascii="Times New Roman" w:hAnsi="Times New Roman"/>
                <w:sz w:val="24"/>
                <w:szCs w:val="24"/>
                <w:lang w:val="tt-RU"/>
              </w:rPr>
              <w:t>Тәрбияче ярдәмчесе хезмәте белән бәйле эш- хә</w:t>
            </w:r>
            <w:r w:rsidR="003B6441">
              <w:rPr>
                <w:rFonts w:ascii="Times New Roman" w:hAnsi="Times New Roman"/>
                <w:sz w:val="24"/>
                <w:szCs w:val="24"/>
                <w:lang w:val="tt-RU"/>
              </w:rPr>
              <w:t>-</w:t>
            </w:r>
            <w:r>
              <w:rPr>
                <w:rFonts w:ascii="Times New Roman" w:hAnsi="Times New Roman"/>
                <w:sz w:val="24"/>
                <w:szCs w:val="24"/>
                <w:lang w:val="tt-RU"/>
              </w:rPr>
              <w:t>рәкәтләрне әйтергә өйрәтү(савыт-саба юа, ашарга алып килә, сөлгеләрне алмаштыра, бүлмәне җыеш</w:t>
            </w:r>
            <w:r w:rsidR="003B6441">
              <w:rPr>
                <w:rFonts w:ascii="Times New Roman" w:hAnsi="Times New Roman"/>
                <w:sz w:val="24"/>
                <w:szCs w:val="24"/>
                <w:lang w:val="tt-RU"/>
              </w:rPr>
              <w:t>-</w:t>
            </w:r>
            <w:r>
              <w:rPr>
                <w:rFonts w:ascii="Times New Roman" w:hAnsi="Times New Roman"/>
                <w:sz w:val="24"/>
                <w:szCs w:val="24"/>
                <w:lang w:val="tt-RU"/>
              </w:rPr>
              <w:t>тыра һ.б.), сүзлекне активлаштыру, яң</w:t>
            </w:r>
            <w:r w:rsidR="003B6441">
              <w:rPr>
                <w:rFonts w:ascii="Times New Roman" w:hAnsi="Times New Roman"/>
                <w:sz w:val="24"/>
                <w:szCs w:val="24"/>
                <w:lang w:val="tt-RU"/>
              </w:rPr>
              <w:t>а сүз</w:t>
            </w:r>
            <w:r>
              <w:rPr>
                <w:rFonts w:ascii="Times New Roman" w:hAnsi="Times New Roman"/>
                <w:sz w:val="24"/>
                <w:szCs w:val="24"/>
                <w:lang w:val="tt-RU"/>
              </w:rPr>
              <w:t>ләр бе</w:t>
            </w:r>
            <w:r w:rsidR="003B6441">
              <w:rPr>
                <w:rFonts w:ascii="Times New Roman" w:hAnsi="Times New Roman"/>
                <w:sz w:val="24"/>
                <w:szCs w:val="24"/>
                <w:lang w:val="tt-RU"/>
              </w:rPr>
              <w:t>-</w:t>
            </w:r>
            <w:r>
              <w:rPr>
                <w:rFonts w:ascii="Times New Roman" w:hAnsi="Times New Roman"/>
                <w:sz w:val="24"/>
                <w:szCs w:val="24"/>
                <w:lang w:val="tt-RU"/>
              </w:rPr>
              <w:t>лән баету, уенчыкларны күләмнәре (зур, кечкенә) буенча классификацияләргә өйрәтү; балаларның  игътибарын, күзәтүчәнлеген үстерү, катлаулы булмаган биремнәрне үтәү осталыгына ирешү;</w:t>
            </w:r>
            <w:r>
              <w:rPr>
                <w:rFonts w:ascii="Arial" w:hAnsi="Arial" w:cs="Arial"/>
                <w:sz w:val="25"/>
                <w:szCs w:val="25"/>
                <w:lang w:val="tt-RU"/>
              </w:rPr>
              <w:t>)</w:t>
            </w:r>
            <w:r w:rsidR="003B6441">
              <w:rPr>
                <w:rFonts w:ascii="Arial" w:hAnsi="Arial" w:cs="Arial"/>
                <w:sz w:val="25"/>
                <w:szCs w:val="25"/>
                <w:lang w:val="tt-RU"/>
              </w:rPr>
              <w:t xml:space="preserve"> </w:t>
            </w:r>
            <w:r>
              <w:rPr>
                <w:rFonts w:ascii="Times New Roman" w:hAnsi="Times New Roman"/>
                <w:sz w:val="24"/>
                <w:szCs w:val="24"/>
                <w:lang w:val="tt-RU"/>
              </w:rPr>
              <w:t>әйләнә-тирәдәге кешеләр хезмәтенә кызыксыну һәм тыңлаучанлык тәрбияләү.</w:t>
            </w:r>
          </w:p>
        </w:tc>
        <w:tc>
          <w:tcPr>
            <w:tcW w:w="2973" w:type="dxa"/>
          </w:tcPr>
          <w:p w:rsidR="00B22BD9" w:rsidRPr="00E87123" w:rsidRDefault="00E40522" w:rsidP="00E40522">
            <w:pPr>
              <w:tabs>
                <w:tab w:val="left" w:pos="6900"/>
              </w:tabs>
              <w:jc w:val="both"/>
              <w:rPr>
                <w:rFonts w:ascii="Times New Roman" w:hAnsi="Times New Roman" w:cs="Times New Roman"/>
                <w:color w:val="000000" w:themeColor="text1"/>
                <w:sz w:val="24"/>
                <w:szCs w:val="24"/>
                <w:lang w:val="tt-RU"/>
              </w:rPr>
            </w:pPr>
            <w:r>
              <w:rPr>
                <w:rFonts w:ascii="Times New Roman" w:hAnsi="Times New Roman"/>
                <w:color w:val="000000"/>
                <w:sz w:val="24"/>
                <w:szCs w:val="24"/>
                <w:lang w:val="tt-RU"/>
              </w:rPr>
              <w:t>“Олылар хезмәтен хөрмәт-ләү “ исемле темага әңгә-мә</w:t>
            </w:r>
          </w:p>
        </w:tc>
        <w:tc>
          <w:tcPr>
            <w:tcW w:w="3680" w:type="dxa"/>
          </w:tcPr>
          <w:p w:rsidR="00E40522" w:rsidRPr="00E87123" w:rsidRDefault="00E40522" w:rsidP="00E40522">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Сѳйләм үсеше</w:t>
            </w:r>
          </w:p>
          <w:p w:rsidR="00E40522" w:rsidRPr="00E87123" w:rsidRDefault="00E40522" w:rsidP="00E40522">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Нәфис-нәфасәти үсеш</w:t>
            </w:r>
          </w:p>
          <w:p w:rsidR="00E40522" w:rsidRPr="00E87123" w:rsidRDefault="00E40522" w:rsidP="00E40522">
            <w:pPr>
              <w:rPr>
                <w:rFonts w:ascii="Times New Roman" w:hAnsi="Times New Roman" w:cs="Times New Roman"/>
                <w:sz w:val="24"/>
                <w:szCs w:val="24"/>
                <w:lang w:val="tt-RU"/>
              </w:rPr>
            </w:pPr>
            <w:r w:rsidRPr="00E87123">
              <w:rPr>
                <w:rFonts w:ascii="Times New Roman" w:hAnsi="Times New Roman" w:cs="Times New Roman"/>
                <w:sz w:val="24"/>
                <w:szCs w:val="24"/>
                <w:lang w:val="tt-RU"/>
              </w:rPr>
              <w:t>Иҗтимагый – аралашу үсеше</w:t>
            </w:r>
          </w:p>
          <w:p w:rsidR="00E40522" w:rsidRDefault="00E40522" w:rsidP="00E40522">
            <w:pPr>
              <w:rPr>
                <w:rFonts w:ascii="Times New Roman" w:hAnsi="Times New Roman" w:cs="Times New Roman"/>
                <w:sz w:val="24"/>
                <w:szCs w:val="24"/>
                <w:lang w:val="tt-RU"/>
              </w:rPr>
            </w:pPr>
            <w:r w:rsidRPr="00E87123">
              <w:rPr>
                <w:rFonts w:ascii="Times New Roman" w:hAnsi="Times New Roman" w:cs="Times New Roman"/>
                <w:sz w:val="24"/>
                <w:szCs w:val="24"/>
                <w:lang w:val="tt-RU"/>
              </w:rPr>
              <w:t>Танып –белү үсеше</w:t>
            </w:r>
          </w:p>
          <w:p w:rsidR="00B22BD9" w:rsidRPr="00E87123" w:rsidRDefault="00E40522" w:rsidP="00E40522">
            <w:pPr>
              <w:jc w:val="both"/>
              <w:rPr>
                <w:rFonts w:ascii="Times New Roman" w:hAnsi="Times New Roman" w:cs="Times New Roman"/>
                <w:sz w:val="24"/>
                <w:szCs w:val="24"/>
                <w:lang w:val="tt-RU"/>
              </w:rPr>
            </w:pPr>
            <w:r>
              <w:rPr>
                <w:rFonts w:ascii="Times New Roman" w:hAnsi="Times New Roman" w:cs="Times New Roman"/>
                <w:sz w:val="24"/>
                <w:szCs w:val="24"/>
                <w:lang w:val="tt-RU"/>
              </w:rPr>
              <w:t>Физик үсеш</w:t>
            </w:r>
          </w:p>
        </w:tc>
      </w:tr>
      <w:tr w:rsidR="00B22BD9" w:rsidRPr="00E87123" w:rsidTr="00DA15F7">
        <w:tc>
          <w:tcPr>
            <w:tcW w:w="1263" w:type="dxa"/>
          </w:tcPr>
          <w:p w:rsidR="00B22BD9" w:rsidRPr="00E87123" w:rsidRDefault="00ED0DA1" w:rsidP="007930F1">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3- атнасы</w:t>
            </w:r>
          </w:p>
        </w:tc>
        <w:tc>
          <w:tcPr>
            <w:tcW w:w="1984" w:type="dxa"/>
          </w:tcPr>
          <w:p w:rsidR="00ED0DA1" w:rsidRPr="00E87123" w:rsidRDefault="00976B01" w:rsidP="00ED0DA1">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 xml:space="preserve"> Минем әти</w:t>
            </w:r>
            <w:r w:rsidR="00ED0DA1" w:rsidRPr="00E87123">
              <w:rPr>
                <w:rFonts w:ascii="Times New Roman" w:hAnsi="Times New Roman" w:cs="Times New Roman"/>
                <w:color w:val="000000" w:themeColor="text1"/>
                <w:sz w:val="24"/>
                <w:szCs w:val="24"/>
                <w:lang w:val="tt-RU"/>
              </w:rPr>
              <w:t xml:space="preserve"> </w:t>
            </w:r>
          </w:p>
          <w:p w:rsidR="00B22BD9" w:rsidRPr="00E87123" w:rsidRDefault="00B22BD9" w:rsidP="009B6091">
            <w:pPr>
              <w:tabs>
                <w:tab w:val="left" w:pos="6900"/>
              </w:tabs>
              <w:jc w:val="both"/>
              <w:rPr>
                <w:rFonts w:ascii="Times New Roman" w:hAnsi="Times New Roman" w:cs="Times New Roman"/>
                <w:color w:val="000000" w:themeColor="text1"/>
                <w:sz w:val="24"/>
                <w:szCs w:val="24"/>
                <w:lang w:val="tt-RU"/>
              </w:rPr>
            </w:pPr>
          </w:p>
        </w:tc>
        <w:tc>
          <w:tcPr>
            <w:tcW w:w="5517" w:type="dxa"/>
          </w:tcPr>
          <w:p w:rsidR="00B22BD9" w:rsidRPr="00976B01" w:rsidRDefault="00976B01" w:rsidP="00976B01">
            <w:pPr>
              <w:shd w:val="clear" w:color="auto" w:fill="FFFFFF"/>
              <w:jc w:val="both"/>
              <w:rPr>
                <w:rFonts w:ascii="Times New Roman" w:hAnsi="Times New Roman"/>
                <w:sz w:val="24"/>
                <w:szCs w:val="24"/>
                <w:lang w:val="tt-RU"/>
              </w:rPr>
            </w:pPr>
            <w:r>
              <w:rPr>
                <w:rFonts w:ascii="Times New Roman" w:hAnsi="Times New Roman"/>
                <w:sz w:val="24"/>
                <w:szCs w:val="24"/>
                <w:lang w:val="tt-RU"/>
              </w:rPr>
              <w:t xml:space="preserve">Балаларны әтиләр һөнәренә кагылышлы сюжетлы кечкенә рәсемнәр карарга, аларның  эчтәлеген </w:t>
            </w:r>
            <w:r>
              <w:rPr>
                <w:rFonts w:ascii="Times New Roman" w:hAnsi="Times New Roman"/>
                <w:sz w:val="24"/>
                <w:szCs w:val="24"/>
                <w:lang w:val="tt-RU"/>
              </w:rPr>
              <w:lastRenderedPageBreak/>
              <w:t>аңларга өйрәтү, эш-гамәлләрне белдерә торган сүз ләр хисабына балаларның  сүзлеген активлаш-тыру;) балаларның  игътибарын, хәтерен, фикер-ләвен, куелган сорауларга кыска җөмлә белән җавап бирү; осталыгын, сүз байлыгын үстерү;) төрле һөнәр кешеләренә һәм әтиләр хезмәтенә карата кызыксыну уяту.</w:t>
            </w:r>
          </w:p>
        </w:tc>
        <w:tc>
          <w:tcPr>
            <w:tcW w:w="2973" w:type="dxa"/>
          </w:tcPr>
          <w:p w:rsidR="00B22BD9" w:rsidRPr="00E87123" w:rsidRDefault="00ED0DA1" w:rsidP="007930F1">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lastRenderedPageBreak/>
              <w:t>Әтиләрне котлау</w:t>
            </w:r>
          </w:p>
        </w:tc>
        <w:tc>
          <w:tcPr>
            <w:tcW w:w="3680" w:type="dxa"/>
          </w:tcPr>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Иҗтимагый – аралашу үсеше</w:t>
            </w:r>
          </w:p>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Физик үсеш</w:t>
            </w:r>
          </w:p>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lastRenderedPageBreak/>
              <w:t>Танып –белү үсеше</w:t>
            </w:r>
          </w:p>
          <w:p w:rsidR="00930A8E" w:rsidRPr="00E87123" w:rsidRDefault="00930A8E" w:rsidP="00930A8E">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Сѳйләм үсеше</w:t>
            </w:r>
          </w:p>
          <w:p w:rsidR="00930A8E" w:rsidRPr="00E87123" w:rsidRDefault="00930A8E" w:rsidP="00930A8E">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Нәфис-нәфасәти үсеш</w:t>
            </w:r>
          </w:p>
          <w:p w:rsidR="00930A8E" w:rsidRPr="00E87123" w:rsidRDefault="00930A8E" w:rsidP="00930A8E">
            <w:pPr>
              <w:rPr>
                <w:rFonts w:ascii="Times New Roman" w:hAnsi="Times New Roman" w:cs="Times New Roman"/>
                <w:sz w:val="24"/>
                <w:szCs w:val="24"/>
                <w:lang w:val="tt-RU"/>
              </w:rPr>
            </w:pPr>
          </w:p>
          <w:p w:rsidR="00B22BD9" w:rsidRPr="00E87123" w:rsidRDefault="00B22BD9" w:rsidP="009B6091">
            <w:pPr>
              <w:jc w:val="both"/>
              <w:rPr>
                <w:rFonts w:ascii="Times New Roman" w:hAnsi="Times New Roman" w:cs="Times New Roman"/>
                <w:sz w:val="24"/>
                <w:szCs w:val="24"/>
                <w:lang w:val="tt-RU"/>
              </w:rPr>
            </w:pPr>
          </w:p>
        </w:tc>
      </w:tr>
      <w:tr w:rsidR="00B22BD9" w:rsidRPr="00E87123" w:rsidTr="00DA15F7">
        <w:tc>
          <w:tcPr>
            <w:tcW w:w="1263" w:type="dxa"/>
          </w:tcPr>
          <w:p w:rsidR="00B22BD9" w:rsidRPr="00E87123" w:rsidRDefault="00ED0DA1" w:rsidP="007930F1">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lastRenderedPageBreak/>
              <w:t>4 - атнасы</w:t>
            </w:r>
          </w:p>
        </w:tc>
        <w:tc>
          <w:tcPr>
            <w:tcW w:w="1984" w:type="dxa"/>
          </w:tcPr>
          <w:p w:rsidR="00B22BD9" w:rsidRPr="00E87123" w:rsidRDefault="00ED0DA1" w:rsidP="00976B0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Əниләр һәм әби</w:t>
            </w:r>
            <w:r w:rsidR="00976B01">
              <w:rPr>
                <w:rFonts w:ascii="Times New Roman" w:hAnsi="Times New Roman" w:cs="Times New Roman"/>
                <w:color w:val="000000" w:themeColor="text1"/>
                <w:sz w:val="24"/>
                <w:szCs w:val="24"/>
                <w:lang w:val="tt-RU"/>
              </w:rPr>
              <w:t>-</w:t>
            </w:r>
            <w:r w:rsidRPr="00E87123">
              <w:rPr>
                <w:rFonts w:ascii="Times New Roman" w:hAnsi="Times New Roman" w:cs="Times New Roman"/>
                <w:color w:val="000000" w:themeColor="text1"/>
                <w:sz w:val="24"/>
                <w:szCs w:val="24"/>
                <w:lang w:val="tt-RU"/>
              </w:rPr>
              <w:t>ләр</w:t>
            </w:r>
          </w:p>
        </w:tc>
        <w:tc>
          <w:tcPr>
            <w:tcW w:w="5517" w:type="dxa"/>
          </w:tcPr>
          <w:p w:rsidR="00B22BD9" w:rsidRPr="003B6441" w:rsidRDefault="00976B01" w:rsidP="003B6441">
            <w:pPr>
              <w:shd w:val="clear" w:color="auto" w:fill="FFFFFF"/>
              <w:jc w:val="both"/>
              <w:rPr>
                <w:rFonts w:ascii="Times New Roman" w:hAnsi="Times New Roman"/>
                <w:sz w:val="24"/>
                <w:szCs w:val="24"/>
                <w:lang w:val="tt-RU" w:eastAsia="ru-RU"/>
              </w:rPr>
            </w:pPr>
            <w:r>
              <w:rPr>
                <w:rFonts w:ascii="Times New Roman" w:hAnsi="Times New Roman"/>
                <w:sz w:val="24"/>
                <w:szCs w:val="24"/>
                <w:lang w:val="tt-RU" w:eastAsia="ru-RU"/>
              </w:rPr>
              <w:t xml:space="preserve">Балаларны әниләр һөнәренә кагылышлы сюжетлы кечкенә рәсемнәрнең  эчтәлеген аңларга өйрәтү, эш-хәрәкәтне белдерә торган сүзләр хисабына балаларның  сүз байлыгын киңәйтү; балаларның  кабул итү сәләтен, куелган сорауларга кыска җөмлә белән җавап бирү осталыгын, игътибарын үстерү; төрле һөнәр кешеләренә һәм әниләр хезмәтенә </w:t>
            </w:r>
            <w:r w:rsidRPr="00976B01">
              <w:rPr>
                <w:rFonts w:ascii="Times New Roman" w:hAnsi="Times New Roman"/>
                <w:sz w:val="24"/>
                <w:szCs w:val="24"/>
                <w:lang w:val="tt-RU" w:eastAsia="ru-RU"/>
              </w:rPr>
              <w:t>карата кызыксыну, хөрмәт тәрбиялә</w:t>
            </w:r>
            <w:r>
              <w:rPr>
                <w:rFonts w:ascii="Times New Roman" w:hAnsi="Times New Roman"/>
                <w:sz w:val="24"/>
                <w:szCs w:val="24"/>
                <w:lang w:val="tt-RU" w:eastAsia="ru-RU"/>
              </w:rPr>
              <w:t>ү.</w:t>
            </w:r>
          </w:p>
        </w:tc>
        <w:tc>
          <w:tcPr>
            <w:tcW w:w="2973" w:type="dxa"/>
          </w:tcPr>
          <w:p w:rsidR="00B22BD9" w:rsidRPr="00E87123" w:rsidRDefault="00ED0DA1" w:rsidP="007930F1">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Әниләрне котлау</w:t>
            </w:r>
          </w:p>
        </w:tc>
        <w:tc>
          <w:tcPr>
            <w:tcW w:w="3680" w:type="dxa"/>
          </w:tcPr>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Иҗтимагый – аралашу үсеше</w:t>
            </w:r>
          </w:p>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Физик үсеш</w:t>
            </w:r>
          </w:p>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Танып –белү үсеше</w:t>
            </w:r>
          </w:p>
          <w:p w:rsidR="00930A8E" w:rsidRPr="00E87123" w:rsidRDefault="00930A8E" w:rsidP="00930A8E">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Сѳйләм үсеше</w:t>
            </w:r>
          </w:p>
          <w:p w:rsidR="00930A8E" w:rsidRPr="00E87123" w:rsidRDefault="00930A8E" w:rsidP="00930A8E">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Нәфис-нәфасәти үсеш</w:t>
            </w:r>
          </w:p>
          <w:p w:rsidR="00930A8E" w:rsidRPr="00E87123" w:rsidRDefault="00930A8E" w:rsidP="00930A8E">
            <w:pPr>
              <w:rPr>
                <w:rFonts w:ascii="Times New Roman" w:hAnsi="Times New Roman" w:cs="Times New Roman"/>
                <w:sz w:val="24"/>
                <w:szCs w:val="24"/>
                <w:lang w:val="tt-RU"/>
              </w:rPr>
            </w:pPr>
          </w:p>
          <w:p w:rsidR="00B22BD9" w:rsidRPr="00E87123" w:rsidRDefault="00B22BD9" w:rsidP="009B6091">
            <w:pPr>
              <w:jc w:val="both"/>
              <w:rPr>
                <w:rFonts w:ascii="Times New Roman" w:hAnsi="Times New Roman" w:cs="Times New Roman"/>
                <w:sz w:val="24"/>
                <w:szCs w:val="24"/>
                <w:lang w:val="tt-RU"/>
              </w:rPr>
            </w:pPr>
          </w:p>
        </w:tc>
      </w:tr>
      <w:tr w:rsidR="00B11A07" w:rsidRPr="00E87123" w:rsidTr="00DA15F7">
        <w:tc>
          <w:tcPr>
            <w:tcW w:w="1263" w:type="dxa"/>
          </w:tcPr>
          <w:p w:rsidR="00B11A07" w:rsidRPr="00B22BD9" w:rsidRDefault="00B11A07" w:rsidP="007930F1">
            <w:pPr>
              <w:tabs>
                <w:tab w:val="left" w:pos="6900"/>
              </w:tabs>
              <w:jc w:val="both"/>
              <w:rPr>
                <w:rFonts w:ascii="Times New Roman" w:hAnsi="Times New Roman" w:cs="Times New Roman"/>
                <w:b/>
                <w:color w:val="000000" w:themeColor="text1"/>
                <w:sz w:val="24"/>
                <w:szCs w:val="24"/>
                <w:lang w:val="tt-RU"/>
              </w:rPr>
            </w:pPr>
            <w:r w:rsidRPr="00B22BD9">
              <w:rPr>
                <w:rFonts w:ascii="Times New Roman" w:hAnsi="Times New Roman" w:cs="Times New Roman"/>
                <w:b/>
                <w:color w:val="000000" w:themeColor="text1"/>
                <w:sz w:val="24"/>
                <w:szCs w:val="24"/>
                <w:lang w:val="tt-RU"/>
              </w:rPr>
              <w:t>Март</w:t>
            </w:r>
          </w:p>
          <w:p w:rsidR="00B11A07" w:rsidRPr="00E87123" w:rsidRDefault="00930A8E" w:rsidP="007930F1">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1-</w:t>
            </w:r>
            <w:r w:rsidR="00B11A07" w:rsidRPr="00E87123">
              <w:rPr>
                <w:rFonts w:ascii="Times New Roman" w:hAnsi="Times New Roman" w:cs="Times New Roman"/>
                <w:color w:val="000000" w:themeColor="text1"/>
                <w:sz w:val="24"/>
                <w:szCs w:val="24"/>
                <w:lang w:val="tt-RU"/>
              </w:rPr>
              <w:t xml:space="preserve"> атнасы</w:t>
            </w:r>
          </w:p>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p>
        </w:tc>
        <w:tc>
          <w:tcPr>
            <w:tcW w:w="1984" w:type="dxa"/>
          </w:tcPr>
          <w:p w:rsidR="00930A8E" w:rsidRDefault="00930A8E" w:rsidP="004203B6">
            <w:pPr>
              <w:tabs>
                <w:tab w:val="left" w:pos="6900"/>
              </w:tabs>
              <w:jc w:val="both"/>
              <w:rPr>
                <w:rFonts w:ascii="Times New Roman" w:hAnsi="Times New Roman" w:cs="Times New Roman"/>
                <w:color w:val="000000" w:themeColor="text1"/>
                <w:sz w:val="24"/>
                <w:szCs w:val="24"/>
                <w:lang w:val="tt-RU"/>
              </w:rPr>
            </w:pPr>
          </w:p>
          <w:p w:rsidR="00B11A07" w:rsidRPr="00E87123" w:rsidRDefault="00B11A07" w:rsidP="004203B6">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Халык авыз иҗа</w:t>
            </w:r>
            <w:r w:rsidR="004203B6">
              <w:rPr>
                <w:rFonts w:ascii="Times New Roman" w:hAnsi="Times New Roman" w:cs="Times New Roman"/>
                <w:color w:val="000000" w:themeColor="text1"/>
                <w:sz w:val="24"/>
                <w:szCs w:val="24"/>
                <w:lang w:val="tt-RU"/>
              </w:rPr>
              <w:t>-</w:t>
            </w:r>
            <w:r w:rsidRPr="00E87123">
              <w:rPr>
                <w:rFonts w:ascii="Times New Roman" w:hAnsi="Times New Roman" w:cs="Times New Roman"/>
                <w:color w:val="000000" w:themeColor="text1"/>
                <w:sz w:val="24"/>
                <w:szCs w:val="24"/>
                <w:lang w:val="tt-RU"/>
              </w:rPr>
              <w:t>ты</w:t>
            </w:r>
          </w:p>
          <w:p w:rsidR="009B6091" w:rsidRPr="00E87123" w:rsidRDefault="009B6091" w:rsidP="007930F1">
            <w:pPr>
              <w:tabs>
                <w:tab w:val="left" w:pos="6900"/>
              </w:tabs>
              <w:jc w:val="both"/>
              <w:rPr>
                <w:rFonts w:ascii="Times New Roman" w:hAnsi="Times New Roman" w:cs="Times New Roman"/>
                <w:color w:val="000000" w:themeColor="text1"/>
                <w:sz w:val="24"/>
                <w:szCs w:val="24"/>
                <w:lang w:val="tt-RU"/>
              </w:rPr>
            </w:pPr>
          </w:p>
          <w:p w:rsidR="009B6091" w:rsidRPr="00E87123" w:rsidRDefault="009B6091" w:rsidP="007930F1">
            <w:pPr>
              <w:tabs>
                <w:tab w:val="left" w:pos="6900"/>
              </w:tabs>
              <w:jc w:val="both"/>
              <w:rPr>
                <w:rFonts w:ascii="Times New Roman" w:hAnsi="Times New Roman" w:cs="Times New Roman"/>
                <w:color w:val="000000" w:themeColor="text1"/>
                <w:sz w:val="24"/>
                <w:szCs w:val="24"/>
                <w:lang w:val="tt-RU"/>
              </w:rPr>
            </w:pPr>
          </w:p>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p>
        </w:tc>
        <w:tc>
          <w:tcPr>
            <w:tcW w:w="5517" w:type="dxa"/>
          </w:tcPr>
          <w:p w:rsidR="00B11A07" w:rsidRPr="00E87123" w:rsidRDefault="00B11A07" w:rsidP="00A54370">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Балаларда халык иҗаты белән таныштыру. Халык авыз иҗаты (җырлар, бармак уеннары, биюләр, бәйрәмнәр, уенчыклар) белән таныштыру. Балалар эшчәнлегенең барлык тѳрләрен оештырганда, фольклор элементларын куллану.</w:t>
            </w:r>
            <w:r w:rsidR="004203B6">
              <w:rPr>
                <w:rFonts w:ascii="Times New Roman" w:hAnsi="Times New Roman" w:cs="Times New Roman"/>
                <w:color w:val="000000" w:themeColor="text1"/>
                <w:sz w:val="24"/>
                <w:szCs w:val="24"/>
                <w:lang w:val="tt-RU"/>
              </w:rPr>
              <w:t xml:space="preserve"> </w:t>
            </w:r>
          </w:p>
        </w:tc>
        <w:tc>
          <w:tcPr>
            <w:tcW w:w="2973" w:type="dxa"/>
          </w:tcPr>
          <w:p w:rsidR="00B11A07" w:rsidRPr="00E87123" w:rsidRDefault="00E40522" w:rsidP="00E40522">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 xml:space="preserve">Уеннар </w:t>
            </w:r>
            <w:r w:rsidR="00B11A07" w:rsidRPr="00E87123">
              <w:rPr>
                <w:rFonts w:ascii="Times New Roman" w:hAnsi="Times New Roman" w:cs="Times New Roman"/>
                <w:color w:val="000000" w:themeColor="text1"/>
                <w:sz w:val="24"/>
                <w:szCs w:val="24"/>
                <w:lang w:val="tt-RU"/>
              </w:rPr>
              <w:t>күргәзмәсе оеш</w:t>
            </w:r>
            <w:r>
              <w:rPr>
                <w:rFonts w:ascii="Times New Roman" w:hAnsi="Times New Roman" w:cs="Times New Roman"/>
                <w:color w:val="000000" w:themeColor="text1"/>
                <w:sz w:val="24"/>
                <w:szCs w:val="24"/>
                <w:lang w:val="tt-RU"/>
              </w:rPr>
              <w:t>-</w:t>
            </w:r>
            <w:r w:rsidR="00B11A07" w:rsidRPr="00E87123">
              <w:rPr>
                <w:rFonts w:ascii="Times New Roman" w:hAnsi="Times New Roman" w:cs="Times New Roman"/>
                <w:color w:val="000000" w:themeColor="text1"/>
                <w:sz w:val="24"/>
                <w:szCs w:val="24"/>
                <w:lang w:val="tt-RU"/>
              </w:rPr>
              <w:t>тыру</w:t>
            </w:r>
          </w:p>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p>
        </w:tc>
        <w:tc>
          <w:tcPr>
            <w:tcW w:w="3680" w:type="dxa"/>
          </w:tcPr>
          <w:p w:rsidR="009B6091" w:rsidRPr="00E87123" w:rsidRDefault="009B6091" w:rsidP="009B6091">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Сѳйләм үсеше</w:t>
            </w:r>
          </w:p>
          <w:p w:rsidR="009B6091" w:rsidRPr="00E87123" w:rsidRDefault="009B6091" w:rsidP="009B6091">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Нәфис-нәфасәти үсеш</w:t>
            </w:r>
          </w:p>
          <w:p w:rsidR="009B6091" w:rsidRPr="00E87123" w:rsidRDefault="009B6091" w:rsidP="009B6091">
            <w:pPr>
              <w:rPr>
                <w:rFonts w:ascii="Times New Roman" w:hAnsi="Times New Roman" w:cs="Times New Roman"/>
                <w:sz w:val="24"/>
                <w:szCs w:val="24"/>
                <w:lang w:val="tt-RU"/>
              </w:rPr>
            </w:pPr>
            <w:r w:rsidRPr="00E87123">
              <w:rPr>
                <w:rFonts w:ascii="Times New Roman" w:hAnsi="Times New Roman" w:cs="Times New Roman"/>
                <w:sz w:val="24"/>
                <w:szCs w:val="24"/>
                <w:lang w:val="tt-RU"/>
              </w:rPr>
              <w:t>Иҗтимагый – аралашу үсеше</w:t>
            </w:r>
          </w:p>
          <w:p w:rsidR="009B6091" w:rsidRDefault="009B6091" w:rsidP="009B6091">
            <w:pPr>
              <w:rPr>
                <w:rFonts w:ascii="Times New Roman" w:hAnsi="Times New Roman" w:cs="Times New Roman"/>
                <w:sz w:val="24"/>
                <w:szCs w:val="24"/>
                <w:lang w:val="tt-RU"/>
              </w:rPr>
            </w:pPr>
            <w:r w:rsidRPr="00E87123">
              <w:rPr>
                <w:rFonts w:ascii="Times New Roman" w:hAnsi="Times New Roman" w:cs="Times New Roman"/>
                <w:sz w:val="24"/>
                <w:szCs w:val="24"/>
                <w:lang w:val="tt-RU"/>
              </w:rPr>
              <w:t>Танып –белү үсеше</w:t>
            </w:r>
          </w:p>
          <w:p w:rsidR="00B11A07" w:rsidRPr="003B6441" w:rsidRDefault="004203B6" w:rsidP="003B6441">
            <w:pPr>
              <w:rPr>
                <w:rFonts w:ascii="Times New Roman" w:hAnsi="Times New Roman" w:cs="Times New Roman"/>
                <w:sz w:val="24"/>
                <w:szCs w:val="24"/>
                <w:lang w:val="tt-RU"/>
              </w:rPr>
            </w:pPr>
            <w:r>
              <w:rPr>
                <w:rFonts w:ascii="Times New Roman" w:hAnsi="Times New Roman" w:cs="Times New Roman"/>
                <w:sz w:val="24"/>
                <w:szCs w:val="24"/>
                <w:lang w:val="tt-RU"/>
              </w:rPr>
              <w:t>Физик үсе</w:t>
            </w:r>
            <w:r w:rsidR="003B6441">
              <w:rPr>
                <w:rFonts w:ascii="Times New Roman" w:hAnsi="Times New Roman" w:cs="Times New Roman"/>
                <w:sz w:val="24"/>
                <w:szCs w:val="24"/>
                <w:lang w:val="tt-RU"/>
              </w:rPr>
              <w:t>ш</w:t>
            </w:r>
          </w:p>
        </w:tc>
      </w:tr>
      <w:tr w:rsidR="00B22BD9" w:rsidRPr="00976B01" w:rsidTr="00DA15F7">
        <w:tc>
          <w:tcPr>
            <w:tcW w:w="1263" w:type="dxa"/>
          </w:tcPr>
          <w:p w:rsidR="00B22BD9" w:rsidRPr="00E87123" w:rsidRDefault="00930A8E" w:rsidP="007930F1">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2-атнасы</w:t>
            </w:r>
          </w:p>
        </w:tc>
        <w:tc>
          <w:tcPr>
            <w:tcW w:w="1984" w:type="dxa"/>
          </w:tcPr>
          <w:p w:rsidR="00B22BD9" w:rsidRPr="00E87123" w:rsidRDefault="00930A8E" w:rsidP="004203B6">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Матрешкалар</w:t>
            </w:r>
          </w:p>
        </w:tc>
        <w:tc>
          <w:tcPr>
            <w:tcW w:w="5517" w:type="dxa"/>
          </w:tcPr>
          <w:p w:rsidR="00B22BD9" w:rsidRPr="003B6441" w:rsidRDefault="00976B01" w:rsidP="003B6441">
            <w:pPr>
              <w:shd w:val="clear" w:color="auto" w:fill="FFFFFF"/>
              <w:jc w:val="both"/>
              <w:rPr>
                <w:rFonts w:ascii="Times New Roman" w:hAnsi="Times New Roman"/>
                <w:sz w:val="24"/>
                <w:szCs w:val="24"/>
                <w:lang w:val="tt-RU" w:eastAsia="ru-RU"/>
              </w:rPr>
            </w:pPr>
            <w:r>
              <w:rPr>
                <w:rFonts w:ascii="Times New Roman" w:hAnsi="Times New Roman"/>
                <w:sz w:val="24"/>
                <w:szCs w:val="24"/>
                <w:lang w:val="tt-RU" w:eastAsia="ru-RU"/>
              </w:rPr>
              <w:t>Балаларны халык иҗат иткән уенчыклар (матрёш-калар) белән таныштыруны дәвам итү,матрёшканы ачарга һәм дөрес итепҗыярга өйрәтү; сүз бай-лыгын киңәйтү һәм активлаштыру, балаларны үзләренә әйтелгән (мөрәҗәгать ителгән) сүзләрне тыңларга күнектерү;</w:t>
            </w:r>
            <w:r>
              <w:rPr>
                <w:rFonts w:ascii="Times New Roman" w:hAnsi="Times New Roman"/>
                <w:sz w:val="24"/>
                <w:szCs w:val="24"/>
                <w:lang w:val="tt-RU" w:eastAsia="ru-RU"/>
              </w:rPr>
              <w:tab/>
            </w:r>
            <w:r w:rsidR="00082276">
              <w:rPr>
                <w:rFonts w:ascii="Times New Roman" w:hAnsi="Times New Roman"/>
                <w:sz w:val="24"/>
                <w:szCs w:val="24"/>
                <w:lang w:val="tt-RU" w:eastAsia="ru-RU"/>
              </w:rPr>
              <w:t xml:space="preserve"> </w:t>
            </w:r>
            <w:r>
              <w:rPr>
                <w:rFonts w:ascii="Times New Roman" w:hAnsi="Times New Roman"/>
                <w:sz w:val="24"/>
                <w:szCs w:val="24"/>
                <w:lang w:val="tt-RU" w:eastAsia="ru-RU"/>
              </w:rPr>
              <w:t>игътибарны, хәтерне, сенсор тою сәләтен, сорауларга җавап бирү осталыгын үстерү; ) халык иҗатына кызыксыну, уенчыкларга (матрёшкага) карата сакчыллык тәрбияләү.</w:t>
            </w:r>
          </w:p>
        </w:tc>
        <w:tc>
          <w:tcPr>
            <w:tcW w:w="2973" w:type="dxa"/>
          </w:tcPr>
          <w:p w:rsidR="00B22BD9" w:rsidRPr="00E87123" w:rsidRDefault="00E40522" w:rsidP="00E40522">
            <w:pPr>
              <w:tabs>
                <w:tab w:val="left" w:pos="6900"/>
              </w:tabs>
              <w:jc w:val="both"/>
              <w:rPr>
                <w:rFonts w:ascii="Times New Roman" w:hAnsi="Times New Roman" w:cs="Times New Roman"/>
                <w:color w:val="000000" w:themeColor="text1"/>
                <w:sz w:val="24"/>
                <w:szCs w:val="24"/>
                <w:lang w:val="tt-RU"/>
              </w:rPr>
            </w:pPr>
            <w:r>
              <w:rPr>
                <w:rFonts w:ascii="Times New Roman" w:hAnsi="Times New Roman"/>
                <w:sz w:val="24"/>
                <w:szCs w:val="24"/>
                <w:lang w:val="tt-RU"/>
              </w:rPr>
              <w:t>Уен “Уенчыклар кибетен-дә”</w:t>
            </w:r>
          </w:p>
        </w:tc>
        <w:tc>
          <w:tcPr>
            <w:tcW w:w="3680" w:type="dxa"/>
          </w:tcPr>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Иҗтимагый – аралашу үсеше</w:t>
            </w:r>
          </w:p>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Физик үсеш</w:t>
            </w:r>
          </w:p>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Танып –белү үсеше</w:t>
            </w:r>
          </w:p>
          <w:p w:rsidR="00930A8E" w:rsidRPr="00E87123" w:rsidRDefault="00930A8E" w:rsidP="00930A8E">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Сѳйләм үсеше</w:t>
            </w:r>
          </w:p>
          <w:p w:rsidR="00930A8E" w:rsidRPr="00E87123" w:rsidRDefault="00930A8E" w:rsidP="00930A8E">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Нәфис-нәфасәти үсеш</w:t>
            </w:r>
          </w:p>
          <w:p w:rsidR="00930A8E" w:rsidRPr="00E87123" w:rsidRDefault="00930A8E" w:rsidP="00930A8E">
            <w:pPr>
              <w:rPr>
                <w:rFonts w:ascii="Times New Roman" w:hAnsi="Times New Roman" w:cs="Times New Roman"/>
                <w:sz w:val="24"/>
                <w:szCs w:val="24"/>
                <w:lang w:val="tt-RU"/>
              </w:rPr>
            </w:pPr>
          </w:p>
          <w:p w:rsidR="00B22BD9" w:rsidRPr="00E87123" w:rsidRDefault="00B22BD9" w:rsidP="009B6091">
            <w:pPr>
              <w:jc w:val="both"/>
              <w:rPr>
                <w:rFonts w:ascii="Times New Roman" w:hAnsi="Times New Roman" w:cs="Times New Roman"/>
                <w:sz w:val="24"/>
                <w:szCs w:val="24"/>
                <w:lang w:val="tt-RU"/>
              </w:rPr>
            </w:pPr>
          </w:p>
        </w:tc>
      </w:tr>
      <w:tr w:rsidR="00B22BD9" w:rsidRPr="00E40522" w:rsidTr="00DA15F7">
        <w:tc>
          <w:tcPr>
            <w:tcW w:w="1263" w:type="dxa"/>
          </w:tcPr>
          <w:p w:rsidR="00B22BD9" w:rsidRPr="00E87123" w:rsidRDefault="00930A8E" w:rsidP="007930F1">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3-</w:t>
            </w:r>
            <w:r w:rsidRPr="00E87123">
              <w:rPr>
                <w:rFonts w:ascii="Times New Roman" w:hAnsi="Times New Roman" w:cs="Times New Roman"/>
                <w:color w:val="000000" w:themeColor="text1"/>
                <w:sz w:val="24"/>
                <w:szCs w:val="24"/>
                <w:lang w:val="tt-RU"/>
              </w:rPr>
              <w:t>атнасы</w:t>
            </w:r>
          </w:p>
        </w:tc>
        <w:tc>
          <w:tcPr>
            <w:tcW w:w="1984" w:type="dxa"/>
          </w:tcPr>
          <w:p w:rsidR="00930A8E" w:rsidRPr="00E87123" w:rsidRDefault="00930A8E" w:rsidP="00930A8E">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Китап кѳне</w:t>
            </w:r>
          </w:p>
          <w:p w:rsidR="00B22BD9" w:rsidRPr="00E87123" w:rsidRDefault="00B22BD9" w:rsidP="004203B6">
            <w:pPr>
              <w:tabs>
                <w:tab w:val="left" w:pos="6900"/>
              </w:tabs>
              <w:jc w:val="both"/>
              <w:rPr>
                <w:rFonts w:ascii="Times New Roman" w:hAnsi="Times New Roman" w:cs="Times New Roman"/>
                <w:color w:val="000000" w:themeColor="text1"/>
                <w:sz w:val="24"/>
                <w:szCs w:val="24"/>
                <w:lang w:val="tt-RU"/>
              </w:rPr>
            </w:pPr>
          </w:p>
        </w:tc>
        <w:tc>
          <w:tcPr>
            <w:tcW w:w="5517" w:type="dxa"/>
          </w:tcPr>
          <w:p w:rsidR="00E40522" w:rsidRDefault="00A54370" w:rsidP="00E40522">
            <w:pPr>
              <w:shd w:val="clear" w:color="auto" w:fill="FFFFFF"/>
              <w:jc w:val="both"/>
              <w:rPr>
                <w:rFonts w:ascii="Times New Roman" w:hAnsi="Times New Roman"/>
                <w:sz w:val="24"/>
                <w:szCs w:val="24"/>
                <w:lang w:val="tt-RU" w:eastAsia="ru-RU"/>
              </w:rPr>
            </w:pPr>
            <w:r>
              <w:rPr>
                <w:rFonts w:ascii="Times New Roman" w:hAnsi="Times New Roman" w:cs="Times New Roman"/>
                <w:color w:val="000000" w:themeColor="text1"/>
                <w:sz w:val="24"/>
                <w:szCs w:val="24"/>
                <w:lang w:val="tt-RU"/>
              </w:rPr>
              <w:t>Китапларга карата кысыксыну хисе уяту</w:t>
            </w:r>
            <w:r w:rsidR="00E40522">
              <w:rPr>
                <w:rFonts w:ascii="Times New Roman" w:hAnsi="Times New Roman" w:cs="Times New Roman"/>
                <w:color w:val="000000" w:themeColor="text1"/>
                <w:sz w:val="24"/>
                <w:szCs w:val="24"/>
                <w:lang w:val="tt-RU"/>
              </w:rPr>
              <w:t>;</w:t>
            </w:r>
            <w:r w:rsidR="00E40522">
              <w:rPr>
                <w:rFonts w:ascii="Times New Roman" w:hAnsi="Times New Roman"/>
                <w:sz w:val="24"/>
                <w:szCs w:val="24"/>
                <w:lang w:val="tt-RU" w:eastAsia="ru-RU"/>
              </w:rPr>
              <w:t xml:space="preserve"> бала-ларның  игътибарын, күзәтүчәнлеген, сорауларга җавап бирү осталыгын үстерү;</w:t>
            </w:r>
          </w:p>
          <w:p w:rsidR="00B22BD9" w:rsidRPr="00E87123" w:rsidRDefault="00B22BD9" w:rsidP="007930F1">
            <w:pPr>
              <w:tabs>
                <w:tab w:val="left" w:pos="6900"/>
              </w:tabs>
              <w:jc w:val="both"/>
              <w:rPr>
                <w:rFonts w:ascii="Times New Roman" w:hAnsi="Times New Roman" w:cs="Times New Roman"/>
                <w:color w:val="000000" w:themeColor="text1"/>
                <w:sz w:val="24"/>
                <w:szCs w:val="24"/>
                <w:lang w:val="tt-RU"/>
              </w:rPr>
            </w:pPr>
          </w:p>
        </w:tc>
        <w:tc>
          <w:tcPr>
            <w:tcW w:w="2973" w:type="dxa"/>
          </w:tcPr>
          <w:p w:rsidR="00E40522" w:rsidRPr="00E87123" w:rsidRDefault="00E40522" w:rsidP="00E40522">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 xml:space="preserve">Китап </w:t>
            </w:r>
            <w:r w:rsidRPr="00E87123">
              <w:rPr>
                <w:rFonts w:ascii="Times New Roman" w:hAnsi="Times New Roman" w:cs="Times New Roman"/>
                <w:color w:val="000000" w:themeColor="text1"/>
                <w:sz w:val="24"/>
                <w:szCs w:val="24"/>
                <w:lang w:val="tt-RU"/>
              </w:rPr>
              <w:t>күргәзмәсе оеш</w:t>
            </w:r>
            <w:r>
              <w:rPr>
                <w:rFonts w:ascii="Times New Roman" w:hAnsi="Times New Roman" w:cs="Times New Roman"/>
                <w:color w:val="000000" w:themeColor="text1"/>
                <w:sz w:val="24"/>
                <w:szCs w:val="24"/>
                <w:lang w:val="tt-RU"/>
              </w:rPr>
              <w:t>-</w:t>
            </w:r>
            <w:r w:rsidRPr="00E87123">
              <w:rPr>
                <w:rFonts w:ascii="Times New Roman" w:hAnsi="Times New Roman" w:cs="Times New Roman"/>
                <w:color w:val="000000" w:themeColor="text1"/>
                <w:sz w:val="24"/>
                <w:szCs w:val="24"/>
                <w:lang w:val="tt-RU"/>
              </w:rPr>
              <w:t>тыру</w:t>
            </w:r>
          </w:p>
          <w:p w:rsidR="00B22BD9" w:rsidRPr="00E87123" w:rsidRDefault="00B22BD9" w:rsidP="007930F1">
            <w:pPr>
              <w:tabs>
                <w:tab w:val="left" w:pos="6900"/>
              </w:tabs>
              <w:jc w:val="both"/>
              <w:rPr>
                <w:rFonts w:ascii="Times New Roman" w:hAnsi="Times New Roman" w:cs="Times New Roman"/>
                <w:color w:val="000000" w:themeColor="text1"/>
                <w:sz w:val="24"/>
                <w:szCs w:val="24"/>
                <w:lang w:val="tt-RU"/>
              </w:rPr>
            </w:pPr>
          </w:p>
        </w:tc>
        <w:tc>
          <w:tcPr>
            <w:tcW w:w="3680" w:type="dxa"/>
          </w:tcPr>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Иҗтимагый – аралашу үсеше</w:t>
            </w:r>
          </w:p>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Физик үсеш</w:t>
            </w:r>
          </w:p>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Танып –белү үсеше</w:t>
            </w:r>
          </w:p>
          <w:p w:rsidR="00930A8E" w:rsidRPr="00E87123" w:rsidRDefault="00930A8E" w:rsidP="00930A8E">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Сѳйләм үсеше</w:t>
            </w:r>
          </w:p>
          <w:p w:rsidR="00B22BD9" w:rsidRPr="00E87123" w:rsidRDefault="00930A8E" w:rsidP="009B6091">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lastRenderedPageBreak/>
              <w:t>Нәфис-нәфасәти үсеш</w:t>
            </w:r>
          </w:p>
        </w:tc>
      </w:tr>
      <w:tr w:rsidR="00B22BD9" w:rsidRPr="003B6441" w:rsidTr="00DA15F7">
        <w:tc>
          <w:tcPr>
            <w:tcW w:w="1263" w:type="dxa"/>
          </w:tcPr>
          <w:p w:rsidR="00B22BD9" w:rsidRPr="00E87123" w:rsidRDefault="00930A8E" w:rsidP="007930F1">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lastRenderedPageBreak/>
              <w:t>4-атнасы</w:t>
            </w:r>
          </w:p>
        </w:tc>
        <w:tc>
          <w:tcPr>
            <w:tcW w:w="1984" w:type="dxa"/>
          </w:tcPr>
          <w:p w:rsidR="00930A8E" w:rsidRPr="00E87123" w:rsidRDefault="00930A8E" w:rsidP="00930A8E">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Кошлар кайта</w:t>
            </w:r>
          </w:p>
          <w:p w:rsidR="00930A8E" w:rsidRPr="00E87123" w:rsidRDefault="00930A8E" w:rsidP="00930A8E">
            <w:pPr>
              <w:tabs>
                <w:tab w:val="left" w:pos="6900"/>
              </w:tabs>
              <w:jc w:val="both"/>
              <w:rPr>
                <w:rFonts w:ascii="Times New Roman" w:hAnsi="Times New Roman" w:cs="Times New Roman"/>
                <w:color w:val="000000" w:themeColor="text1"/>
                <w:sz w:val="24"/>
                <w:szCs w:val="24"/>
                <w:lang w:val="tt-RU"/>
              </w:rPr>
            </w:pPr>
          </w:p>
          <w:p w:rsidR="00B22BD9" w:rsidRPr="00E87123" w:rsidRDefault="00B22BD9" w:rsidP="004203B6">
            <w:pPr>
              <w:tabs>
                <w:tab w:val="left" w:pos="6900"/>
              </w:tabs>
              <w:jc w:val="both"/>
              <w:rPr>
                <w:rFonts w:ascii="Times New Roman" w:hAnsi="Times New Roman" w:cs="Times New Roman"/>
                <w:color w:val="000000" w:themeColor="text1"/>
                <w:sz w:val="24"/>
                <w:szCs w:val="24"/>
                <w:lang w:val="tt-RU"/>
              </w:rPr>
            </w:pPr>
          </w:p>
        </w:tc>
        <w:tc>
          <w:tcPr>
            <w:tcW w:w="5517" w:type="dxa"/>
          </w:tcPr>
          <w:p w:rsidR="00E40522" w:rsidRDefault="00A54370" w:rsidP="00E40522">
            <w:pPr>
              <w:tabs>
                <w:tab w:val="left" w:pos="6900"/>
              </w:tabs>
              <w:jc w:val="both"/>
              <w:rPr>
                <w:rFonts w:ascii="Times New Roman" w:hAnsi="Times New Roman"/>
                <w:color w:val="000000"/>
                <w:sz w:val="24"/>
                <w:szCs w:val="24"/>
                <w:lang w:val="tt-RU"/>
              </w:rPr>
            </w:pPr>
            <w:r>
              <w:rPr>
                <w:rFonts w:ascii="Times New Roman" w:hAnsi="Times New Roman" w:cs="Times New Roman"/>
                <w:color w:val="000000" w:themeColor="text1"/>
                <w:sz w:val="24"/>
                <w:szCs w:val="24"/>
                <w:lang w:val="tt-RU"/>
              </w:rPr>
              <w:t>Кошларның кайбер тѳрләре белән таныштырып ки</w:t>
            </w:r>
            <w:r w:rsidR="00E40522">
              <w:rPr>
                <w:rFonts w:ascii="Times New Roman" w:hAnsi="Times New Roman" w:cs="Times New Roman"/>
                <w:color w:val="000000" w:themeColor="text1"/>
                <w:sz w:val="24"/>
                <w:szCs w:val="24"/>
                <w:lang w:val="tt-RU"/>
              </w:rPr>
              <w:t>-</w:t>
            </w:r>
            <w:r>
              <w:rPr>
                <w:rFonts w:ascii="Times New Roman" w:hAnsi="Times New Roman" w:cs="Times New Roman"/>
                <w:color w:val="000000" w:themeColor="text1"/>
                <w:sz w:val="24"/>
                <w:szCs w:val="24"/>
                <w:lang w:val="tt-RU"/>
              </w:rPr>
              <w:t>тү. Кошларга карата сакчыл караш тәрбияләү.</w:t>
            </w:r>
            <w:r w:rsidR="00E40522">
              <w:rPr>
                <w:rFonts w:ascii="Times New Roman" w:hAnsi="Times New Roman"/>
                <w:color w:val="000000"/>
                <w:sz w:val="24"/>
                <w:szCs w:val="24"/>
                <w:lang w:val="tt-RU"/>
              </w:rPr>
              <w:t xml:space="preserve"> Яз к</w:t>
            </w:r>
            <w:r w:rsidR="00E40522">
              <w:rPr>
                <w:rFonts w:ascii="Palatino Linotype" w:hAnsi="Palatino Linotype" w:cs="Palatino Linotype"/>
                <w:color w:val="000000"/>
                <w:sz w:val="24"/>
                <w:szCs w:val="24"/>
                <w:lang w:val="tt-RU"/>
              </w:rPr>
              <w:t xml:space="preserve">өне </w:t>
            </w:r>
            <w:r w:rsidR="00E40522">
              <w:rPr>
                <w:rFonts w:ascii="Times New Roman" w:hAnsi="Times New Roman"/>
                <w:color w:val="000000"/>
                <w:sz w:val="24"/>
                <w:szCs w:val="24"/>
                <w:lang w:val="tt-RU"/>
              </w:rPr>
              <w:t xml:space="preserve"> кошларының үз – үзләрен тоту үзенчәлек-ләре белән таныштыру.</w:t>
            </w:r>
          </w:p>
          <w:p w:rsidR="00B22BD9" w:rsidRPr="00E87123" w:rsidRDefault="00B22BD9" w:rsidP="007930F1">
            <w:pPr>
              <w:tabs>
                <w:tab w:val="left" w:pos="6900"/>
              </w:tabs>
              <w:jc w:val="both"/>
              <w:rPr>
                <w:rFonts w:ascii="Times New Roman" w:hAnsi="Times New Roman" w:cs="Times New Roman"/>
                <w:color w:val="000000" w:themeColor="text1"/>
                <w:sz w:val="24"/>
                <w:szCs w:val="24"/>
                <w:lang w:val="tt-RU"/>
              </w:rPr>
            </w:pPr>
          </w:p>
        </w:tc>
        <w:tc>
          <w:tcPr>
            <w:tcW w:w="2973" w:type="dxa"/>
          </w:tcPr>
          <w:p w:rsidR="00B22BD9" w:rsidRPr="00E87123" w:rsidRDefault="00E40522" w:rsidP="00E40522">
            <w:pPr>
              <w:tabs>
                <w:tab w:val="left" w:pos="6900"/>
              </w:tabs>
              <w:jc w:val="both"/>
              <w:rPr>
                <w:rFonts w:ascii="Times New Roman" w:hAnsi="Times New Roman" w:cs="Times New Roman"/>
                <w:color w:val="000000" w:themeColor="text1"/>
                <w:sz w:val="24"/>
                <w:szCs w:val="24"/>
                <w:lang w:val="tt-RU"/>
              </w:rPr>
            </w:pPr>
            <w:r>
              <w:rPr>
                <w:rFonts w:ascii="Times New Roman" w:hAnsi="Times New Roman"/>
                <w:color w:val="000000"/>
                <w:sz w:val="24"/>
                <w:szCs w:val="24"/>
                <w:lang w:val="tt-RU"/>
              </w:rPr>
              <w:t>“Табигатьтәге үзгәреш-ләр” әңгәмә</w:t>
            </w:r>
          </w:p>
        </w:tc>
        <w:tc>
          <w:tcPr>
            <w:tcW w:w="3680" w:type="dxa"/>
          </w:tcPr>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Иҗтимагый – аралашу үсеше</w:t>
            </w:r>
          </w:p>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Физик үсеш</w:t>
            </w:r>
          </w:p>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Танып –белү үсеше</w:t>
            </w:r>
          </w:p>
          <w:p w:rsidR="00930A8E" w:rsidRPr="00E87123" w:rsidRDefault="00930A8E" w:rsidP="00930A8E">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Сѳйләм үсеше</w:t>
            </w:r>
          </w:p>
          <w:p w:rsidR="00B22BD9" w:rsidRPr="00E87123" w:rsidRDefault="00930A8E" w:rsidP="009B6091">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Нәфис-нәфасәти үсеш</w:t>
            </w:r>
          </w:p>
        </w:tc>
      </w:tr>
      <w:tr w:rsidR="00B11A07" w:rsidRPr="00E87123" w:rsidTr="00DA15F7">
        <w:tc>
          <w:tcPr>
            <w:tcW w:w="1263" w:type="dxa"/>
          </w:tcPr>
          <w:p w:rsidR="00B11A07" w:rsidRPr="00B22BD9" w:rsidRDefault="00B11A07" w:rsidP="007930F1">
            <w:pPr>
              <w:tabs>
                <w:tab w:val="left" w:pos="6900"/>
              </w:tabs>
              <w:jc w:val="both"/>
              <w:rPr>
                <w:rFonts w:ascii="Times New Roman" w:hAnsi="Times New Roman" w:cs="Times New Roman"/>
                <w:b/>
                <w:color w:val="000000" w:themeColor="text1"/>
                <w:sz w:val="24"/>
                <w:szCs w:val="24"/>
                <w:lang w:val="tt-RU"/>
              </w:rPr>
            </w:pPr>
            <w:r w:rsidRPr="00B22BD9">
              <w:rPr>
                <w:rFonts w:ascii="Times New Roman" w:hAnsi="Times New Roman" w:cs="Times New Roman"/>
                <w:b/>
                <w:color w:val="000000" w:themeColor="text1"/>
                <w:sz w:val="24"/>
                <w:szCs w:val="24"/>
                <w:lang w:val="tt-RU"/>
              </w:rPr>
              <w:t>Апрель</w:t>
            </w:r>
          </w:p>
          <w:p w:rsidR="00B11A07" w:rsidRPr="00E87123" w:rsidRDefault="00B22BD9" w:rsidP="007930F1">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1-</w:t>
            </w:r>
            <w:r w:rsidR="00B11A07" w:rsidRPr="00E87123">
              <w:rPr>
                <w:rFonts w:ascii="Times New Roman" w:hAnsi="Times New Roman" w:cs="Times New Roman"/>
                <w:color w:val="000000" w:themeColor="text1"/>
                <w:sz w:val="24"/>
                <w:szCs w:val="24"/>
                <w:lang w:val="tt-RU"/>
              </w:rPr>
              <w:t xml:space="preserve"> атнасы</w:t>
            </w:r>
          </w:p>
        </w:tc>
        <w:tc>
          <w:tcPr>
            <w:tcW w:w="1984" w:type="dxa"/>
          </w:tcPr>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Яз  җитә</w:t>
            </w:r>
          </w:p>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p>
        </w:tc>
        <w:tc>
          <w:tcPr>
            <w:tcW w:w="5517" w:type="dxa"/>
          </w:tcPr>
          <w:p w:rsidR="00B11A07" w:rsidRPr="00E87123" w:rsidRDefault="00B11A07" w:rsidP="00B22BD9">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Яз  турында күзаллау формалаштыру (табигатьтә сезон үзгәрешләре, кешеләрнең киеме, балалар бакчасы мәйданы). Яз кѳне урман җәнлекләре һәм кошларының үз – үзләрен тоту үзенчәлекләре бе</w:t>
            </w:r>
            <w:r w:rsidR="005A48A4">
              <w:rPr>
                <w:rFonts w:ascii="Times New Roman" w:hAnsi="Times New Roman" w:cs="Times New Roman"/>
                <w:color w:val="000000" w:themeColor="text1"/>
                <w:sz w:val="24"/>
                <w:szCs w:val="24"/>
                <w:lang w:val="tt-RU"/>
              </w:rPr>
              <w:t>-</w:t>
            </w:r>
            <w:r w:rsidRPr="00E87123">
              <w:rPr>
                <w:rFonts w:ascii="Times New Roman" w:hAnsi="Times New Roman" w:cs="Times New Roman"/>
                <w:color w:val="000000" w:themeColor="text1"/>
                <w:sz w:val="24"/>
                <w:szCs w:val="24"/>
                <w:lang w:val="tt-RU"/>
              </w:rPr>
              <w:t>лән таныштыру.</w:t>
            </w:r>
            <w:r w:rsidR="005A48A4">
              <w:rPr>
                <w:rFonts w:ascii="Times New Roman" w:hAnsi="Times New Roman" w:cs="Times New Roman"/>
                <w:color w:val="000000" w:themeColor="text1"/>
                <w:sz w:val="24"/>
                <w:szCs w:val="24"/>
                <w:lang w:val="tt-RU"/>
              </w:rPr>
              <w:t xml:space="preserve"> </w:t>
            </w:r>
          </w:p>
        </w:tc>
        <w:tc>
          <w:tcPr>
            <w:tcW w:w="2973" w:type="dxa"/>
          </w:tcPr>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Яз бәйрәме</w:t>
            </w:r>
          </w:p>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p>
        </w:tc>
        <w:tc>
          <w:tcPr>
            <w:tcW w:w="3680" w:type="dxa"/>
          </w:tcPr>
          <w:p w:rsidR="009B6091" w:rsidRPr="00E87123" w:rsidRDefault="009B6091" w:rsidP="009B6091">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Сѳйләм үсеше</w:t>
            </w:r>
          </w:p>
          <w:p w:rsidR="009B6091" w:rsidRPr="00E87123" w:rsidRDefault="009B6091" w:rsidP="009B6091">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Нәфис-нәфасәти үсеш</w:t>
            </w:r>
          </w:p>
          <w:p w:rsidR="009B6091" w:rsidRPr="00E87123" w:rsidRDefault="009B6091" w:rsidP="009B6091">
            <w:pPr>
              <w:rPr>
                <w:rFonts w:ascii="Times New Roman" w:hAnsi="Times New Roman" w:cs="Times New Roman"/>
                <w:sz w:val="24"/>
                <w:szCs w:val="24"/>
                <w:lang w:val="tt-RU"/>
              </w:rPr>
            </w:pPr>
            <w:r w:rsidRPr="00E87123">
              <w:rPr>
                <w:rFonts w:ascii="Times New Roman" w:hAnsi="Times New Roman" w:cs="Times New Roman"/>
                <w:sz w:val="24"/>
                <w:szCs w:val="24"/>
                <w:lang w:val="tt-RU"/>
              </w:rPr>
              <w:t>Иҗтимагый – аралашу үсеше</w:t>
            </w:r>
          </w:p>
          <w:p w:rsidR="009B6091" w:rsidRDefault="009B6091" w:rsidP="009B6091">
            <w:pPr>
              <w:rPr>
                <w:rFonts w:ascii="Times New Roman" w:hAnsi="Times New Roman" w:cs="Times New Roman"/>
                <w:sz w:val="24"/>
                <w:szCs w:val="24"/>
                <w:lang w:val="tt-RU"/>
              </w:rPr>
            </w:pPr>
            <w:r w:rsidRPr="00E87123">
              <w:rPr>
                <w:rFonts w:ascii="Times New Roman" w:hAnsi="Times New Roman" w:cs="Times New Roman"/>
                <w:sz w:val="24"/>
                <w:szCs w:val="24"/>
                <w:lang w:val="tt-RU"/>
              </w:rPr>
              <w:t>Танып –белү үсеше</w:t>
            </w:r>
          </w:p>
          <w:p w:rsidR="00B11A07" w:rsidRPr="003B6441" w:rsidRDefault="004203B6" w:rsidP="003B6441">
            <w:pPr>
              <w:rPr>
                <w:rFonts w:ascii="Times New Roman" w:hAnsi="Times New Roman" w:cs="Times New Roman"/>
                <w:sz w:val="24"/>
                <w:szCs w:val="24"/>
                <w:lang w:val="tt-RU"/>
              </w:rPr>
            </w:pPr>
            <w:r>
              <w:rPr>
                <w:rFonts w:ascii="Times New Roman" w:hAnsi="Times New Roman" w:cs="Times New Roman"/>
                <w:sz w:val="24"/>
                <w:szCs w:val="24"/>
                <w:lang w:val="tt-RU"/>
              </w:rPr>
              <w:t>Физик үсеш</w:t>
            </w:r>
          </w:p>
        </w:tc>
      </w:tr>
      <w:tr w:rsidR="00B22BD9" w:rsidRPr="003B6441" w:rsidTr="00DA15F7">
        <w:tc>
          <w:tcPr>
            <w:tcW w:w="1263" w:type="dxa"/>
          </w:tcPr>
          <w:p w:rsidR="00B22BD9" w:rsidRPr="00E87123" w:rsidRDefault="00B22BD9" w:rsidP="007930F1">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2-атнасы</w:t>
            </w:r>
          </w:p>
        </w:tc>
        <w:tc>
          <w:tcPr>
            <w:tcW w:w="1984" w:type="dxa"/>
          </w:tcPr>
          <w:p w:rsidR="00B22BD9" w:rsidRPr="00E87123" w:rsidRDefault="00B22BD9" w:rsidP="007930F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Мин һәм минем сәламәтлегем</w:t>
            </w:r>
          </w:p>
        </w:tc>
        <w:tc>
          <w:tcPr>
            <w:tcW w:w="5517" w:type="dxa"/>
          </w:tcPr>
          <w:p w:rsidR="00B22BD9" w:rsidRPr="00E87123" w:rsidRDefault="003B6441" w:rsidP="000C7834">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 xml:space="preserve">Темага кагылышлы сүзләрне искә төшереп китү, сөйләмдә активлаштыру. </w:t>
            </w:r>
            <w:r w:rsidR="00B22BD9">
              <w:rPr>
                <w:rFonts w:ascii="Times New Roman" w:hAnsi="Times New Roman" w:cs="Times New Roman"/>
                <w:color w:val="000000" w:themeColor="text1"/>
                <w:sz w:val="24"/>
                <w:szCs w:val="24"/>
                <w:lang w:val="tt-RU"/>
              </w:rPr>
              <w:t>Язгы  табигатьтә үз-үзеңне тоту кагыйдәләре белән таныштыр</w:t>
            </w:r>
            <w:r>
              <w:rPr>
                <w:rFonts w:ascii="Times New Roman" w:hAnsi="Times New Roman" w:cs="Times New Roman"/>
                <w:color w:val="000000" w:themeColor="text1"/>
                <w:sz w:val="24"/>
                <w:szCs w:val="24"/>
                <w:lang w:val="tt-RU"/>
              </w:rPr>
              <w:t>у.</w:t>
            </w:r>
          </w:p>
        </w:tc>
        <w:tc>
          <w:tcPr>
            <w:tcW w:w="2973" w:type="dxa"/>
          </w:tcPr>
          <w:p w:rsidR="00B22BD9" w:rsidRPr="00E87123" w:rsidRDefault="003B6441" w:rsidP="003B6441">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“Витаминнар” дигән тема-га әңгәмә оештыру.</w:t>
            </w:r>
          </w:p>
        </w:tc>
        <w:tc>
          <w:tcPr>
            <w:tcW w:w="3680" w:type="dxa"/>
          </w:tcPr>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Иҗтимагый – аралашу үсеше</w:t>
            </w:r>
          </w:p>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Физик үсеш</w:t>
            </w:r>
          </w:p>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Танып –белү үсеше</w:t>
            </w:r>
          </w:p>
          <w:p w:rsidR="00930A8E" w:rsidRPr="00E87123" w:rsidRDefault="00930A8E" w:rsidP="00930A8E">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Сѳйләм үсеше</w:t>
            </w:r>
          </w:p>
          <w:p w:rsidR="00B22BD9" w:rsidRPr="00E87123" w:rsidRDefault="00930A8E" w:rsidP="009B6091">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Нәфис-нәфасәти үсеш</w:t>
            </w:r>
          </w:p>
        </w:tc>
      </w:tr>
      <w:tr w:rsidR="00B11A07" w:rsidRPr="003B6441" w:rsidTr="00DA15F7">
        <w:tc>
          <w:tcPr>
            <w:tcW w:w="1263" w:type="dxa"/>
          </w:tcPr>
          <w:p w:rsidR="00B11A07" w:rsidRPr="00E87123" w:rsidRDefault="003B6441" w:rsidP="007930F1">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3-</w:t>
            </w:r>
            <w:r w:rsidR="00B11A07" w:rsidRPr="00E87123">
              <w:rPr>
                <w:rFonts w:ascii="Times New Roman" w:hAnsi="Times New Roman" w:cs="Times New Roman"/>
                <w:color w:val="000000" w:themeColor="text1"/>
                <w:sz w:val="24"/>
                <w:szCs w:val="24"/>
                <w:lang w:val="tt-RU"/>
              </w:rPr>
              <w:t>атнасы</w:t>
            </w:r>
          </w:p>
        </w:tc>
        <w:tc>
          <w:tcPr>
            <w:tcW w:w="1984" w:type="dxa"/>
          </w:tcPr>
          <w:p w:rsidR="00B11A07" w:rsidRPr="00E87123" w:rsidRDefault="003B6441" w:rsidP="007930F1">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Үләннәр</w:t>
            </w:r>
          </w:p>
        </w:tc>
        <w:tc>
          <w:tcPr>
            <w:tcW w:w="5517" w:type="dxa"/>
          </w:tcPr>
          <w:p w:rsidR="00B11A07" w:rsidRPr="00E87123" w:rsidRDefault="003B6441" w:rsidP="007930F1">
            <w:pPr>
              <w:tabs>
                <w:tab w:val="left" w:pos="6900"/>
              </w:tabs>
              <w:jc w:val="both"/>
              <w:rPr>
                <w:rFonts w:ascii="Times New Roman" w:hAnsi="Times New Roman" w:cs="Times New Roman"/>
                <w:color w:val="000000" w:themeColor="text1"/>
                <w:sz w:val="24"/>
                <w:szCs w:val="24"/>
                <w:lang w:val="tt-RU"/>
              </w:rPr>
            </w:pPr>
            <w:r>
              <w:rPr>
                <w:rFonts w:ascii="Times New Roman" w:hAnsi="Times New Roman"/>
                <w:color w:val="000000"/>
                <w:sz w:val="24"/>
                <w:szCs w:val="24"/>
                <w:lang w:val="tt-RU"/>
              </w:rPr>
              <w:t xml:space="preserve">Үсемлек дөньясына кызыксыну уяту. Бүлмәдәге гөлләргә, мәйданчыктагы  җиргә чәчәкләр утырту, аларны тәрбияләүне аңлату,сөйләмне су сибү, чүп үләннәреннән арындыру кебек яңа  </w:t>
            </w:r>
            <w:r>
              <w:rPr>
                <w:rFonts w:ascii="Times New Roman" w:hAnsi="Times New Roman"/>
                <w:sz w:val="24"/>
                <w:szCs w:val="24"/>
                <w:lang w:val="tt-RU"/>
              </w:rPr>
              <w:t xml:space="preserve"> сүзләр белән баету.</w:t>
            </w:r>
          </w:p>
        </w:tc>
        <w:tc>
          <w:tcPr>
            <w:tcW w:w="2973" w:type="dxa"/>
          </w:tcPr>
          <w:p w:rsidR="003B6441" w:rsidRDefault="003B6441" w:rsidP="003B6441">
            <w:pPr>
              <w:tabs>
                <w:tab w:val="left" w:pos="6900"/>
              </w:tabs>
              <w:jc w:val="both"/>
              <w:rPr>
                <w:rFonts w:ascii="Times New Roman" w:hAnsi="Times New Roman"/>
                <w:color w:val="000000"/>
                <w:sz w:val="24"/>
                <w:szCs w:val="24"/>
                <w:lang w:val="tt-RU"/>
              </w:rPr>
            </w:pPr>
            <w:r>
              <w:rPr>
                <w:rFonts w:ascii="Times New Roman" w:hAnsi="Times New Roman"/>
                <w:color w:val="000000"/>
                <w:sz w:val="24"/>
                <w:szCs w:val="24"/>
                <w:lang w:val="tt-RU"/>
              </w:rPr>
              <w:t>“Безнең мәйданчыкта нәр-сәләр үсә” танышу.</w:t>
            </w:r>
          </w:p>
          <w:p w:rsidR="00B11A07" w:rsidRPr="00E87123" w:rsidRDefault="00B11A07" w:rsidP="003B6441">
            <w:pPr>
              <w:tabs>
                <w:tab w:val="left" w:pos="6900"/>
              </w:tabs>
              <w:rPr>
                <w:rFonts w:ascii="Times New Roman" w:hAnsi="Times New Roman" w:cs="Times New Roman"/>
                <w:color w:val="000000" w:themeColor="text1"/>
                <w:sz w:val="24"/>
                <w:szCs w:val="24"/>
                <w:lang w:val="tt-RU"/>
              </w:rPr>
            </w:pPr>
          </w:p>
        </w:tc>
        <w:tc>
          <w:tcPr>
            <w:tcW w:w="3680" w:type="dxa"/>
          </w:tcPr>
          <w:p w:rsidR="003B6441" w:rsidRPr="00E87123" w:rsidRDefault="003B6441" w:rsidP="003B6441">
            <w:pPr>
              <w:rPr>
                <w:rFonts w:ascii="Times New Roman" w:hAnsi="Times New Roman" w:cs="Times New Roman"/>
                <w:sz w:val="24"/>
                <w:szCs w:val="24"/>
                <w:lang w:val="tt-RU"/>
              </w:rPr>
            </w:pPr>
            <w:r w:rsidRPr="00E87123">
              <w:rPr>
                <w:rFonts w:ascii="Times New Roman" w:hAnsi="Times New Roman" w:cs="Times New Roman"/>
                <w:sz w:val="24"/>
                <w:szCs w:val="24"/>
                <w:lang w:val="tt-RU"/>
              </w:rPr>
              <w:t>Иҗтимагый – аралашу үсеше</w:t>
            </w:r>
          </w:p>
          <w:p w:rsidR="003B6441" w:rsidRPr="00E87123" w:rsidRDefault="003B6441" w:rsidP="003B6441">
            <w:pPr>
              <w:rPr>
                <w:rFonts w:ascii="Times New Roman" w:hAnsi="Times New Roman" w:cs="Times New Roman"/>
                <w:sz w:val="24"/>
                <w:szCs w:val="24"/>
                <w:lang w:val="tt-RU"/>
              </w:rPr>
            </w:pPr>
            <w:r w:rsidRPr="00E87123">
              <w:rPr>
                <w:rFonts w:ascii="Times New Roman" w:hAnsi="Times New Roman" w:cs="Times New Roman"/>
                <w:sz w:val="24"/>
                <w:szCs w:val="24"/>
                <w:lang w:val="tt-RU"/>
              </w:rPr>
              <w:t>Физик үсеш</w:t>
            </w:r>
          </w:p>
          <w:p w:rsidR="003B6441" w:rsidRPr="00E87123" w:rsidRDefault="003B6441" w:rsidP="003B6441">
            <w:pPr>
              <w:rPr>
                <w:rFonts w:ascii="Times New Roman" w:hAnsi="Times New Roman" w:cs="Times New Roman"/>
                <w:sz w:val="24"/>
                <w:szCs w:val="24"/>
                <w:lang w:val="tt-RU"/>
              </w:rPr>
            </w:pPr>
            <w:r w:rsidRPr="00E87123">
              <w:rPr>
                <w:rFonts w:ascii="Times New Roman" w:hAnsi="Times New Roman" w:cs="Times New Roman"/>
                <w:sz w:val="24"/>
                <w:szCs w:val="24"/>
                <w:lang w:val="tt-RU"/>
              </w:rPr>
              <w:t>Танып –белү үсеше</w:t>
            </w:r>
          </w:p>
          <w:p w:rsidR="003B6441" w:rsidRPr="00E87123" w:rsidRDefault="003B6441" w:rsidP="003B6441">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Сѳйләм үсеше</w:t>
            </w:r>
          </w:p>
          <w:p w:rsidR="003B6441" w:rsidRPr="00E87123" w:rsidRDefault="003B6441" w:rsidP="003B6441">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Нәфис-нәфасәти үсеш</w:t>
            </w:r>
          </w:p>
          <w:p w:rsidR="003B6441" w:rsidRPr="00E87123" w:rsidRDefault="003B6441" w:rsidP="003B6441">
            <w:pPr>
              <w:rPr>
                <w:rFonts w:ascii="Times New Roman" w:hAnsi="Times New Roman" w:cs="Times New Roman"/>
                <w:sz w:val="24"/>
                <w:szCs w:val="24"/>
                <w:lang w:val="tt-RU"/>
              </w:rPr>
            </w:pPr>
          </w:p>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p>
        </w:tc>
      </w:tr>
      <w:tr w:rsidR="003B6441" w:rsidRPr="00E87123" w:rsidTr="00DA15F7">
        <w:tc>
          <w:tcPr>
            <w:tcW w:w="1263" w:type="dxa"/>
          </w:tcPr>
          <w:p w:rsidR="003B6441" w:rsidRPr="00E87123" w:rsidRDefault="003B6441" w:rsidP="007930F1">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4 - атнасы</w:t>
            </w:r>
          </w:p>
        </w:tc>
        <w:tc>
          <w:tcPr>
            <w:tcW w:w="1984" w:type="dxa"/>
          </w:tcPr>
          <w:p w:rsidR="003B6441" w:rsidRPr="00E87123" w:rsidRDefault="003B6441" w:rsidP="003B6441">
            <w:pPr>
              <w:tabs>
                <w:tab w:val="left" w:pos="6900"/>
              </w:tabs>
              <w:jc w:val="both"/>
              <w:rPr>
                <w:rFonts w:ascii="Times New Roman" w:hAnsi="Times New Roman" w:cs="Times New Roman"/>
                <w:color w:val="000000" w:themeColor="text1"/>
                <w:sz w:val="24"/>
                <w:szCs w:val="24"/>
                <w:lang w:val="tt-RU"/>
              </w:rPr>
            </w:pPr>
            <w:r>
              <w:rPr>
                <w:rFonts w:ascii="Times New Roman" w:hAnsi="Times New Roman"/>
                <w:color w:val="000000"/>
                <w:sz w:val="24"/>
                <w:szCs w:val="24"/>
                <w:lang w:val="tt-RU"/>
              </w:rPr>
              <w:t>Педагогик диаг-ностика</w:t>
            </w:r>
          </w:p>
        </w:tc>
        <w:tc>
          <w:tcPr>
            <w:tcW w:w="5517" w:type="dxa"/>
          </w:tcPr>
          <w:p w:rsidR="003B6441" w:rsidRPr="00E87123" w:rsidRDefault="003B6441" w:rsidP="007930F1">
            <w:pPr>
              <w:tabs>
                <w:tab w:val="left" w:pos="6900"/>
              </w:tabs>
              <w:jc w:val="both"/>
              <w:rPr>
                <w:rFonts w:ascii="Times New Roman" w:hAnsi="Times New Roman" w:cs="Times New Roman"/>
                <w:color w:val="000000" w:themeColor="text1"/>
                <w:sz w:val="24"/>
                <w:szCs w:val="24"/>
                <w:lang w:val="tt-RU"/>
              </w:rPr>
            </w:pPr>
          </w:p>
        </w:tc>
        <w:tc>
          <w:tcPr>
            <w:tcW w:w="2973" w:type="dxa"/>
          </w:tcPr>
          <w:p w:rsidR="003B6441" w:rsidRDefault="003B6441" w:rsidP="007930F1">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Балаларның персональ кар</w:t>
            </w:r>
            <w:r w:rsidRPr="00E87123">
              <w:rPr>
                <w:rFonts w:ascii="Times New Roman" w:hAnsi="Times New Roman" w:cs="Times New Roman"/>
                <w:color w:val="000000" w:themeColor="text1"/>
                <w:sz w:val="24"/>
                <w:szCs w:val="24"/>
                <w:lang w:val="tt-RU"/>
              </w:rPr>
              <w:t>точкаларын тутыру</w:t>
            </w:r>
          </w:p>
        </w:tc>
        <w:tc>
          <w:tcPr>
            <w:tcW w:w="3680" w:type="dxa"/>
          </w:tcPr>
          <w:p w:rsidR="003B6441" w:rsidRPr="00E87123" w:rsidRDefault="003B6441" w:rsidP="007930F1">
            <w:pPr>
              <w:tabs>
                <w:tab w:val="left" w:pos="6900"/>
              </w:tabs>
              <w:jc w:val="both"/>
              <w:rPr>
                <w:rFonts w:ascii="Times New Roman" w:hAnsi="Times New Roman" w:cs="Times New Roman"/>
                <w:color w:val="000000" w:themeColor="text1"/>
                <w:sz w:val="24"/>
                <w:szCs w:val="24"/>
                <w:lang w:val="tt-RU"/>
              </w:rPr>
            </w:pPr>
          </w:p>
        </w:tc>
      </w:tr>
      <w:tr w:rsidR="00B11A07" w:rsidRPr="00E87123" w:rsidTr="00DA15F7">
        <w:tc>
          <w:tcPr>
            <w:tcW w:w="1263" w:type="dxa"/>
          </w:tcPr>
          <w:p w:rsidR="00B11A07" w:rsidRPr="00B22BD9" w:rsidRDefault="00B11A07" w:rsidP="007930F1">
            <w:pPr>
              <w:tabs>
                <w:tab w:val="left" w:pos="6900"/>
              </w:tabs>
              <w:jc w:val="both"/>
              <w:rPr>
                <w:rFonts w:ascii="Times New Roman" w:hAnsi="Times New Roman" w:cs="Times New Roman"/>
                <w:b/>
                <w:color w:val="000000" w:themeColor="text1"/>
                <w:sz w:val="24"/>
                <w:szCs w:val="24"/>
                <w:lang w:val="tt-RU"/>
              </w:rPr>
            </w:pPr>
            <w:r w:rsidRPr="00B22BD9">
              <w:rPr>
                <w:rFonts w:ascii="Times New Roman" w:hAnsi="Times New Roman" w:cs="Times New Roman"/>
                <w:b/>
                <w:color w:val="000000" w:themeColor="text1"/>
                <w:sz w:val="24"/>
                <w:szCs w:val="24"/>
                <w:lang w:val="tt-RU"/>
              </w:rPr>
              <w:t>Май</w:t>
            </w:r>
          </w:p>
          <w:p w:rsidR="00B11A07" w:rsidRPr="00E87123" w:rsidRDefault="00B22BD9" w:rsidP="007930F1">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 xml:space="preserve">1- </w:t>
            </w:r>
            <w:r w:rsidR="00B11A07" w:rsidRPr="00E87123">
              <w:rPr>
                <w:rFonts w:ascii="Times New Roman" w:hAnsi="Times New Roman" w:cs="Times New Roman"/>
                <w:color w:val="000000" w:themeColor="text1"/>
                <w:sz w:val="24"/>
                <w:szCs w:val="24"/>
                <w:lang w:val="tt-RU"/>
              </w:rPr>
              <w:t>атнасы</w:t>
            </w:r>
          </w:p>
          <w:p w:rsidR="00B11A07" w:rsidRPr="00E87123" w:rsidRDefault="00B11A07" w:rsidP="00B22BD9">
            <w:pPr>
              <w:tabs>
                <w:tab w:val="left" w:pos="6900"/>
              </w:tabs>
              <w:jc w:val="both"/>
              <w:rPr>
                <w:rFonts w:ascii="Times New Roman" w:hAnsi="Times New Roman" w:cs="Times New Roman"/>
                <w:color w:val="000000" w:themeColor="text1"/>
                <w:sz w:val="24"/>
                <w:szCs w:val="24"/>
                <w:lang w:val="tt-RU"/>
              </w:rPr>
            </w:pPr>
          </w:p>
        </w:tc>
        <w:tc>
          <w:tcPr>
            <w:tcW w:w="1984" w:type="dxa"/>
          </w:tcPr>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Җәй җитә</w:t>
            </w:r>
          </w:p>
          <w:p w:rsidR="00D00380" w:rsidRPr="00E87123" w:rsidRDefault="00D00380" w:rsidP="007930F1">
            <w:pPr>
              <w:tabs>
                <w:tab w:val="left" w:pos="6900"/>
              </w:tabs>
              <w:jc w:val="both"/>
              <w:rPr>
                <w:rFonts w:ascii="Times New Roman" w:hAnsi="Times New Roman" w:cs="Times New Roman"/>
                <w:color w:val="000000" w:themeColor="text1"/>
                <w:sz w:val="24"/>
                <w:szCs w:val="24"/>
                <w:lang w:val="tt-RU"/>
              </w:rPr>
            </w:pPr>
          </w:p>
        </w:tc>
        <w:tc>
          <w:tcPr>
            <w:tcW w:w="5517" w:type="dxa"/>
          </w:tcPr>
          <w:p w:rsidR="00B11A07" w:rsidRPr="00E87123" w:rsidRDefault="00B11A07" w:rsidP="003B644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Җәй турында күзаллау формалаштыру (табигатьтә сезон үзгәрешләре, кешеләрнең ки</w:t>
            </w:r>
            <w:r w:rsidR="003B6441">
              <w:rPr>
                <w:rFonts w:ascii="Times New Roman" w:hAnsi="Times New Roman" w:cs="Times New Roman"/>
                <w:color w:val="000000" w:themeColor="text1"/>
                <w:sz w:val="24"/>
                <w:szCs w:val="24"/>
                <w:lang w:val="tt-RU"/>
              </w:rPr>
              <w:t>еме, балалар бакчасы мәйданы).</w:t>
            </w:r>
            <w:r w:rsidR="00082276">
              <w:rPr>
                <w:rFonts w:ascii="Times New Roman" w:hAnsi="Times New Roman" w:cs="Times New Roman"/>
                <w:color w:val="000000" w:themeColor="text1"/>
                <w:sz w:val="24"/>
                <w:szCs w:val="24"/>
                <w:lang w:val="tt-RU"/>
              </w:rPr>
              <w:t xml:space="preserve"> </w:t>
            </w:r>
            <w:r w:rsidRPr="00E87123">
              <w:rPr>
                <w:rFonts w:ascii="Times New Roman" w:hAnsi="Times New Roman" w:cs="Times New Roman"/>
                <w:color w:val="000000" w:themeColor="text1"/>
                <w:sz w:val="24"/>
                <w:szCs w:val="24"/>
                <w:lang w:val="tt-RU"/>
              </w:rPr>
              <w:t>Җылы якларда яшәүче кайбер хайваннар белән таныштыру.</w:t>
            </w:r>
          </w:p>
        </w:tc>
        <w:tc>
          <w:tcPr>
            <w:tcW w:w="2973" w:type="dxa"/>
          </w:tcPr>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Җәй бәйрәме</w:t>
            </w:r>
          </w:p>
        </w:tc>
        <w:tc>
          <w:tcPr>
            <w:tcW w:w="3680" w:type="dxa"/>
          </w:tcPr>
          <w:p w:rsidR="009B6091" w:rsidRPr="00E87123" w:rsidRDefault="009B6091" w:rsidP="009B6091">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Сѳйләм үсеше</w:t>
            </w:r>
          </w:p>
          <w:p w:rsidR="009B6091" w:rsidRPr="00E87123" w:rsidRDefault="009B6091" w:rsidP="009B6091">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Нәфис-нәфасәти үсеш</w:t>
            </w:r>
          </w:p>
          <w:p w:rsidR="009B6091" w:rsidRPr="00E87123" w:rsidRDefault="009B6091" w:rsidP="009B6091">
            <w:pPr>
              <w:rPr>
                <w:rFonts w:ascii="Times New Roman" w:hAnsi="Times New Roman" w:cs="Times New Roman"/>
                <w:sz w:val="24"/>
                <w:szCs w:val="24"/>
                <w:lang w:val="tt-RU"/>
              </w:rPr>
            </w:pPr>
            <w:r w:rsidRPr="00E87123">
              <w:rPr>
                <w:rFonts w:ascii="Times New Roman" w:hAnsi="Times New Roman" w:cs="Times New Roman"/>
                <w:sz w:val="24"/>
                <w:szCs w:val="24"/>
                <w:lang w:val="tt-RU"/>
              </w:rPr>
              <w:t>Иҗтимагый – аралашу үсеше</w:t>
            </w:r>
          </w:p>
          <w:p w:rsidR="009B6091" w:rsidRDefault="009B6091" w:rsidP="009B6091">
            <w:pPr>
              <w:rPr>
                <w:rFonts w:ascii="Times New Roman" w:hAnsi="Times New Roman" w:cs="Times New Roman"/>
                <w:sz w:val="24"/>
                <w:szCs w:val="24"/>
                <w:lang w:val="tt-RU"/>
              </w:rPr>
            </w:pPr>
            <w:r w:rsidRPr="00E87123">
              <w:rPr>
                <w:rFonts w:ascii="Times New Roman" w:hAnsi="Times New Roman" w:cs="Times New Roman"/>
                <w:sz w:val="24"/>
                <w:szCs w:val="24"/>
                <w:lang w:val="tt-RU"/>
              </w:rPr>
              <w:t>Танып –белү үсеше</w:t>
            </w:r>
          </w:p>
          <w:p w:rsidR="00B11A07" w:rsidRPr="00082276" w:rsidRDefault="004203B6" w:rsidP="00082276">
            <w:pPr>
              <w:rPr>
                <w:rFonts w:ascii="Times New Roman" w:hAnsi="Times New Roman" w:cs="Times New Roman"/>
                <w:sz w:val="24"/>
                <w:szCs w:val="24"/>
                <w:lang w:val="tt-RU"/>
              </w:rPr>
            </w:pPr>
            <w:r>
              <w:rPr>
                <w:rFonts w:ascii="Times New Roman" w:hAnsi="Times New Roman" w:cs="Times New Roman"/>
                <w:sz w:val="24"/>
                <w:szCs w:val="24"/>
                <w:lang w:val="tt-RU"/>
              </w:rPr>
              <w:t>Физик үсеш</w:t>
            </w:r>
          </w:p>
        </w:tc>
      </w:tr>
      <w:tr w:rsidR="00B22BD9" w:rsidRPr="00082276" w:rsidTr="00DA15F7">
        <w:tc>
          <w:tcPr>
            <w:tcW w:w="1263" w:type="dxa"/>
          </w:tcPr>
          <w:p w:rsidR="00B22BD9" w:rsidRPr="00E87123" w:rsidRDefault="00B22BD9" w:rsidP="007930F1">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2-атнасы</w:t>
            </w:r>
          </w:p>
        </w:tc>
        <w:tc>
          <w:tcPr>
            <w:tcW w:w="1984" w:type="dxa"/>
          </w:tcPr>
          <w:p w:rsidR="00B22BD9" w:rsidRPr="00E87123" w:rsidRDefault="00B22BD9" w:rsidP="00B22BD9">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Ямьле җәй</w:t>
            </w:r>
          </w:p>
          <w:p w:rsidR="00B22BD9" w:rsidRPr="00E87123" w:rsidRDefault="00B22BD9" w:rsidP="007930F1">
            <w:pPr>
              <w:tabs>
                <w:tab w:val="left" w:pos="6900"/>
              </w:tabs>
              <w:jc w:val="both"/>
              <w:rPr>
                <w:rFonts w:ascii="Times New Roman" w:hAnsi="Times New Roman" w:cs="Times New Roman"/>
                <w:color w:val="000000" w:themeColor="text1"/>
                <w:sz w:val="24"/>
                <w:szCs w:val="24"/>
                <w:lang w:val="tt-RU"/>
              </w:rPr>
            </w:pPr>
          </w:p>
        </w:tc>
        <w:tc>
          <w:tcPr>
            <w:tcW w:w="5517" w:type="dxa"/>
          </w:tcPr>
          <w:p w:rsidR="00B22BD9" w:rsidRPr="00E87123" w:rsidRDefault="00A54370" w:rsidP="00082276">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Йорт хайваннары һәм кошлары, яшелчәләр, җиләк-җимешләр турында белемнәрен киңәйтү</w:t>
            </w:r>
            <w:r w:rsidR="00082276">
              <w:rPr>
                <w:rFonts w:ascii="Times New Roman" w:hAnsi="Times New Roman" w:cs="Times New Roman"/>
                <w:color w:val="000000" w:themeColor="text1"/>
                <w:sz w:val="24"/>
                <w:szCs w:val="24"/>
                <w:lang w:val="tt-RU"/>
              </w:rPr>
              <w:t xml:space="preserve">; </w:t>
            </w:r>
            <w:r w:rsidR="00082276">
              <w:rPr>
                <w:rFonts w:ascii="Times New Roman" w:hAnsi="Times New Roman"/>
                <w:sz w:val="24"/>
                <w:szCs w:val="24"/>
                <w:lang w:val="tt-RU"/>
              </w:rPr>
              <w:t xml:space="preserve">балалар-ныңң күзәтүчәнлеген,игътибарын, сүз байлыгын </w:t>
            </w:r>
            <w:r w:rsidR="00082276">
              <w:rPr>
                <w:rFonts w:ascii="Times New Roman" w:hAnsi="Times New Roman"/>
                <w:sz w:val="24"/>
                <w:szCs w:val="24"/>
                <w:lang w:val="tt-RU"/>
              </w:rPr>
              <w:lastRenderedPageBreak/>
              <w:t>үстерү; табигатькә  карата сакчыл караш тәрбияләү.</w:t>
            </w:r>
          </w:p>
        </w:tc>
        <w:tc>
          <w:tcPr>
            <w:tcW w:w="2973" w:type="dxa"/>
          </w:tcPr>
          <w:p w:rsidR="00B22BD9" w:rsidRPr="00E87123" w:rsidRDefault="00082276" w:rsidP="007930F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lastRenderedPageBreak/>
              <w:t>Балалар иҗат күргәзмәсе</w:t>
            </w:r>
          </w:p>
        </w:tc>
        <w:tc>
          <w:tcPr>
            <w:tcW w:w="3680" w:type="dxa"/>
          </w:tcPr>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Иҗтимагый – аралашу үсеше</w:t>
            </w:r>
          </w:p>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Физик үсеш</w:t>
            </w:r>
          </w:p>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Танып –белү үсеше</w:t>
            </w:r>
          </w:p>
          <w:p w:rsidR="00930A8E" w:rsidRPr="00E87123" w:rsidRDefault="00930A8E" w:rsidP="00930A8E">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lastRenderedPageBreak/>
              <w:t>Сѳйләм үсеше</w:t>
            </w:r>
          </w:p>
          <w:p w:rsidR="00B22BD9" w:rsidRPr="00E87123" w:rsidRDefault="00930A8E" w:rsidP="009B6091">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Нәфис-нәфасәти үсеш</w:t>
            </w:r>
          </w:p>
        </w:tc>
      </w:tr>
      <w:tr w:rsidR="00B22BD9" w:rsidRPr="00082276" w:rsidTr="00DA15F7">
        <w:tc>
          <w:tcPr>
            <w:tcW w:w="1263" w:type="dxa"/>
          </w:tcPr>
          <w:p w:rsidR="00B22BD9" w:rsidRPr="00E87123" w:rsidRDefault="00B22BD9" w:rsidP="007930F1">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lastRenderedPageBreak/>
              <w:t>3-атнасы</w:t>
            </w:r>
          </w:p>
        </w:tc>
        <w:tc>
          <w:tcPr>
            <w:tcW w:w="1984" w:type="dxa"/>
          </w:tcPr>
          <w:p w:rsidR="00B22BD9" w:rsidRPr="00E87123" w:rsidRDefault="00B22BD9" w:rsidP="007930F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Җәйге табигать</w:t>
            </w:r>
          </w:p>
        </w:tc>
        <w:tc>
          <w:tcPr>
            <w:tcW w:w="5517" w:type="dxa"/>
          </w:tcPr>
          <w:p w:rsidR="00B22BD9" w:rsidRPr="00E87123" w:rsidRDefault="003B6441" w:rsidP="00082276">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Җәй кѳне урман җәнлекләре һәм кошларының үз – үзләрен тоту үзенчәлекләре белән таныштыру</w:t>
            </w:r>
            <w:r w:rsidR="00082276">
              <w:rPr>
                <w:rFonts w:ascii="Times New Roman" w:hAnsi="Times New Roman" w:cs="Times New Roman"/>
                <w:color w:val="000000" w:themeColor="text1"/>
                <w:sz w:val="24"/>
                <w:szCs w:val="24"/>
                <w:lang w:val="tt-RU"/>
              </w:rPr>
              <w:t xml:space="preserve">, </w:t>
            </w:r>
            <w:r w:rsidR="00082276">
              <w:rPr>
                <w:rFonts w:ascii="Times New Roman" w:hAnsi="Times New Roman"/>
                <w:sz w:val="24"/>
                <w:szCs w:val="24"/>
                <w:lang w:val="tt-RU"/>
              </w:rPr>
              <w:t xml:space="preserve"> табигатькә  карата сакчыл караш тәрбияләү</w:t>
            </w:r>
          </w:p>
        </w:tc>
        <w:tc>
          <w:tcPr>
            <w:tcW w:w="2973" w:type="dxa"/>
          </w:tcPr>
          <w:p w:rsidR="00B22BD9" w:rsidRPr="00E87123" w:rsidRDefault="00082276" w:rsidP="007930F1">
            <w:pPr>
              <w:tabs>
                <w:tab w:val="left" w:pos="6900"/>
              </w:tabs>
              <w:jc w:val="both"/>
              <w:rPr>
                <w:rFonts w:ascii="Times New Roman" w:hAnsi="Times New Roman" w:cs="Times New Roman"/>
                <w:color w:val="000000" w:themeColor="text1"/>
                <w:sz w:val="24"/>
                <w:szCs w:val="24"/>
                <w:lang w:val="tt-RU"/>
              </w:rPr>
            </w:pPr>
            <w:r>
              <w:rPr>
                <w:rFonts w:ascii="Times New Roman" w:hAnsi="Times New Roman"/>
                <w:color w:val="000000"/>
                <w:sz w:val="24"/>
                <w:szCs w:val="24"/>
                <w:lang w:val="tt-RU"/>
              </w:rPr>
              <w:t>“Җәй җитте” уен</w:t>
            </w:r>
          </w:p>
        </w:tc>
        <w:tc>
          <w:tcPr>
            <w:tcW w:w="3680" w:type="dxa"/>
          </w:tcPr>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Иҗтимагый – аралашу үсеше</w:t>
            </w:r>
          </w:p>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Физик үсеш</w:t>
            </w:r>
          </w:p>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Танып –белү үсеше</w:t>
            </w:r>
          </w:p>
          <w:p w:rsidR="00930A8E" w:rsidRPr="00E87123" w:rsidRDefault="00930A8E" w:rsidP="00930A8E">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Сѳйләм үсеше</w:t>
            </w:r>
          </w:p>
          <w:p w:rsidR="00B22BD9" w:rsidRPr="00E87123" w:rsidRDefault="00930A8E" w:rsidP="009B6091">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Нәфис-нәфасәти үсеш</w:t>
            </w:r>
          </w:p>
        </w:tc>
      </w:tr>
      <w:tr w:rsidR="00B22BD9" w:rsidRPr="00E87123" w:rsidTr="00DA15F7">
        <w:tc>
          <w:tcPr>
            <w:tcW w:w="1263" w:type="dxa"/>
          </w:tcPr>
          <w:p w:rsidR="00B22BD9" w:rsidRPr="00E87123" w:rsidRDefault="00B22BD9" w:rsidP="007930F1">
            <w:pPr>
              <w:tabs>
                <w:tab w:val="left" w:pos="6900"/>
              </w:tabs>
              <w:jc w:val="both"/>
              <w:rPr>
                <w:rFonts w:ascii="Times New Roman" w:hAnsi="Times New Roman" w:cs="Times New Roman"/>
                <w:color w:val="000000" w:themeColor="text1"/>
                <w:sz w:val="24"/>
                <w:szCs w:val="24"/>
                <w:lang w:val="tt-RU"/>
              </w:rPr>
            </w:pPr>
            <w:r>
              <w:rPr>
                <w:rFonts w:ascii="Times New Roman" w:hAnsi="Times New Roman" w:cs="Times New Roman"/>
                <w:color w:val="000000" w:themeColor="text1"/>
                <w:sz w:val="24"/>
                <w:szCs w:val="24"/>
                <w:lang w:val="tt-RU"/>
              </w:rPr>
              <w:t>4-атнасы</w:t>
            </w:r>
          </w:p>
        </w:tc>
        <w:tc>
          <w:tcPr>
            <w:tcW w:w="1984" w:type="dxa"/>
          </w:tcPr>
          <w:p w:rsidR="00B22BD9" w:rsidRPr="00E87123" w:rsidRDefault="003B6441" w:rsidP="007930F1">
            <w:pPr>
              <w:tabs>
                <w:tab w:val="left" w:pos="6900"/>
              </w:tabs>
              <w:jc w:val="both"/>
              <w:rPr>
                <w:rFonts w:ascii="Times New Roman" w:hAnsi="Times New Roman" w:cs="Times New Roman"/>
                <w:color w:val="000000" w:themeColor="text1"/>
                <w:sz w:val="24"/>
                <w:szCs w:val="24"/>
                <w:lang w:val="tt-RU"/>
              </w:rPr>
            </w:pPr>
            <w:r>
              <w:rPr>
                <w:rFonts w:ascii="Times New Roman" w:hAnsi="Times New Roman"/>
                <w:color w:val="000000"/>
                <w:sz w:val="24"/>
                <w:szCs w:val="24"/>
                <w:lang w:val="tt-RU"/>
              </w:rPr>
              <w:t>Балалар бакчасы ишегалдында</w:t>
            </w:r>
          </w:p>
        </w:tc>
        <w:tc>
          <w:tcPr>
            <w:tcW w:w="5517" w:type="dxa"/>
          </w:tcPr>
          <w:p w:rsidR="00B22BD9" w:rsidRPr="00082276" w:rsidRDefault="00082276" w:rsidP="00082276">
            <w:pPr>
              <w:shd w:val="clear" w:color="auto" w:fill="FFFFFF"/>
              <w:jc w:val="both"/>
              <w:rPr>
                <w:rFonts w:ascii="Times New Roman" w:hAnsi="Times New Roman"/>
                <w:sz w:val="24"/>
                <w:szCs w:val="24"/>
                <w:lang w:val="tt-RU"/>
              </w:rPr>
            </w:pPr>
            <w:bookmarkStart w:id="0" w:name="_GoBack"/>
            <w:bookmarkEnd w:id="0"/>
            <w:r>
              <w:rPr>
                <w:rFonts w:ascii="Times New Roman" w:hAnsi="Times New Roman"/>
                <w:sz w:val="24"/>
                <w:szCs w:val="24"/>
                <w:lang w:val="tt-RU"/>
              </w:rPr>
              <w:t>Исемнәр, фигыльләр, сыйфатлар хисабына сүз байлыгын үстерү; балаларны бакча ишегалдында үсә торган үсемлекләр исеме белән таныштыруны дәвам итү, табигатьтәге сезонлы үзгәрешләр ту-рында белемнәрне киңәйтү; төсләрне, матурлыкны белдерүче сыйфатлар ярдәмендә сөйләм теле компонентларын үстерү; табигать объектларына карата кызыксыну, хезмәткә хөрмәт тәрбияләү.</w:t>
            </w:r>
          </w:p>
        </w:tc>
        <w:tc>
          <w:tcPr>
            <w:tcW w:w="2973" w:type="dxa"/>
          </w:tcPr>
          <w:p w:rsidR="00B22BD9" w:rsidRPr="00E87123" w:rsidRDefault="00082276" w:rsidP="007930F1">
            <w:pPr>
              <w:tabs>
                <w:tab w:val="left" w:pos="6900"/>
              </w:tabs>
              <w:jc w:val="both"/>
              <w:rPr>
                <w:rFonts w:ascii="Times New Roman" w:hAnsi="Times New Roman" w:cs="Times New Roman"/>
                <w:color w:val="000000" w:themeColor="text1"/>
                <w:sz w:val="24"/>
                <w:szCs w:val="24"/>
                <w:lang w:val="tt-RU"/>
              </w:rPr>
            </w:pPr>
            <w:r>
              <w:rPr>
                <w:rFonts w:ascii="Times New Roman" w:hAnsi="Times New Roman"/>
                <w:color w:val="000000"/>
                <w:sz w:val="24"/>
                <w:szCs w:val="24"/>
                <w:lang w:val="tt-RU"/>
              </w:rPr>
              <w:t>Уен” Бу нинди чәчәк”</w:t>
            </w:r>
          </w:p>
        </w:tc>
        <w:tc>
          <w:tcPr>
            <w:tcW w:w="3680" w:type="dxa"/>
          </w:tcPr>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Иҗтимагый – аралашу үсеше</w:t>
            </w:r>
          </w:p>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Физик үсеш</w:t>
            </w:r>
          </w:p>
          <w:p w:rsidR="00930A8E" w:rsidRPr="00E87123" w:rsidRDefault="00930A8E" w:rsidP="00930A8E">
            <w:pPr>
              <w:rPr>
                <w:rFonts w:ascii="Times New Roman" w:hAnsi="Times New Roman" w:cs="Times New Roman"/>
                <w:sz w:val="24"/>
                <w:szCs w:val="24"/>
                <w:lang w:val="tt-RU"/>
              </w:rPr>
            </w:pPr>
            <w:r w:rsidRPr="00E87123">
              <w:rPr>
                <w:rFonts w:ascii="Times New Roman" w:hAnsi="Times New Roman" w:cs="Times New Roman"/>
                <w:sz w:val="24"/>
                <w:szCs w:val="24"/>
                <w:lang w:val="tt-RU"/>
              </w:rPr>
              <w:t>Танып –белү үсеше</w:t>
            </w:r>
          </w:p>
          <w:p w:rsidR="00930A8E" w:rsidRPr="00E87123" w:rsidRDefault="00930A8E" w:rsidP="00930A8E">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Сѳйләм үсеше</w:t>
            </w:r>
          </w:p>
          <w:p w:rsidR="00930A8E" w:rsidRPr="00E87123" w:rsidRDefault="00930A8E" w:rsidP="00930A8E">
            <w:pPr>
              <w:jc w:val="both"/>
              <w:rPr>
                <w:rFonts w:ascii="Times New Roman" w:hAnsi="Times New Roman" w:cs="Times New Roman"/>
                <w:sz w:val="24"/>
                <w:szCs w:val="24"/>
                <w:lang w:val="tt-RU"/>
              </w:rPr>
            </w:pPr>
            <w:r w:rsidRPr="00E87123">
              <w:rPr>
                <w:rFonts w:ascii="Times New Roman" w:hAnsi="Times New Roman" w:cs="Times New Roman"/>
                <w:sz w:val="24"/>
                <w:szCs w:val="24"/>
                <w:lang w:val="tt-RU"/>
              </w:rPr>
              <w:t>Нәфис-нәфасәти үсеш</w:t>
            </w:r>
          </w:p>
          <w:p w:rsidR="00930A8E" w:rsidRPr="00E87123" w:rsidRDefault="00930A8E" w:rsidP="00930A8E">
            <w:pPr>
              <w:rPr>
                <w:rFonts w:ascii="Times New Roman" w:hAnsi="Times New Roman" w:cs="Times New Roman"/>
                <w:sz w:val="24"/>
                <w:szCs w:val="24"/>
                <w:lang w:val="tt-RU"/>
              </w:rPr>
            </w:pPr>
          </w:p>
          <w:p w:rsidR="00B22BD9" w:rsidRPr="00E87123" w:rsidRDefault="00B22BD9" w:rsidP="009B6091">
            <w:pPr>
              <w:jc w:val="both"/>
              <w:rPr>
                <w:rFonts w:ascii="Times New Roman" w:hAnsi="Times New Roman" w:cs="Times New Roman"/>
                <w:sz w:val="24"/>
                <w:szCs w:val="24"/>
                <w:lang w:val="tt-RU"/>
              </w:rPr>
            </w:pPr>
          </w:p>
        </w:tc>
      </w:tr>
      <w:tr w:rsidR="00B11A07" w:rsidRPr="00E87123" w:rsidTr="00DA15F7">
        <w:tc>
          <w:tcPr>
            <w:tcW w:w="11737" w:type="dxa"/>
            <w:gridSpan w:val="4"/>
          </w:tcPr>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r w:rsidRPr="00E87123">
              <w:rPr>
                <w:rFonts w:ascii="Times New Roman" w:hAnsi="Times New Roman" w:cs="Times New Roman"/>
                <w:color w:val="000000" w:themeColor="text1"/>
                <w:sz w:val="24"/>
                <w:szCs w:val="24"/>
                <w:lang w:val="tt-RU"/>
              </w:rPr>
              <w:t xml:space="preserve">                                                             Җәйге чорда балалар бакчасы каникул режимында эшли.</w:t>
            </w:r>
          </w:p>
        </w:tc>
        <w:tc>
          <w:tcPr>
            <w:tcW w:w="3680" w:type="dxa"/>
          </w:tcPr>
          <w:p w:rsidR="00B11A07" w:rsidRPr="00E87123" w:rsidRDefault="00B11A07" w:rsidP="007930F1">
            <w:pPr>
              <w:tabs>
                <w:tab w:val="left" w:pos="6900"/>
              </w:tabs>
              <w:jc w:val="both"/>
              <w:rPr>
                <w:rFonts w:ascii="Times New Roman" w:hAnsi="Times New Roman" w:cs="Times New Roman"/>
                <w:color w:val="000000" w:themeColor="text1"/>
                <w:sz w:val="24"/>
                <w:szCs w:val="24"/>
                <w:lang w:val="tt-RU"/>
              </w:rPr>
            </w:pPr>
          </w:p>
        </w:tc>
      </w:tr>
    </w:tbl>
    <w:p w:rsidR="007930F1" w:rsidRPr="00E87123" w:rsidRDefault="007930F1" w:rsidP="007930F1">
      <w:pPr>
        <w:tabs>
          <w:tab w:val="left" w:pos="6900"/>
        </w:tabs>
        <w:spacing w:after="0"/>
        <w:jc w:val="both"/>
        <w:rPr>
          <w:rFonts w:ascii="Times New Roman" w:hAnsi="Times New Roman" w:cs="Times New Roman"/>
          <w:sz w:val="24"/>
          <w:szCs w:val="24"/>
          <w:lang w:val="tt-RU"/>
        </w:rPr>
      </w:pPr>
    </w:p>
    <w:p w:rsidR="007930F1" w:rsidRPr="00E87123" w:rsidRDefault="007930F1" w:rsidP="007930F1">
      <w:pPr>
        <w:tabs>
          <w:tab w:val="left" w:pos="6900"/>
        </w:tabs>
        <w:spacing w:after="0"/>
        <w:jc w:val="both"/>
        <w:rPr>
          <w:rFonts w:ascii="Times New Roman" w:hAnsi="Times New Roman" w:cs="Times New Roman"/>
          <w:sz w:val="24"/>
          <w:szCs w:val="24"/>
          <w:lang w:val="tt-RU"/>
        </w:rPr>
      </w:pPr>
    </w:p>
    <w:p w:rsidR="007930F1" w:rsidRPr="00E87123" w:rsidRDefault="007930F1" w:rsidP="007930F1">
      <w:pPr>
        <w:tabs>
          <w:tab w:val="left" w:pos="6900"/>
        </w:tabs>
        <w:spacing w:after="0"/>
        <w:jc w:val="both"/>
        <w:rPr>
          <w:rFonts w:ascii="Times New Roman" w:hAnsi="Times New Roman" w:cs="Times New Roman"/>
          <w:sz w:val="24"/>
          <w:szCs w:val="24"/>
          <w:lang w:val="tt-RU"/>
        </w:rPr>
      </w:pPr>
    </w:p>
    <w:p w:rsidR="007930F1" w:rsidRPr="00E87123" w:rsidRDefault="007930F1" w:rsidP="007930F1">
      <w:pPr>
        <w:tabs>
          <w:tab w:val="left" w:pos="6900"/>
        </w:tabs>
        <w:spacing w:after="0"/>
        <w:jc w:val="both"/>
        <w:rPr>
          <w:rFonts w:ascii="Times New Roman" w:hAnsi="Times New Roman" w:cs="Times New Roman"/>
          <w:sz w:val="24"/>
          <w:szCs w:val="24"/>
          <w:lang w:val="tt-RU"/>
        </w:rPr>
      </w:pPr>
    </w:p>
    <w:p w:rsidR="0048690D" w:rsidRPr="00E87123" w:rsidRDefault="007930F1" w:rsidP="0048690D">
      <w:pPr>
        <w:tabs>
          <w:tab w:val="left" w:pos="6900"/>
        </w:tabs>
        <w:spacing w:after="0"/>
        <w:jc w:val="both"/>
        <w:rPr>
          <w:rFonts w:ascii="Times New Roman" w:hAnsi="Times New Roman" w:cs="Times New Roman"/>
          <w:b/>
          <w:sz w:val="24"/>
          <w:szCs w:val="24"/>
          <w:lang w:val="tt-RU"/>
        </w:rPr>
      </w:pPr>
      <w:r w:rsidRPr="00E87123">
        <w:rPr>
          <w:rFonts w:ascii="Times New Roman" w:hAnsi="Times New Roman" w:cs="Times New Roman"/>
          <w:sz w:val="24"/>
          <w:szCs w:val="24"/>
          <w:lang w:val="tt-RU"/>
        </w:rPr>
        <w:t xml:space="preserve">                   </w:t>
      </w:r>
    </w:p>
    <w:p w:rsidR="005A48A4" w:rsidRDefault="005A48A4" w:rsidP="005A48A4">
      <w:pPr>
        <w:tabs>
          <w:tab w:val="left" w:pos="11558"/>
        </w:tabs>
        <w:spacing w:after="0"/>
        <w:jc w:val="center"/>
        <w:rPr>
          <w:rFonts w:ascii="Times New Roman" w:hAnsi="Times New Roman" w:cs="Times New Roman"/>
          <w:b/>
          <w:i/>
          <w:sz w:val="96"/>
          <w:szCs w:val="96"/>
          <w:lang w:val="tt-RU"/>
        </w:rPr>
      </w:pPr>
    </w:p>
    <w:p w:rsidR="00082276" w:rsidRDefault="00082276" w:rsidP="005A48A4">
      <w:pPr>
        <w:tabs>
          <w:tab w:val="left" w:pos="11558"/>
        </w:tabs>
        <w:spacing w:after="0"/>
        <w:jc w:val="center"/>
        <w:rPr>
          <w:rFonts w:ascii="Times New Roman" w:hAnsi="Times New Roman" w:cs="Times New Roman"/>
          <w:b/>
          <w:i/>
          <w:sz w:val="96"/>
          <w:szCs w:val="96"/>
          <w:lang w:val="tt-RU"/>
        </w:rPr>
      </w:pPr>
    </w:p>
    <w:p w:rsidR="00082276" w:rsidRDefault="00082276" w:rsidP="005A48A4">
      <w:pPr>
        <w:tabs>
          <w:tab w:val="left" w:pos="11558"/>
        </w:tabs>
        <w:spacing w:after="0"/>
        <w:jc w:val="center"/>
        <w:rPr>
          <w:rFonts w:ascii="Times New Roman" w:hAnsi="Times New Roman" w:cs="Times New Roman"/>
          <w:sz w:val="28"/>
          <w:szCs w:val="28"/>
          <w:lang w:val="tt-RU"/>
        </w:rPr>
      </w:pPr>
    </w:p>
    <w:p w:rsidR="00082276" w:rsidRDefault="00082276" w:rsidP="005A48A4">
      <w:pPr>
        <w:tabs>
          <w:tab w:val="left" w:pos="11558"/>
        </w:tabs>
        <w:spacing w:after="0"/>
        <w:jc w:val="center"/>
        <w:rPr>
          <w:rFonts w:ascii="Times New Roman" w:hAnsi="Times New Roman" w:cs="Times New Roman"/>
          <w:sz w:val="28"/>
          <w:szCs w:val="28"/>
          <w:lang w:val="tt-RU"/>
        </w:rPr>
      </w:pPr>
    </w:p>
    <w:p w:rsidR="00082276" w:rsidRPr="00082276" w:rsidRDefault="00082276" w:rsidP="00082276">
      <w:pPr>
        <w:tabs>
          <w:tab w:val="left" w:pos="6919"/>
          <w:tab w:val="left" w:pos="7013"/>
          <w:tab w:val="left" w:pos="7163"/>
          <w:tab w:val="right" w:pos="8364"/>
        </w:tabs>
        <w:spacing w:after="0"/>
        <w:rPr>
          <w:rFonts w:ascii="Times New Roman" w:hAnsi="Times New Roman" w:cs="Times New Roman"/>
          <w:sz w:val="24"/>
          <w:szCs w:val="24"/>
          <w:lang w:val="tt-RU"/>
        </w:rPr>
      </w:pPr>
      <w:r w:rsidRPr="00082276">
        <w:rPr>
          <w:rFonts w:ascii="Times New Roman" w:hAnsi="Times New Roman" w:cs="Times New Roman"/>
          <w:sz w:val="24"/>
          <w:szCs w:val="24"/>
          <w:lang w:val="tt-RU"/>
        </w:rPr>
        <w:lastRenderedPageBreak/>
        <w:t xml:space="preserve">                                               </w:t>
      </w:r>
      <w:r>
        <w:rPr>
          <w:rFonts w:ascii="Times New Roman" w:hAnsi="Times New Roman" w:cs="Times New Roman"/>
          <w:sz w:val="24"/>
          <w:szCs w:val="24"/>
          <w:lang w:val="tt-RU"/>
        </w:rPr>
        <w:t xml:space="preserve">                                                                                             </w:t>
      </w:r>
      <w:r w:rsidRPr="00082276">
        <w:rPr>
          <w:rFonts w:ascii="Times New Roman" w:hAnsi="Times New Roman" w:cs="Times New Roman"/>
          <w:sz w:val="24"/>
          <w:szCs w:val="24"/>
          <w:lang w:val="tt-RU"/>
        </w:rPr>
        <w:t xml:space="preserve"> Раслыйм</w:t>
      </w:r>
    </w:p>
    <w:p w:rsidR="00E85096" w:rsidRDefault="00082276" w:rsidP="00E85096">
      <w:pPr>
        <w:tabs>
          <w:tab w:val="left" w:pos="7275"/>
        </w:tabs>
        <w:spacing w:after="0"/>
        <w:ind w:left="2835" w:hanging="1985"/>
        <w:rPr>
          <w:rFonts w:ascii="Times New Roman" w:hAnsi="Times New Roman" w:cs="Times New Roman"/>
          <w:sz w:val="24"/>
          <w:szCs w:val="24"/>
          <w:lang w:val="tt-RU"/>
        </w:rPr>
      </w:pPr>
      <w:r w:rsidRPr="00082276">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082276">
        <w:rPr>
          <w:rFonts w:ascii="Times New Roman" w:hAnsi="Times New Roman" w:cs="Times New Roman"/>
          <w:sz w:val="24"/>
          <w:szCs w:val="24"/>
          <w:lang w:val="tt-RU"/>
        </w:rPr>
        <w:t xml:space="preserve">  «Баланың сəлəтен үстерү үзəге </w:t>
      </w:r>
      <w:r w:rsidR="00E85096">
        <w:rPr>
          <w:rFonts w:ascii="Times New Roman" w:hAnsi="Times New Roman" w:cs="Times New Roman"/>
          <w:sz w:val="24"/>
          <w:szCs w:val="24"/>
          <w:lang w:val="tt-RU"/>
        </w:rPr>
        <w:t xml:space="preserve">2-нче  </w:t>
      </w:r>
      <w:r>
        <w:rPr>
          <w:rFonts w:ascii="Times New Roman" w:hAnsi="Times New Roman" w:cs="Times New Roman"/>
          <w:sz w:val="24"/>
          <w:szCs w:val="24"/>
          <w:lang w:val="tt-RU"/>
        </w:rPr>
        <w:t xml:space="preserve"> </w:t>
      </w:r>
      <w:r w:rsidRPr="00082276">
        <w:rPr>
          <w:rFonts w:ascii="Times New Roman" w:hAnsi="Times New Roman" w:cs="Times New Roman"/>
          <w:sz w:val="24"/>
          <w:szCs w:val="24"/>
          <w:lang w:val="tt-RU"/>
        </w:rPr>
        <w:t xml:space="preserve">«Планета детства» </w:t>
      </w:r>
      <w:r w:rsidR="00E85096">
        <w:rPr>
          <w:rFonts w:ascii="Times New Roman" w:hAnsi="Times New Roman" w:cs="Times New Roman"/>
          <w:sz w:val="24"/>
          <w:szCs w:val="24"/>
          <w:lang w:val="tt-RU"/>
        </w:rPr>
        <w:t xml:space="preserve">  </w:t>
      </w:r>
    </w:p>
    <w:p w:rsidR="00E85096" w:rsidRDefault="00E85096" w:rsidP="00E85096">
      <w:pPr>
        <w:tabs>
          <w:tab w:val="left" w:pos="7275"/>
        </w:tabs>
        <w:spacing w:after="0"/>
        <w:ind w:left="2835" w:hanging="1985"/>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082276" w:rsidRPr="00082276">
        <w:rPr>
          <w:rFonts w:ascii="Times New Roman" w:hAnsi="Times New Roman" w:cs="Times New Roman"/>
          <w:sz w:val="24"/>
          <w:szCs w:val="24"/>
          <w:lang w:val="tt-RU"/>
        </w:rPr>
        <w:t xml:space="preserve">балалар бакчасы  муниципаль </w:t>
      </w:r>
      <w:r>
        <w:rPr>
          <w:rFonts w:ascii="Times New Roman" w:hAnsi="Times New Roman" w:cs="Times New Roman"/>
          <w:sz w:val="24"/>
          <w:szCs w:val="24"/>
          <w:lang w:val="tt-RU"/>
        </w:rPr>
        <w:t xml:space="preserve"> </w:t>
      </w:r>
      <w:r w:rsidR="00082276">
        <w:rPr>
          <w:rFonts w:ascii="Times New Roman" w:hAnsi="Times New Roman" w:cs="Times New Roman"/>
          <w:sz w:val="24"/>
          <w:szCs w:val="24"/>
          <w:lang w:val="tt-RU"/>
        </w:rPr>
        <w:t xml:space="preserve"> </w:t>
      </w:r>
      <w:r w:rsidR="00082276" w:rsidRPr="00082276">
        <w:rPr>
          <w:rFonts w:ascii="Times New Roman" w:hAnsi="Times New Roman" w:cs="Times New Roman"/>
          <w:sz w:val="24"/>
          <w:szCs w:val="24"/>
          <w:lang w:val="tt-RU"/>
        </w:rPr>
        <w:t xml:space="preserve">бюджет мəктəпкəчə  белем </w:t>
      </w:r>
      <w:r>
        <w:rPr>
          <w:rFonts w:ascii="Times New Roman" w:hAnsi="Times New Roman" w:cs="Times New Roman"/>
          <w:sz w:val="24"/>
          <w:szCs w:val="24"/>
          <w:lang w:val="tt-RU"/>
        </w:rPr>
        <w:t xml:space="preserve">                 </w:t>
      </w:r>
    </w:p>
    <w:p w:rsidR="00E85096" w:rsidRDefault="00E85096" w:rsidP="00E85096">
      <w:pPr>
        <w:tabs>
          <w:tab w:val="left" w:pos="7275"/>
        </w:tabs>
        <w:spacing w:after="0"/>
        <w:ind w:left="2835" w:hanging="1985"/>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082276" w:rsidRPr="00082276">
        <w:rPr>
          <w:rFonts w:ascii="Times New Roman" w:hAnsi="Times New Roman" w:cs="Times New Roman"/>
          <w:sz w:val="24"/>
          <w:szCs w:val="24"/>
          <w:lang w:val="tt-RU"/>
        </w:rPr>
        <w:t>бирү учреждениясе  мɵ</w:t>
      </w:r>
      <w:r>
        <w:rPr>
          <w:rFonts w:ascii="Times New Roman" w:hAnsi="Times New Roman" w:cs="Times New Roman"/>
          <w:sz w:val="24"/>
          <w:szCs w:val="24"/>
          <w:lang w:val="tt-RU"/>
        </w:rPr>
        <w:t>дире  Э. М. Гиниятуллина ___________</w:t>
      </w:r>
    </w:p>
    <w:p w:rsidR="00082276" w:rsidRPr="00E85096" w:rsidRDefault="00082276" w:rsidP="00E85096">
      <w:pPr>
        <w:tabs>
          <w:tab w:val="left" w:pos="7275"/>
        </w:tabs>
        <w:spacing w:after="0"/>
        <w:ind w:left="2835" w:hanging="1985"/>
        <w:rPr>
          <w:rFonts w:ascii="Times New Roman" w:hAnsi="Times New Roman" w:cs="Times New Roman"/>
          <w:sz w:val="24"/>
          <w:szCs w:val="24"/>
          <w:lang w:val="tt-RU"/>
        </w:rPr>
      </w:pPr>
    </w:p>
    <w:p w:rsidR="00082276" w:rsidRDefault="00082276" w:rsidP="00082276">
      <w:pPr>
        <w:spacing w:after="0"/>
        <w:rPr>
          <w:rFonts w:ascii="Times New Roman" w:hAnsi="Times New Roman" w:cs="Times New Roman"/>
          <w:b/>
          <w:sz w:val="28"/>
          <w:szCs w:val="28"/>
          <w:lang w:val="tt-RU"/>
        </w:rPr>
      </w:pPr>
    </w:p>
    <w:p w:rsidR="00E85096" w:rsidRDefault="00E85096" w:rsidP="00082276">
      <w:pPr>
        <w:spacing w:after="0"/>
        <w:rPr>
          <w:rFonts w:ascii="Times New Roman" w:hAnsi="Times New Roman" w:cs="Times New Roman"/>
          <w:b/>
          <w:sz w:val="28"/>
          <w:szCs w:val="28"/>
          <w:lang w:val="tt-RU"/>
        </w:rPr>
      </w:pPr>
    </w:p>
    <w:p w:rsidR="00E85096" w:rsidRPr="00082276" w:rsidRDefault="00E85096" w:rsidP="00082276">
      <w:pPr>
        <w:spacing w:after="0"/>
        <w:rPr>
          <w:rFonts w:ascii="Times New Roman" w:hAnsi="Times New Roman" w:cs="Times New Roman"/>
          <w:b/>
          <w:sz w:val="28"/>
          <w:szCs w:val="28"/>
          <w:lang w:val="tt-RU"/>
        </w:rPr>
      </w:pPr>
    </w:p>
    <w:p w:rsidR="00082276" w:rsidRPr="00082276" w:rsidRDefault="00E85096" w:rsidP="00082276">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Эшчәнлекнең комплекслы – тематик планы</w:t>
      </w:r>
    </w:p>
    <w:p w:rsidR="00082276" w:rsidRPr="00082276" w:rsidRDefault="00082276" w:rsidP="00082276">
      <w:pPr>
        <w:spacing w:after="0"/>
        <w:rPr>
          <w:rFonts w:ascii="Times New Roman" w:hAnsi="Times New Roman" w:cs="Times New Roman"/>
          <w:b/>
          <w:sz w:val="28"/>
          <w:szCs w:val="28"/>
          <w:lang w:val="tt-RU"/>
        </w:rPr>
      </w:pPr>
    </w:p>
    <w:p w:rsidR="00082276" w:rsidRPr="00021B7D" w:rsidRDefault="00082276" w:rsidP="00082276">
      <w:pPr>
        <w:spacing w:after="0"/>
        <w:jc w:val="center"/>
        <w:rPr>
          <w:rFonts w:ascii="Times New Roman" w:hAnsi="Times New Roman" w:cs="Times New Roman"/>
          <w:sz w:val="28"/>
          <w:szCs w:val="28"/>
          <w:lang w:val="tt-RU"/>
        </w:rPr>
      </w:pPr>
      <w:r w:rsidRPr="00021B7D">
        <w:rPr>
          <w:rFonts w:ascii="Times New Roman" w:hAnsi="Times New Roman" w:cs="Times New Roman"/>
          <w:sz w:val="28"/>
          <w:szCs w:val="28"/>
          <w:lang w:val="tt-RU"/>
        </w:rPr>
        <w:t>Taтарстан Республикасы Әлмәт шәһәре “Баланың сәләтен үстерү үзәге 2-нче “Планета детства” балалар бакчасы муниципаль бюджет мәктәпкәчə белем бирү учреждениясе</w:t>
      </w:r>
    </w:p>
    <w:p w:rsidR="00082276" w:rsidRPr="00021B7D" w:rsidRDefault="00082276" w:rsidP="00082276">
      <w:pPr>
        <w:spacing w:after="0"/>
        <w:jc w:val="center"/>
        <w:rPr>
          <w:rFonts w:ascii="Times New Roman" w:hAnsi="Times New Roman"/>
          <w:sz w:val="28"/>
          <w:szCs w:val="28"/>
        </w:rPr>
      </w:pPr>
      <w:r w:rsidRPr="00021B7D">
        <w:rPr>
          <w:rFonts w:ascii="Times New Roman" w:hAnsi="Times New Roman"/>
          <w:sz w:val="28"/>
          <w:szCs w:val="28"/>
        </w:rPr>
        <w:t>муниципальное  бюджетное  дошкольное образовательное учреждение "Центр развития ребёнка - детский сад №</w:t>
      </w:r>
      <w:r>
        <w:rPr>
          <w:rFonts w:ascii="Times New Roman" w:hAnsi="Times New Roman"/>
          <w:sz w:val="28"/>
          <w:szCs w:val="28"/>
        </w:rPr>
        <w:t xml:space="preserve"> </w:t>
      </w:r>
      <w:r w:rsidRPr="00021B7D">
        <w:rPr>
          <w:rFonts w:ascii="Times New Roman" w:hAnsi="Times New Roman"/>
          <w:sz w:val="28"/>
          <w:szCs w:val="28"/>
        </w:rPr>
        <w:t xml:space="preserve">2 "Планета детства" </w:t>
      </w:r>
      <w:proofErr w:type="gramStart"/>
      <w:r w:rsidRPr="00021B7D">
        <w:rPr>
          <w:rFonts w:ascii="Times New Roman" w:hAnsi="Times New Roman"/>
          <w:sz w:val="28"/>
          <w:szCs w:val="28"/>
        </w:rPr>
        <w:t>г</w:t>
      </w:r>
      <w:proofErr w:type="gramEnd"/>
      <w:r w:rsidRPr="00021B7D">
        <w:rPr>
          <w:rFonts w:ascii="Times New Roman" w:hAnsi="Times New Roman"/>
          <w:sz w:val="28"/>
          <w:szCs w:val="28"/>
        </w:rPr>
        <w:t>. Альметьевска Республики Татарстан</w:t>
      </w:r>
    </w:p>
    <w:p w:rsidR="00082276" w:rsidRPr="00021B7D" w:rsidRDefault="00082276" w:rsidP="00082276">
      <w:pPr>
        <w:spacing w:after="0"/>
        <w:jc w:val="both"/>
        <w:rPr>
          <w:rFonts w:ascii="Times New Roman" w:hAnsi="Times New Roman" w:cs="Times New Roman"/>
          <w:sz w:val="24"/>
          <w:szCs w:val="24"/>
        </w:rPr>
      </w:pPr>
    </w:p>
    <w:p w:rsidR="00082276" w:rsidRDefault="00082276" w:rsidP="00082276">
      <w:pPr>
        <w:spacing w:after="0"/>
        <w:jc w:val="both"/>
        <w:rPr>
          <w:rFonts w:ascii="Times New Roman" w:hAnsi="Times New Roman" w:cs="Times New Roman"/>
          <w:sz w:val="24"/>
          <w:szCs w:val="24"/>
          <w:lang w:val="tt-RU"/>
        </w:rPr>
      </w:pPr>
    </w:p>
    <w:p w:rsidR="00E85096" w:rsidRDefault="00E85096" w:rsidP="00082276">
      <w:pPr>
        <w:spacing w:after="0"/>
        <w:jc w:val="both"/>
        <w:rPr>
          <w:rFonts w:ascii="Times New Roman" w:hAnsi="Times New Roman" w:cs="Times New Roman"/>
          <w:sz w:val="24"/>
          <w:szCs w:val="24"/>
          <w:lang w:val="tt-RU"/>
        </w:rPr>
      </w:pPr>
    </w:p>
    <w:p w:rsidR="00E85096" w:rsidRDefault="00E85096" w:rsidP="00082276">
      <w:pPr>
        <w:spacing w:after="0"/>
        <w:jc w:val="both"/>
        <w:rPr>
          <w:rFonts w:ascii="Times New Roman" w:hAnsi="Times New Roman" w:cs="Times New Roman"/>
          <w:sz w:val="24"/>
          <w:szCs w:val="24"/>
          <w:lang w:val="tt-RU"/>
        </w:rPr>
      </w:pPr>
    </w:p>
    <w:p w:rsidR="00E85096" w:rsidRDefault="00E85096" w:rsidP="00082276">
      <w:pPr>
        <w:spacing w:after="0"/>
        <w:jc w:val="both"/>
        <w:rPr>
          <w:rFonts w:ascii="Times New Roman" w:hAnsi="Times New Roman" w:cs="Times New Roman"/>
          <w:sz w:val="24"/>
          <w:szCs w:val="24"/>
          <w:lang w:val="tt-RU"/>
        </w:rPr>
      </w:pPr>
    </w:p>
    <w:p w:rsidR="00082276" w:rsidRPr="00E86865" w:rsidRDefault="00082276" w:rsidP="00082276">
      <w:pPr>
        <w:spacing w:after="0"/>
        <w:jc w:val="both"/>
        <w:rPr>
          <w:rFonts w:ascii="Times New Roman" w:hAnsi="Times New Roman" w:cs="Times New Roman"/>
          <w:sz w:val="24"/>
          <w:szCs w:val="24"/>
          <w:lang w:val="tt-RU"/>
        </w:rPr>
      </w:pPr>
    </w:p>
    <w:p w:rsidR="00082276" w:rsidRDefault="00082276" w:rsidP="00082276">
      <w:pPr>
        <w:spacing w:after="0"/>
        <w:jc w:val="center"/>
        <w:rPr>
          <w:rFonts w:ascii="Times New Roman" w:hAnsi="Times New Roman" w:cs="Times New Roman"/>
          <w:sz w:val="28"/>
          <w:szCs w:val="28"/>
        </w:rPr>
      </w:pPr>
      <w:r>
        <w:rPr>
          <w:rFonts w:ascii="Times New Roman" w:hAnsi="Times New Roman" w:cs="Times New Roman"/>
          <w:sz w:val="28"/>
          <w:szCs w:val="28"/>
        </w:rPr>
        <w:t xml:space="preserve">                                                      Тəрбияче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Габидуллина</w:t>
      </w:r>
      <w:proofErr w:type="spellEnd"/>
      <w:r>
        <w:rPr>
          <w:rFonts w:ascii="Times New Roman" w:hAnsi="Times New Roman" w:cs="Times New Roman"/>
          <w:sz w:val="28"/>
          <w:szCs w:val="28"/>
        </w:rPr>
        <w:t xml:space="preserve"> Г. Ф. </w:t>
      </w:r>
    </w:p>
    <w:p w:rsidR="00082276" w:rsidRDefault="00082276" w:rsidP="00082276">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082276" w:rsidRPr="00082276" w:rsidRDefault="00082276" w:rsidP="005A48A4">
      <w:pPr>
        <w:tabs>
          <w:tab w:val="left" w:pos="11558"/>
        </w:tabs>
        <w:spacing w:after="0"/>
        <w:jc w:val="center"/>
        <w:rPr>
          <w:rFonts w:ascii="Times New Roman" w:hAnsi="Times New Roman" w:cs="Times New Roman"/>
          <w:sz w:val="28"/>
          <w:szCs w:val="28"/>
          <w:lang w:val="tt-RU"/>
        </w:rPr>
      </w:pPr>
    </w:p>
    <w:sectPr w:rsidR="00082276" w:rsidRPr="00082276" w:rsidSect="00E85096">
      <w:pgSz w:w="16838" w:h="11906" w:orient="landscape"/>
      <w:pgMar w:top="1418" w:right="678"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441" w:rsidRDefault="003B6441" w:rsidP="00E966C6">
      <w:pPr>
        <w:spacing w:after="0" w:line="240" w:lineRule="auto"/>
      </w:pPr>
      <w:r>
        <w:separator/>
      </w:r>
    </w:p>
  </w:endnote>
  <w:endnote w:type="continuationSeparator" w:id="0">
    <w:p w:rsidR="003B6441" w:rsidRDefault="003B6441" w:rsidP="00E966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441" w:rsidRDefault="003B6441" w:rsidP="00E966C6">
      <w:pPr>
        <w:spacing w:after="0" w:line="240" w:lineRule="auto"/>
      </w:pPr>
      <w:r>
        <w:separator/>
      </w:r>
    </w:p>
  </w:footnote>
  <w:footnote w:type="continuationSeparator" w:id="0">
    <w:p w:rsidR="003B6441" w:rsidRDefault="003B6441" w:rsidP="00E966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7930F1"/>
    <w:rsid w:val="00025DE1"/>
    <w:rsid w:val="00082276"/>
    <w:rsid w:val="000C7834"/>
    <w:rsid w:val="001D2522"/>
    <w:rsid w:val="00222DC7"/>
    <w:rsid w:val="00335F83"/>
    <w:rsid w:val="003B45AB"/>
    <w:rsid w:val="003B6441"/>
    <w:rsid w:val="003D3269"/>
    <w:rsid w:val="003F4EAA"/>
    <w:rsid w:val="004203B6"/>
    <w:rsid w:val="0048690D"/>
    <w:rsid w:val="005A48A4"/>
    <w:rsid w:val="00605C66"/>
    <w:rsid w:val="006D76AC"/>
    <w:rsid w:val="007759A2"/>
    <w:rsid w:val="007814B2"/>
    <w:rsid w:val="007930F1"/>
    <w:rsid w:val="007C19B7"/>
    <w:rsid w:val="008871DD"/>
    <w:rsid w:val="00930A8E"/>
    <w:rsid w:val="00976B01"/>
    <w:rsid w:val="009B6091"/>
    <w:rsid w:val="00A54370"/>
    <w:rsid w:val="00A67975"/>
    <w:rsid w:val="00AC37D6"/>
    <w:rsid w:val="00B11A07"/>
    <w:rsid w:val="00B22BD9"/>
    <w:rsid w:val="00BC184A"/>
    <w:rsid w:val="00C016E3"/>
    <w:rsid w:val="00C52550"/>
    <w:rsid w:val="00CA2888"/>
    <w:rsid w:val="00D00380"/>
    <w:rsid w:val="00D424AE"/>
    <w:rsid w:val="00D44609"/>
    <w:rsid w:val="00DA15F7"/>
    <w:rsid w:val="00DD3538"/>
    <w:rsid w:val="00E0625C"/>
    <w:rsid w:val="00E11266"/>
    <w:rsid w:val="00E40522"/>
    <w:rsid w:val="00E85096"/>
    <w:rsid w:val="00E87123"/>
    <w:rsid w:val="00E966C6"/>
    <w:rsid w:val="00ED0DA1"/>
    <w:rsid w:val="00EE4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0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3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22BD9"/>
    <w:pPr>
      <w:ind w:left="720"/>
      <w:contextualSpacing/>
    </w:pPr>
  </w:style>
  <w:style w:type="paragraph" w:styleId="a5">
    <w:name w:val="footnote text"/>
    <w:basedOn w:val="a"/>
    <w:link w:val="a6"/>
    <w:uiPriority w:val="99"/>
    <w:semiHidden/>
    <w:unhideWhenUsed/>
    <w:rsid w:val="00E966C6"/>
    <w:pPr>
      <w:spacing w:after="0" w:line="240" w:lineRule="auto"/>
    </w:pPr>
    <w:rPr>
      <w:sz w:val="20"/>
      <w:szCs w:val="20"/>
    </w:rPr>
  </w:style>
  <w:style w:type="character" w:customStyle="1" w:styleId="a6">
    <w:name w:val="Текст сноски Знак"/>
    <w:basedOn w:val="a0"/>
    <w:link w:val="a5"/>
    <w:uiPriority w:val="99"/>
    <w:semiHidden/>
    <w:rsid w:val="00E966C6"/>
    <w:rPr>
      <w:sz w:val="20"/>
      <w:szCs w:val="20"/>
    </w:rPr>
  </w:style>
  <w:style w:type="character" w:styleId="a7">
    <w:name w:val="footnote reference"/>
    <w:basedOn w:val="a0"/>
    <w:uiPriority w:val="99"/>
    <w:semiHidden/>
    <w:unhideWhenUsed/>
    <w:rsid w:val="00E966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6832695">
      <w:bodyDiv w:val="1"/>
      <w:marLeft w:val="0"/>
      <w:marRight w:val="0"/>
      <w:marTop w:val="0"/>
      <w:marBottom w:val="0"/>
      <w:divBdr>
        <w:top w:val="none" w:sz="0" w:space="0" w:color="auto"/>
        <w:left w:val="none" w:sz="0" w:space="0" w:color="auto"/>
        <w:bottom w:val="none" w:sz="0" w:space="0" w:color="auto"/>
        <w:right w:val="none" w:sz="0" w:space="0" w:color="auto"/>
      </w:divBdr>
    </w:div>
    <w:div w:id="381834126">
      <w:bodyDiv w:val="1"/>
      <w:marLeft w:val="0"/>
      <w:marRight w:val="0"/>
      <w:marTop w:val="0"/>
      <w:marBottom w:val="0"/>
      <w:divBdr>
        <w:top w:val="none" w:sz="0" w:space="0" w:color="auto"/>
        <w:left w:val="none" w:sz="0" w:space="0" w:color="auto"/>
        <w:bottom w:val="none" w:sz="0" w:space="0" w:color="auto"/>
        <w:right w:val="none" w:sz="0" w:space="0" w:color="auto"/>
      </w:divBdr>
    </w:div>
    <w:div w:id="560867106">
      <w:bodyDiv w:val="1"/>
      <w:marLeft w:val="0"/>
      <w:marRight w:val="0"/>
      <w:marTop w:val="0"/>
      <w:marBottom w:val="0"/>
      <w:divBdr>
        <w:top w:val="none" w:sz="0" w:space="0" w:color="auto"/>
        <w:left w:val="none" w:sz="0" w:space="0" w:color="auto"/>
        <w:bottom w:val="none" w:sz="0" w:space="0" w:color="auto"/>
        <w:right w:val="none" w:sz="0" w:space="0" w:color="auto"/>
      </w:divBdr>
    </w:div>
    <w:div w:id="785121478">
      <w:bodyDiv w:val="1"/>
      <w:marLeft w:val="0"/>
      <w:marRight w:val="0"/>
      <w:marTop w:val="0"/>
      <w:marBottom w:val="0"/>
      <w:divBdr>
        <w:top w:val="none" w:sz="0" w:space="0" w:color="auto"/>
        <w:left w:val="none" w:sz="0" w:space="0" w:color="auto"/>
        <w:bottom w:val="none" w:sz="0" w:space="0" w:color="auto"/>
        <w:right w:val="none" w:sz="0" w:space="0" w:color="auto"/>
      </w:divBdr>
    </w:div>
    <w:div w:id="863372715">
      <w:bodyDiv w:val="1"/>
      <w:marLeft w:val="0"/>
      <w:marRight w:val="0"/>
      <w:marTop w:val="0"/>
      <w:marBottom w:val="0"/>
      <w:divBdr>
        <w:top w:val="none" w:sz="0" w:space="0" w:color="auto"/>
        <w:left w:val="none" w:sz="0" w:space="0" w:color="auto"/>
        <w:bottom w:val="none" w:sz="0" w:space="0" w:color="auto"/>
        <w:right w:val="none" w:sz="0" w:space="0" w:color="auto"/>
      </w:divBdr>
    </w:div>
    <w:div w:id="1189638444">
      <w:bodyDiv w:val="1"/>
      <w:marLeft w:val="0"/>
      <w:marRight w:val="0"/>
      <w:marTop w:val="0"/>
      <w:marBottom w:val="0"/>
      <w:divBdr>
        <w:top w:val="none" w:sz="0" w:space="0" w:color="auto"/>
        <w:left w:val="none" w:sz="0" w:space="0" w:color="auto"/>
        <w:bottom w:val="none" w:sz="0" w:space="0" w:color="auto"/>
        <w:right w:val="none" w:sz="0" w:space="0" w:color="auto"/>
      </w:divBdr>
    </w:div>
    <w:div w:id="1193613269">
      <w:bodyDiv w:val="1"/>
      <w:marLeft w:val="0"/>
      <w:marRight w:val="0"/>
      <w:marTop w:val="0"/>
      <w:marBottom w:val="0"/>
      <w:divBdr>
        <w:top w:val="none" w:sz="0" w:space="0" w:color="auto"/>
        <w:left w:val="none" w:sz="0" w:space="0" w:color="auto"/>
        <w:bottom w:val="none" w:sz="0" w:space="0" w:color="auto"/>
        <w:right w:val="none" w:sz="0" w:space="0" w:color="auto"/>
      </w:divBdr>
    </w:div>
    <w:div w:id="1572230832">
      <w:bodyDiv w:val="1"/>
      <w:marLeft w:val="0"/>
      <w:marRight w:val="0"/>
      <w:marTop w:val="0"/>
      <w:marBottom w:val="0"/>
      <w:divBdr>
        <w:top w:val="none" w:sz="0" w:space="0" w:color="auto"/>
        <w:left w:val="none" w:sz="0" w:space="0" w:color="auto"/>
        <w:bottom w:val="none" w:sz="0" w:space="0" w:color="auto"/>
        <w:right w:val="none" w:sz="0" w:space="0" w:color="auto"/>
      </w:divBdr>
    </w:div>
    <w:div w:id="1703939324">
      <w:bodyDiv w:val="1"/>
      <w:marLeft w:val="0"/>
      <w:marRight w:val="0"/>
      <w:marTop w:val="0"/>
      <w:marBottom w:val="0"/>
      <w:divBdr>
        <w:top w:val="none" w:sz="0" w:space="0" w:color="auto"/>
        <w:left w:val="none" w:sz="0" w:space="0" w:color="auto"/>
        <w:bottom w:val="none" w:sz="0" w:space="0" w:color="auto"/>
        <w:right w:val="none" w:sz="0" w:space="0" w:color="auto"/>
      </w:divBdr>
    </w:div>
    <w:div w:id="1952546778">
      <w:bodyDiv w:val="1"/>
      <w:marLeft w:val="0"/>
      <w:marRight w:val="0"/>
      <w:marTop w:val="0"/>
      <w:marBottom w:val="0"/>
      <w:divBdr>
        <w:top w:val="none" w:sz="0" w:space="0" w:color="auto"/>
        <w:left w:val="none" w:sz="0" w:space="0" w:color="auto"/>
        <w:bottom w:val="none" w:sz="0" w:space="0" w:color="auto"/>
        <w:right w:val="none" w:sz="0" w:space="0" w:color="auto"/>
      </w:divBdr>
    </w:div>
    <w:div w:id="209998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7DF52-4B39-4585-922C-F283EAFF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8</Pages>
  <Words>2081</Words>
  <Characters>11863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Гульшат</dc:creator>
  <cp:lastModifiedBy>Гульшат</cp:lastModifiedBy>
  <cp:revision>14</cp:revision>
  <cp:lastPrinted>2014-10-20T14:46:00Z</cp:lastPrinted>
  <dcterms:created xsi:type="dcterms:W3CDTF">2014-10-12T14:54:00Z</dcterms:created>
  <dcterms:modified xsi:type="dcterms:W3CDTF">2014-10-27T18:31:00Z</dcterms:modified>
</cp:coreProperties>
</file>