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C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>Рисунок.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>Как весело рисуют дети        </w:t>
      </w:r>
      <w:r w:rsidR="00D94C1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Доверчивые чудеса –       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Не истину и Добродетель,       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>А человечка или пса.       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>И пес неистов и оранжев,       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В зубах </w:t>
      </w:r>
      <w:proofErr w:type="gramStart"/>
      <w:r w:rsidR="00494085" w:rsidRPr="00E07D17"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 w:rsidR="00494085" w:rsidRPr="00E07D17">
        <w:rPr>
          <w:rFonts w:ascii="Times New Roman" w:hAnsi="Times New Roman" w:cs="Times New Roman"/>
          <w:sz w:val="28"/>
          <w:szCs w:val="28"/>
        </w:rPr>
        <w:t xml:space="preserve">: «Гав-гав!»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И, радуги </w:t>
      </w:r>
      <w:proofErr w:type="spellStart"/>
      <w:r w:rsidR="00494085" w:rsidRPr="00E07D17">
        <w:rPr>
          <w:rFonts w:ascii="Times New Roman" w:hAnsi="Times New Roman" w:cs="Times New Roman"/>
          <w:sz w:val="28"/>
          <w:szCs w:val="28"/>
        </w:rPr>
        <w:t>разбудоражив</w:t>
      </w:r>
      <w:proofErr w:type="spellEnd"/>
      <w:r w:rsidR="00494085" w:rsidRPr="00E07D17">
        <w:rPr>
          <w:rFonts w:ascii="Times New Roman" w:hAnsi="Times New Roman" w:cs="Times New Roman"/>
          <w:sz w:val="28"/>
          <w:szCs w:val="28"/>
        </w:rPr>
        <w:t xml:space="preserve">,                 </w:t>
      </w:r>
      <w:r>
        <w:rPr>
          <w:rFonts w:ascii="Times New Roman" w:hAnsi="Times New Roman" w:cs="Times New Roman"/>
          <w:sz w:val="28"/>
          <w:szCs w:val="28"/>
        </w:rPr>
        <w:t>     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>Конь скачет о шести ногах.            </w:t>
      </w:r>
      <w:r>
        <w:rPr>
          <w:rFonts w:ascii="Times New Roman" w:hAnsi="Times New Roman" w:cs="Times New Roman"/>
          <w:sz w:val="28"/>
          <w:szCs w:val="28"/>
        </w:rPr>
        <w:t xml:space="preserve">          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А над конем летит сорока,                 </w:t>
      </w:r>
      <w:r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Летит дорога под коня,                    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Хохочет солнце кособоко,                     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И улыбается луна.                                   </w:t>
      </w:r>
    </w:p>
    <w:p w:rsidR="00940159" w:rsidRDefault="00494085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 xml:space="preserve"> </w:t>
      </w:r>
      <w:r w:rsidR="00940159">
        <w:rPr>
          <w:rFonts w:ascii="Times New Roman" w:hAnsi="Times New Roman" w:cs="Times New Roman"/>
          <w:sz w:val="28"/>
          <w:szCs w:val="28"/>
        </w:rPr>
        <w:t xml:space="preserve">                                               И человечек - </w:t>
      </w:r>
      <w:proofErr w:type="spellStart"/>
      <w:r w:rsidR="0094015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С овальным розовым брюшком</w:t>
      </w:r>
      <w:r w:rsidR="00494085" w:rsidRPr="00E0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Так беззаботен, так доверчив,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На том коне сидит бочком.</w:t>
      </w:r>
    </w:p>
    <w:p w:rsidR="00940159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Он твердо знает, что доскачет,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E07D17">
        <w:rPr>
          <w:rFonts w:ascii="Times New Roman" w:hAnsi="Times New Roman" w:cs="Times New Roman"/>
          <w:sz w:val="28"/>
          <w:szCs w:val="28"/>
        </w:rPr>
        <w:t>Застенчивый</w:t>
      </w:r>
      <w:proofErr w:type="gramEnd"/>
      <w:r w:rsidRPr="00E07D17">
        <w:rPr>
          <w:rFonts w:ascii="Times New Roman" w:hAnsi="Times New Roman" w:cs="Times New Roman"/>
          <w:sz w:val="28"/>
          <w:szCs w:val="28"/>
        </w:rPr>
        <w:t xml:space="preserve"> до немоты,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И в руки маленьких циркачек</w:t>
      </w:r>
    </w:p>
    <w:p w:rsidR="00940159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Положит красные цветы…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Дитя! От мыслей безрассудных</w:t>
      </w:r>
    </w:p>
    <w:p w:rsidR="00940159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Меня чертою отдели.</w:t>
      </w:r>
    </w:p>
    <w:p w:rsidR="00940159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Пусти, пусти меня в рисунок</w:t>
      </w:r>
    </w:p>
    <w:p w:rsidR="00940159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D17">
        <w:rPr>
          <w:rFonts w:ascii="Times New Roman" w:hAnsi="Times New Roman" w:cs="Times New Roman"/>
          <w:sz w:val="28"/>
          <w:szCs w:val="28"/>
        </w:rPr>
        <w:t>И в добром мире посели!</w:t>
      </w:r>
    </w:p>
    <w:p w:rsidR="00940159" w:rsidRDefault="00494085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85" w:rsidRPr="00E07D17" w:rsidRDefault="0094015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4085" w:rsidRPr="00E07D17">
        <w:rPr>
          <w:rFonts w:ascii="Times New Roman" w:hAnsi="Times New Roman" w:cs="Times New Roman"/>
          <w:sz w:val="28"/>
          <w:szCs w:val="28"/>
        </w:rPr>
        <w:t>этом стихотворении Давид Самойлов очень точно охарактеризовал особенности детского изобразительного творчества. Ведь ребенок все воспринимает по-своему, и процесс создания рисунка приближает к игре. Многие деятели науки и искусства очень трепетно относятся к вопросам, связанным с обучением детей изобразительной деятельности, стараясь не нарушить примитивную целостность их эстетического освоения мира, не навязать свое взрослое мироощущение.</w:t>
      </w:r>
    </w:p>
    <w:p w:rsidR="00494085" w:rsidRPr="00E07D17" w:rsidRDefault="00494085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>Вместе с тем, многочисленные исследования в области детского изобразительного творчества отечественных ученых (</w:t>
      </w:r>
      <w:proofErr w:type="spellStart"/>
      <w:r w:rsidRPr="00E07D17">
        <w:rPr>
          <w:rFonts w:ascii="Times New Roman" w:hAnsi="Times New Roman" w:cs="Times New Roman"/>
          <w:sz w:val="28"/>
          <w:szCs w:val="28"/>
        </w:rPr>
        <w:t>Е.А.Флериной</w:t>
      </w:r>
      <w:proofErr w:type="spellEnd"/>
      <w:r w:rsidRPr="00E0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D17">
        <w:rPr>
          <w:rFonts w:ascii="Times New Roman" w:hAnsi="Times New Roman" w:cs="Times New Roman"/>
          <w:sz w:val="28"/>
          <w:szCs w:val="28"/>
        </w:rPr>
        <w:t>Н.П.Сакулиной</w:t>
      </w:r>
      <w:proofErr w:type="spellEnd"/>
      <w:r w:rsidRPr="00E0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D17">
        <w:rPr>
          <w:rFonts w:ascii="Times New Roman" w:hAnsi="Times New Roman" w:cs="Times New Roman"/>
          <w:sz w:val="28"/>
          <w:szCs w:val="28"/>
        </w:rPr>
        <w:t>Н.Б.Халезовой</w:t>
      </w:r>
      <w:proofErr w:type="spellEnd"/>
      <w:r w:rsidRPr="00E07D17">
        <w:rPr>
          <w:rFonts w:ascii="Times New Roman" w:hAnsi="Times New Roman" w:cs="Times New Roman"/>
          <w:sz w:val="28"/>
          <w:szCs w:val="28"/>
        </w:rPr>
        <w:t>, Т.С.Комаровой и многих других) убедительно показали, что без целенаправленного руководства, понимания и поощрения со стороны взрослых дети начинают ощущать творческую беспомощность, и, становясь старше, теряют интерес к изобразительной деятельности.</w:t>
      </w:r>
    </w:p>
    <w:p w:rsidR="00E07D17" w:rsidRDefault="0063280C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>Руководить развитием детей в изобразительной деятельности необходимо. Но при этом педагогам и родителям надо найти золотую середину между беззаботным отношением детей к рисованию и овладением средствами изобразительной деятельности в той мере, чтобы обеспечить их развитие.</w:t>
      </w:r>
    </w:p>
    <w:p w:rsidR="00363295" w:rsidRPr="00E07D17" w:rsidRDefault="00E07D17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Рисование, лепка и аппликация – любимые детские занятия.</w:t>
      </w:r>
      <w:r w:rsidR="0063280C" w:rsidRPr="00E07D17">
        <w:rPr>
          <w:rFonts w:ascii="Times New Roman" w:hAnsi="Times New Roman" w:cs="Times New Roman"/>
          <w:sz w:val="28"/>
          <w:szCs w:val="28"/>
        </w:rPr>
        <w:t> </w:t>
      </w:r>
    </w:p>
    <w:p w:rsidR="00D94C11" w:rsidRDefault="00E07D17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>Процесс создания рисунка приближается</w:t>
      </w:r>
      <w:r>
        <w:rPr>
          <w:rFonts w:ascii="Times New Roman" w:hAnsi="Times New Roman" w:cs="Times New Roman"/>
          <w:sz w:val="28"/>
          <w:szCs w:val="28"/>
        </w:rPr>
        <w:t xml:space="preserve"> у детей к игре - в</w:t>
      </w:r>
      <w:r w:rsidRPr="00E07D17">
        <w:rPr>
          <w:rFonts w:ascii="Times New Roman" w:hAnsi="Times New Roman" w:cs="Times New Roman"/>
          <w:sz w:val="28"/>
          <w:szCs w:val="28"/>
        </w:rPr>
        <w:t xml:space="preserve">начале они просто получают удовольствие от своих действий с изобразительными материалами. Но </w:t>
      </w:r>
      <w:r w:rsidRPr="00E07D17">
        <w:rPr>
          <w:rFonts w:ascii="Times New Roman" w:hAnsi="Times New Roman" w:cs="Times New Roman"/>
          <w:sz w:val="28"/>
          <w:szCs w:val="28"/>
        </w:rPr>
        <w:lastRenderedPageBreak/>
        <w:t>постепенно ребёнок начинает вкладывать в свою работу конкретное содержание. След на бумаге, вмятины на пластических материалах приобретают для него зрительное значение, а это положительно влияет на дальнейшее развитие в изобразительной деятельности. Ведь теперь ребёнок способен создавать образы, отражающие его отношение к окружающей действительности.</w:t>
      </w:r>
    </w:p>
    <w:p w:rsidR="00E07D17" w:rsidRPr="00E07D17" w:rsidRDefault="00E07D17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E07D17">
        <w:rPr>
          <w:rFonts w:ascii="Times New Roman" w:hAnsi="Times New Roman" w:cs="Times New Roman"/>
          <w:sz w:val="28"/>
          <w:szCs w:val="28"/>
        </w:rPr>
        <w:t xml:space="preserve"> Рисуя то, что его волнует и интересует, ребёнок получает уникальную возможность перенести на бумагу свои переживания, а не хранить их в себе.</w:t>
      </w:r>
    </w:p>
    <w:p w:rsidR="00E07D17" w:rsidRPr="00E07D17" w:rsidRDefault="00D94C11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07D17" w:rsidRPr="00E07D17">
        <w:rPr>
          <w:rFonts w:ascii="Times New Roman" w:hAnsi="Times New Roman" w:cs="Times New Roman"/>
          <w:sz w:val="28"/>
          <w:szCs w:val="28"/>
        </w:rPr>
        <w:t xml:space="preserve">Переживания детей могут быть связаны, в первую очередь, с наступившими в его жизни переменами - разлукой с родными и близкими, адаптацией </w:t>
      </w:r>
      <w:proofErr w:type="gramStart"/>
      <w:r w:rsidR="00E07D17" w:rsidRPr="00E07D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7D17" w:rsidRPr="00E0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D17" w:rsidRPr="00E07D17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E07D17" w:rsidRPr="00E07D17">
        <w:rPr>
          <w:rFonts w:ascii="Times New Roman" w:hAnsi="Times New Roman" w:cs="Times New Roman"/>
          <w:sz w:val="28"/>
          <w:szCs w:val="28"/>
        </w:rPr>
        <w:t xml:space="preserve"> условиям жизни в детском саду. Эти эмоции не из </w:t>
      </w:r>
      <w:proofErr w:type="gramStart"/>
      <w:r w:rsidR="00E07D17" w:rsidRPr="00E07D17">
        <w:rPr>
          <w:rFonts w:ascii="Times New Roman" w:hAnsi="Times New Roman" w:cs="Times New Roman"/>
          <w:sz w:val="28"/>
          <w:szCs w:val="28"/>
        </w:rPr>
        <w:t>радостных</w:t>
      </w:r>
      <w:proofErr w:type="gramEnd"/>
      <w:r w:rsidR="00E07D17" w:rsidRPr="00E07D17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могут  травмировать</w:t>
      </w:r>
      <w:r w:rsidR="00E07D17" w:rsidRPr="00E07D17">
        <w:rPr>
          <w:rFonts w:ascii="Times New Roman" w:hAnsi="Times New Roman" w:cs="Times New Roman"/>
          <w:sz w:val="28"/>
          <w:szCs w:val="28"/>
        </w:rPr>
        <w:t xml:space="preserve"> детскую психику, и поэтому возможность переживать их в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E07D17" w:rsidRPr="00E07D17">
        <w:rPr>
          <w:rFonts w:ascii="Times New Roman" w:hAnsi="Times New Roman" w:cs="Times New Roman"/>
          <w:sz w:val="28"/>
          <w:szCs w:val="28"/>
        </w:rPr>
        <w:t>деятельности имеет терапевтический эффект и способствует успокоению ребёнка. </w:t>
      </w:r>
    </w:p>
    <w:p w:rsidR="00E07D17" w:rsidRDefault="0025638B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этого возраста </w:t>
      </w:r>
      <w:r w:rsidRPr="0025638B">
        <w:rPr>
          <w:rFonts w:ascii="Times New Roman" w:hAnsi="Times New Roman" w:cs="Times New Roman"/>
          <w:sz w:val="28"/>
          <w:szCs w:val="28"/>
        </w:rPr>
        <w:t>сильные чувства могут быть вызваны и новыми яркими впечатлениями (увиденная молния, движущийся поезд, новая игрушка и др.). </w:t>
      </w:r>
      <w:r w:rsidR="00433DE1">
        <w:rPr>
          <w:rFonts w:ascii="Times New Roman" w:hAnsi="Times New Roman" w:cs="Times New Roman"/>
          <w:sz w:val="28"/>
          <w:szCs w:val="28"/>
        </w:rPr>
        <w:t>Е</w:t>
      </w:r>
      <w:r w:rsidR="00433DE1" w:rsidRPr="00433DE1">
        <w:rPr>
          <w:rFonts w:ascii="Times New Roman" w:hAnsi="Times New Roman" w:cs="Times New Roman"/>
          <w:sz w:val="28"/>
          <w:szCs w:val="28"/>
        </w:rPr>
        <w:t>сли это новое впечатление захватывает ребёнка, он очень дорожит им и хочет снова испытать его</w:t>
      </w:r>
      <w:r w:rsidR="00433DE1">
        <w:rPr>
          <w:rFonts w:ascii="Times New Roman" w:hAnsi="Times New Roman" w:cs="Times New Roman"/>
          <w:sz w:val="28"/>
          <w:szCs w:val="28"/>
        </w:rPr>
        <w:t>.</w:t>
      </w:r>
      <w:r w:rsidR="00565874" w:rsidRPr="00565874">
        <w:t xml:space="preserve"> </w:t>
      </w:r>
      <w:r w:rsidR="00927AE0">
        <w:t xml:space="preserve"> </w:t>
      </w:r>
      <w:r w:rsidR="00565874" w:rsidRPr="00565874">
        <w:rPr>
          <w:rFonts w:ascii="Times New Roman" w:hAnsi="Times New Roman" w:cs="Times New Roman"/>
          <w:sz w:val="28"/>
          <w:szCs w:val="28"/>
        </w:rPr>
        <w:t>Изображение предмета или явления</w:t>
      </w:r>
      <w:r w:rsidR="00565874">
        <w:t xml:space="preserve"> </w:t>
      </w:r>
      <w:r w:rsidR="00565874">
        <w:rPr>
          <w:rFonts w:ascii="Times New Roman" w:hAnsi="Times New Roman" w:cs="Times New Roman"/>
          <w:sz w:val="28"/>
          <w:szCs w:val="28"/>
        </w:rPr>
        <w:t>позволяет</w:t>
      </w:r>
      <w:r w:rsidR="00565874" w:rsidRPr="00565874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565874">
        <w:rPr>
          <w:rFonts w:ascii="Times New Roman" w:hAnsi="Times New Roman" w:cs="Times New Roman"/>
          <w:sz w:val="28"/>
          <w:szCs w:val="28"/>
        </w:rPr>
        <w:t xml:space="preserve"> ещё и ещё раз пережить то, что когда-то взволновало его, например,</w:t>
      </w:r>
      <w:r w:rsidR="00927AE0">
        <w:rPr>
          <w:rFonts w:ascii="Times New Roman" w:hAnsi="Times New Roman" w:cs="Times New Roman"/>
          <w:sz w:val="28"/>
          <w:szCs w:val="28"/>
        </w:rPr>
        <w:t xml:space="preserve"> нарисовав машинку, вновь испытать радость от полученной в подарок игрушки.</w:t>
      </w:r>
      <w:r w:rsidR="00565874" w:rsidRPr="0056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B9" w:rsidRPr="00891DB9" w:rsidRDefault="00C77E9A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891DB9">
        <w:rPr>
          <w:rFonts w:ascii="Times New Roman" w:hAnsi="Times New Roman" w:cs="Times New Roman"/>
          <w:sz w:val="28"/>
          <w:szCs w:val="28"/>
        </w:rPr>
        <w:t>Однако эта удивительная способность не распространяется на изображение других предметов - объектов. Причина в том, что предметы, постоянно занимающие или поразившие мысли и чувства ребёнка, как бы стоят у него перед глазами. Поэтому неожиданно выразительно изображая их, он не в состоянии изобразить ничего другого без специального обучения. Это происходит, во-первых, потому</w:t>
      </w:r>
      <w:r w:rsidR="00891DB9" w:rsidRPr="00891DB9">
        <w:rPr>
          <w:rFonts w:ascii="Times New Roman" w:hAnsi="Times New Roman" w:cs="Times New Roman"/>
          <w:sz w:val="28"/>
          <w:szCs w:val="28"/>
        </w:rPr>
        <w:t xml:space="preserve"> что</w:t>
      </w:r>
      <w:r w:rsidR="00891DB9">
        <w:rPr>
          <w:sz w:val="28"/>
          <w:szCs w:val="28"/>
        </w:rPr>
        <w:t xml:space="preserve"> </w:t>
      </w:r>
      <w:r w:rsidR="00891DB9" w:rsidRPr="00891DB9">
        <w:t xml:space="preserve"> </w:t>
      </w:r>
      <w:r w:rsidR="00891DB9">
        <w:rPr>
          <w:rFonts w:ascii="Times New Roman" w:hAnsi="Times New Roman" w:cs="Times New Roman"/>
          <w:sz w:val="28"/>
          <w:szCs w:val="28"/>
        </w:rPr>
        <w:t>б</w:t>
      </w:r>
      <w:r w:rsidR="00891DB9" w:rsidRPr="00891DB9">
        <w:rPr>
          <w:rFonts w:ascii="Times New Roman" w:hAnsi="Times New Roman" w:cs="Times New Roman"/>
          <w:sz w:val="28"/>
          <w:szCs w:val="28"/>
        </w:rPr>
        <w:t>ез внимания и поощрения со стороны взрослых дети быстро утрачивают интерес к действиям с изобразительными материалами. А это значит, что не будет реализовано их возрастное стремление к самостоятельности, активности, направленное на познание окружающей действительности.</w:t>
      </w:r>
    </w:p>
    <w:p w:rsidR="00891DB9" w:rsidRDefault="005A67CF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потому что о</w:t>
      </w:r>
      <w:r w:rsidR="00891DB9" w:rsidRPr="00891DB9">
        <w:rPr>
          <w:rFonts w:ascii="Times New Roman" w:hAnsi="Times New Roman" w:cs="Times New Roman"/>
          <w:sz w:val="28"/>
          <w:szCs w:val="28"/>
        </w:rPr>
        <w:t>т степени элементарной подготовленности детей зависит своевременное начало развития их творчества на следующих возрастных этапах. </w:t>
      </w:r>
    </w:p>
    <w:p w:rsidR="00C77E9A" w:rsidRDefault="004F4D64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4F4D64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едовательно, для полноценного развития детей в изобразительной деятельности </w:t>
      </w:r>
      <w:r w:rsidRPr="004F4D64">
        <w:rPr>
          <w:rFonts w:ascii="Times New Roman" w:hAnsi="Times New Roman" w:cs="Times New Roman"/>
          <w:sz w:val="28"/>
          <w:szCs w:val="28"/>
        </w:rPr>
        <w:t xml:space="preserve"> необходимо целенаправленное руководство рисованием, лепкой и аппликацией. Для этого в первую очередь необхо</w:t>
      </w:r>
      <w:r>
        <w:rPr>
          <w:rFonts w:ascii="Times New Roman" w:hAnsi="Times New Roman" w:cs="Times New Roman"/>
          <w:sz w:val="28"/>
          <w:szCs w:val="28"/>
        </w:rPr>
        <w:t>димо превратить обучение основам</w:t>
      </w:r>
      <w:r w:rsidRPr="004F4D64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в осознанное и интересное для ребенка дело.</w:t>
      </w:r>
    </w:p>
    <w:p w:rsidR="009F684C" w:rsidRPr="009F684C" w:rsidRDefault="009F684C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9F684C">
        <w:rPr>
          <w:rFonts w:ascii="Times New Roman" w:hAnsi="Times New Roman" w:cs="Times New Roman"/>
          <w:sz w:val="28"/>
          <w:szCs w:val="28"/>
        </w:rPr>
        <w:t>Маленькому ребенку, как и человеку любого возраста, нужно и важно знать, что он трудится не напрасно: то, что он делает, кому-то необходимо. Не обязательно ему самому. Даже лучше, если другим. Но кому? В каком мире смогут найти себе применение нарисованные детьми</w:t>
      </w:r>
      <w:r>
        <w:rPr>
          <w:rFonts w:ascii="Times New Roman" w:hAnsi="Times New Roman" w:cs="Times New Roman"/>
          <w:sz w:val="28"/>
          <w:szCs w:val="28"/>
        </w:rPr>
        <w:t xml:space="preserve"> рисунки:</w:t>
      </w:r>
      <w:r w:rsidRPr="009F684C">
        <w:rPr>
          <w:rFonts w:ascii="Times New Roman" w:hAnsi="Times New Roman" w:cs="Times New Roman"/>
          <w:sz w:val="28"/>
          <w:szCs w:val="28"/>
        </w:rPr>
        <w:t xml:space="preserve"> клубочки ниток или дождя?</w:t>
      </w:r>
    </w:p>
    <w:p w:rsidR="003723BF" w:rsidRPr="003723BF" w:rsidRDefault="009F684C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3723BF">
        <w:rPr>
          <w:rFonts w:ascii="Times New Roman" w:hAnsi="Times New Roman" w:cs="Times New Roman"/>
          <w:sz w:val="28"/>
          <w:szCs w:val="28"/>
        </w:rPr>
        <w:t xml:space="preserve">К счастью, такой мир существует! Это тот удивительный мир, в котором, куклы ходят </w:t>
      </w:r>
      <w:proofErr w:type="gramStart"/>
      <w:r w:rsidRPr="003723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2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3B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723BF">
        <w:rPr>
          <w:rFonts w:ascii="Times New Roman" w:hAnsi="Times New Roman" w:cs="Times New Roman"/>
          <w:sz w:val="28"/>
          <w:szCs w:val="28"/>
        </w:rPr>
        <w:t xml:space="preserve"> другу в гости, зайцы и медведи посещают парикмахерскую и магазины, обращаются к ребенку за помощью, когда болеют. Именно там рисунки, нарисованные на бумаге, могут быть </w:t>
      </w:r>
      <w:proofErr w:type="gramStart"/>
      <w:r w:rsidRPr="003723BF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3723BF">
        <w:rPr>
          <w:rFonts w:ascii="Times New Roman" w:hAnsi="Times New Roman" w:cs="Times New Roman"/>
          <w:sz w:val="28"/>
          <w:szCs w:val="28"/>
        </w:rPr>
        <w:t>. Игрушки сразу с пользой для себя «употребят» всё, что нарисовал, вылепил или наклеил малыш.</w:t>
      </w:r>
      <w:r w:rsidR="003723BF" w:rsidRPr="003723BF">
        <w:rPr>
          <w:rStyle w:val="c0"/>
          <w:color w:val="000000"/>
          <w:sz w:val="28"/>
          <w:szCs w:val="28"/>
        </w:rPr>
        <w:t xml:space="preserve"> </w:t>
      </w:r>
      <w:r w:rsidR="003723BF">
        <w:rPr>
          <w:rFonts w:ascii="Times New Roman" w:hAnsi="Times New Roman" w:cs="Times New Roman"/>
          <w:sz w:val="28"/>
          <w:szCs w:val="28"/>
        </w:rPr>
        <w:t xml:space="preserve">Объединяя богатый и разнообразный </w:t>
      </w:r>
      <w:r w:rsidR="003723BF" w:rsidRPr="003723BF">
        <w:rPr>
          <w:rFonts w:ascii="Times New Roman" w:hAnsi="Times New Roman" w:cs="Times New Roman"/>
          <w:sz w:val="28"/>
          <w:szCs w:val="28"/>
        </w:rPr>
        <w:t>м</w:t>
      </w:r>
      <w:r w:rsidR="003723BF">
        <w:rPr>
          <w:rFonts w:ascii="Times New Roman" w:hAnsi="Times New Roman" w:cs="Times New Roman"/>
          <w:sz w:val="28"/>
          <w:szCs w:val="28"/>
        </w:rPr>
        <w:t xml:space="preserve">ир  игры с обучением, мы приобретаем возможность, сделать </w:t>
      </w:r>
      <w:r w:rsidR="003723BF" w:rsidRPr="003723BF">
        <w:rPr>
          <w:rFonts w:ascii="Times New Roman" w:hAnsi="Times New Roman" w:cs="Times New Roman"/>
          <w:sz w:val="28"/>
          <w:szCs w:val="28"/>
        </w:rPr>
        <w:t>осмысле</w:t>
      </w:r>
      <w:r w:rsidR="003723BF">
        <w:rPr>
          <w:rFonts w:ascii="Times New Roman" w:hAnsi="Times New Roman" w:cs="Times New Roman"/>
          <w:sz w:val="28"/>
          <w:szCs w:val="28"/>
        </w:rPr>
        <w:t xml:space="preserve">нным </w:t>
      </w:r>
      <w:r w:rsidR="003723BF" w:rsidRPr="003723BF">
        <w:rPr>
          <w:rFonts w:ascii="Times New Roman" w:hAnsi="Times New Roman" w:cs="Times New Roman"/>
          <w:sz w:val="28"/>
          <w:szCs w:val="28"/>
        </w:rPr>
        <w:t xml:space="preserve">и </w:t>
      </w:r>
      <w:r w:rsidR="003723BF">
        <w:rPr>
          <w:rFonts w:ascii="Times New Roman" w:hAnsi="Times New Roman" w:cs="Times New Roman"/>
          <w:sz w:val="28"/>
          <w:szCs w:val="28"/>
        </w:rPr>
        <w:t xml:space="preserve">интересным выполнение любых учебных </w:t>
      </w:r>
      <w:r w:rsidR="003723BF" w:rsidRPr="003723BF">
        <w:rPr>
          <w:rFonts w:ascii="Times New Roman" w:hAnsi="Times New Roman" w:cs="Times New Roman"/>
          <w:sz w:val="28"/>
          <w:szCs w:val="28"/>
        </w:rPr>
        <w:t>заданий.</w:t>
      </w:r>
    </w:p>
    <w:p w:rsidR="003723BF" w:rsidRDefault="00730C43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процесс обучения игры позволяет вызывать у детей желание овладеть предлагаемым учебным содержанием; создавать мотивацию учебной деятельности; осуществлять в </w:t>
      </w:r>
      <w:r w:rsidR="003723BF" w:rsidRPr="003723BF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ровой форме руководство </w:t>
      </w:r>
      <w:r w:rsidR="003723BF" w:rsidRPr="003723B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 работой и ее оценку; доставлять ребенку удовольствие от </w:t>
      </w:r>
      <w:r w:rsidR="003723BF" w:rsidRPr="003723BF">
        <w:rPr>
          <w:rFonts w:ascii="Times New Roman" w:hAnsi="Times New Roman" w:cs="Times New Roman"/>
          <w:sz w:val="28"/>
          <w:szCs w:val="28"/>
        </w:rPr>
        <w:t>полученного  результата</w:t>
      </w:r>
      <w:r>
        <w:rPr>
          <w:rFonts w:ascii="Times New Roman" w:hAnsi="Times New Roman" w:cs="Times New Roman"/>
          <w:sz w:val="28"/>
          <w:szCs w:val="28"/>
        </w:rPr>
        <w:t xml:space="preserve"> и от возможности использовать его в игре</w:t>
      </w:r>
      <w:r w:rsidR="003723BF" w:rsidRPr="003723BF">
        <w:rPr>
          <w:rFonts w:ascii="Times New Roman" w:hAnsi="Times New Roman" w:cs="Times New Roman"/>
          <w:sz w:val="28"/>
          <w:szCs w:val="28"/>
        </w:rPr>
        <w:t>.</w:t>
      </w:r>
    </w:p>
    <w:p w:rsidR="00142D14" w:rsidRPr="00142D14" w:rsidRDefault="00142D14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2D14">
        <w:rPr>
          <w:rFonts w:ascii="Times New Roman" w:hAnsi="Times New Roman" w:cs="Times New Roman"/>
          <w:sz w:val="28"/>
          <w:szCs w:val="28"/>
        </w:rPr>
        <w:t>ак поступить, чтобы обучение изображению не порождало штампов и не лишало детей возможности самостоятельно изобразить что-либо?</w:t>
      </w:r>
    </w:p>
    <w:p w:rsidR="00142D14" w:rsidRDefault="00142D14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142D14">
        <w:rPr>
          <w:rFonts w:ascii="Times New Roman" w:hAnsi="Times New Roman" w:cs="Times New Roman"/>
          <w:sz w:val="28"/>
          <w:szCs w:val="28"/>
        </w:rPr>
        <w:t>Очевидно, что детей можно и нужно учить. Но не художественной технике взрослых, а новому видению, новому пластическому пониманию пространства. Но обязательно с учетом их возрастных особенностей. </w:t>
      </w:r>
    </w:p>
    <w:p w:rsidR="00D45B44" w:rsidRDefault="00D45B44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D45B44">
        <w:rPr>
          <w:rFonts w:ascii="Times New Roman" w:hAnsi="Times New Roman" w:cs="Times New Roman"/>
          <w:sz w:val="28"/>
          <w:szCs w:val="28"/>
        </w:rPr>
        <w:t xml:space="preserve">Известный отечественный художник-график В.А. Фаворский писал: "Было бы чрезвычайно радостно, если бы </w:t>
      </w:r>
      <w:r w:rsidR="00C62D39">
        <w:rPr>
          <w:rFonts w:ascii="Times New Roman" w:hAnsi="Times New Roman" w:cs="Times New Roman"/>
          <w:sz w:val="28"/>
          <w:szCs w:val="28"/>
        </w:rPr>
        <w:t xml:space="preserve">удалось детское творчество, не ломая и не отрывая, но и не консервируя его, а постепенно усложняя, </w:t>
      </w:r>
      <w:r w:rsidRPr="00D45B44">
        <w:rPr>
          <w:rFonts w:ascii="Times New Roman" w:hAnsi="Times New Roman" w:cs="Times New Roman"/>
          <w:sz w:val="28"/>
          <w:szCs w:val="28"/>
        </w:rPr>
        <w:t>пер</w:t>
      </w:r>
      <w:r w:rsidR="00C62D39">
        <w:rPr>
          <w:rFonts w:ascii="Times New Roman" w:hAnsi="Times New Roman" w:cs="Times New Roman"/>
          <w:sz w:val="28"/>
          <w:szCs w:val="28"/>
        </w:rPr>
        <w:t xml:space="preserve">еводить в творчество взрослых, не </w:t>
      </w:r>
      <w:r w:rsidRPr="00D45B44">
        <w:rPr>
          <w:rFonts w:ascii="Times New Roman" w:hAnsi="Times New Roman" w:cs="Times New Roman"/>
          <w:sz w:val="28"/>
          <w:szCs w:val="28"/>
        </w:rPr>
        <w:t>теряя богатств, завоеванных ребенком".</w:t>
      </w:r>
    </w:p>
    <w:p w:rsidR="00515B69" w:rsidRPr="00515B69" w:rsidRDefault="00515B69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515B69">
        <w:rPr>
          <w:rFonts w:ascii="Times New Roman" w:hAnsi="Times New Roman" w:cs="Times New Roman"/>
          <w:sz w:val="28"/>
          <w:szCs w:val="28"/>
        </w:rPr>
        <w:t>Мы хотим, чтобы каждый рисунок или выполненная работа были наполнены не учебным, а детским содержанием, чтобы в них нашли отражение впечатления ребенка, его отноше</w:t>
      </w:r>
      <w:r>
        <w:rPr>
          <w:rFonts w:ascii="Times New Roman" w:hAnsi="Times New Roman" w:cs="Times New Roman"/>
          <w:sz w:val="28"/>
          <w:szCs w:val="28"/>
        </w:rPr>
        <w:t xml:space="preserve">ние к тому, что он изображает. </w:t>
      </w:r>
    </w:p>
    <w:p w:rsidR="009F684C" w:rsidRDefault="0006316A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6316A">
        <w:rPr>
          <w:rFonts w:ascii="Times New Roman" w:hAnsi="Times New Roman" w:cs="Times New Roman"/>
          <w:sz w:val="28"/>
          <w:szCs w:val="28"/>
        </w:rPr>
        <w:t>Пусть дети рисуют то, что поразило их воображение, вызвало восторг, удивление, чувство страха, грусти, открыло им красоту природы,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3B04" w:rsidRPr="00543B04">
        <w:t xml:space="preserve"> </w:t>
      </w:r>
      <w:r w:rsidR="00543B04" w:rsidRPr="00543B04">
        <w:rPr>
          <w:rFonts w:ascii="Times New Roman" w:hAnsi="Times New Roman" w:cs="Times New Roman"/>
          <w:sz w:val="28"/>
          <w:szCs w:val="28"/>
        </w:rPr>
        <w:t>А это значит, что учить детей надо не впрок, как мы привыкли, а по мере необходимости, тому, в чем ребенок нуждается сейчас.</w:t>
      </w:r>
      <w:r w:rsidR="00F67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7B0">
        <w:rPr>
          <w:rFonts w:ascii="Times New Roman" w:hAnsi="Times New Roman" w:cs="Times New Roman"/>
          <w:sz w:val="28"/>
          <w:szCs w:val="28"/>
        </w:rPr>
        <w:t>Личная практика, собственный опыт, должны как бы опережать овладение теоретическими и практическими знаниями, вызывая живую потребность в них.</w:t>
      </w:r>
      <w:proofErr w:type="gramEnd"/>
      <w:r w:rsidR="00F677B0">
        <w:rPr>
          <w:rFonts w:ascii="Times New Roman" w:hAnsi="Times New Roman" w:cs="Times New Roman"/>
          <w:sz w:val="28"/>
          <w:szCs w:val="28"/>
        </w:rPr>
        <w:t xml:space="preserve"> Поэтому рисованию нужно отводить роль источников фантазии, творчества, самостоятельности.</w:t>
      </w:r>
    </w:p>
    <w:p w:rsidR="0013349E" w:rsidRDefault="0013349E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3349E">
        <w:rPr>
          <w:rFonts w:ascii="Times New Roman" w:hAnsi="Times New Roman" w:cs="Times New Roman"/>
          <w:sz w:val="28"/>
          <w:szCs w:val="28"/>
        </w:rPr>
        <w:t xml:space="preserve">Выдающийся русский скульптор </w:t>
      </w:r>
      <w:proofErr w:type="spellStart"/>
      <w:r w:rsidRPr="0013349E">
        <w:rPr>
          <w:rFonts w:ascii="Times New Roman" w:hAnsi="Times New Roman" w:cs="Times New Roman"/>
          <w:sz w:val="28"/>
          <w:szCs w:val="28"/>
        </w:rPr>
        <w:t>А.Голубкина</w:t>
      </w:r>
      <w:proofErr w:type="spellEnd"/>
      <w:r w:rsidRPr="0013349E">
        <w:rPr>
          <w:rFonts w:ascii="Times New Roman" w:hAnsi="Times New Roman" w:cs="Times New Roman"/>
          <w:sz w:val="28"/>
          <w:szCs w:val="28"/>
        </w:rPr>
        <w:t xml:space="preserve"> писала</w:t>
      </w:r>
      <w:proofErr w:type="gramStart"/>
      <w:r w:rsidRPr="0013349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3349E">
        <w:rPr>
          <w:rFonts w:ascii="Times New Roman" w:hAnsi="Times New Roman" w:cs="Times New Roman"/>
          <w:sz w:val="28"/>
          <w:szCs w:val="28"/>
        </w:rPr>
        <w:t xml:space="preserve">...так как руки, глаза, чувства, мысли у каждого свои, не похожие ни на кого другого, то и техника не может не быть индивидуальной, если не вмещать в неё постороннего, обезличивающего. Раскованное воображение отучает от механического копирования. Благодаря </w:t>
      </w:r>
      <w:proofErr w:type="gramStart"/>
      <w:r w:rsidRPr="0013349E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13349E">
        <w:rPr>
          <w:rFonts w:ascii="Times New Roman" w:hAnsi="Times New Roman" w:cs="Times New Roman"/>
          <w:sz w:val="28"/>
          <w:szCs w:val="28"/>
        </w:rPr>
        <w:t xml:space="preserve"> ребёнок раскрепощается, и появляется в композициях то сокровенное, что является самобытным, личностным в даровании и творчестве художника.»</w:t>
      </w:r>
    </w:p>
    <w:p w:rsidR="001C2205" w:rsidRPr="001A75BC" w:rsidRDefault="001C2205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A75BC">
        <w:rPr>
          <w:rFonts w:ascii="Times New Roman" w:hAnsi="Times New Roman" w:cs="Times New Roman"/>
          <w:sz w:val="28"/>
          <w:szCs w:val="28"/>
        </w:rPr>
        <w:t xml:space="preserve">рисование играет важную роль в общем психическом развитии ребёнка. Самоценным является не конечный продукт – рисунок, а развитие личности (формирование уверенности в себе и своих способностях). </w:t>
      </w:r>
    </w:p>
    <w:p w:rsidR="0013349E" w:rsidRPr="0013349E" w:rsidRDefault="0013349E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3349E">
        <w:rPr>
          <w:rFonts w:ascii="Times New Roman" w:hAnsi="Times New Roman" w:cs="Times New Roman"/>
          <w:sz w:val="28"/>
          <w:szCs w:val="28"/>
        </w:rPr>
        <w:t> </w:t>
      </w:r>
    </w:p>
    <w:p w:rsidR="0013349E" w:rsidRPr="00543B04" w:rsidRDefault="0013349E" w:rsidP="001A75BC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</w:rPr>
      </w:pPr>
    </w:p>
    <w:sectPr w:rsidR="0013349E" w:rsidRPr="00543B04" w:rsidSect="009401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166"/>
    <w:multiLevelType w:val="multilevel"/>
    <w:tmpl w:val="6142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85"/>
    <w:rsid w:val="0006316A"/>
    <w:rsid w:val="0013349E"/>
    <w:rsid w:val="00142D14"/>
    <w:rsid w:val="001A75BC"/>
    <w:rsid w:val="001C2205"/>
    <w:rsid w:val="0025638B"/>
    <w:rsid w:val="00363295"/>
    <w:rsid w:val="003723BF"/>
    <w:rsid w:val="00433DE1"/>
    <w:rsid w:val="00494085"/>
    <w:rsid w:val="004F4D64"/>
    <w:rsid w:val="00515B69"/>
    <w:rsid w:val="00543B04"/>
    <w:rsid w:val="00565874"/>
    <w:rsid w:val="005A67CF"/>
    <w:rsid w:val="0063280C"/>
    <w:rsid w:val="00730C43"/>
    <w:rsid w:val="0076716A"/>
    <w:rsid w:val="00891DB9"/>
    <w:rsid w:val="00927AE0"/>
    <w:rsid w:val="00940159"/>
    <w:rsid w:val="009F684C"/>
    <w:rsid w:val="00AD121F"/>
    <w:rsid w:val="00C42F26"/>
    <w:rsid w:val="00C62D39"/>
    <w:rsid w:val="00C77E9A"/>
    <w:rsid w:val="00D45B44"/>
    <w:rsid w:val="00D94C11"/>
    <w:rsid w:val="00E07D17"/>
    <w:rsid w:val="00E23CB7"/>
    <w:rsid w:val="00F1561D"/>
    <w:rsid w:val="00F6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085"/>
  </w:style>
  <w:style w:type="character" w:customStyle="1" w:styleId="apple-converted-space">
    <w:name w:val="apple-converted-space"/>
    <w:basedOn w:val="a0"/>
    <w:rsid w:val="0063280C"/>
  </w:style>
  <w:style w:type="paragraph" w:styleId="a3">
    <w:name w:val="Normal (Web)"/>
    <w:basedOn w:val="a"/>
    <w:uiPriority w:val="99"/>
    <w:semiHidden/>
    <w:unhideWhenUsed/>
    <w:rsid w:val="00E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23BF"/>
  </w:style>
  <w:style w:type="paragraph" w:customStyle="1" w:styleId="c2">
    <w:name w:val="c2"/>
    <w:basedOn w:val="a"/>
    <w:rsid w:val="0014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34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1281</Words>
  <Characters>7308</Characters>
  <Application>Microsoft Office Word</Application>
  <DocSecurity>0</DocSecurity>
  <Lines>60</Lines>
  <Paragraphs>17</Paragraphs>
  <ScaleCrop>false</ScaleCrop>
  <Company>Krokoz™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Алексей</cp:lastModifiedBy>
  <cp:revision>31</cp:revision>
  <dcterms:created xsi:type="dcterms:W3CDTF">2015-01-02T09:17:00Z</dcterms:created>
  <dcterms:modified xsi:type="dcterms:W3CDTF">2015-01-07T12:01:00Z</dcterms:modified>
</cp:coreProperties>
</file>