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93B" w:rsidRPr="00297C87" w:rsidRDefault="00684901" w:rsidP="00297C87">
      <w:pPr>
        <w:jc w:val="center"/>
        <w:rPr>
          <w:b/>
          <w:sz w:val="32"/>
          <w:szCs w:val="32"/>
        </w:rPr>
      </w:pPr>
      <w:r w:rsidRPr="00297C87">
        <w:rPr>
          <w:b/>
          <w:sz w:val="32"/>
          <w:szCs w:val="32"/>
        </w:rPr>
        <w:t>Тема: «Дремлет лес под сказку сна»</w:t>
      </w:r>
    </w:p>
    <w:p w:rsidR="00297C87" w:rsidRDefault="00684901" w:rsidP="00297C87">
      <w:pPr>
        <w:jc w:val="center"/>
        <w:rPr>
          <w:b/>
          <w:i/>
        </w:rPr>
      </w:pPr>
      <w:r w:rsidRPr="00297C87">
        <w:rPr>
          <w:b/>
          <w:i/>
        </w:rPr>
        <w:t>Методическая разработка занятия</w:t>
      </w:r>
    </w:p>
    <w:p w:rsidR="00684901" w:rsidRPr="00297C87" w:rsidRDefault="00684901" w:rsidP="00297C87">
      <w:pPr>
        <w:jc w:val="center"/>
        <w:rPr>
          <w:b/>
          <w:i/>
        </w:rPr>
      </w:pPr>
      <w:r w:rsidRPr="00297C87">
        <w:rPr>
          <w:b/>
          <w:i/>
        </w:rPr>
        <w:t xml:space="preserve">по изобразительному искусству для </w:t>
      </w:r>
      <w:proofErr w:type="gramStart"/>
      <w:r w:rsidRPr="00297C87">
        <w:rPr>
          <w:b/>
          <w:i/>
        </w:rPr>
        <w:t>обучающихся</w:t>
      </w:r>
      <w:proofErr w:type="gramEnd"/>
      <w:r w:rsidRPr="00297C87">
        <w:rPr>
          <w:b/>
          <w:i/>
        </w:rPr>
        <w:t xml:space="preserve"> 5 – 7лет.</w:t>
      </w:r>
    </w:p>
    <w:p w:rsidR="00297C87" w:rsidRDefault="00684901" w:rsidP="00297C87">
      <w:pPr>
        <w:jc w:val="right"/>
      </w:pPr>
      <w:r w:rsidRPr="00297C87">
        <w:rPr>
          <w:b/>
          <w:i/>
          <w:sz w:val="24"/>
          <w:szCs w:val="24"/>
        </w:rPr>
        <w:t>Разработчик:</w:t>
      </w:r>
      <w:r w:rsidR="00F7649F">
        <w:t xml:space="preserve"> педагог дошкольной педагогики </w:t>
      </w:r>
    </w:p>
    <w:p w:rsidR="00684901" w:rsidRDefault="00F7649F" w:rsidP="00297C87">
      <w:pPr>
        <w:jc w:val="right"/>
      </w:pPr>
      <w:r>
        <w:t xml:space="preserve">и психологии </w:t>
      </w:r>
      <w:r w:rsidR="00684901">
        <w:t xml:space="preserve"> </w:t>
      </w:r>
      <w:proofErr w:type="spellStart"/>
      <w:r w:rsidR="00684901" w:rsidRPr="00297C87">
        <w:rPr>
          <w:b/>
        </w:rPr>
        <w:t>Нагиматова</w:t>
      </w:r>
      <w:proofErr w:type="spellEnd"/>
      <w:r w:rsidR="00684901" w:rsidRPr="00297C87">
        <w:rPr>
          <w:b/>
        </w:rPr>
        <w:t xml:space="preserve"> Елена Николаевна.</w:t>
      </w:r>
    </w:p>
    <w:p w:rsidR="00684901" w:rsidRPr="00297C87" w:rsidRDefault="00684901">
      <w:pPr>
        <w:rPr>
          <w:b/>
          <w:i/>
          <w:sz w:val="24"/>
          <w:szCs w:val="24"/>
        </w:rPr>
      </w:pPr>
      <w:r w:rsidRPr="00297C87">
        <w:rPr>
          <w:b/>
          <w:i/>
          <w:sz w:val="24"/>
          <w:szCs w:val="24"/>
        </w:rPr>
        <w:t>Цель:</w:t>
      </w:r>
    </w:p>
    <w:p w:rsidR="00684901" w:rsidRDefault="00684901">
      <w:r>
        <w:t>- создание условий для формирования эстетического отношения зимней природы.</w:t>
      </w:r>
    </w:p>
    <w:p w:rsidR="00684901" w:rsidRPr="00297C87" w:rsidRDefault="00684901">
      <w:pPr>
        <w:rPr>
          <w:b/>
          <w:i/>
          <w:sz w:val="24"/>
          <w:szCs w:val="24"/>
        </w:rPr>
      </w:pPr>
      <w:r w:rsidRPr="00297C87">
        <w:rPr>
          <w:b/>
          <w:i/>
          <w:sz w:val="24"/>
          <w:szCs w:val="24"/>
        </w:rPr>
        <w:t xml:space="preserve">Задачи: </w:t>
      </w:r>
    </w:p>
    <w:p w:rsidR="00684901" w:rsidRDefault="00684901">
      <w:r>
        <w:t>-учить детей создавать картину зимнего леса по замыслу,</w:t>
      </w:r>
    </w:p>
    <w:p w:rsidR="00684901" w:rsidRDefault="00684901">
      <w:r>
        <w:t xml:space="preserve">-побуждать к поиску оригинальных способов рисования </w:t>
      </w:r>
      <w:proofErr w:type="spellStart"/>
      <w:r>
        <w:t>заснежных</w:t>
      </w:r>
      <w:proofErr w:type="spellEnd"/>
      <w:r>
        <w:t xml:space="preserve"> крон деревье</w:t>
      </w:r>
      <w:proofErr w:type="gramStart"/>
      <w:r>
        <w:t>в(</w:t>
      </w:r>
      <w:proofErr w:type="gramEnd"/>
      <w:r>
        <w:t>декоративное рисование по мотивам Гжели),</w:t>
      </w:r>
    </w:p>
    <w:p w:rsidR="00684901" w:rsidRDefault="00684901">
      <w:r>
        <w:t>-формировать композиционные умени</w:t>
      </w:r>
      <w:proofErr w:type="gramStart"/>
      <w:r>
        <w:t>я(</w:t>
      </w:r>
      <w:proofErr w:type="gramEnd"/>
      <w:r>
        <w:t xml:space="preserve">рисовать густой лес </w:t>
      </w:r>
      <w:proofErr w:type="spellStart"/>
      <w:r>
        <w:t>ярусами,начиная</w:t>
      </w:r>
      <w:proofErr w:type="spellEnd"/>
      <w:r>
        <w:t xml:space="preserve"> с заднего плана),</w:t>
      </w:r>
    </w:p>
    <w:p w:rsidR="00684901" w:rsidRDefault="00684901">
      <w:r>
        <w:t xml:space="preserve">-поощрять детей, воплощать в художественной форме свои представления о </w:t>
      </w:r>
      <w:proofErr w:type="spellStart"/>
      <w:r>
        <w:t>природе</w:t>
      </w:r>
      <w:proofErr w:type="gramStart"/>
      <w:r>
        <w:t>,э</w:t>
      </w:r>
      <w:proofErr w:type="gramEnd"/>
      <w:r>
        <w:t>стетические</w:t>
      </w:r>
      <w:proofErr w:type="spellEnd"/>
      <w:r>
        <w:t xml:space="preserve"> переживания и чувства.</w:t>
      </w:r>
    </w:p>
    <w:p w:rsidR="00684901" w:rsidRPr="00297C87" w:rsidRDefault="00684901">
      <w:pPr>
        <w:rPr>
          <w:b/>
          <w:i/>
          <w:sz w:val="24"/>
          <w:szCs w:val="24"/>
        </w:rPr>
      </w:pPr>
      <w:r w:rsidRPr="00297C87">
        <w:rPr>
          <w:b/>
          <w:i/>
          <w:sz w:val="24"/>
          <w:szCs w:val="24"/>
        </w:rPr>
        <w:t xml:space="preserve">Материалы, инструменты, оборудование: </w:t>
      </w:r>
    </w:p>
    <w:p w:rsidR="00684901" w:rsidRDefault="00684901">
      <w:proofErr w:type="gramStart"/>
      <w:r>
        <w:t xml:space="preserve">-листы бумаги белого, светло-голубого, светло-розового, бирюзового, </w:t>
      </w:r>
      <w:proofErr w:type="spellStart"/>
      <w:r>
        <w:t>светло-сиренего</w:t>
      </w:r>
      <w:proofErr w:type="spellEnd"/>
      <w:r>
        <w:t xml:space="preserve">, синего, черного – на выбор детям, гуашевые краски, кисти разных размеров, палитры, баночки с водой, салфетки бумажные, несколько изделий Гжели или иллюстрации. </w:t>
      </w:r>
      <w:proofErr w:type="gramEnd"/>
    </w:p>
    <w:p w:rsidR="00F7649F" w:rsidRPr="00297C87" w:rsidRDefault="00F7649F">
      <w:pPr>
        <w:rPr>
          <w:b/>
          <w:i/>
          <w:sz w:val="24"/>
          <w:szCs w:val="24"/>
        </w:rPr>
      </w:pPr>
      <w:r w:rsidRPr="00297C87">
        <w:rPr>
          <w:b/>
          <w:i/>
          <w:sz w:val="24"/>
          <w:szCs w:val="24"/>
        </w:rPr>
        <w:t>Учебно-методические пособия, наглядность:</w:t>
      </w:r>
    </w:p>
    <w:p w:rsidR="00F7649F" w:rsidRDefault="00F7649F">
      <w:r>
        <w:t>-плакаты «Зима», «Зимний лес», «Времена года».</w:t>
      </w:r>
    </w:p>
    <w:p w:rsidR="00F7649F" w:rsidRDefault="00F7649F">
      <w:r>
        <w:t>-альбом для детского творчества «Небесная Гжель».</w:t>
      </w:r>
    </w:p>
    <w:p w:rsidR="00F7649F" w:rsidRPr="00297C87" w:rsidRDefault="00F7649F">
      <w:pPr>
        <w:rPr>
          <w:b/>
          <w:i/>
          <w:sz w:val="24"/>
          <w:szCs w:val="24"/>
        </w:rPr>
      </w:pPr>
      <w:r w:rsidRPr="00297C87">
        <w:rPr>
          <w:b/>
          <w:i/>
          <w:sz w:val="24"/>
          <w:szCs w:val="24"/>
        </w:rPr>
        <w:t>Предварительная работа:</w:t>
      </w:r>
    </w:p>
    <w:p w:rsidR="00F7649F" w:rsidRDefault="00F7649F">
      <w:r>
        <w:t>-рассматривание зимних пейзажей,</w:t>
      </w:r>
    </w:p>
    <w:p w:rsidR="00F7649F" w:rsidRDefault="00F7649F">
      <w:r>
        <w:t>-знакомство с искусством Гжели,</w:t>
      </w:r>
    </w:p>
    <w:p w:rsidR="00F7649F" w:rsidRDefault="00F7649F">
      <w:r>
        <w:t>-</w:t>
      </w:r>
      <w:proofErr w:type="spellStart"/>
      <w:r>
        <w:t>беседа</w:t>
      </w:r>
      <w:proofErr w:type="gramStart"/>
      <w:r>
        <w:t>,р</w:t>
      </w:r>
      <w:proofErr w:type="gramEnd"/>
      <w:r>
        <w:t>ассматривание</w:t>
      </w:r>
      <w:proofErr w:type="spellEnd"/>
      <w:r>
        <w:t xml:space="preserve"> посуды.</w:t>
      </w:r>
    </w:p>
    <w:p w:rsidR="00F7649F" w:rsidRPr="00297C87" w:rsidRDefault="00F7649F">
      <w:pPr>
        <w:rPr>
          <w:b/>
          <w:i/>
          <w:sz w:val="24"/>
          <w:szCs w:val="24"/>
        </w:rPr>
      </w:pPr>
      <w:r w:rsidRPr="00297C87">
        <w:rPr>
          <w:b/>
          <w:i/>
          <w:sz w:val="24"/>
          <w:szCs w:val="24"/>
        </w:rPr>
        <w:t>Чтение стихотворения Ф. Тютчева «Чародейкою зимою околдован….»</w:t>
      </w:r>
      <w:proofErr w:type="gramStart"/>
      <w:r w:rsidRPr="00297C87">
        <w:rPr>
          <w:b/>
          <w:i/>
          <w:sz w:val="24"/>
          <w:szCs w:val="24"/>
        </w:rPr>
        <w:t xml:space="preserve"> :</w:t>
      </w:r>
      <w:proofErr w:type="gramEnd"/>
    </w:p>
    <w:p w:rsidR="00F7649F" w:rsidRDefault="00F7649F" w:rsidP="00297C87">
      <w:pPr>
        <w:jc w:val="center"/>
      </w:pPr>
      <w:r>
        <w:t>Чародейкою зимою</w:t>
      </w:r>
    </w:p>
    <w:p w:rsidR="00F7649F" w:rsidRDefault="00F7649F" w:rsidP="00297C87">
      <w:pPr>
        <w:jc w:val="center"/>
      </w:pPr>
      <w:r>
        <w:t>Околдован, лес стоит-</w:t>
      </w:r>
    </w:p>
    <w:p w:rsidR="00F7649F" w:rsidRDefault="00F7649F" w:rsidP="00297C87">
      <w:pPr>
        <w:jc w:val="center"/>
      </w:pPr>
      <w:r>
        <w:t>И под снежной бахромою,</w:t>
      </w:r>
    </w:p>
    <w:p w:rsidR="00F7649F" w:rsidRDefault="00F7649F" w:rsidP="00297C87">
      <w:pPr>
        <w:jc w:val="center"/>
      </w:pPr>
      <w:r>
        <w:t>Неподвижною, немою,</w:t>
      </w:r>
    </w:p>
    <w:p w:rsidR="00F7649F" w:rsidRDefault="00F7649F" w:rsidP="00297C87">
      <w:pPr>
        <w:jc w:val="center"/>
      </w:pPr>
      <w:r>
        <w:lastRenderedPageBreak/>
        <w:t>Чудной жизнью он блестит…</w:t>
      </w:r>
    </w:p>
    <w:p w:rsidR="00F7649F" w:rsidRDefault="00F7649F" w:rsidP="00297C87">
      <w:pPr>
        <w:jc w:val="center"/>
      </w:pPr>
      <w:r>
        <w:t>Солнце зимнее ли мечет</w:t>
      </w:r>
    </w:p>
    <w:p w:rsidR="00F7649F" w:rsidRDefault="00F7649F" w:rsidP="00297C87">
      <w:pPr>
        <w:jc w:val="center"/>
      </w:pPr>
      <w:r>
        <w:t>На него свой луч косой-</w:t>
      </w:r>
    </w:p>
    <w:p w:rsidR="00F7649F" w:rsidRDefault="00F7649F" w:rsidP="00297C87">
      <w:pPr>
        <w:jc w:val="center"/>
      </w:pPr>
      <w:r>
        <w:t>В нем ничто не затрепещет,</w:t>
      </w:r>
    </w:p>
    <w:p w:rsidR="00F7649F" w:rsidRDefault="00F7649F" w:rsidP="00297C87">
      <w:pPr>
        <w:jc w:val="center"/>
      </w:pPr>
      <w:r>
        <w:t>Он весь вспыхнет и заблещет</w:t>
      </w:r>
    </w:p>
    <w:p w:rsidR="00F7649F" w:rsidRDefault="00F7649F" w:rsidP="00297C87">
      <w:pPr>
        <w:jc w:val="center"/>
      </w:pPr>
      <w:r>
        <w:t>Ослепительной красой.</w:t>
      </w:r>
    </w:p>
    <w:p w:rsidR="00297C87" w:rsidRDefault="00F7649F" w:rsidP="00297C87">
      <w:r w:rsidRPr="00297C87">
        <w:rPr>
          <w:i/>
          <w:sz w:val="24"/>
          <w:szCs w:val="24"/>
          <w:u w:val="single"/>
        </w:rPr>
        <w:t>Педагог:</w:t>
      </w:r>
      <w:r>
        <w:t xml:space="preserve"> </w:t>
      </w:r>
    </w:p>
    <w:p w:rsidR="00F7649F" w:rsidRDefault="00F7649F" w:rsidP="00297C87">
      <w:r>
        <w:t>-«Ребята, а вы любите зиму?»</w:t>
      </w:r>
    </w:p>
    <w:p w:rsidR="00F7649F" w:rsidRPr="00297C87" w:rsidRDefault="00F7649F" w:rsidP="00297C87">
      <w:pPr>
        <w:jc w:val="center"/>
        <w:rPr>
          <w:b/>
          <w:i/>
          <w:sz w:val="24"/>
          <w:szCs w:val="24"/>
        </w:rPr>
      </w:pPr>
      <w:r w:rsidRPr="00297C87">
        <w:rPr>
          <w:b/>
          <w:i/>
          <w:sz w:val="24"/>
          <w:szCs w:val="24"/>
        </w:rPr>
        <w:t>Ход занятия:</w:t>
      </w:r>
    </w:p>
    <w:p w:rsidR="00F7649F" w:rsidRPr="00297C87" w:rsidRDefault="00F7649F" w:rsidP="00297C87">
      <w:pPr>
        <w:rPr>
          <w:i/>
          <w:sz w:val="24"/>
          <w:szCs w:val="24"/>
          <w:u w:val="single"/>
        </w:rPr>
      </w:pPr>
      <w:r w:rsidRPr="00297C87">
        <w:rPr>
          <w:i/>
          <w:sz w:val="24"/>
          <w:szCs w:val="24"/>
          <w:u w:val="single"/>
        </w:rPr>
        <w:t>Педагог:</w:t>
      </w:r>
    </w:p>
    <w:p w:rsidR="00F7649F" w:rsidRDefault="00F7649F" w:rsidP="00297C87">
      <w:r>
        <w:t>-показывает плакаты «Зима», «Зимний лес»,</w:t>
      </w:r>
    </w:p>
    <w:p w:rsidR="00F7649F" w:rsidRDefault="00F7649F" w:rsidP="00297C87">
      <w:r>
        <w:t xml:space="preserve">-предлагает детям послушать, как </w:t>
      </w:r>
      <w:proofErr w:type="spellStart"/>
      <w:r>
        <w:t>расписной</w:t>
      </w:r>
      <w:proofErr w:type="gramStart"/>
      <w:r>
        <w:t>,з</w:t>
      </w:r>
      <w:proofErr w:type="gramEnd"/>
      <w:r>
        <w:t>олотой,пылающий</w:t>
      </w:r>
      <w:proofErr w:type="spellEnd"/>
      <w:r>
        <w:t xml:space="preserve"> красками лес – терем, превращается в серебряный, хрустальный, сверкающий </w:t>
      </w:r>
      <w:proofErr w:type="spellStart"/>
      <w:r>
        <w:t>белезной</w:t>
      </w:r>
      <w:proofErr w:type="spellEnd"/>
      <w:r>
        <w:t xml:space="preserve"> лес – дворец.</w:t>
      </w:r>
    </w:p>
    <w:p w:rsidR="00F7649F" w:rsidRDefault="00F7649F" w:rsidP="00297C87">
      <w:pPr>
        <w:jc w:val="center"/>
      </w:pPr>
      <w:r>
        <w:t>Прости же лес! Прости, прощай,</w:t>
      </w:r>
    </w:p>
    <w:p w:rsidR="00F7649F" w:rsidRDefault="00F7649F" w:rsidP="00297C87">
      <w:pPr>
        <w:jc w:val="center"/>
      </w:pPr>
      <w:r>
        <w:t>День будет ласковый, хороший,</w:t>
      </w:r>
    </w:p>
    <w:p w:rsidR="00F7649F" w:rsidRDefault="00F7649F" w:rsidP="00297C87">
      <w:pPr>
        <w:jc w:val="center"/>
      </w:pPr>
      <w:r>
        <w:t>И скоро мягкою порошей</w:t>
      </w:r>
    </w:p>
    <w:p w:rsidR="00F7649F" w:rsidRDefault="00F7649F" w:rsidP="00297C87">
      <w:pPr>
        <w:jc w:val="center"/>
      </w:pPr>
      <w:r>
        <w:t>Засеребрится тихий край.</w:t>
      </w:r>
    </w:p>
    <w:p w:rsidR="00F7649F" w:rsidRDefault="00F7649F" w:rsidP="00297C87">
      <w:pPr>
        <w:jc w:val="center"/>
      </w:pPr>
    </w:p>
    <w:p w:rsidR="00F7649F" w:rsidRDefault="00F7649F" w:rsidP="00297C87">
      <w:pPr>
        <w:jc w:val="center"/>
      </w:pPr>
      <w:r>
        <w:t>Как будут странны в этот белый</w:t>
      </w:r>
    </w:p>
    <w:p w:rsidR="00F7649F" w:rsidRDefault="00F7649F" w:rsidP="00297C87">
      <w:pPr>
        <w:jc w:val="center"/>
      </w:pPr>
      <w:r>
        <w:t>Пустынный и холодный день</w:t>
      </w:r>
    </w:p>
    <w:p w:rsidR="00F7649F" w:rsidRDefault="00F7649F" w:rsidP="00297C87">
      <w:pPr>
        <w:jc w:val="center"/>
      </w:pPr>
      <w:r>
        <w:t>И бор, и терем опустелый,</w:t>
      </w:r>
    </w:p>
    <w:p w:rsidR="00F7649F" w:rsidRDefault="00F7649F" w:rsidP="00297C87">
      <w:pPr>
        <w:jc w:val="center"/>
      </w:pPr>
      <w:r>
        <w:t>И крыши тихих деревень,</w:t>
      </w:r>
    </w:p>
    <w:p w:rsidR="00F7649F" w:rsidRDefault="00F7649F" w:rsidP="00297C87">
      <w:pPr>
        <w:jc w:val="center"/>
      </w:pPr>
      <w:r>
        <w:t>И небеса, и без границы</w:t>
      </w:r>
    </w:p>
    <w:p w:rsidR="00F7649F" w:rsidRDefault="00F7649F" w:rsidP="00297C87">
      <w:pPr>
        <w:jc w:val="center"/>
      </w:pPr>
      <w:r>
        <w:t>В них уходящие поля!</w:t>
      </w:r>
    </w:p>
    <w:p w:rsidR="00F7649F" w:rsidRDefault="00F7649F" w:rsidP="00297C87">
      <w:pPr>
        <w:jc w:val="center"/>
      </w:pPr>
    </w:p>
    <w:p w:rsidR="00F7649F" w:rsidRDefault="00F7649F" w:rsidP="00297C87">
      <w:pPr>
        <w:jc w:val="center"/>
      </w:pPr>
      <w:r>
        <w:t>Как будут рады соболя,</w:t>
      </w:r>
    </w:p>
    <w:p w:rsidR="00F7649F" w:rsidRDefault="00F7649F" w:rsidP="00297C87">
      <w:pPr>
        <w:jc w:val="center"/>
      </w:pPr>
      <w:r>
        <w:t>И горностаи, и куницы,</w:t>
      </w:r>
    </w:p>
    <w:p w:rsidR="00F7649F" w:rsidRDefault="00F7649F" w:rsidP="00297C87">
      <w:pPr>
        <w:jc w:val="center"/>
      </w:pPr>
      <w:r>
        <w:t>Резвясь и греясь на бегу</w:t>
      </w:r>
    </w:p>
    <w:p w:rsidR="00F7649F" w:rsidRDefault="00F7649F" w:rsidP="00297C87">
      <w:pPr>
        <w:jc w:val="center"/>
      </w:pPr>
      <w:r>
        <w:t>В сугробах мягких на лугу!</w:t>
      </w:r>
    </w:p>
    <w:p w:rsidR="00F7649F" w:rsidRDefault="00F7649F" w:rsidP="00297C87">
      <w:pPr>
        <w:jc w:val="center"/>
      </w:pPr>
    </w:p>
    <w:p w:rsidR="00F7649F" w:rsidRDefault="00F7649F" w:rsidP="00297C87">
      <w:pPr>
        <w:jc w:val="center"/>
      </w:pPr>
      <w:r>
        <w:t>А там, как буйный пляс шамана,</w:t>
      </w:r>
    </w:p>
    <w:p w:rsidR="00F7649F" w:rsidRDefault="00F7649F" w:rsidP="00297C87">
      <w:pPr>
        <w:jc w:val="center"/>
      </w:pPr>
      <w:r>
        <w:t>Ворвутся в голую тайгу</w:t>
      </w:r>
    </w:p>
    <w:p w:rsidR="00F7649F" w:rsidRDefault="00F7649F" w:rsidP="00297C87">
      <w:pPr>
        <w:jc w:val="center"/>
      </w:pPr>
      <w:r>
        <w:t xml:space="preserve">Ветры из тундры, с </w:t>
      </w:r>
      <w:proofErr w:type="spellStart"/>
      <w:r>
        <w:t>оксана</w:t>
      </w:r>
      <w:proofErr w:type="spellEnd"/>
      <w:r>
        <w:t>,</w:t>
      </w:r>
    </w:p>
    <w:p w:rsidR="00F7649F" w:rsidRDefault="00F7649F" w:rsidP="00297C87">
      <w:pPr>
        <w:jc w:val="center"/>
      </w:pPr>
      <w:r>
        <w:t>Гудя в крутящемся снегу</w:t>
      </w:r>
    </w:p>
    <w:p w:rsidR="00F7649F" w:rsidRDefault="00F7649F" w:rsidP="00297C87">
      <w:pPr>
        <w:jc w:val="center"/>
      </w:pPr>
      <w:r>
        <w:t>И, завывая в поле зверем,</w:t>
      </w:r>
    </w:p>
    <w:p w:rsidR="00F7649F" w:rsidRDefault="00F7649F" w:rsidP="00297C87">
      <w:pPr>
        <w:jc w:val="center"/>
      </w:pPr>
      <w:r>
        <w:t>Они разрушат старый терем,</w:t>
      </w:r>
    </w:p>
    <w:p w:rsidR="00F7649F" w:rsidRDefault="00F7649F" w:rsidP="00297C87">
      <w:pPr>
        <w:jc w:val="center"/>
      </w:pPr>
      <w:r>
        <w:t>Оставят колья и потом</w:t>
      </w:r>
    </w:p>
    <w:p w:rsidR="00F7649F" w:rsidRDefault="00F7649F" w:rsidP="00297C87">
      <w:pPr>
        <w:jc w:val="center"/>
      </w:pPr>
      <w:r>
        <w:t>На этом острове пустом</w:t>
      </w:r>
    </w:p>
    <w:p w:rsidR="00F7649F" w:rsidRDefault="00F7649F" w:rsidP="00297C87">
      <w:pPr>
        <w:jc w:val="center"/>
      </w:pPr>
      <w:r>
        <w:t>Повесят инеи сквозные,</w:t>
      </w:r>
    </w:p>
    <w:p w:rsidR="00F7649F" w:rsidRDefault="00F7649F" w:rsidP="00297C87">
      <w:pPr>
        <w:jc w:val="center"/>
      </w:pPr>
      <w:r>
        <w:t xml:space="preserve">И будут в небе </w:t>
      </w:r>
      <w:proofErr w:type="spellStart"/>
      <w:r>
        <w:t>голубом</w:t>
      </w:r>
      <w:proofErr w:type="spellEnd"/>
    </w:p>
    <w:p w:rsidR="00F7649F" w:rsidRDefault="00F7649F" w:rsidP="00297C87">
      <w:pPr>
        <w:jc w:val="center"/>
      </w:pPr>
      <w:r>
        <w:t xml:space="preserve">Сиять чертог  </w:t>
      </w:r>
      <w:proofErr w:type="spellStart"/>
      <w:r>
        <w:t>лядяные</w:t>
      </w:r>
      <w:proofErr w:type="spellEnd"/>
    </w:p>
    <w:p w:rsidR="00F7649F" w:rsidRDefault="00F7649F" w:rsidP="00297C87">
      <w:pPr>
        <w:jc w:val="center"/>
      </w:pPr>
      <w:r>
        <w:t>И хрусталем, и серебром.</w:t>
      </w:r>
    </w:p>
    <w:p w:rsidR="00F7649F" w:rsidRDefault="00F7649F" w:rsidP="00297C87">
      <w:pPr>
        <w:jc w:val="center"/>
      </w:pPr>
    </w:p>
    <w:p w:rsidR="00F7649F" w:rsidRDefault="00F7649F" w:rsidP="00297C87">
      <w:pPr>
        <w:jc w:val="center"/>
      </w:pPr>
      <w:r>
        <w:t>А в ночь меж белых их разводов</w:t>
      </w:r>
    </w:p>
    <w:p w:rsidR="00F7649F" w:rsidRDefault="00F7649F" w:rsidP="00297C87">
      <w:pPr>
        <w:jc w:val="center"/>
      </w:pPr>
      <w:r>
        <w:t>Взойдут огни небесных сводов,</w:t>
      </w:r>
    </w:p>
    <w:p w:rsidR="00F7649F" w:rsidRDefault="00F7649F" w:rsidP="00297C87">
      <w:pPr>
        <w:jc w:val="center"/>
      </w:pPr>
      <w:r>
        <w:t>Заблещет звездный щит Стожар –</w:t>
      </w:r>
    </w:p>
    <w:p w:rsidR="00F7649F" w:rsidRDefault="00F7649F" w:rsidP="00297C87">
      <w:pPr>
        <w:jc w:val="center"/>
      </w:pPr>
      <w:r>
        <w:t>В тот час, когда среди молчания</w:t>
      </w:r>
    </w:p>
    <w:p w:rsidR="00F7649F" w:rsidRDefault="00F7649F" w:rsidP="00297C87">
      <w:pPr>
        <w:jc w:val="center"/>
      </w:pPr>
      <w:r>
        <w:t>Морозный светится пожар, -</w:t>
      </w:r>
    </w:p>
    <w:p w:rsidR="00F7649F" w:rsidRDefault="00F7649F" w:rsidP="00297C87">
      <w:pPr>
        <w:jc w:val="center"/>
      </w:pPr>
      <w:r>
        <w:t>Расцвет пожарного сияния.</w:t>
      </w:r>
    </w:p>
    <w:p w:rsidR="00F7649F" w:rsidRDefault="00F7649F" w:rsidP="00297C87">
      <w:pPr>
        <w:jc w:val="center"/>
      </w:pPr>
      <w:r>
        <w:t>(И. Бунин)</w:t>
      </w:r>
    </w:p>
    <w:p w:rsidR="00F7649F" w:rsidRDefault="00F7649F">
      <w:r>
        <w:t>Педагог спрашивает детей, понравился ли им зимний лес, описанный в стихотворении, и предлагает нарисовать, белоснежный, сверкающий, хрустальный (зимний) дворец</w:t>
      </w:r>
      <w:proofErr w:type="gramStart"/>
      <w:r w:rsidR="00297C87">
        <w:t xml:space="preserve"> ;</w:t>
      </w:r>
      <w:proofErr w:type="gramEnd"/>
      <w:r>
        <w:t xml:space="preserve"> напоминает, что зимний лес можно украсить по мотивам </w:t>
      </w:r>
      <w:proofErr w:type="spellStart"/>
      <w:r>
        <w:t>голубой</w:t>
      </w:r>
      <w:proofErr w:type="spellEnd"/>
      <w:r>
        <w:t xml:space="preserve"> Гжели, выставляет несколько предметов посуды или фотографии, иллюстрации.</w:t>
      </w:r>
      <w:r w:rsidR="00297C87">
        <w:t xml:space="preserve"> </w:t>
      </w:r>
      <w:r>
        <w:t>Дети выбирают цвет бумаги для фона и начинают рисовать по замыслу.</w:t>
      </w:r>
      <w:r w:rsidR="00297C87">
        <w:t xml:space="preserve"> </w:t>
      </w:r>
      <w:r>
        <w:t xml:space="preserve">Воспитатель в конце занятия проводит выставку зимних пейзажей, </w:t>
      </w:r>
      <w:proofErr w:type="spellStart"/>
      <w:r>
        <w:t>нарисованых</w:t>
      </w:r>
      <w:proofErr w:type="spellEnd"/>
      <w:r>
        <w:t xml:space="preserve"> детьми по мотивам стихотворения И. Бунина.</w:t>
      </w:r>
    </w:p>
    <w:p w:rsidR="00F7649F" w:rsidRPr="00297C87" w:rsidRDefault="00297C87" w:rsidP="00297C87">
      <w:pPr>
        <w:jc w:val="center"/>
        <w:rPr>
          <w:b/>
          <w:i/>
          <w:sz w:val="24"/>
          <w:szCs w:val="24"/>
        </w:rPr>
      </w:pPr>
      <w:r w:rsidRPr="00297C87">
        <w:rPr>
          <w:b/>
          <w:i/>
          <w:sz w:val="24"/>
          <w:szCs w:val="24"/>
        </w:rPr>
        <w:t>После занятия.</w:t>
      </w:r>
    </w:p>
    <w:p w:rsidR="00297C87" w:rsidRDefault="00297C87">
      <w:r>
        <w:t>Рассматривание композиций «Дремлет лес под сказку сна»</w:t>
      </w:r>
      <w:proofErr w:type="gramStart"/>
      <w:r>
        <w:t xml:space="preserve"> ,</w:t>
      </w:r>
      <w:proofErr w:type="gramEnd"/>
      <w:r>
        <w:t xml:space="preserve"> чтение стихотворения С. Есенина «Пороша».</w:t>
      </w:r>
    </w:p>
    <w:p w:rsidR="00297C87" w:rsidRDefault="00297C87"/>
    <w:p w:rsidR="00297C87" w:rsidRDefault="00297C87" w:rsidP="00297C87">
      <w:pPr>
        <w:jc w:val="center"/>
      </w:pPr>
      <w:proofErr w:type="spellStart"/>
      <w:r>
        <w:lastRenderedPageBreak/>
        <w:t>Еду</w:t>
      </w:r>
      <w:proofErr w:type="gramStart"/>
      <w:r>
        <w:t>.Т</w:t>
      </w:r>
      <w:proofErr w:type="gramEnd"/>
      <w:r>
        <w:t>ихо.Слышны</w:t>
      </w:r>
      <w:proofErr w:type="spellEnd"/>
      <w:r>
        <w:t xml:space="preserve"> звоны</w:t>
      </w:r>
    </w:p>
    <w:p w:rsidR="00297C87" w:rsidRDefault="00297C87" w:rsidP="00297C87">
      <w:pPr>
        <w:jc w:val="center"/>
      </w:pPr>
      <w:r>
        <w:t>Под копытом на снегу,</w:t>
      </w:r>
    </w:p>
    <w:p w:rsidR="00297C87" w:rsidRDefault="00297C87" w:rsidP="00297C87">
      <w:pPr>
        <w:jc w:val="center"/>
      </w:pPr>
      <w:r>
        <w:t>Только серые вороны</w:t>
      </w:r>
    </w:p>
    <w:p w:rsidR="00297C87" w:rsidRDefault="00297C87" w:rsidP="00297C87">
      <w:pPr>
        <w:jc w:val="center"/>
      </w:pPr>
      <w:r>
        <w:t>Расшумелись на лугу.</w:t>
      </w:r>
    </w:p>
    <w:p w:rsidR="00297C87" w:rsidRDefault="00297C87" w:rsidP="00297C87">
      <w:pPr>
        <w:jc w:val="center"/>
      </w:pPr>
    </w:p>
    <w:p w:rsidR="00297C87" w:rsidRDefault="00297C87" w:rsidP="00297C87">
      <w:pPr>
        <w:jc w:val="center"/>
      </w:pPr>
      <w:proofErr w:type="gramStart"/>
      <w:r>
        <w:t>Заколдован</w:t>
      </w:r>
      <w:proofErr w:type="gramEnd"/>
      <w:r>
        <w:t xml:space="preserve"> невидимкой,</w:t>
      </w:r>
    </w:p>
    <w:p w:rsidR="00297C87" w:rsidRDefault="00297C87" w:rsidP="00297C87">
      <w:pPr>
        <w:jc w:val="center"/>
      </w:pPr>
      <w:r>
        <w:t>Дремлет лес под сказку сна,</w:t>
      </w:r>
    </w:p>
    <w:p w:rsidR="00297C87" w:rsidRDefault="00297C87" w:rsidP="00297C87">
      <w:pPr>
        <w:jc w:val="center"/>
      </w:pPr>
      <w:r>
        <w:t>Словно белою косынкой</w:t>
      </w:r>
    </w:p>
    <w:p w:rsidR="00297C87" w:rsidRDefault="00297C87" w:rsidP="00297C87">
      <w:pPr>
        <w:jc w:val="center"/>
      </w:pPr>
      <w:proofErr w:type="spellStart"/>
      <w:r>
        <w:t>Подвязалася</w:t>
      </w:r>
      <w:proofErr w:type="spellEnd"/>
      <w:r>
        <w:t xml:space="preserve"> сосна.</w:t>
      </w:r>
    </w:p>
    <w:p w:rsidR="00297C87" w:rsidRDefault="00297C87" w:rsidP="00297C87">
      <w:pPr>
        <w:jc w:val="center"/>
      </w:pPr>
    </w:p>
    <w:p w:rsidR="00297C87" w:rsidRDefault="00297C87" w:rsidP="00297C87">
      <w:pPr>
        <w:jc w:val="center"/>
      </w:pPr>
      <w:proofErr w:type="spellStart"/>
      <w:r>
        <w:t>Понагнулась</w:t>
      </w:r>
      <w:proofErr w:type="spellEnd"/>
      <w:r>
        <w:t xml:space="preserve"> как старушка</w:t>
      </w:r>
    </w:p>
    <w:p w:rsidR="00297C87" w:rsidRDefault="00297C87" w:rsidP="00297C87">
      <w:pPr>
        <w:jc w:val="center"/>
      </w:pPr>
      <w:proofErr w:type="spellStart"/>
      <w:r>
        <w:t>Оперлася</w:t>
      </w:r>
      <w:proofErr w:type="spellEnd"/>
      <w:r>
        <w:t xml:space="preserve"> на клюку,</w:t>
      </w:r>
    </w:p>
    <w:p w:rsidR="00297C87" w:rsidRDefault="00297C87" w:rsidP="00297C87">
      <w:pPr>
        <w:jc w:val="center"/>
      </w:pPr>
      <w:r>
        <w:t>А над самою макушкой</w:t>
      </w:r>
    </w:p>
    <w:p w:rsidR="00297C87" w:rsidRDefault="00297C87" w:rsidP="00297C87">
      <w:pPr>
        <w:jc w:val="center"/>
      </w:pPr>
      <w:r>
        <w:t>Долбит дятел на суку.</w:t>
      </w:r>
    </w:p>
    <w:p w:rsidR="00297C87" w:rsidRDefault="00297C87" w:rsidP="00297C87">
      <w:pPr>
        <w:jc w:val="center"/>
      </w:pPr>
    </w:p>
    <w:p w:rsidR="00297C87" w:rsidRDefault="00297C87" w:rsidP="00297C87">
      <w:pPr>
        <w:jc w:val="center"/>
      </w:pPr>
      <w:r>
        <w:t>Скачет конь, - простору много,</w:t>
      </w:r>
    </w:p>
    <w:p w:rsidR="00297C87" w:rsidRDefault="00297C87" w:rsidP="00297C87">
      <w:pPr>
        <w:jc w:val="center"/>
      </w:pPr>
      <w:r>
        <w:t>Валит снег и стелет шаль,</w:t>
      </w:r>
    </w:p>
    <w:p w:rsidR="00297C87" w:rsidRDefault="00297C87" w:rsidP="00297C87">
      <w:pPr>
        <w:jc w:val="center"/>
      </w:pPr>
      <w:r>
        <w:t>Бесконечная дорога</w:t>
      </w:r>
    </w:p>
    <w:p w:rsidR="00297C87" w:rsidRDefault="00297C87" w:rsidP="00297C87">
      <w:pPr>
        <w:jc w:val="center"/>
      </w:pPr>
      <w:r>
        <w:t>Убегает лентой вдаль.</w:t>
      </w:r>
    </w:p>
    <w:p w:rsidR="00297C87" w:rsidRPr="00297C87" w:rsidRDefault="00297C87" w:rsidP="00297C87">
      <w:pPr>
        <w:jc w:val="center"/>
        <w:rPr>
          <w:i/>
          <w:sz w:val="28"/>
          <w:szCs w:val="28"/>
        </w:rPr>
      </w:pPr>
      <w:r w:rsidRPr="00297C87">
        <w:rPr>
          <w:i/>
          <w:sz w:val="28"/>
          <w:szCs w:val="28"/>
        </w:rPr>
        <w:t xml:space="preserve">Педагог поощряет детей ласковыми словами и выражает восхищение  их  </w:t>
      </w:r>
      <w:proofErr w:type="spellStart"/>
      <w:r w:rsidRPr="00297C87">
        <w:rPr>
          <w:i/>
          <w:sz w:val="28"/>
          <w:szCs w:val="28"/>
        </w:rPr>
        <w:t>проделаной</w:t>
      </w:r>
      <w:proofErr w:type="spellEnd"/>
      <w:r w:rsidRPr="00297C87">
        <w:rPr>
          <w:i/>
          <w:sz w:val="28"/>
          <w:szCs w:val="28"/>
        </w:rPr>
        <w:t xml:space="preserve"> работой!!!</w:t>
      </w:r>
    </w:p>
    <w:p w:rsidR="00297C87" w:rsidRDefault="00297C87"/>
    <w:p w:rsidR="00F7649F" w:rsidRDefault="00F7649F">
      <w:r>
        <w:t xml:space="preserve">                                    </w:t>
      </w:r>
    </w:p>
    <w:sectPr w:rsidR="00F7649F" w:rsidSect="00082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4901"/>
    <w:rsid w:val="0008293B"/>
    <w:rsid w:val="00297C87"/>
    <w:rsid w:val="00642825"/>
    <w:rsid w:val="00684901"/>
    <w:rsid w:val="00F76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554</Words>
  <Characters>3163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7</cp:revision>
  <dcterms:created xsi:type="dcterms:W3CDTF">2015-01-06T13:19:00Z</dcterms:created>
  <dcterms:modified xsi:type="dcterms:W3CDTF">2015-01-06T15:39:00Z</dcterms:modified>
</cp:coreProperties>
</file>