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06" w:rsidRPr="00CF5F72" w:rsidRDefault="001C1506" w:rsidP="00CF5F72">
      <w:pPr>
        <w:spacing w:after="0" w:line="240" w:lineRule="auto"/>
        <w:jc w:val="center"/>
        <w:rPr>
          <w:sz w:val="32"/>
          <w:szCs w:val="32"/>
        </w:rPr>
      </w:pPr>
      <w:r w:rsidRPr="00CF5F72">
        <w:rPr>
          <w:sz w:val="32"/>
          <w:szCs w:val="32"/>
        </w:rPr>
        <w:t>Конспект комплексного занятия в средней группе.</w:t>
      </w:r>
    </w:p>
    <w:p w:rsidR="001C1506" w:rsidRPr="00CF5F72" w:rsidRDefault="001C1506" w:rsidP="00CF5F72">
      <w:pPr>
        <w:spacing w:after="0" w:line="240" w:lineRule="auto"/>
        <w:jc w:val="center"/>
        <w:rPr>
          <w:sz w:val="28"/>
          <w:szCs w:val="28"/>
        </w:rPr>
      </w:pPr>
      <w:r w:rsidRPr="00CF5F72">
        <w:rPr>
          <w:sz w:val="28"/>
          <w:szCs w:val="28"/>
        </w:rPr>
        <w:t>ТЕМА: «Русская каша – сила наша»</w:t>
      </w:r>
    </w:p>
    <w:p w:rsidR="001C1506" w:rsidRDefault="001C1506" w:rsidP="00CF5F72">
      <w:pPr>
        <w:spacing w:after="0" w:line="240" w:lineRule="auto"/>
      </w:pPr>
    </w:p>
    <w:p w:rsidR="001C1506" w:rsidRDefault="00BC4B30" w:rsidP="00CF5F72">
      <w:pPr>
        <w:spacing w:after="0" w:line="240" w:lineRule="auto"/>
      </w:pPr>
      <w:r>
        <w:t xml:space="preserve"> ЦЕЛЬ: знакомить детей с одной из основ здорового образа жизн</w:t>
      </w:r>
      <w:proofErr w:type="gramStart"/>
      <w:r>
        <w:t>и-</w:t>
      </w:r>
      <w:proofErr w:type="gramEnd"/>
      <w:r>
        <w:t xml:space="preserve"> правильным питанием</w:t>
      </w:r>
    </w:p>
    <w:p w:rsidR="00BC4B30" w:rsidRDefault="00BC4B30" w:rsidP="00CF5F72">
      <w:pPr>
        <w:spacing w:after="0" w:line="240" w:lineRule="auto"/>
      </w:pPr>
      <w:r>
        <w:t>ЗАДАЧИ:</w:t>
      </w:r>
    </w:p>
    <w:p w:rsidR="001C1506" w:rsidRDefault="001C1506" w:rsidP="00CF5F72">
      <w:pPr>
        <w:pStyle w:val="a3"/>
        <w:numPr>
          <w:ilvl w:val="0"/>
          <w:numId w:val="1"/>
        </w:numPr>
        <w:spacing w:after="0" w:line="240" w:lineRule="auto"/>
      </w:pPr>
      <w:r>
        <w:t>Продолжать закрепление знаний здорового питания о пользе каши в рационе детского питания;</w:t>
      </w:r>
    </w:p>
    <w:p w:rsidR="001C1506" w:rsidRDefault="001C1506" w:rsidP="00CF5F72">
      <w:pPr>
        <w:pStyle w:val="a3"/>
        <w:numPr>
          <w:ilvl w:val="0"/>
          <w:numId w:val="1"/>
        </w:numPr>
        <w:spacing w:after="0" w:line="240" w:lineRule="auto"/>
      </w:pPr>
      <w:r>
        <w:t>Закрепить умение соотносить существительные с прилагательными;</w:t>
      </w:r>
    </w:p>
    <w:p w:rsidR="001C1506" w:rsidRDefault="00BC4B30" w:rsidP="00CF5F72">
      <w:pPr>
        <w:pStyle w:val="a3"/>
        <w:numPr>
          <w:ilvl w:val="0"/>
          <w:numId w:val="1"/>
        </w:numPr>
        <w:spacing w:after="0" w:line="240" w:lineRule="auto"/>
      </w:pPr>
      <w:r>
        <w:t>Выяснить с детьми</w:t>
      </w:r>
      <w:r w:rsidR="001C1506">
        <w:t>, как и из чего, варят каши, как их едят;</w:t>
      </w:r>
    </w:p>
    <w:p w:rsidR="001C1506" w:rsidRDefault="001C1506" w:rsidP="00CF5F72">
      <w:pPr>
        <w:pStyle w:val="a3"/>
        <w:numPr>
          <w:ilvl w:val="0"/>
          <w:numId w:val="1"/>
        </w:numPr>
        <w:spacing w:after="0" w:line="240" w:lineRule="auto"/>
      </w:pPr>
      <w:r>
        <w:t>Учить различать и называть разные виды круп (гречка, рис, манка, пшено)</w:t>
      </w:r>
      <w:r w:rsidR="00BC4B30">
        <w:t>, узнавать их наощупь</w:t>
      </w:r>
      <w:r>
        <w:t>;</w:t>
      </w:r>
    </w:p>
    <w:p w:rsidR="001C1506" w:rsidRDefault="001C1506" w:rsidP="00CF5F72">
      <w:pPr>
        <w:pStyle w:val="a3"/>
        <w:numPr>
          <w:ilvl w:val="0"/>
          <w:numId w:val="1"/>
        </w:numPr>
        <w:spacing w:after="0" w:line="240" w:lineRule="auto"/>
      </w:pPr>
      <w:r>
        <w:t>Предоставить возможность</w:t>
      </w:r>
      <w:r w:rsidR="00BC4B30">
        <w:t xml:space="preserve"> проявлять  творчество</w:t>
      </w:r>
      <w:r>
        <w:t>;</w:t>
      </w:r>
    </w:p>
    <w:p w:rsidR="001C1506" w:rsidRDefault="001C1506" w:rsidP="00CF5F72">
      <w:pPr>
        <w:pStyle w:val="a3"/>
        <w:numPr>
          <w:ilvl w:val="0"/>
          <w:numId w:val="1"/>
        </w:numPr>
        <w:spacing w:after="0" w:line="240" w:lineRule="auto"/>
      </w:pPr>
      <w:r>
        <w:t>Воспитывать положительное отношение де</w:t>
      </w:r>
      <w:r w:rsidR="00BC4B30">
        <w:t xml:space="preserve">тей к здоровому питанию, развивать </w:t>
      </w:r>
      <w:r>
        <w:t xml:space="preserve"> желание вести здоровый образ жизни.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 xml:space="preserve"> МАТЕРИАЛ:</w:t>
      </w:r>
      <w:r>
        <w:tab/>
      </w:r>
    </w:p>
    <w:p w:rsidR="001C1506" w:rsidRDefault="001C1506" w:rsidP="00CF5F72">
      <w:pPr>
        <w:pStyle w:val="a3"/>
        <w:numPr>
          <w:ilvl w:val="0"/>
          <w:numId w:val="2"/>
        </w:numPr>
        <w:spacing w:after="0" w:line="240" w:lineRule="auto"/>
      </w:pPr>
      <w:r>
        <w:t>Разные виды круп;</w:t>
      </w:r>
    </w:p>
    <w:p w:rsidR="001C1506" w:rsidRDefault="001C1506" w:rsidP="00CF5F72">
      <w:pPr>
        <w:pStyle w:val="a3"/>
        <w:numPr>
          <w:ilvl w:val="0"/>
          <w:numId w:val="2"/>
        </w:numPr>
        <w:spacing w:after="0" w:line="240" w:lineRule="auto"/>
      </w:pPr>
      <w:r>
        <w:t>Картинки с продуктами для варки каши, шаблоны (из бумаги) тарелок с кашей и заготовки изюма, орехов, клубники для украшения каши;</w:t>
      </w:r>
    </w:p>
    <w:p w:rsidR="001C1506" w:rsidRDefault="001C1506" w:rsidP="00CF5F72">
      <w:pPr>
        <w:pStyle w:val="a3"/>
        <w:numPr>
          <w:ilvl w:val="0"/>
          <w:numId w:val="2"/>
        </w:numPr>
        <w:spacing w:after="0" w:line="240" w:lineRule="auto"/>
      </w:pPr>
      <w:r>
        <w:t>Аудиозапись песни «Антошка - Антошка»</w:t>
      </w:r>
    </w:p>
    <w:p w:rsidR="00BC4B30" w:rsidRDefault="001C1506" w:rsidP="00CF5F72">
      <w:pPr>
        <w:pStyle w:val="a3"/>
        <w:numPr>
          <w:ilvl w:val="0"/>
          <w:numId w:val="2"/>
        </w:numPr>
        <w:spacing w:after="0" w:line="240" w:lineRule="auto"/>
      </w:pPr>
      <w:r>
        <w:t>Кисти для клея, клейстер, салфетки</w:t>
      </w:r>
    </w:p>
    <w:p w:rsidR="001C1506" w:rsidRDefault="00BC4B30" w:rsidP="00CF5F72">
      <w:pPr>
        <w:pStyle w:val="a3"/>
        <w:numPr>
          <w:ilvl w:val="0"/>
          <w:numId w:val="2"/>
        </w:numPr>
        <w:spacing w:after="0" w:line="240" w:lineRule="auto"/>
      </w:pPr>
      <w:r>
        <w:t xml:space="preserve">Полотняные мешочки с разными видами круп </w:t>
      </w:r>
      <w:proofErr w:type="gramStart"/>
      <w:r>
        <w:t xml:space="preserve">( </w:t>
      </w:r>
      <w:proofErr w:type="gramEnd"/>
      <w:r>
        <w:t xml:space="preserve">из материалов </w:t>
      </w:r>
      <w:proofErr w:type="spellStart"/>
      <w:r>
        <w:t>М.Монтессори</w:t>
      </w:r>
      <w:proofErr w:type="spellEnd"/>
      <w:r>
        <w:t>)</w:t>
      </w:r>
      <w:r w:rsidR="001C1506">
        <w:t>.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 xml:space="preserve"> ПРЕДВАРИТЕЛЬНАЯ</w:t>
      </w:r>
      <w:r w:rsidR="00CF5F72">
        <w:t xml:space="preserve"> </w:t>
      </w:r>
      <w:r>
        <w:t>РАБОТА</w:t>
      </w:r>
    </w:p>
    <w:p w:rsidR="001C1506" w:rsidRDefault="001C1506" w:rsidP="00CF5F72">
      <w:pPr>
        <w:spacing w:after="0" w:line="240" w:lineRule="auto"/>
        <w:jc w:val="center"/>
      </w:pPr>
    </w:p>
    <w:p w:rsidR="001C1506" w:rsidRDefault="001C1506" w:rsidP="00CF5F72">
      <w:pPr>
        <w:pStyle w:val="a3"/>
        <w:numPr>
          <w:ilvl w:val="0"/>
          <w:numId w:val="3"/>
        </w:numPr>
        <w:spacing w:after="0" w:line="240" w:lineRule="auto"/>
      </w:pPr>
      <w:r>
        <w:t>Экскурсия на кухню детского сада;</w:t>
      </w:r>
    </w:p>
    <w:p w:rsidR="001C1506" w:rsidRDefault="001C1506" w:rsidP="00CF5F72">
      <w:pPr>
        <w:pStyle w:val="a3"/>
        <w:numPr>
          <w:ilvl w:val="0"/>
          <w:numId w:val="3"/>
        </w:numPr>
        <w:spacing w:after="0" w:line="240" w:lineRule="auto"/>
      </w:pPr>
      <w:r>
        <w:t>Знакомство с пословицами и стихами о каше;</w:t>
      </w:r>
    </w:p>
    <w:p w:rsidR="001C1506" w:rsidRDefault="001C1506" w:rsidP="00CF5F72">
      <w:pPr>
        <w:pStyle w:val="a3"/>
        <w:numPr>
          <w:ilvl w:val="0"/>
          <w:numId w:val="3"/>
        </w:numPr>
        <w:spacing w:after="0" w:line="240" w:lineRule="auto"/>
      </w:pPr>
      <w:r>
        <w:t>Рассматривание разных видов круп;</w:t>
      </w:r>
    </w:p>
    <w:p w:rsidR="001C1506" w:rsidRDefault="001C1506" w:rsidP="00CF5F72">
      <w:pPr>
        <w:pStyle w:val="a3"/>
        <w:numPr>
          <w:ilvl w:val="0"/>
          <w:numId w:val="3"/>
        </w:numPr>
        <w:spacing w:after="0" w:line="240" w:lineRule="auto"/>
      </w:pPr>
      <w:r>
        <w:t xml:space="preserve">Игра – хоровод «Варим кашу». 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 xml:space="preserve"> ХОД ЗАНЯТИЯ:</w:t>
      </w:r>
      <w:r>
        <w:tab/>
      </w:r>
    </w:p>
    <w:p w:rsidR="001C1506" w:rsidRDefault="001C1506" w:rsidP="00CF5F72">
      <w:pPr>
        <w:spacing w:after="0" w:line="240" w:lineRule="auto"/>
      </w:pPr>
      <w:r>
        <w:t xml:space="preserve"> - Ребята, скажите, что вы едите утром на завтрак? (ответы детей)</w:t>
      </w:r>
    </w:p>
    <w:p w:rsidR="001C1506" w:rsidRDefault="001C1506" w:rsidP="00CF5F72">
      <w:pPr>
        <w:spacing w:after="0" w:line="240" w:lineRule="auto"/>
      </w:pPr>
      <w:r>
        <w:t>- Почему полезно кушать кашу на завтрак? (ответы детей)</w:t>
      </w:r>
    </w:p>
    <w:p w:rsidR="001C1506" w:rsidRDefault="001C1506" w:rsidP="00CF5F72">
      <w:pPr>
        <w:spacing w:after="0" w:line="240" w:lineRule="auto"/>
      </w:pPr>
      <w:r>
        <w:t>- Как вы думаете, почему о некоторых людях говорят: «Он каши мало ел?» (ответы детей)</w:t>
      </w:r>
    </w:p>
    <w:p w:rsidR="001C1506" w:rsidRDefault="001C1506" w:rsidP="00CF5F72">
      <w:pPr>
        <w:spacing w:after="0" w:line="240" w:lineRule="auto"/>
      </w:pPr>
      <w:r>
        <w:t>- Да, вы правы, это говорят о слабых и хилых людях, которые не едят каши.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>С утра много работы, занятий, на всё это нужно много тратить много сил и энергии, а в каше много полезных витаминов и веществ. У нас, на Руси, народ сложил много пословиц про кашу.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>Вспомните, какие вы знаете?</w:t>
      </w:r>
    </w:p>
    <w:p w:rsidR="001C1506" w:rsidRDefault="001C1506" w:rsidP="00CF5F72">
      <w:pPr>
        <w:pStyle w:val="a3"/>
        <w:numPr>
          <w:ilvl w:val="0"/>
          <w:numId w:val="4"/>
        </w:numPr>
        <w:spacing w:after="0" w:line="240" w:lineRule="auto"/>
      </w:pPr>
      <w:r>
        <w:t>Русская каша – матушка наша.</w:t>
      </w:r>
    </w:p>
    <w:p w:rsidR="001C1506" w:rsidRDefault="001C1506" w:rsidP="00CF5F72">
      <w:pPr>
        <w:pStyle w:val="a3"/>
        <w:numPr>
          <w:ilvl w:val="0"/>
          <w:numId w:val="4"/>
        </w:numPr>
        <w:spacing w:after="0" w:line="240" w:lineRule="auto"/>
      </w:pPr>
      <w:r>
        <w:t>Кашу маслом не испортишь.</w:t>
      </w:r>
    </w:p>
    <w:p w:rsidR="001C1506" w:rsidRDefault="001C1506" w:rsidP="00CF5F72">
      <w:pPr>
        <w:pStyle w:val="a3"/>
        <w:numPr>
          <w:ilvl w:val="0"/>
          <w:numId w:val="4"/>
        </w:numPr>
        <w:spacing w:after="0" w:line="240" w:lineRule="auto"/>
      </w:pPr>
      <w:r>
        <w:t xml:space="preserve">Что за обе, </w:t>
      </w:r>
      <w:proofErr w:type="gramStart"/>
      <w:r>
        <w:t>коли каши нет</w:t>
      </w:r>
      <w:proofErr w:type="gramEnd"/>
      <w:r>
        <w:t>.</w:t>
      </w:r>
    </w:p>
    <w:p w:rsidR="001C1506" w:rsidRDefault="001C1506" w:rsidP="00CF5F72">
      <w:pPr>
        <w:pStyle w:val="a3"/>
        <w:numPr>
          <w:ilvl w:val="0"/>
          <w:numId w:val="4"/>
        </w:numPr>
        <w:spacing w:after="0" w:line="240" w:lineRule="auto"/>
      </w:pPr>
      <w:r>
        <w:t>Щи да каша – пища наша.</w:t>
      </w:r>
    </w:p>
    <w:p w:rsidR="001C1506" w:rsidRDefault="001C1506" w:rsidP="00CF5F72">
      <w:pPr>
        <w:pStyle w:val="a3"/>
        <w:numPr>
          <w:ilvl w:val="0"/>
          <w:numId w:val="4"/>
        </w:numPr>
        <w:spacing w:after="0" w:line="240" w:lineRule="auto"/>
      </w:pPr>
      <w:r>
        <w:t>Хороша каша, да мала чаша.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 xml:space="preserve">Молодцы! Пословицы вы знаете, оказывается, каша известна с глубокой древности. </w:t>
      </w:r>
      <w:r w:rsidRPr="00C65B54">
        <w:rPr>
          <w:b/>
        </w:rPr>
        <w:t>Каша</w:t>
      </w:r>
      <w:r>
        <w:t xml:space="preserve"> – озна</w:t>
      </w:r>
      <w:r w:rsidR="00C65B54">
        <w:t>чает кушанье из крупы, сваренное</w:t>
      </w:r>
      <w:r>
        <w:t xml:space="preserve"> на воде или на молоке.</w:t>
      </w:r>
    </w:p>
    <w:p w:rsidR="00CF5F72" w:rsidRDefault="00CF5F72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>- А из какой крупы варят кашу?</w:t>
      </w:r>
    </w:p>
    <w:p w:rsidR="00C65B54" w:rsidRDefault="00C65B54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>Я вам покажу разные виды круп, а вы попробуете назвать крупу и кашу, которую из неё варят.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 xml:space="preserve">Гречка. </w:t>
      </w:r>
      <w:proofErr w:type="gramStart"/>
      <w:r>
        <w:t>Какая каша варится из гречки? (гречневая);</w:t>
      </w:r>
      <w:r w:rsidR="00C65B54">
        <w:t xml:space="preserve"> и</w:t>
      </w:r>
      <w:r>
        <w:t>з риса (рисовая);</w:t>
      </w:r>
      <w:r w:rsidR="00C65B54">
        <w:t xml:space="preserve"> из пшена (пшён</w:t>
      </w:r>
      <w:r>
        <w:t>ная)</w:t>
      </w:r>
      <w:r w:rsidR="00C65B54">
        <w:t>; из пшеницы (пшеничная); из манки (манная); из перловки (перловая); из кукурузы (кукурузная); из овса (овсяная)</w:t>
      </w:r>
      <w:r>
        <w:t xml:space="preserve"> и т. д.</w:t>
      </w:r>
      <w:proofErr w:type="gramEnd"/>
    </w:p>
    <w:p w:rsidR="00C65B54" w:rsidRDefault="00C65B54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>Молодцы! Правильно.</w:t>
      </w:r>
    </w:p>
    <w:p w:rsidR="00CF5F72" w:rsidRDefault="00CF5F72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>А какая каша самая полезная?</w:t>
      </w:r>
    </w:p>
    <w:p w:rsidR="001C1506" w:rsidRDefault="00C65B54" w:rsidP="00CF5F72">
      <w:pPr>
        <w:spacing w:after="0" w:line="240" w:lineRule="auto"/>
      </w:pPr>
      <w:r>
        <w:t>Каждая каша по-своему полезна.</w:t>
      </w:r>
    </w:p>
    <w:p w:rsidR="001C1506" w:rsidRDefault="001C1506" w:rsidP="00CF5F72">
      <w:pPr>
        <w:spacing w:after="0" w:line="240" w:lineRule="auto"/>
      </w:pPr>
      <w:r>
        <w:t xml:space="preserve"> </w:t>
      </w:r>
    </w:p>
    <w:p w:rsidR="001C1506" w:rsidRDefault="001C1506" w:rsidP="00CF5F72">
      <w:pPr>
        <w:spacing w:after="0" w:line="240" w:lineRule="auto"/>
      </w:pPr>
      <w:r>
        <w:t>СТИХИ О КАШАХ:</w:t>
      </w:r>
      <w:r>
        <w:tab/>
      </w:r>
    </w:p>
    <w:p w:rsidR="001C1506" w:rsidRDefault="001C1506" w:rsidP="00CF5F72">
      <w:pPr>
        <w:spacing w:after="0" w:line="240" w:lineRule="auto"/>
      </w:pPr>
      <w:r>
        <w:t xml:space="preserve"> </w:t>
      </w:r>
    </w:p>
    <w:p w:rsidR="001C1506" w:rsidRDefault="001C1506" w:rsidP="00CF5F72">
      <w:pPr>
        <w:spacing w:after="0" w:line="240" w:lineRule="auto"/>
      </w:pPr>
      <w:r>
        <w:t>«Кушай кашу «Геркулес» – Это чудо из чудес!</w:t>
      </w:r>
    </w:p>
    <w:p w:rsidR="001C1506" w:rsidRDefault="00BC4B30" w:rsidP="00CF5F72">
      <w:pPr>
        <w:spacing w:after="0" w:line="240" w:lineRule="auto"/>
      </w:pPr>
      <w:r>
        <w:t>Кушай, станешь силачо</w:t>
      </w:r>
      <w:r w:rsidR="001C1506">
        <w:t>м</w:t>
      </w:r>
      <w:r>
        <w:t>,</w:t>
      </w:r>
      <w:r w:rsidR="001C1506">
        <w:t xml:space="preserve"> любая гиря нипочем!»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 xml:space="preserve"> «Каша из </w:t>
      </w:r>
      <w:proofErr w:type="gramStart"/>
      <w:r>
        <w:t>гречки</w:t>
      </w:r>
      <w:proofErr w:type="gramEnd"/>
      <w:r>
        <w:t xml:space="preserve"> где варилась? В печке.</w:t>
      </w:r>
    </w:p>
    <w:p w:rsidR="001C1506" w:rsidRDefault="001C1506" w:rsidP="00CF5F72">
      <w:pPr>
        <w:spacing w:after="0" w:line="240" w:lineRule="auto"/>
      </w:pPr>
      <w:r>
        <w:t>Кашу хвалили, на всех разделили!»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 xml:space="preserve"> Каша белая из риса</w:t>
      </w:r>
    </w:p>
    <w:p w:rsidR="001C1506" w:rsidRDefault="001C1506" w:rsidP="00CF5F72">
      <w:pPr>
        <w:spacing w:after="0" w:line="240" w:lineRule="auto"/>
      </w:pPr>
      <w:r>
        <w:t>Полезней всякого ириса,</w:t>
      </w:r>
    </w:p>
    <w:p w:rsidR="001C1506" w:rsidRDefault="001C1506" w:rsidP="00CF5F72">
      <w:pPr>
        <w:spacing w:after="0" w:line="240" w:lineRule="auto"/>
      </w:pPr>
      <w:r>
        <w:t>Зерна белые тверды,</w:t>
      </w:r>
    </w:p>
    <w:p w:rsidR="001C1506" w:rsidRDefault="001C1506" w:rsidP="00CF5F72">
      <w:pPr>
        <w:spacing w:after="0" w:line="240" w:lineRule="auto"/>
      </w:pPr>
      <w:r>
        <w:t>Но налей в чугун воды</w:t>
      </w:r>
    </w:p>
    <w:p w:rsidR="001C1506" w:rsidRDefault="001C1506" w:rsidP="00CF5F72">
      <w:pPr>
        <w:spacing w:after="0" w:line="240" w:lineRule="auto"/>
      </w:pPr>
      <w:r>
        <w:t>Да поставь на огонек,</w:t>
      </w:r>
    </w:p>
    <w:p w:rsidR="001C1506" w:rsidRDefault="001C1506" w:rsidP="00CF5F72">
      <w:pPr>
        <w:spacing w:after="0" w:line="240" w:lineRule="auto"/>
      </w:pPr>
      <w:r>
        <w:t>Да посыпь–ка сахарок,</w:t>
      </w:r>
    </w:p>
    <w:p w:rsidR="001C1506" w:rsidRDefault="001C1506" w:rsidP="00CF5F72">
      <w:pPr>
        <w:spacing w:after="0" w:line="240" w:lineRule="auto"/>
      </w:pPr>
      <w:r>
        <w:t>Подсоли немножко –</w:t>
      </w:r>
    </w:p>
    <w:p w:rsidR="001C1506" w:rsidRDefault="001C1506" w:rsidP="00CF5F72">
      <w:pPr>
        <w:spacing w:after="0" w:line="240" w:lineRule="auto"/>
      </w:pPr>
      <w:r>
        <w:t>И берись за ложку».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 xml:space="preserve"> «Кашу манную любят малыши!</w:t>
      </w:r>
    </w:p>
    <w:p w:rsidR="001C1506" w:rsidRDefault="001C1506" w:rsidP="00CF5F72">
      <w:pPr>
        <w:spacing w:after="0" w:line="240" w:lineRule="auto"/>
      </w:pPr>
      <w:r>
        <w:t>Белую, пушистую едят от души</w:t>
      </w:r>
    </w:p>
    <w:p w:rsidR="001C1506" w:rsidRDefault="001C1506" w:rsidP="00CF5F72">
      <w:pPr>
        <w:spacing w:after="0" w:line="240" w:lineRule="auto"/>
      </w:pPr>
      <w:r>
        <w:t>Любят её с маслом, любят с молоком</w:t>
      </w:r>
    </w:p>
    <w:p w:rsidR="001C1506" w:rsidRDefault="001C1506" w:rsidP="00CF5F72">
      <w:pPr>
        <w:spacing w:after="0" w:line="240" w:lineRule="auto"/>
      </w:pPr>
      <w:r>
        <w:t>Станут все красивыми</w:t>
      </w:r>
      <w:r w:rsidR="00CF5F72">
        <w:t xml:space="preserve"> </w:t>
      </w:r>
      <w:r w:rsidR="00C65B54">
        <w:t>и</w:t>
      </w:r>
      <w:r>
        <w:t xml:space="preserve"> сильными потом!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 xml:space="preserve"> </w:t>
      </w:r>
    </w:p>
    <w:p w:rsidR="001C1506" w:rsidRDefault="001C1506" w:rsidP="00CF5F72">
      <w:pPr>
        <w:spacing w:after="0" w:line="240" w:lineRule="auto"/>
      </w:pPr>
      <w:bookmarkStart w:id="0" w:name="_GoBack"/>
      <w:bookmarkEnd w:id="0"/>
      <w:r>
        <w:t>Оказывается, каждая каша по-своему полезна и вкусна.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>Много витамин и микроэлементов полезных для здоровья и роста детей.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>Сейчас мы с вами будем варить кашу, но сначала необходимо купить продукты, которые нам понадобятся для варки каши.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 xml:space="preserve"> 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 w:rsidRPr="00BC4B30">
        <w:rPr>
          <w:b/>
        </w:rPr>
        <w:t xml:space="preserve">ИГРА: </w:t>
      </w:r>
      <w:r>
        <w:t>«Купи правильные продукты для каши»</w:t>
      </w:r>
      <w:r>
        <w:tab/>
      </w:r>
    </w:p>
    <w:p w:rsidR="001C1506" w:rsidRDefault="001C1506" w:rsidP="00CF5F72">
      <w:pPr>
        <w:spacing w:after="0" w:line="240" w:lineRule="auto"/>
      </w:pPr>
      <w:r>
        <w:t xml:space="preserve"> 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>На витрине магазина разные продукты, необходимо выбрать то, что нужно для приготовления каши. (Ребёнок выбирает, другие, оцениваю, всё ли он купил).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>Молодцы! Справились с заданием. Можно варить кашу. Встали. Сделали круг. Это горшок. Молок</w:t>
      </w:r>
      <w:r w:rsidR="00BC4B30">
        <w:t>ом будет – Гриша, Солью – Ярослава</w:t>
      </w:r>
      <w:r>
        <w:t xml:space="preserve">, Сахаром </w:t>
      </w:r>
      <w:r w:rsidR="00BC4B30">
        <w:t>– Ульяна, а крупой Артем</w:t>
      </w:r>
      <w:r>
        <w:t xml:space="preserve">. Как только услышите название своего продукта, выходите </w:t>
      </w:r>
      <w:proofErr w:type="gramStart"/>
      <w:r>
        <w:t>во</w:t>
      </w:r>
      <w:proofErr w:type="gramEnd"/>
      <w:r>
        <w:t xml:space="preserve"> внутрь круга.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>Раз, два, три,</w:t>
      </w:r>
      <w:r w:rsidR="00C65B54">
        <w:t xml:space="preserve"> </w:t>
      </w:r>
      <w:r>
        <w:t>Кашу нашу горшок вари!</w:t>
      </w:r>
    </w:p>
    <w:p w:rsidR="001C1506" w:rsidRDefault="00C65B54" w:rsidP="00CF5F72">
      <w:pPr>
        <w:spacing w:after="0" w:line="240" w:lineRule="auto"/>
      </w:pPr>
      <w:r>
        <w:t>Мы внимательными будем</w:t>
      </w:r>
      <w:r w:rsidR="001C1506">
        <w:t>,</w:t>
      </w:r>
      <w:r>
        <w:t xml:space="preserve"> </w:t>
      </w:r>
      <w:r w:rsidR="001C1506">
        <w:t>Ничего не позабудем!</w:t>
      </w:r>
    </w:p>
    <w:p w:rsidR="001C1506" w:rsidRDefault="001C1506" w:rsidP="00CF5F72">
      <w:pPr>
        <w:spacing w:after="0" w:line="240" w:lineRule="auto"/>
      </w:pPr>
      <w:r>
        <w:t xml:space="preserve">Наливаем </w:t>
      </w:r>
      <w:r w:rsidRPr="00C65B54">
        <w:rPr>
          <w:b/>
        </w:rPr>
        <w:t>молоко…</w:t>
      </w:r>
    </w:p>
    <w:p w:rsidR="001C1506" w:rsidRDefault="001C1506" w:rsidP="00CF5F72">
      <w:pPr>
        <w:spacing w:after="0" w:line="240" w:lineRule="auto"/>
      </w:pPr>
      <w:r>
        <w:t xml:space="preserve">Мы </w:t>
      </w:r>
      <w:proofErr w:type="gramStart"/>
      <w:r>
        <w:t>внимательными</w:t>
      </w:r>
      <w:proofErr w:type="gramEnd"/>
      <w:r>
        <w:t xml:space="preserve"> будет,</w:t>
      </w:r>
      <w:r w:rsidR="00C65B54">
        <w:t xml:space="preserve"> </w:t>
      </w:r>
      <w:r>
        <w:t>Ничего не позабудем!</w:t>
      </w:r>
    </w:p>
    <w:p w:rsidR="001C1506" w:rsidRDefault="001C1506" w:rsidP="00CF5F72">
      <w:pPr>
        <w:spacing w:after="0" w:line="240" w:lineRule="auto"/>
      </w:pPr>
      <w:r>
        <w:t xml:space="preserve">Сыпем </w:t>
      </w:r>
      <w:r w:rsidRPr="00C65B54">
        <w:rPr>
          <w:b/>
        </w:rPr>
        <w:t>соль…</w:t>
      </w:r>
    </w:p>
    <w:p w:rsidR="001C1506" w:rsidRDefault="001C1506" w:rsidP="00CF5F72">
      <w:pPr>
        <w:spacing w:after="0" w:line="240" w:lineRule="auto"/>
      </w:pPr>
      <w:r>
        <w:t xml:space="preserve">Мы </w:t>
      </w:r>
      <w:proofErr w:type="gramStart"/>
      <w:r>
        <w:t>внимательными</w:t>
      </w:r>
      <w:proofErr w:type="gramEnd"/>
      <w:r>
        <w:t xml:space="preserve"> будет,</w:t>
      </w:r>
      <w:r w:rsidR="00C65B54">
        <w:t xml:space="preserve"> </w:t>
      </w:r>
      <w:r>
        <w:t>Ничего не позабудем!</w:t>
      </w:r>
    </w:p>
    <w:p w:rsidR="001C1506" w:rsidRDefault="001C1506" w:rsidP="00CF5F72">
      <w:pPr>
        <w:spacing w:after="0" w:line="240" w:lineRule="auto"/>
      </w:pPr>
      <w:r>
        <w:t xml:space="preserve">Сыпем </w:t>
      </w:r>
      <w:r w:rsidRPr="00C65B54">
        <w:rPr>
          <w:b/>
        </w:rPr>
        <w:t>сахар…</w:t>
      </w:r>
    </w:p>
    <w:p w:rsidR="001C1506" w:rsidRDefault="001C1506" w:rsidP="00CF5F72">
      <w:pPr>
        <w:spacing w:after="0" w:line="240" w:lineRule="auto"/>
      </w:pPr>
      <w:r>
        <w:t xml:space="preserve">Мы </w:t>
      </w:r>
      <w:proofErr w:type="gramStart"/>
      <w:r>
        <w:t>внимательными</w:t>
      </w:r>
      <w:proofErr w:type="gramEnd"/>
      <w:r>
        <w:t xml:space="preserve"> будет,</w:t>
      </w:r>
      <w:r w:rsidR="00C65B54">
        <w:t xml:space="preserve"> </w:t>
      </w:r>
      <w:r>
        <w:t>Ничего не позабудем!</w:t>
      </w:r>
    </w:p>
    <w:p w:rsidR="001C1506" w:rsidRDefault="001C1506" w:rsidP="00CF5F72">
      <w:pPr>
        <w:spacing w:after="0" w:line="240" w:lineRule="auto"/>
      </w:pPr>
      <w:r>
        <w:t xml:space="preserve">Насыпаем </w:t>
      </w:r>
      <w:r w:rsidRPr="00C65B54">
        <w:rPr>
          <w:b/>
        </w:rPr>
        <w:t>крупу…</w:t>
      </w:r>
    </w:p>
    <w:p w:rsidR="001C1506" w:rsidRDefault="001C1506" w:rsidP="00CF5F72">
      <w:pPr>
        <w:spacing w:after="0" w:line="240" w:lineRule="auto"/>
      </w:pPr>
      <w:r>
        <w:t xml:space="preserve">Мы внимательными </w:t>
      </w:r>
      <w:proofErr w:type="spellStart"/>
      <w:r>
        <w:t>будет</w:t>
      </w:r>
      <w:proofErr w:type="gramStart"/>
      <w:r>
        <w:t>,Н</w:t>
      </w:r>
      <w:proofErr w:type="gramEnd"/>
      <w:r>
        <w:t>ичего</w:t>
      </w:r>
      <w:proofErr w:type="spellEnd"/>
      <w:r>
        <w:t xml:space="preserve"> не позабудем!</w:t>
      </w:r>
    </w:p>
    <w:p w:rsidR="001C1506" w:rsidRDefault="001C1506" w:rsidP="00CF5F72">
      <w:pPr>
        <w:spacing w:after="0" w:line="240" w:lineRule="auto"/>
      </w:pPr>
      <w:r>
        <w:t>Все продукты поместили.</w:t>
      </w:r>
      <w:r w:rsidR="00C65B54">
        <w:t xml:space="preserve"> </w:t>
      </w:r>
      <w:r>
        <w:t xml:space="preserve">Каша варится: «Пых – </w:t>
      </w:r>
      <w:proofErr w:type="gramStart"/>
      <w:r>
        <w:t>пых</w:t>
      </w:r>
      <w:proofErr w:type="gramEnd"/>
      <w:r>
        <w:t>!» -</w:t>
      </w:r>
    </w:p>
    <w:p w:rsidR="001C1506" w:rsidRDefault="001C1506" w:rsidP="00CF5F72">
      <w:pPr>
        <w:spacing w:after="0" w:line="240" w:lineRule="auto"/>
      </w:pPr>
      <w:r>
        <w:lastRenderedPageBreak/>
        <w:t>Для друзей и для родных.</w:t>
      </w:r>
    </w:p>
    <w:p w:rsidR="001C1506" w:rsidRDefault="001C1506" w:rsidP="00CF5F72">
      <w:pPr>
        <w:spacing w:after="0" w:line="240" w:lineRule="auto"/>
      </w:pPr>
      <w:r>
        <w:t>А теперь все друг за другом</w:t>
      </w:r>
      <w:proofErr w:type="gramStart"/>
      <w:r w:rsidR="00C65B54">
        <w:t xml:space="preserve"> </w:t>
      </w:r>
      <w:r>
        <w:t>Р</w:t>
      </w:r>
      <w:proofErr w:type="gramEnd"/>
      <w:r>
        <w:t>азмешаем кашу кругом!</w:t>
      </w:r>
    </w:p>
    <w:p w:rsidR="001C1506" w:rsidRDefault="00BC4B30" w:rsidP="00CF5F72">
      <w:pPr>
        <w:spacing w:after="0" w:line="240" w:lineRule="auto"/>
      </w:pPr>
      <w:r>
        <w:t>И попробуем- ка</w:t>
      </w:r>
      <w:r w:rsidR="001C1506">
        <w:t xml:space="preserve"> нашу</w:t>
      </w:r>
      <w:proofErr w:type="gramStart"/>
      <w:r w:rsidR="00C65B54">
        <w:t xml:space="preserve"> </w:t>
      </w:r>
      <w:r w:rsidR="001C1506">
        <w:t>В</w:t>
      </w:r>
      <w:proofErr w:type="gramEnd"/>
      <w:r w:rsidR="001C1506">
        <w:t>месте сваренную кашу!</w:t>
      </w:r>
    </w:p>
    <w:p w:rsidR="001C1506" w:rsidRDefault="001C1506" w:rsidP="00CF5F72">
      <w:pPr>
        <w:spacing w:after="0" w:line="240" w:lineRule="auto"/>
      </w:pPr>
      <w:r>
        <w:t>Её вместе поедим,</w:t>
      </w:r>
      <w:r w:rsidR="00C65B54">
        <w:t xml:space="preserve"> </w:t>
      </w:r>
      <w:r>
        <w:t>Всех – всех кашей угостим.</w:t>
      </w:r>
    </w:p>
    <w:p w:rsidR="001C1506" w:rsidRDefault="001C1506" w:rsidP="00CF5F72">
      <w:pPr>
        <w:spacing w:after="0" w:line="240" w:lineRule="auto"/>
      </w:pPr>
      <w:r>
        <w:t xml:space="preserve">Ведь варилась – то: «Пых – пых!» </w:t>
      </w:r>
      <w:proofErr w:type="gramStart"/>
      <w:r>
        <w:t>-Д</w:t>
      </w:r>
      <w:proofErr w:type="gramEnd"/>
      <w:r>
        <w:t>ля друзей и для родных».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>Молод</w:t>
      </w:r>
      <w:r w:rsidR="00C65B54">
        <w:t>цы</w:t>
      </w:r>
      <w:r>
        <w:t>, показали</w:t>
      </w:r>
      <w:r w:rsidR="00BC4B30">
        <w:t>,</w:t>
      </w:r>
      <w:r>
        <w:t xml:space="preserve"> как кашу варить!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>А знаете ли вы как кашу сделать вкуснее?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>Дети предлагают варианты: добавить масло, варенье, орехи, изюм, клубнику и т.д.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 xml:space="preserve"> 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 w:rsidRPr="00BC4B30">
        <w:rPr>
          <w:b/>
        </w:rPr>
        <w:t>АППЛИКАЦИЯ</w:t>
      </w:r>
      <w:r>
        <w:t xml:space="preserve"> «Наклей добавку на тарелку с кашей»</w:t>
      </w:r>
      <w:r>
        <w:tab/>
      </w:r>
    </w:p>
    <w:p w:rsidR="001C1506" w:rsidRDefault="001C1506" w:rsidP="00CF5F72">
      <w:pPr>
        <w:spacing w:after="0" w:line="240" w:lineRule="auto"/>
      </w:pPr>
      <w:r>
        <w:t xml:space="preserve"> 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>А теперь я предлагаю вам стать кулинарными художниками и украсить свою кашу, добавив в неё клубники орехов или изюма.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>Дети украшают кашу (звучит музыка). По окончании рассказывают, кто что добавил, чтобы каша бала вкусней и полезней.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>Молодцы! Как красиво и великолепно у вас получилось украсить кашу.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  <w:r>
        <w:t>Вы настоящие творцы – поварята! И я думаю, что кто не любит кашу, обязательно её полюбит и расскажет своим сестричкам и братишкам о пользе русской каши.</w:t>
      </w:r>
    </w:p>
    <w:p w:rsidR="001C1506" w:rsidRDefault="001C1506" w:rsidP="00CF5F72">
      <w:pPr>
        <w:spacing w:after="0" w:line="240" w:lineRule="auto"/>
      </w:pPr>
    </w:p>
    <w:p w:rsidR="001C1506" w:rsidRDefault="001C1506" w:rsidP="00CF5F72">
      <w:pPr>
        <w:spacing w:after="0" w:line="240" w:lineRule="auto"/>
      </w:pPr>
    </w:p>
    <w:p w:rsidR="00AC7038" w:rsidRDefault="00C65B54" w:rsidP="00CF5F72">
      <w:pPr>
        <w:spacing w:after="0" w:line="240" w:lineRule="auto"/>
      </w:pPr>
    </w:p>
    <w:sectPr w:rsidR="00AC7038" w:rsidSect="00CF5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70C"/>
    <w:multiLevelType w:val="hybridMultilevel"/>
    <w:tmpl w:val="4410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E5F2F"/>
    <w:multiLevelType w:val="hybridMultilevel"/>
    <w:tmpl w:val="95848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A319C"/>
    <w:multiLevelType w:val="hybridMultilevel"/>
    <w:tmpl w:val="D292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C7BDA"/>
    <w:multiLevelType w:val="hybridMultilevel"/>
    <w:tmpl w:val="35EC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B0"/>
    <w:rsid w:val="000E1887"/>
    <w:rsid w:val="001C1506"/>
    <w:rsid w:val="004E18B0"/>
    <w:rsid w:val="006A246A"/>
    <w:rsid w:val="00BC4B30"/>
    <w:rsid w:val="00C65B54"/>
    <w:rsid w:val="00C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2012-05-20T03:20:00Z</dcterms:created>
  <dcterms:modified xsi:type="dcterms:W3CDTF">2013-11-11T10:11:00Z</dcterms:modified>
</cp:coreProperties>
</file>