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FF" w:rsidRPr="001B24D3" w:rsidRDefault="00621DFF" w:rsidP="00621DFF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24D3">
        <w:rPr>
          <w:rFonts w:ascii="Times New Roman" w:hAnsi="Times New Roman" w:cs="Times New Roman"/>
          <w:sz w:val="28"/>
          <w:szCs w:val="28"/>
        </w:rPr>
        <w:t>МАДОУ детский сад №87</w:t>
      </w:r>
    </w:p>
    <w:p w:rsidR="00621DFF" w:rsidRPr="001B24D3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B24D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B24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4D3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21DFF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B24D3">
        <w:rPr>
          <w:rFonts w:ascii="Times New Roman" w:hAnsi="Times New Roman" w:cs="Times New Roman"/>
          <w:sz w:val="28"/>
          <w:szCs w:val="28"/>
        </w:rPr>
        <w:t>Шакурова Ю.В.</w:t>
      </w:r>
    </w:p>
    <w:p w:rsidR="00621DFF" w:rsidRPr="001B24D3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DFF" w:rsidRPr="00603BBF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BF">
        <w:rPr>
          <w:rFonts w:ascii="Times New Roman" w:hAnsi="Times New Roman" w:cs="Times New Roman"/>
          <w:b/>
          <w:sz w:val="28"/>
          <w:szCs w:val="28"/>
        </w:rPr>
        <w:t xml:space="preserve">Воспитание основ </w:t>
      </w:r>
      <w:proofErr w:type="spellStart"/>
      <w:r w:rsidRPr="00603BBF">
        <w:rPr>
          <w:rFonts w:ascii="Times New Roman" w:hAnsi="Times New Roman" w:cs="Times New Roman"/>
          <w:b/>
          <w:sz w:val="28"/>
          <w:szCs w:val="28"/>
        </w:rPr>
        <w:t>этнотолерантности</w:t>
      </w:r>
      <w:proofErr w:type="spellEnd"/>
      <w:r w:rsidRPr="00603BBF">
        <w:rPr>
          <w:rFonts w:ascii="Times New Roman" w:hAnsi="Times New Roman" w:cs="Times New Roman"/>
          <w:b/>
          <w:sz w:val="28"/>
          <w:szCs w:val="28"/>
        </w:rPr>
        <w:t xml:space="preserve"> у детей 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603BBF"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621DFF" w:rsidRPr="00502AD9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AD9">
        <w:rPr>
          <w:rFonts w:ascii="Times New Roman" w:hAnsi="Times New Roman" w:cs="Times New Roman"/>
          <w:sz w:val="28"/>
          <w:szCs w:val="28"/>
        </w:rPr>
        <w:t>«Дружелюбие, уважение к людям разных национальностей не передаются по              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Э.К.Суслова.</w:t>
      </w:r>
    </w:p>
    <w:p w:rsidR="00621DFF" w:rsidRPr="00252E01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Понятие толе</w:t>
      </w:r>
      <w:r>
        <w:rPr>
          <w:rFonts w:ascii="Times New Roman" w:hAnsi="Times New Roman" w:cs="Times New Roman"/>
          <w:sz w:val="28"/>
          <w:szCs w:val="28"/>
        </w:rPr>
        <w:t xml:space="preserve">рантности </w:t>
      </w:r>
      <w:r w:rsidRPr="00603BBF">
        <w:rPr>
          <w:rFonts w:ascii="Times New Roman" w:hAnsi="Times New Roman" w:cs="Times New Roman"/>
          <w:sz w:val="28"/>
          <w:szCs w:val="28"/>
        </w:rPr>
        <w:t xml:space="preserve"> звучит следующим образом: «...проявлять терпимость и жить вместе, в мире друг с другом, как добрые соседи». 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03BBF">
        <w:rPr>
          <w:rFonts w:ascii="Times New Roman" w:hAnsi="Times New Roman" w:cs="Times New Roman"/>
          <w:sz w:val="28"/>
          <w:szCs w:val="28"/>
        </w:rPr>
        <w:t>олерантность имеет социально активную окраску и рассматривается как условие успешной социализации. Без толерантности невозможно бесконфликтное взаимодействие людей, а значит и стран, государств, невозможен мир на земле и совершенствование условий жизни всего человечества. Воспитание терпения у детей является непременным условием формирования их воли и характера.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Тема толерантности, совместного проживания разных народов для мира, России и в том числе Южного Урала в последнее время стала очень актуальной. Не секрет, что сегодня всё большее распространение среди российского общества получили недоброжелательность, озлобленность, агрессивность. Взаимная нетерпимость и культурный эгоизм через средства массовой информации проникают в семью, детский сад, школу.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Челябинская область</w:t>
      </w:r>
      <w:r>
        <w:rPr>
          <w:rFonts w:ascii="Times New Roman" w:hAnsi="Times New Roman" w:cs="Times New Roman"/>
          <w:sz w:val="28"/>
          <w:szCs w:val="28"/>
        </w:rPr>
        <w:t>, как и Россия в целом,</w:t>
      </w:r>
      <w:r w:rsidRPr="00603BBF">
        <w:rPr>
          <w:rFonts w:ascii="Times New Roman" w:hAnsi="Times New Roman" w:cs="Times New Roman"/>
          <w:sz w:val="28"/>
          <w:szCs w:val="28"/>
        </w:rPr>
        <w:t xml:space="preserve"> многонациональна,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многокультурна</w:t>
      </w:r>
      <w:proofErr w:type="spellEnd"/>
      <w:r w:rsidRPr="00603B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многоязычна</w:t>
      </w:r>
      <w:r w:rsidRPr="00603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03BBF">
        <w:rPr>
          <w:rFonts w:ascii="Times New Roman" w:hAnsi="Times New Roman" w:cs="Times New Roman"/>
          <w:sz w:val="28"/>
          <w:szCs w:val="28"/>
        </w:rPr>
        <w:t xml:space="preserve">а ее территории проживают представители более </w:t>
      </w:r>
      <w:r>
        <w:rPr>
          <w:rFonts w:ascii="Times New Roman" w:hAnsi="Times New Roman" w:cs="Times New Roman"/>
          <w:sz w:val="28"/>
          <w:szCs w:val="28"/>
        </w:rPr>
        <w:t>130 национальностей.</w:t>
      </w:r>
      <w:r w:rsidRPr="00AB59C7">
        <w:rPr>
          <w:rFonts w:ascii="Times New Roman" w:hAnsi="Times New Roman" w:cs="Times New Roman"/>
          <w:sz w:val="28"/>
          <w:szCs w:val="28"/>
        </w:rPr>
        <w:t xml:space="preserve"> </w:t>
      </w:r>
      <w:r w:rsidRPr="00603BBF">
        <w:rPr>
          <w:rFonts w:ascii="Times New Roman" w:hAnsi="Times New Roman" w:cs="Times New Roman"/>
          <w:sz w:val="28"/>
          <w:szCs w:val="28"/>
        </w:rPr>
        <w:t xml:space="preserve">Златоуст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03BBF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3BBF">
        <w:rPr>
          <w:rFonts w:ascii="Times New Roman" w:hAnsi="Times New Roman" w:cs="Times New Roman"/>
          <w:sz w:val="28"/>
          <w:szCs w:val="28"/>
        </w:rPr>
        <w:t>,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города проживают русские, татары, башкиры, украинцы, белорусы, армяне, таджики и другие народы. Это и определяет одну из приоритетных задач дошкольного образования – формирование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подрастающего поколения региональной и национальной идентичности, определяющей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развития. </w:t>
      </w:r>
      <w:r w:rsidRPr="00603BBF">
        <w:rPr>
          <w:rFonts w:ascii="Times New Roman" w:hAnsi="Times New Roman" w:cs="Times New Roman"/>
          <w:sz w:val="28"/>
          <w:szCs w:val="28"/>
        </w:rPr>
        <w:t>В сегодняшней России русская культура не просто сосуществует с культурами других народов, она интенсивно взаимодействует с ними.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 xml:space="preserve">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 И маленький татарин, и маленький </w:t>
      </w:r>
      <w:proofErr w:type="spellStart"/>
      <w:r w:rsidRPr="00603BBF">
        <w:rPr>
          <w:rFonts w:ascii="Times New Roman" w:hAnsi="Times New Roman" w:cs="Times New Roman"/>
          <w:sz w:val="28"/>
          <w:szCs w:val="28"/>
        </w:rPr>
        <w:t>башкир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603BBF">
        <w:rPr>
          <w:rFonts w:ascii="Times New Roman" w:hAnsi="Times New Roman" w:cs="Times New Roman"/>
          <w:sz w:val="28"/>
          <w:szCs w:val="28"/>
        </w:rPr>
        <w:t>, и маленький русский, и другие должны иметь представление о культуре, быте, жизни другого народа, доступное их возрасту.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окружающим</w:t>
      </w:r>
      <w:r w:rsidRPr="00603BBF">
        <w:rPr>
          <w:rFonts w:ascii="Times New Roman" w:hAnsi="Times New Roman" w:cs="Times New Roman"/>
          <w:sz w:val="28"/>
          <w:szCs w:val="28"/>
        </w:rPr>
        <w:t xml:space="preserve"> начинает формироваться у ребёнка примерно с 4-х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75C6">
        <w:rPr>
          <w:rFonts w:ascii="Times New Roman" w:hAnsi="Times New Roman" w:cs="Times New Roman"/>
          <w:sz w:val="28"/>
          <w:szCs w:val="28"/>
        </w:rPr>
        <w:t xml:space="preserve"> </w:t>
      </w:r>
      <w:r w:rsidRPr="00DB75C6">
        <w:rPr>
          <w:rFonts w:ascii="Times New Roman" w:hAnsi="Times New Roman" w:cs="Times New Roman"/>
          <w:color w:val="000000"/>
          <w:sz w:val="28"/>
          <w:szCs w:val="28"/>
        </w:rPr>
        <w:t xml:space="preserve">Оно основано на чувствах, которые дети успели постичь и освоить, на их собственных незамутненных представлениях о других. Но уже становится возможным появление опасения, передразнивания, осмеяния, которые базируются на ограниченности жизненного опыта, детской непосредственности и некоторой бестактности, которые свойственны всем детям на ранних этапах развития. 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C6">
        <w:rPr>
          <w:rFonts w:ascii="Times New Roman" w:hAnsi="Times New Roman" w:cs="Times New Roman"/>
          <w:color w:val="000000"/>
          <w:sz w:val="28"/>
          <w:szCs w:val="28"/>
        </w:rPr>
        <w:t>Таким образом, толерантность - проблема педагогическая и воспитание толерантности нужно н</w:t>
      </w:r>
      <w:r>
        <w:rPr>
          <w:rFonts w:ascii="Times New Roman" w:hAnsi="Times New Roman" w:cs="Times New Roman"/>
          <w:color w:val="000000"/>
          <w:sz w:val="28"/>
          <w:szCs w:val="28"/>
        </w:rPr>
        <w:t>ачинать еще у дошкольников, чтобы</w:t>
      </w:r>
      <w:r w:rsidRPr="00DB75C6">
        <w:rPr>
          <w:rFonts w:ascii="Times New Roman" w:hAnsi="Times New Roman" w:cs="Times New Roman"/>
          <w:color w:val="000000"/>
          <w:sz w:val="28"/>
          <w:szCs w:val="28"/>
        </w:rPr>
        <w:t xml:space="preserve"> не упустить момент формирования мировоззрения, принципов, ценностей и жизненных установок.</w:t>
      </w:r>
      <w:r w:rsidRPr="00603BB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4E1">
        <w:rPr>
          <w:rFonts w:ascii="Times New Roman" w:hAnsi="Times New Roman" w:cs="Times New Roman"/>
          <w:sz w:val="28"/>
          <w:szCs w:val="28"/>
        </w:rPr>
        <w:t xml:space="preserve">Фольклор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толерантности у </w:t>
      </w:r>
      <w:r w:rsidRPr="002E44E1">
        <w:rPr>
          <w:rFonts w:ascii="Times New Roman" w:hAnsi="Times New Roman" w:cs="Times New Roman"/>
          <w:sz w:val="28"/>
          <w:szCs w:val="28"/>
        </w:rPr>
        <w:t>детей играет важную роль. Деление его на жанры позволяет в определённом возрасте ребёнка обогащать его духовный мир, развивать патриотизм, уважение к прошлому своего народа, изучение его традиций, усвоение морально-нравственных норм поведения в обществе.</w:t>
      </w:r>
      <w:r>
        <w:rPr>
          <w:rFonts w:ascii="Times New Roman" w:hAnsi="Times New Roman" w:cs="Times New Roman"/>
          <w:sz w:val="28"/>
          <w:szCs w:val="28"/>
        </w:rPr>
        <w:t xml:space="preserve"> Поэтому в работе важно использовать чтение сказок народов разных национальностей, поговорок, пословиц,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слушание музыкальных произведений, просмотр тематических мультфильмов,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детей с национальными танцами разных народов, играть в подвижные национальные игры.  </w:t>
      </w:r>
    </w:p>
    <w:p w:rsidR="00621DFF" w:rsidRDefault="00621DFF" w:rsidP="00621DFF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 xml:space="preserve">Работа по воспитанию у дошкольников </w:t>
      </w:r>
      <w:proofErr w:type="spellStart"/>
      <w:r w:rsidRPr="00603BBF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603BBF">
        <w:rPr>
          <w:rFonts w:ascii="Times New Roman" w:hAnsi="Times New Roman" w:cs="Times New Roman"/>
          <w:sz w:val="28"/>
          <w:szCs w:val="28"/>
        </w:rPr>
        <w:t xml:space="preserve"> имеет ряд преимуществ.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F">
        <w:rPr>
          <w:rFonts w:ascii="Times New Roman" w:hAnsi="Times New Roman" w:cs="Times New Roman"/>
          <w:sz w:val="28"/>
          <w:szCs w:val="28"/>
        </w:rPr>
        <w:t>В ее процессе, мы:</w:t>
      </w:r>
    </w:p>
    <w:p w:rsidR="00621DFF" w:rsidRPr="00252E01" w:rsidRDefault="00621DFF" w:rsidP="00621DFF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52E01">
        <w:rPr>
          <w:rFonts w:ascii="Times New Roman" w:hAnsi="Times New Roman" w:cs="Times New Roman"/>
          <w:sz w:val="28"/>
          <w:szCs w:val="28"/>
        </w:rPr>
        <w:t>Воспитываем у детей уважение к другим народам,  населяющим город.</w:t>
      </w:r>
    </w:p>
    <w:p w:rsidR="00621DFF" w:rsidRDefault="00621DFF" w:rsidP="00621DFF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Развиваем, углубляем представления о людях разных национальностей, живущих в нашем городе, расширяем кругозор дошкольников.</w:t>
      </w:r>
    </w:p>
    <w:p w:rsidR="00621DFF" w:rsidRDefault="00621DFF" w:rsidP="00621DFF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 Воспитываем у детей интерес к познанию другой культуры.</w:t>
      </w:r>
    </w:p>
    <w:p w:rsidR="00621DFF" w:rsidRDefault="00621DFF" w:rsidP="00621DFF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Приобщаем дошкольников к познанию прошлого и настоящего своей культуры, воспитываем интерес к традициям своего народа.</w:t>
      </w:r>
    </w:p>
    <w:p w:rsidR="00621DFF" w:rsidRDefault="00621DFF" w:rsidP="00621DF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52E01">
        <w:rPr>
          <w:rFonts w:ascii="Times New Roman" w:hAnsi="Times New Roman" w:cs="Times New Roman"/>
          <w:sz w:val="28"/>
          <w:szCs w:val="28"/>
        </w:rPr>
        <w:t xml:space="preserve"> Цель работы: объединить усилия семьи и ДОУ по вопросам формирования у детей нравственно-патриотических чувств и толерантности к людям других национальностей.</w:t>
      </w:r>
    </w:p>
    <w:p w:rsidR="00621DFF" w:rsidRPr="00252E01" w:rsidRDefault="00621DFF" w:rsidP="00621DF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52E01">
        <w:rPr>
          <w:rFonts w:ascii="Times New Roman" w:hAnsi="Times New Roman" w:cs="Times New Roman"/>
          <w:sz w:val="28"/>
          <w:szCs w:val="28"/>
        </w:rPr>
        <w:t xml:space="preserve"> Задачи работы:</w:t>
      </w:r>
    </w:p>
    <w:p w:rsidR="00621DFF" w:rsidRDefault="00621DFF" w:rsidP="00621DFF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родным городом, государственной символикой, основными достопримечательностями.</w:t>
      </w:r>
    </w:p>
    <w:p w:rsidR="00621DFF" w:rsidRDefault="00621DFF" w:rsidP="00621DFF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Расширить знания о жизни людей, живущих в Златоусте, их обычаях, традициях, фольклоре.</w:t>
      </w:r>
    </w:p>
    <w:p w:rsidR="00621DFF" w:rsidRDefault="00621DFF" w:rsidP="00621DFF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Познакомить с национальной о</w:t>
      </w:r>
      <w:r>
        <w:rPr>
          <w:rFonts w:ascii="Times New Roman" w:hAnsi="Times New Roman" w:cs="Times New Roman"/>
          <w:sz w:val="28"/>
          <w:szCs w:val="28"/>
        </w:rPr>
        <w:t>деждой народов города Златоуста.</w:t>
      </w:r>
    </w:p>
    <w:p w:rsidR="00621DFF" w:rsidRDefault="00621DFF" w:rsidP="00621DFF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BBF">
        <w:rPr>
          <w:rFonts w:ascii="Times New Roman" w:hAnsi="Times New Roman" w:cs="Times New Roman"/>
          <w:sz w:val="28"/>
          <w:szCs w:val="28"/>
        </w:rPr>
        <w:t>Дать представление о национальных жилищах</w:t>
      </w:r>
      <w:r>
        <w:rPr>
          <w:rFonts w:ascii="Times New Roman" w:hAnsi="Times New Roman" w:cs="Times New Roman"/>
          <w:sz w:val="28"/>
          <w:szCs w:val="28"/>
        </w:rPr>
        <w:t>, национальных блюдах и музыкальных инструментах</w:t>
      </w:r>
      <w:r w:rsidRPr="00603BBF">
        <w:rPr>
          <w:rFonts w:ascii="Times New Roman" w:hAnsi="Times New Roman" w:cs="Times New Roman"/>
          <w:sz w:val="28"/>
          <w:szCs w:val="28"/>
        </w:rPr>
        <w:t xml:space="preserve"> тат</w:t>
      </w:r>
      <w:r>
        <w:rPr>
          <w:rFonts w:ascii="Times New Roman" w:hAnsi="Times New Roman" w:cs="Times New Roman"/>
          <w:sz w:val="28"/>
          <w:szCs w:val="28"/>
        </w:rPr>
        <w:t>ар, башкир, русских.</w:t>
      </w:r>
    </w:p>
    <w:p w:rsidR="00621DFF" w:rsidRDefault="00621DFF" w:rsidP="00621DFF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16D">
        <w:rPr>
          <w:rFonts w:ascii="Times New Roman" w:hAnsi="Times New Roman" w:cs="Times New Roman"/>
          <w:sz w:val="28"/>
          <w:szCs w:val="28"/>
        </w:rPr>
        <w:t>Приобщать де</w:t>
      </w:r>
      <w:r>
        <w:rPr>
          <w:rFonts w:ascii="Times New Roman" w:hAnsi="Times New Roman" w:cs="Times New Roman"/>
          <w:sz w:val="28"/>
          <w:szCs w:val="28"/>
        </w:rPr>
        <w:t>тей к разным национальным играм.</w:t>
      </w:r>
    </w:p>
    <w:p w:rsidR="00621DFF" w:rsidRDefault="00621DFF" w:rsidP="00621DFF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616D">
        <w:rPr>
          <w:rFonts w:ascii="Times New Roman" w:hAnsi="Times New Roman" w:cs="Times New Roman"/>
          <w:sz w:val="28"/>
          <w:szCs w:val="28"/>
        </w:rPr>
        <w:t>Воспитывать чувство толерантности к представителям других национальностей, чувство гордос</w:t>
      </w:r>
      <w:r>
        <w:rPr>
          <w:rFonts w:ascii="Times New Roman" w:hAnsi="Times New Roman" w:cs="Times New Roman"/>
          <w:sz w:val="28"/>
          <w:szCs w:val="28"/>
        </w:rPr>
        <w:t>ти за свой народ и его культуру.</w:t>
      </w:r>
    </w:p>
    <w:p w:rsidR="00621DFF" w:rsidRDefault="00621DFF" w:rsidP="00621DFF">
      <w:pPr>
        <w:pStyle w:val="a3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Pr="004C5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работа по воспитанию </w:t>
      </w:r>
      <w:proofErr w:type="spellStart"/>
      <w:r w:rsidRPr="004C57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этнотолерантности</w:t>
      </w:r>
      <w:proofErr w:type="spellEnd"/>
      <w:r w:rsidRPr="004C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была плодотворной, необходимо задействовать большой спектр мероприятий и разных видов деятельности дошкольников.</w:t>
      </w:r>
      <w:r w:rsidRPr="004C5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Комплексно-тематическое планирование представлено в таблице 1.</w:t>
      </w:r>
    </w:p>
    <w:p w:rsidR="00621DFF" w:rsidRPr="008B56F0" w:rsidRDefault="00621DFF" w:rsidP="00621DFF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56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Таблица 1</w:t>
      </w:r>
    </w:p>
    <w:p w:rsidR="00621DFF" w:rsidRPr="006A06BC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B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621DFF" w:rsidRPr="006A06BC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BC">
        <w:rPr>
          <w:rFonts w:ascii="Times New Roman" w:hAnsi="Times New Roman" w:cs="Times New Roman"/>
          <w:b/>
          <w:sz w:val="28"/>
          <w:szCs w:val="28"/>
        </w:rPr>
        <w:t>(средний дошкольный возраст)</w:t>
      </w:r>
    </w:p>
    <w:tbl>
      <w:tblPr>
        <w:tblStyle w:val="a4"/>
        <w:tblW w:w="10010" w:type="dxa"/>
        <w:tblLayout w:type="fixed"/>
        <w:tblLook w:val="04A0"/>
      </w:tblPr>
      <w:tblGrid>
        <w:gridCol w:w="921"/>
        <w:gridCol w:w="3156"/>
        <w:gridCol w:w="1843"/>
        <w:gridCol w:w="1985"/>
        <w:gridCol w:w="2105"/>
      </w:tblGrid>
      <w:tr w:rsidR="00621DFF" w:rsidTr="00A40B96">
        <w:tc>
          <w:tcPr>
            <w:tcW w:w="921" w:type="dxa"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B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21DFF" w:rsidRPr="006A06BC" w:rsidRDefault="00621DFF" w:rsidP="00A40B9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21DFF" w:rsidRPr="006A06BC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BC"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цель </w:t>
            </w:r>
            <w:proofErr w:type="gramStart"/>
            <w:r w:rsidRPr="006A06BC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  <w:r w:rsidRPr="006A06B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B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621DFF" w:rsidRPr="006A06BC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B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5" w:type="dxa"/>
          </w:tcPr>
          <w:p w:rsidR="00621DFF" w:rsidRPr="006A06BC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B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05" w:type="dxa"/>
          </w:tcPr>
          <w:p w:rsidR="00621DFF" w:rsidRPr="006A06BC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21DFF" w:rsidTr="00A40B96">
        <w:tc>
          <w:tcPr>
            <w:tcW w:w="921" w:type="dxa"/>
            <w:vMerge w:val="restart"/>
          </w:tcPr>
          <w:p w:rsidR="00621DFF" w:rsidRPr="006A06BC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84613">
              <w:rPr>
                <w:rFonts w:ascii="Times New Roman" w:hAnsi="Times New Roman" w:cs="Times New Roman"/>
                <w:sz w:val="24"/>
                <w:szCs w:val="24"/>
              </w:rPr>
              <w:t>«Мой город Златоуст»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DFF" w:rsidRPr="00784613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1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4613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понятием «город», уточнить знания об основных достопримечательностях, учить узнавать их на фотографиях. Познакомить с государственной символикой города (герб, флаг). Воспитывать любовь и бережное отношение к дому, улице, городу.</w:t>
            </w:r>
          </w:p>
          <w:p w:rsidR="00621DFF" w:rsidRPr="006A06BC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6A06BC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 презентация «Мой город»;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 чтение стихов о городе;</w:t>
            </w:r>
          </w:p>
          <w:p w:rsidR="00621DFF" w:rsidRPr="006A06BC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-дидактические игры.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Создание в группе уголка «Мой Златоуст», картотека достопримечательностей  города.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Альбом «Родной город». Д/и «Собери герб (флаг) Златоуста». </w:t>
            </w:r>
          </w:p>
          <w:p w:rsidR="00621DFF" w:rsidRPr="006A06BC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Изготовление семейных альбомов «Моя семья».</w:t>
            </w:r>
          </w:p>
        </w:tc>
      </w:tr>
      <w:tr w:rsidR="00621DFF" w:rsidTr="00A40B96"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«Жители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ознакомить детей с народами, проживающими в Златоусте, воспитывать уважительное, доброжелательное отношение к людям разных национальностей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 тематическая 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мини-музея,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/и «Определи национальность и найди картинку».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Картотека «Народные игры»,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Альбом «Сказки народов Златоуста»,</w:t>
            </w:r>
          </w:p>
          <w:p w:rsidR="00621DFF" w:rsidRPr="007A1BE9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/и «Одень куклу в народный костюм».</w:t>
            </w:r>
          </w:p>
        </w:tc>
      </w:tr>
      <w:tr w:rsidR="00621DFF" w:rsidTr="00A40B96">
        <w:tc>
          <w:tcPr>
            <w:tcW w:w="921" w:type="dxa"/>
            <w:vMerge w:val="restart"/>
          </w:tcPr>
          <w:p w:rsidR="00621DFF" w:rsidRPr="008B56F0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0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Pr="007A1BE9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gramStart"/>
            <w:r w:rsidRPr="007A1BE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A1BE9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костюм».</w:t>
            </w:r>
          </w:p>
          <w:p w:rsidR="00621DFF" w:rsidRPr="007A1BE9" w:rsidRDefault="00621DFF" w:rsidP="00A40B96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BE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A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бытом и традициями русского народа, с отдельными элементами народного костюма (женского и мужского), обогащать и активизировать словарь детей (сарафан, рубаха, кокошник, кушак, косоворотка, лапти, тулуп),</w:t>
            </w:r>
            <w:r w:rsidRPr="007A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воспитывать интерес к </w:t>
            </w:r>
            <w:r w:rsidRPr="007A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прошлому русского народа.</w:t>
            </w:r>
            <w:r w:rsidRPr="007A1B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  <w:p w:rsidR="00621DFF" w:rsidRPr="007A1BE9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BE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Тема: «Укрась русский национальный костюм».</w:t>
            </w:r>
          </w:p>
          <w:p w:rsidR="00621DFF" w:rsidRPr="00823AAC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1BE9">
              <w:rPr>
                <w:rFonts w:ascii="Times New Roman" w:hAnsi="Times New Roman" w:cs="Times New Roman"/>
              </w:rPr>
              <w:t>Цель:</w:t>
            </w:r>
            <w:r w:rsidRPr="00CC3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C3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ассказать о русском костюме, познакомить с символикой в украшении костюма.  Воспитывать интерес к прошлому русского народа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C3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кругозор, развивать любознательность</w:t>
            </w:r>
            <w:r w:rsidRPr="00CC363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C3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Обогащать и активизировать словарь детей. (Сарафан, кокошник, лапти, орнамент, кушак.)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-показ картинок,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 национальный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костюм»;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-разучивание русских народных игр «Горелки», «Ваня, Ваня - простота» и др.</w:t>
            </w: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русских национальных кукол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 – хороводница,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куклак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лихоманка</w:t>
            </w:r>
            <w:proofErr w:type="gram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Кукла в русском национальном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 костюме.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для родителей.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DFF" w:rsidTr="00A40B96"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Pr="00CC3638" w:rsidRDefault="00621DFF" w:rsidP="00A40B96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избой-жилищем крестьянской семьи, с предметами русского быта (печь, прялка, люлька, кочерга, ухват, чугунок, крынка,  самовар);</w:t>
            </w:r>
            <w:proofErr w:type="gramEnd"/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словарь детей народными пословицами, поговорками, загадками, новыми словами; воспитывать любознательность, интерес к истории и традициям своего народа, расширять кругозор детей; развивать художественно-творческие способности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-презентация «Русский быт»;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-показ картинок, иллюстраций;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-чтение русских народных сказок,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пословиц, поговорок;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-отгадывание  загадок;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-просмотр русской народной сказки «Гуси-Лебеди»;</w:t>
            </w:r>
          </w:p>
          <w:p w:rsidR="00621DFF" w:rsidRPr="00CC3638" w:rsidRDefault="00621DFF" w:rsidP="00A40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русской народной сказки </w:t>
            </w:r>
            <w:r w:rsidRPr="00CC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«Пузырь, соломинка и лапоть», которая поможет утвердиться в необходимости дружить и беречь дружбу;</w:t>
            </w:r>
          </w:p>
          <w:p w:rsidR="00621DFF" w:rsidRPr="00823AAC" w:rsidRDefault="00621DFF" w:rsidP="00A40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-сладкий час «Посиделки вокруг самовара».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Д/и «В русской избе», 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презентация «Русский быт»,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/и «Назови предмет быта».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Картотека русских пословиц и поговорок.</w:t>
            </w:r>
          </w:p>
        </w:tc>
      </w:tr>
      <w:tr w:rsidR="00621DFF" w:rsidTr="00A40B96"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Русский народный инструмент – балалайка»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Pr="00823AAC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AC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русскими народными инструментами (ложки, </w:t>
            </w:r>
            <w:r w:rsidRPr="0082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трещотка, гусли), познакомить с историей русского народного инструмента-балалайки, учить отличать ее звучание от других инструментов.</w:t>
            </w:r>
            <w:r w:rsidRPr="0082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интерес, эмоциональную отзывчивость к произведениям русского фольклора.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-показ народных инструментов;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 «Русские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инструменты»;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-слушание звучания народных инструментов;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-просмотр русского народного танца «Калинка».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мини-музея народными инструментами: ложки, бубен,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трещотка, балалайка.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Д/игра «Назови инструмент».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Д/и «Угадай, что звучит?».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DFF" w:rsidTr="00A40B96">
        <w:trPr>
          <w:trHeight w:val="9553"/>
        </w:trPr>
        <w:tc>
          <w:tcPr>
            <w:tcW w:w="921" w:type="dxa"/>
            <w:vMerge w:val="restart"/>
          </w:tcPr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6F0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8B56F0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«Татарский национальный костюм»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Pr="00823AAC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A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2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 татарской народной одеждой, украшениями и головными уборами. Воспитывать уважение к мастерам народного искусства, традициям и культуре татарского народа.  Обогащать и активизировать словарь детей (</w:t>
            </w:r>
            <w:proofErr w:type="spellStart"/>
            <w:r w:rsidRPr="0082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калфак</w:t>
            </w:r>
            <w:proofErr w:type="spellEnd"/>
            <w:r w:rsidRPr="0082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тюбетейка, </w:t>
            </w:r>
            <w:proofErr w:type="spellStart"/>
            <w:r w:rsidRPr="0082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комзол</w:t>
            </w:r>
            <w:proofErr w:type="spellEnd"/>
            <w:r w:rsidRPr="00823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ичиги). Разучить татарскую народную игру «Тюбетейка».</w:t>
            </w:r>
          </w:p>
          <w:p w:rsidR="00621DFF" w:rsidRDefault="00621DFF" w:rsidP="00A40B9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shd w:val="clear" w:color="auto" w:fill="FFFFFF"/>
              </w:rPr>
            </w:pPr>
          </w:p>
          <w:p w:rsidR="00621DFF" w:rsidRDefault="00621DFF" w:rsidP="00A40B9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contextualSpacing/>
            </w:pPr>
            <w:r w:rsidRPr="00CC3638">
              <w:t xml:space="preserve">Продуктивная деятельность </w:t>
            </w:r>
            <w:r>
              <w:t xml:space="preserve">Тема: </w:t>
            </w:r>
            <w:r w:rsidRPr="00CC3638">
              <w:t>«Украшение скатерти татарским узором»</w:t>
            </w:r>
            <w:r>
              <w:t>.</w:t>
            </w:r>
          </w:p>
          <w:p w:rsidR="00621DFF" w:rsidRDefault="00621DFF" w:rsidP="00A40B96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contextualSpacing/>
              <w:jc w:val="both"/>
            </w:pPr>
            <w:r>
              <w:t xml:space="preserve">Цель: </w:t>
            </w:r>
            <w:r>
              <w:rPr>
                <w:shd w:val="clear" w:color="auto" w:fill="FFFFFF"/>
              </w:rPr>
              <w:t>о</w:t>
            </w:r>
            <w:r w:rsidRPr="00CC3638">
              <w:rPr>
                <w:shd w:val="clear" w:color="auto" w:fill="FFFFFF"/>
              </w:rPr>
              <w:t>бучать детей выполнять композицию в виде татарского орнамента способом накладной аппликации.</w:t>
            </w:r>
            <w:r w:rsidRPr="00CC3638">
              <w:t xml:space="preserve"> Формировать самостоятельность и творчество детей при создании коллективной работы. Способствовать развитию художественного вкуса</w:t>
            </w:r>
            <w:r>
              <w:t>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21DFF" w:rsidRPr="00CC3638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-презентация «Татарский национальный костюм»;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-игры дидактические и подвижные; 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-рассматривание тематических картинок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-разучивание татарских народных игр «Тюбетейка», «Спутанные кони».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Кукла в татарском национальном костюме;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артинки с отдельными элементами костюма;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татарских народных игр;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атарские народные сказки.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родителей.</w:t>
            </w:r>
          </w:p>
        </w:tc>
      </w:tr>
      <w:tr w:rsidR="00621DFF" w:rsidTr="00A40B96"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«Татарская срубная изба и национальное блюдо»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43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традиционным жилищем </w:t>
            </w:r>
            <w:r w:rsidRPr="00F43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татар. Рассказать и показать, как выглядит изба внутри, что делают люди, чтобы было удобно жить. Дать представление о некоторых предметах татарского быта (казан, большие чаши - чара). Рассказать о национальном блюде – </w:t>
            </w:r>
            <w:proofErr w:type="spellStart"/>
            <w:r w:rsidRPr="00F43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чак-чак</w:t>
            </w:r>
            <w:proofErr w:type="spellEnd"/>
            <w:r w:rsidRPr="00F43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беляши.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-познавательная беседа;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-презентация;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тематических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</w:t>
            </w:r>
            <w:proofErr w:type="gram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-дегустация татарского блюда –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-чтение татарских народных сказок;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-просмотр татарской народной сказки «Приключения Сабантуя».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тематических картинок.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мини-музея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татарскими предметами быта.</w:t>
            </w:r>
          </w:p>
        </w:tc>
      </w:tr>
      <w:tr w:rsidR="00621DFF" w:rsidTr="00A40B96"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Pr="00F611B9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B9">
              <w:rPr>
                <w:rFonts w:ascii="Times New Roman" w:hAnsi="Times New Roman" w:cs="Times New Roman"/>
                <w:sz w:val="24"/>
                <w:szCs w:val="24"/>
              </w:rPr>
              <w:t>Тема: «Татарские народные музыкальные инструменты».</w:t>
            </w:r>
          </w:p>
          <w:p w:rsidR="00621DFF" w:rsidRPr="00F611B9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B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61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 татарскими народными инструментами (</w:t>
            </w:r>
            <w:proofErr w:type="spellStart"/>
            <w:r w:rsidRPr="00F61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кубыз</w:t>
            </w:r>
            <w:proofErr w:type="spellEnd"/>
            <w:r w:rsidRPr="00F61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мандолина и </w:t>
            </w:r>
            <w:proofErr w:type="spellStart"/>
            <w:r w:rsidRPr="00F61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курай</w:t>
            </w:r>
            <w:proofErr w:type="spellEnd"/>
            <w:r w:rsidRPr="00F61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 воспитывать интерес к народной культуре; учить различать инструменты по звучанию.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картинок с музыкальными инструментами;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-слушание звучания татарских народных инструментов;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-просмотр татарского народного танца.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Презентация «Татарские музыкальные инструменты».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Набор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музыкальных инструментов.</w:t>
            </w:r>
          </w:p>
        </w:tc>
      </w:tr>
      <w:tr w:rsidR="00621DFF" w:rsidTr="00A40B96">
        <w:trPr>
          <w:trHeight w:val="840"/>
        </w:trPr>
        <w:tc>
          <w:tcPr>
            <w:tcW w:w="921" w:type="dxa"/>
            <w:vMerge w:val="restart"/>
          </w:tcPr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5F4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D15F49" w:rsidRDefault="00621DFF" w:rsidP="00A40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«Башкирский национальный костюм»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Default="00621DFF" w:rsidP="00A4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национальной одежды. Воспитывать чувство уважения и симпатии к людям разных национальностей. Развивать умение видеть  красоту национальных костюмов. Обогащать словарь детей (камзол,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бишмэт-халат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малахай-меховая</w:t>
            </w:r>
            <w:proofErr w:type="spellEnd"/>
            <w:proofErr w:type="gram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 шапка,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кашмау-женский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 головной убор, тюбетейка). Выучить башкирскую народную игру «Юрта»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Default="00621DFF" w:rsidP="00A4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«Башкирский палас»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Pr="00CC3638" w:rsidRDefault="00621DFF" w:rsidP="00A4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быте башкирского народа.</w:t>
            </w:r>
          </w:p>
          <w:p w:rsidR="00621DFF" w:rsidRPr="00F611B9" w:rsidRDefault="00621DFF" w:rsidP="00A4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Учить украшать коврики элементами башкирского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орнамента. Закрепить навык наклеивания, осваивать работу с ножницами. Развивать чувство цвета, радостное настроение.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картинок;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-рассматривание куклы в национальном костюме;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-презентация «Башкирский национальный костюм;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-разучивание башкирских народных игр «Юрта», «Медный пень».</w:t>
            </w: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(аппликация)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Пополнение мини-музея группы.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Кукла  в башкирском национальном костюме.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Набор картинок с элементами костюма.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Картотека башкирских народных игр и сказок.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Выставка для родителей.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FF" w:rsidTr="00A40B96">
        <w:trPr>
          <w:trHeight w:val="840"/>
        </w:trPr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«Башкирская юрта. Национальное блюдо башкир»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72857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872857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обычаями и традициями башкирской семьи. Дать детям элементарное представление о жилище башкир – юрта. Показать характерные особенности украшения юрты. Рассказать о башкирском национальном блюде – бешбармак.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-презентация;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-рассматривание тематических картинок;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-дидактические и подвижные игры;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-просмотр башкирской народной сказки.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Д/и «Собери юрту». Набор тематических иллюстраций.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Презентация по теме.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FF" w:rsidTr="00A40B96">
        <w:trPr>
          <w:trHeight w:val="840"/>
        </w:trPr>
        <w:tc>
          <w:tcPr>
            <w:tcW w:w="921" w:type="dxa"/>
            <w:vMerge/>
          </w:tcPr>
          <w:p w:rsidR="00621DFF" w:rsidRDefault="00621DFF" w:rsidP="00A40B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Башкирские народные музыкальные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DFF" w:rsidRPr="00CC3638" w:rsidRDefault="00621DFF" w:rsidP="00A40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ознакомить детей с башкирскими народными инструментами (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думбыра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кубыз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ятага</w:t>
            </w:r>
            <w:proofErr w:type="spellEnd"/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); Обогатить словарный запас музыкальными терминами.</w:t>
            </w:r>
          </w:p>
          <w:p w:rsidR="00621DFF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музыкальные инструменты по звучанию.</w:t>
            </w:r>
          </w:p>
        </w:tc>
        <w:tc>
          <w:tcPr>
            <w:tcW w:w="1843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985" w:type="dxa"/>
          </w:tcPr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музыкальными инструментами;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-слушание звучания башкирских народных инструментов;</w:t>
            </w:r>
          </w:p>
          <w:p w:rsidR="00621DFF" w:rsidRPr="00CC3638" w:rsidRDefault="00621DFF" w:rsidP="00A40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-просм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башкирского народного танца</w:t>
            </w: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Презентация «Башкирские музыкальные инструменты».</w:t>
            </w:r>
          </w:p>
          <w:p w:rsidR="00621DFF" w:rsidRPr="00CC3638" w:rsidRDefault="00621DFF" w:rsidP="00A40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8">
              <w:rPr>
                <w:rFonts w:ascii="Times New Roman" w:hAnsi="Times New Roman" w:cs="Times New Roman"/>
                <w:sz w:val="24"/>
                <w:szCs w:val="24"/>
              </w:rPr>
              <w:t>Набор картинок.</w:t>
            </w:r>
          </w:p>
        </w:tc>
      </w:tr>
    </w:tbl>
    <w:p w:rsidR="00621DFF" w:rsidRDefault="00621DFF" w:rsidP="00621DF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воспитания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среднего дошкольного возраста не возможно без сотрудничества с родителями воспитанников.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включала в себя разные формы: родительские собрания, консультации, стендовая информация, совместные праздники, тематические беседы. Родители принимали участие в разработке некоторых дидактических игр для детей, в пополнении мини-музея группы, в организации сладкого часа «Посиделки вокруг самовара», участвовали в мероприятии «Встречи с интересными людьми», помогали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выездные экскурсии, принимали участие в совместном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нашей работы можно сделать вывод, что реализация </w:t>
      </w:r>
      <w:r w:rsidRPr="003A0D3F">
        <w:rPr>
          <w:rFonts w:ascii="Times New Roman" w:hAnsi="Times New Roman" w:cs="Times New Roman"/>
          <w:sz w:val="28"/>
          <w:szCs w:val="28"/>
        </w:rPr>
        <w:t xml:space="preserve">работы способствует расширению представления детей о родном городе, о многообразии народов, проживающих на территории города Златоуста, развитию у детей познавательного интереса через знакомство с культурой, музыкой, играми, танцами народов разных национальностей. Комплекс мероприятий поможет разбудить интерес не только к своей национальной культуре, но и культуре народов ближайшего национального окружения. 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D3F">
        <w:rPr>
          <w:rFonts w:ascii="Times New Roman" w:hAnsi="Times New Roman" w:cs="Times New Roman"/>
          <w:sz w:val="28"/>
          <w:szCs w:val="28"/>
        </w:rPr>
        <w:t>Приобщение детей среднего дошкольного возраста к к</w:t>
      </w:r>
      <w:r>
        <w:rPr>
          <w:rFonts w:ascii="Times New Roman" w:hAnsi="Times New Roman" w:cs="Times New Roman"/>
          <w:sz w:val="28"/>
          <w:szCs w:val="28"/>
        </w:rPr>
        <w:t>ультуре разных народов дает возможность</w:t>
      </w:r>
      <w:r w:rsidRPr="003A0D3F">
        <w:rPr>
          <w:rFonts w:ascii="Times New Roman" w:hAnsi="Times New Roman" w:cs="Times New Roman"/>
          <w:sz w:val="28"/>
          <w:szCs w:val="28"/>
        </w:rPr>
        <w:t xml:space="preserve"> начать воспитывать в детях поликультурную и толерантную личность. 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проводимых мероприятий позволяет нам в условиях дошкольного учреждения формировать у детей представление о региональных особенностях и иных культурных различиях, а так же приобщать к восприятию людей другой культуры, других традиций, проживающих в данной местности, одновременно находя в них общечеловеческие ценности (доброту, дружбу, честность, любовь, справедливость, взаимопомощь). Тем самым мы «закладываем» в детей основы толерантной личности.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беседы, проведенные с детьми в конце работы, показали следующие результаты: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знают название, государственную символику, основные достопримечательности родного города;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и называют предметы национальной одежды людей, проживающих на территории города;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представление о жилищах, предметах быта, национальных блюдах, музыкальных инструментах коренных жителей Златоуста (татар, башкир, русских);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и с удовольствием играют в подвижные игры разных народов;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группе создана атмосфера доброжелательности, взаимопонимания и сочувствия, что способствует развитию толерантности, духовному, нравственному и патриотическому воспитанию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см Приложение 1).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DFF" w:rsidRPr="009253B3" w:rsidRDefault="00621DFF" w:rsidP="00621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3B3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621DFF" w:rsidRPr="00DB2BA8" w:rsidRDefault="00621DFF" w:rsidP="00621D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A8">
        <w:rPr>
          <w:rFonts w:ascii="Times New Roman" w:hAnsi="Times New Roman" w:cs="Times New Roman"/>
          <w:sz w:val="28"/>
          <w:szCs w:val="28"/>
        </w:rPr>
        <w:t>Адамьянц</w:t>
      </w:r>
      <w:proofErr w:type="spellEnd"/>
      <w:r w:rsidRPr="00DB2BA8">
        <w:rPr>
          <w:rFonts w:ascii="Times New Roman" w:hAnsi="Times New Roman" w:cs="Times New Roman"/>
          <w:sz w:val="28"/>
          <w:szCs w:val="28"/>
        </w:rPr>
        <w:t>, Т. З. Толерантность: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2BA8">
        <w:rPr>
          <w:rFonts w:ascii="Times New Roman" w:hAnsi="Times New Roman" w:cs="Times New Roman"/>
          <w:sz w:val="28"/>
          <w:szCs w:val="28"/>
        </w:rPr>
        <w:t>тральность или определённость //Власть. – 2012. - № 4. – С.82</w:t>
      </w:r>
    </w:p>
    <w:p w:rsidR="00621DFF" w:rsidRDefault="00621DFF" w:rsidP="00621D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A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B2BA8">
        <w:rPr>
          <w:rFonts w:ascii="Times New Roman" w:hAnsi="Times New Roman" w:cs="Times New Roman"/>
          <w:sz w:val="28"/>
          <w:szCs w:val="28"/>
        </w:rPr>
        <w:t>, А.Г. Мы обречены на толерантность // Семья и школа. 2001. -№ 11-12.- С.32-35.</w:t>
      </w:r>
    </w:p>
    <w:p w:rsidR="00621DFF" w:rsidRPr="007E2E97" w:rsidRDefault="00621DFF" w:rsidP="00621DFF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</w:rPr>
      </w:pPr>
      <w:r w:rsidRPr="00393F2F">
        <w:rPr>
          <w:b w:val="0"/>
          <w:iCs/>
          <w:sz w:val="28"/>
          <w:szCs w:val="28"/>
        </w:rPr>
        <w:t>Богданова</w:t>
      </w:r>
      <w:r>
        <w:rPr>
          <w:b w:val="0"/>
          <w:iCs/>
          <w:sz w:val="28"/>
          <w:szCs w:val="28"/>
        </w:rPr>
        <w:t>,</w:t>
      </w:r>
      <w:r w:rsidRPr="009641AC">
        <w:rPr>
          <w:b w:val="0"/>
          <w:iCs/>
          <w:sz w:val="28"/>
          <w:szCs w:val="28"/>
        </w:rPr>
        <w:t xml:space="preserve"> С.Г. </w:t>
      </w:r>
      <w:r w:rsidRPr="009641AC">
        <w:rPr>
          <w:b w:val="0"/>
          <w:sz w:val="28"/>
          <w:szCs w:val="28"/>
        </w:rPr>
        <w:t>Приобщение детей младшего дошкольного возраста к истокам русской народной культуры</w:t>
      </w:r>
      <w:r>
        <w:rPr>
          <w:b w:val="0"/>
          <w:sz w:val="28"/>
          <w:szCs w:val="28"/>
        </w:rPr>
        <w:t xml:space="preserve"> </w:t>
      </w:r>
      <w:r w:rsidRPr="009641AC">
        <w:rPr>
          <w:b w:val="0"/>
          <w:iCs/>
          <w:sz w:val="28"/>
          <w:szCs w:val="28"/>
        </w:rPr>
        <w:t>[Электронный ресурс]</w:t>
      </w:r>
      <w:r>
        <w:rPr>
          <w:b w:val="0"/>
          <w:iCs/>
          <w:sz w:val="28"/>
          <w:szCs w:val="28"/>
        </w:rPr>
        <w:t>/С.Г. Богданова. – Социальная сеть работников образования. –</w:t>
      </w:r>
      <w:r w:rsidRPr="00BE08CF">
        <w:rPr>
          <w:b w:val="0"/>
          <w:iCs/>
          <w:sz w:val="28"/>
          <w:szCs w:val="28"/>
        </w:rPr>
        <w:t xml:space="preserve"> </w:t>
      </w:r>
      <w:hyperlink r:id="rId7" w:history="1">
        <w:r w:rsidRPr="00621DFF">
          <w:rPr>
            <w:rStyle w:val="a6"/>
            <w:b w:val="0"/>
            <w:color w:val="auto"/>
            <w:sz w:val="28"/>
            <w:szCs w:val="28"/>
            <w:lang w:val="en-US"/>
          </w:rPr>
          <w:t>URL</w:t>
        </w:r>
        <w:r w:rsidRPr="00621DFF">
          <w:rPr>
            <w:rStyle w:val="a6"/>
            <w:b w:val="0"/>
            <w:iCs/>
            <w:color w:val="auto"/>
            <w:sz w:val="28"/>
            <w:szCs w:val="28"/>
          </w:rPr>
          <w:t>:</w:t>
        </w:r>
        <w:proofErr w:type="spellStart"/>
        <w:r w:rsidRPr="00621DFF">
          <w:rPr>
            <w:rStyle w:val="a6"/>
            <w:b w:val="0"/>
            <w:iCs/>
            <w:color w:val="auto"/>
            <w:sz w:val="28"/>
            <w:szCs w:val="28"/>
          </w:rPr>
          <w:t>http</w:t>
        </w:r>
        <w:proofErr w:type="spellEnd"/>
        <w:r w:rsidRPr="00621DFF">
          <w:rPr>
            <w:rStyle w:val="a6"/>
            <w:b w:val="0"/>
            <w:iCs/>
            <w:color w:val="auto"/>
            <w:sz w:val="28"/>
            <w:szCs w:val="28"/>
          </w:rPr>
          <w:t>://</w:t>
        </w:r>
        <w:proofErr w:type="spellStart"/>
        <w:r w:rsidRPr="00621DFF">
          <w:rPr>
            <w:rStyle w:val="a6"/>
            <w:b w:val="0"/>
            <w:iCs/>
            <w:color w:val="auto"/>
            <w:sz w:val="28"/>
            <w:szCs w:val="28"/>
          </w:rPr>
          <w:t>nsportal.ru</w:t>
        </w:r>
        <w:proofErr w:type="spellEnd"/>
        <w:r w:rsidRPr="00621DFF">
          <w:rPr>
            <w:rStyle w:val="a6"/>
            <w:b w:val="0"/>
            <w:iCs/>
            <w:color w:val="auto"/>
            <w:sz w:val="28"/>
            <w:szCs w:val="28"/>
          </w:rPr>
          <w:t>/</w:t>
        </w:r>
      </w:hyperlink>
    </w:p>
    <w:p w:rsidR="00621DFF" w:rsidRPr="00ED7D20" w:rsidRDefault="00621DFF" w:rsidP="00621D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20">
        <w:rPr>
          <w:rFonts w:ascii="Times New Roman" w:hAnsi="Times New Roman" w:cs="Times New Roman"/>
          <w:iCs/>
          <w:sz w:val="28"/>
          <w:szCs w:val="28"/>
        </w:rPr>
        <w:t>Блохина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D7D20">
        <w:rPr>
          <w:rFonts w:ascii="Times New Roman" w:hAnsi="Times New Roman" w:cs="Times New Roman"/>
          <w:iCs/>
          <w:sz w:val="28"/>
          <w:szCs w:val="28"/>
        </w:rPr>
        <w:t xml:space="preserve"> Л.А. Устное народное творчество как средство духовно-нравственного воспитания дошкольнико</w:t>
      </w:r>
      <w:proofErr w:type="gramStart"/>
      <w:r w:rsidRPr="00ED7D20">
        <w:rPr>
          <w:rFonts w:ascii="Times New Roman" w:hAnsi="Times New Roman" w:cs="Times New Roman"/>
          <w:iCs/>
          <w:sz w:val="28"/>
          <w:szCs w:val="28"/>
        </w:rPr>
        <w:t>в[</w:t>
      </w:r>
      <w:proofErr w:type="gramEnd"/>
      <w:r w:rsidRPr="00ED7D20">
        <w:rPr>
          <w:rFonts w:ascii="Times New Roman" w:hAnsi="Times New Roman" w:cs="Times New Roman"/>
          <w:iCs/>
          <w:sz w:val="28"/>
          <w:szCs w:val="28"/>
        </w:rPr>
        <w:t xml:space="preserve">Электронный ресурс]/Л.А. Блохина. - Социальная сеть работников образования.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ED7D20">
        <w:rPr>
          <w:rFonts w:ascii="Times New Roman" w:hAnsi="Times New Roman" w:cs="Times New Roman"/>
          <w:iCs/>
          <w:sz w:val="28"/>
          <w:szCs w:val="28"/>
        </w:rPr>
        <w:t>:</w:t>
      </w:r>
      <w:proofErr w:type="spellStart"/>
      <w:r w:rsidRPr="00ED7D20">
        <w:rPr>
          <w:rFonts w:ascii="Times New Roman" w:hAnsi="Times New Roman" w:cs="Times New Roman"/>
          <w:iCs/>
          <w:sz w:val="28"/>
          <w:szCs w:val="28"/>
        </w:rPr>
        <w:t>http</w:t>
      </w:r>
      <w:proofErr w:type="spellEnd"/>
      <w:r w:rsidRPr="00ED7D20">
        <w:rPr>
          <w:rFonts w:ascii="Times New Roman" w:hAnsi="Times New Roman" w:cs="Times New Roman"/>
          <w:iCs/>
          <w:sz w:val="28"/>
          <w:szCs w:val="28"/>
        </w:rPr>
        <w:t>://</w:t>
      </w:r>
      <w:proofErr w:type="spellStart"/>
      <w:r w:rsidRPr="00ED7D20">
        <w:rPr>
          <w:rFonts w:ascii="Times New Roman" w:hAnsi="Times New Roman" w:cs="Times New Roman"/>
          <w:iCs/>
          <w:sz w:val="28"/>
          <w:szCs w:val="28"/>
        </w:rPr>
        <w:t>nsportal.ru</w:t>
      </w:r>
      <w:proofErr w:type="spellEnd"/>
      <w:r w:rsidRPr="00ED7D20">
        <w:rPr>
          <w:rFonts w:ascii="Times New Roman" w:hAnsi="Times New Roman" w:cs="Times New Roman"/>
          <w:iCs/>
          <w:sz w:val="28"/>
          <w:szCs w:val="28"/>
        </w:rPr>
        <w:t>/</w:t>
      </w:r>
    </w:p>
    <w:p w:rsidR="00621DFF" w:rsidRPr="008E3A08" w:rsidRDefault="00621DFF" w:rsidP="00621D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A08">
        <w:rPr>
          <w:rFonts w:ascii="Times New Roman" w:hAnsi="Times New Roman" w:cs="Times New Roman"/>
          <w:iCs/>
          <w:sz w:val="28"/>
          <w:szCs w:val="28"/>
        </w:rPr>
        <w:t>Котелянец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E3A08">
        <w:rPr>
          <w:rFonts w:ascii="Times New Roman" w:hAnsi="Times New Roman" w:cs="Times New Roman"/>
          <w:iCs/>
          <w:sz w:val="28"/>
          <w:szCs w:val="28"/>
        </w:rPr>
        <w:t xml:space="preserve"> Ю. С. Характеристика толерантности как педагогического понятия [</w:t>
      </w:r>
      <w:r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Pr="008E3A08">
        <w:rPr>
          <w:rFonts w:ascii="Times New Roman" w:hAnsi="Times New Roman" w:cs="Times New Roman"/>
          <w:iCs/>
          <w:sz w:val="28"/>
          <w:szCs w:val="28"/>
        </w:rPr>
        <w:t xml:space="preserve">] / Ю. С. </w:t>
      </w:r>
      <w:proofErr w:type="spellStart"/>
      <w:r w:rsidRPr="008E3A08">
        <w:rPr>
          <w:rFonts w:ascii="Times New Roman" w:hAnsi="Times New Roman" w:cs="Times New Roman"/>
          <w:iCs/>
          <w:sz w:val="28"/>
          <w:szCs w:val="28"/>
        </w:rPr>
        <w:t>Котелянец</w:t>
      </w:r>
      <w:proofErr w:type="spellEnd"/>
      <w:r w:rsidRPr="008E3A08">
        <w:rPr>
          <w:rFonts w:ascii="Times New Roman" w:hAnsi="Times New Roman" w:cs="Times New Roman"/>
          <w:iCs/>
          <w:sz w:val="28"/>
          <w:szCs w:val="28"/>
        </w:rPr>
        <w:t xml:space="preserve"> // Педагогика: традиции и инновации: материалы III </w:t>
      </w:r>
      <w:proofErr w:type="spellStart"/>
      <w:r w:rsidRPr="008E3A08">
        <w:rPr>
          <w:rFonts w:ascii="Times New Roman" w:hAnsi="Times New Roman" w:cs="Times New Roman"/>
          <w:iCs/>
          <w:sz w:val="28"/>
          <w:szCs w:val="28"/>
        </w:rPr>
        <w:t>междунар</w:t>
      </w:r>
      <w:proofErr w:type="spellEnd"/>
      <w:r w:rsidRPr="008E3A0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8E3A08">
        <w:rPr>
          <w:rFonts w:ascii="Times New Roman" w:hAnsi="Times New Roman" w:cs="Times New Roman"/>
          <w:iCs/>
          <w:sz w:val="28"/>
          <w:szCs w:val="28"/>
        </w:rPr>
        <w:t>науч</w:t>
      </w:r>
      <w:proofErr w:type="spellEnd"/>
      <w:r w:rsidRPr="008E3A0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8E3A08">
        <w:rPr>
          <w:rFonts w:ascii="Times New Roman" w:hAnsi="Times New Roman" w:cs="Times New Roman"/>
          <w:iCs/>
          <w:sz w:val="28"/>
          <w:szCs w:val="28"/>
        </w:rPr>
        <w:t>конф</w:t>
      </w:r>
      <w:proofErr w:type="spellEnd"/>
      <w:r w:rsidRPr="008E3A08">
        <w:rPr>
          <w:rFonts w:ascii="Times New Roman" w:hAnsi="Times New Roman" w:cs="Times New Roman"/>
          <w:iCs/>
          <w:sz w:val="28"/>
          <w:szCs w:val="28"/>
        </w:rPr>
        <w:t>. (г. Челябинск, апрель 2013 г.).  — Челябинск: Два комсомольца, 2013. — С. 156-160.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iCs/>
          <w:sz w:val="28"/>
          <w:szCs w:val="28"/>
        </w:rPr>
        <w:t xml:space="preserve">: Научный журнал «Молодой учёный» </w:t>
      </w:r>
      <w:r w:rsidRPr="008E3A08">
        <w:rPr>
          <w:rFonts w:ascii="Times New Roman" w:hAnsi="Times New Roman" w:cs="Times New Roman"/>
          <w:iCs/>
          <w:sz w:val="28"/>
          <w:szCs w:val="28"/>
        </w:rPr>
        <w:t>http://www.moluch.ru/</w:t>
      </w:r>
    </w:p>
    <w:p w:rsidR="00621DFF" w:rsidRPr="00CC664C" w:rsidRDefault="00621DFF" w:rsidP="00621D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6A">
        <w:rPr>
          <w:rFonts w:ascii="Times New Roman" w:hAnsi="Times New Roman" w:cs="Times New Roman"/>
          <w:bCs/>
          <w:sz w:val="28"/>
          <w:szCs w:val="28"/>
        </w:rPr>
        <w:t>Макарова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A546A">
        <w:rPr>
          <w:rFonts w:ascii="Times New Roman" w:hAnsi="Times New Roman" w:cs="Times New Roman"/>
          <w:bCs/>
          <w:sz w:val="28"/>
          <w:szCs w:val="28"/>
        </w:rPr>
        <w:t xml:space="preserve"> Т.В. Толерантность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правовая культура дошкольников. Методические рекомендации </w:t>
      </w:r>
      <w:r w:rsidRPr="008E3A08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Текст</w:t>
      </w:r>
      <w:r w:rsidRPr="008E3A08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/ Т.В. Макарова, Г.Ф. Ларионова – М.: ТЦ Сфера, 2008. -80 с. – (Программа развития)</w:t>
      </w:r>
    </w:p>
    <w:p w:rsidR="00621DFF" w:rsidRPr="00C97730" w:rsidRDefault="00621DFF" w:rsidP="00621DFF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  <w:bCs w:val="0"/>
          <w:sz w:val="28"/>
          <w:szCs w:val="28"/>
        </w:rPr>
        <w:lastRenderedPageBreak/>
        <w:t xml:space="preserve">Мельников, М.Н. Русский детский фольклор </w:t>
      </w:r>
      <w:r w:rsidRPr="00C97730">
        <w:rPr>
          <w:b w:val="0"/>
          <w:sz w:val="28"/>
          <w:szCs w:val="28"/>
        </w:rPr>
        <w:t>[Текст]</w:t>
      </w:r>
      <w:r w:rsidRPr="00C97730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Учебное пособие для студентов </w:t>
      </w:r>
      <w:proofErr w:type="spellStart"/>
      <w:r>
        <w:rPr>
          <w:b w:val="0"/>
          <w:bCs w:val="0"/>
          <w:sz w:val="28"/>
          <w:szCs w:val="28"/>
        </w:rPr>
        <w:t>пед</w:t>
      </w:r>
      <w:proofErr w:type="spellEnd"/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</w:rPr>
        <w:t>ин-тов</w:t>
      </w:r>
      <w:proofErr w:type="spellEnd"/>
      <w:r>
        <w:rPr>
          <w:b w:val="0"/>
          <w:bCs w:val="0"/>
          <w:sz w:val="28"/>
          <w:szCs w:val="28"/>
        </w:rPr>
        <w:t>/М.Н. Мельников – М.: Просвещение, 1987. – 240 с.</w:t>
      </w:r>
    </w:p>
    <w:p w:rsidR="00621DFF" w:rsidRPr="007E1B93" w:rsidRDefault="00621DFF" w:rsidP="00621D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7C">
        <w:rPr>
          <w:rFonts w:ascii="Times New Roman" w:eastAsia="Times New Roman" w:hAnsi="Times New Roman" w:cs="Times New Roman"/>
          <w:sz w:val="28"/>
          <w:szCs w:val="28"/>
        </w:rPr>
        <w:t xml:space="preserve">Толерантность в современном обществе: опыт междисциплинарных исследований: сборник научных статей / под </w:t>
      </w:r>
      <w:proofErr w:type="spellStart"/>
      <w:r w:rsidRPr="00C1587C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Pr="00C1587C">
        <w:rPr>
          <w:rFonts w:ascii="Times New Roman" w:eastAsia="Times New Roman" w:hAnsi="Times New Roman" w:cs="Times New Roman"/>
          <w:sz w:val="28"/>
          <w:szCs w:val="28"/>
        </w:rPr>
        <w:t xml:space="preserve">. ред.М.В. Новикова, Н.В. </w:t>
      </w:r>
      <w:proofErr w:type="spellStart"/>
      <w:r w:rsidRPr="00C1587C">
        <w:rPr>
          <w:rFonts w:ascii="Times New Roman" w:eastAsia="Times New Roman" w:hAnsi="Times New Roman" w:cs="Times New Roman"/>
          <w:sz w:val="28"/>
          <w:szCs w:val="28"/>
        </w:rPr>
        <w:t>Нижегородцевой</w:t>
      </w:r>
      <w:proofErr w:type="spellEnd"/>
      <w:r w:rsidRPr="00C1587C"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87C">
        <w:rPr>
          <w:rFonts w:ascii="Times New Roman" w:eastAsia="Times New Roman" w:hAnsi="Times New Roman" w:cs="Times New Roman"/>
          <w:sz w:val="28"/>
          <w:szCs w:val="28"/>
        </w:rPr>
        <w:t>Ярославль</w:t>
      </w:r>
      <w:proofErr w:type="gramStart"/>
      <w:r w:rsidRPr="00C158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1587C">
        <w:rPr>
          <w:rFonts w:ascii="Times New Roman" w:eastAsia="Times New Roman" w:hAnsi="Times New Roman" w:cs="Times New Roman"/>
          <w:sz w:val="28"/>
          <w:szCs w:val="28"/>
        </w:rPr>
        <w:t xml:space="preserve"> Изд-во ЯГПУ, 2011. - 357с.</w:t>
      </w:r>
    </w:p>
    <w:p w:rsidR="00621DFF" w:rsidRPr="007E1B93" w:rsidRDefault="00621DFF" w:rsidP="00621D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93">
        <w:rPr>
          <w:rFonts w:ascii="Times New Roman" w:eastAsia="Times New Roman" w:hAnsi="Times New Roman" w:cs="Times New Roman"/>
          <w:sz w:val="28"/>
          <w:szCs w:val="28"/>
        </w:rPr>
        <w:t>Толерантность и культура межнационального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A08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Текст</w:t>
      </w:r>
      <w:r w:rsidRPr="008E3A08">
        <w:rPr>
          <w:rFonts w:ascii="Times New Roman" w:hAnsi="Times New Roman" w:cs="Times New Roman"/>
          <w:bCs/>
          <w:sz w:val="28"/>
          <w:szCs w:val="28"/>
        </w:rPr>
        <w:t>]</w:t>
      </w:r>
      <w:r w:rsidRPr="007E1B93">
        <w:rPr>
          <w:rFonts w:ascii="Times New Roman" w:eastAsia="Times New Roman" w:hAnsi="Times New Roman" w:cs="Times New Roman"/>
          <w:sz w:val="28"/>
          <w:szCs w:val="28"/>
        </w:rPr>
        <w:t>: Учебно-методическое пособие (для студентов высших учебных заведений). – Краснодар: Просвещение-Юг, 2009. – 307 с.</w:t>
      </w:r>
    </w:p>
    <w:p w:rsidR="00621DFF" w:rsidRPr="009641AC" w:rsidRDefault="00621DFF" w:rsidP="00621DFF">
      <w:pPr>
        <w:pStyle w:val="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Я – </w:t>
      </w:r>
      <w:proofErr w:type="spellStart"/>
      <w:r>
        <w:rPr>
          <w:b w:val="0"/>
          <w:sz w:val="28"/>
          <w:szCs w:val="28"/>
        </w:rPr>
        <w:t>Златоустовец</w:t>
      </w:r>
      <w:proofErr w:type="spellEnd"/>
      <w:r>
        <w:rPr>
          <w:b w:val="0"/>
          <w:sz w:val="28"/>
          <w:szCs w:val="28"/>
        </w:rPr>
        <w:t>. Дошкольное образование: сборник дидактических и методических материалов</w:t>
      </w:r>
      <w:r w:rsidRPr="007E2E97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Администрация ЗГО; МКУ Управление образования ЗГО. – Златоуст,2013г. – 70с.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DFF" w:rsidRPr="008B56F0" w:rsidRDefault="00621DFF" w:rsidP="00621DF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56F0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621DFF" w:rsidRDefault="00621DFF" w:rsidP="00621D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F8">
        <w:rPr>
          <w:rFonts w:ascii="Times New Roman" w:hAnsi="Times New Roman" w:cs="Times New Roman"/>
          <w:b/>
          <w:sz w:val="28"/>
          <w:szCs w:val="28"/>
        </w:rPr>
        <w:t xml:space="preserve">Выявление уровня </w:t>
      </w:r>
      <w:proofErr w:type="spellStart"/>
      <w:r w:rsidRPr="003D23F8">
        <w:rPr>
          <w:rFonts w:ascii="Times New Roman" w:hAnsi="Times New Roman" w:cs="Times New Roman"/>
          <w:b/>
          <w:sz w:val="28"/>
          <w:szCs w:val="28"/>
        </w:rPr>
        <w:t>этнотолерантности</w:t>
      </w:r>
      <w:proofErr w:type="spellEnd"/>
      <w:r w:rsidRPr="003D23F8">
        <w:rPr>
          <w:rFonts w:ascii="Times New Roman" w:hAnsi="Times New Roman" w:cs="Times New Roman"/>
          <w:b/>
          <w:sz w:val="28"/>
          <w:szCs w:val="28"/>
        </w:rPr>
        <w:t xml:space="preserve"> у детей среднего дошкольного возраста.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3F8">
        <w:rPr>
          <w:rFonts w:ascii="Times New Roman" w:hAnsi="Times New Roman" w:cs="Times New Roman"/>
          <w:sz w:val="28"/>
          <w:szCs w:val="28"/>
        </w:rPr>
        <w:t xml:space="preserve">Цель: определить </w:t>
      </w:r>
      <w:r>
        <w:rPr>
          <w:rFonts w:ascii="Times New Roman" w:hAnsi="Times New Roman" w:cs="Times New Roman"/>
          <w:sz w:val="28"/>
          <w:szCs w:val="28"/>
        </w:rPr>
        <w:t>представления  детей о родном городе – Златоусте</w:t>
      </w:r>
      <w:r w:rsidRPr="003D23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национальностях, проживающих в городе людей, о культурных особенностях их жизни. Определить отношение ребенка к людям других национальностей. 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ребенку (индивидуальная беседа):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1D23">
        <w:rPr>
          <w:rFonts w:ascii="Times New Roman" w:hAnsi="Times New Roman" w:cs="Times New Roman"/>
          <w:sz w:val="28"/>
          <w:szCs w:val="28"/>
        </w:rPr>
        <w:t>Знаешь ли ты, как называется наш город?</w:t>
      </w:r>
    </w:p>
    <w:p w:rsidR="00621DFF" w:rsidRPr="00511D23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1D23">
        <w:rPr>
          <w:rFonts w:ascii="Times New Roman" w:hAnsi="Times New Roman" w:cs="Times New Roman"/>
          <w:sz w:val="28"/>
          <w:szCs w:val="28"/>
        </w:rPr>
        <w:t>Как называют людей, проживающих в нашем городе?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11D23">
        <w:rPr>
          <w:rFonts w:ascii="Times New Roman" w:hAnsi="Times New Roman" w:cs="Times New Roman"/>
          <w:sz w:val="28"/>
          <w:szCs w:val="28"/>
        </w:rPr>
        <w:t>Люди, каких национальностей проживают в нашем городе?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1D23">
        <w:rPr>
          <w:rFonts w:ascii="Times New Roman" w:hAnsi="Times New Roman" w:cs="Times New Roman"/>
          <w:sz w:val="28"/>
          <w:szCs w:val="28"/>
        </w:rPr>
        <w:t>Кто ты по национальности?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1D23">
        <w:rPr>
          <w:rFonts w:ascii="Times New Roman" w:hAnsi="Times New Roman" w:cs="Times New Roman"/>
          <w:sz w:val="28"/>
          <w:szCs w:val="28"/>
        </w:rPr>
        <w:t>Хотел бы ты познакомиться с детьми другой национальности?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D23">
        <w:rPr>
          <w:rFonts w:ascii="Times New Roman" w:hAnsi="Times New Roman" w:cs="Times New Roman"/>
          <w:sz w:val="28"/>
          <w:szCs w:val="28"/>
        </w:rPr>
        <w:t>(показать картинки).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1D23">
        <w:rPr>
          <w:rFonts w:ascii="Times New Roman" w:hAnsi="Times New Roman" w:cs="Times New Roman"/>
          <w:sz w:val="28"/>
          <w:szCs w:val="28"/>
        </w:rPr>
        <w:t>Хотел бы ты поиграть с детьми другой национальности?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11D23">
        <w:rPr>
          <w:rFonts w:ascii="Times New Roman" w:hAnsi="Times New Roman" w:cs="Times New Roman"/>
          <w:sz w:val="28"/>
          <w:szCs w:val="28"/>
        </w:rPr>
        <w:t>В какие игры бы ты поиграл с детьми другой национальности?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11D23">
        <w:rPr>
          <w:rFonts w:ascii="Times New Roman" w:hAnsi="Times New Roman" w:cs="Times New Roman"/>
          <w:sz w:val="28"/>
          <w:szCs w:val="28"/>
        </w:rPr>
        <w:t>Хотел бы ты научиться играть в игры других народов?</w:t>
      </w:r>
    </w:p>
    <w:p w:rsidR="00621DFF" w:rsidRPr="00511D23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511D23">
        <w:rPr>
          <w:rFonts w:ascii="Times New Roman" w:hAnsi="Times New Roman" w:cs="Times New Roman"/>
          <w:sz w:val="28"/>
          <w:szCs w:val="28"/>
        </w:rPr>
        <w:t>Хотел бы ты послушать сказки других наров?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E2B">
        <w:rPr>
          <w:rFonts w:ascii="Times New Roman" w:hAnsi="Times New Roman" w:cs="Times New Roman"/>
          <w:sz w:val="28"/>
          <w:szCs w:val="28"/>
        </w:rPr>
        <w:t xml:space="preserve">В процессе бесед фиксируются и оцениваются баллами ответы детей на вопросы с позиции проявления </w:t>
      </w:r>
      <w:proofErr w:type="spellStart"/>
      <w:r w:rsidRPr="00142E2B">
        <w:rPr>
          <w:rFonts w:ascii="Times New Roman" w:hAnsi="Times New Roman" w:cs="Times New Roman"/>
          <w:sz w:val="28"/>
          <w:szCs w:val="28"/>
        </w:rPr>
        <w:t>этнотолерантных</w:t>
      </w:r>
      <w:proofErr w:type="spellEnd"/>
      <w:r w:rsidRPr="00142E2B">
        <w:rPr>
          <w:rFonts w:ascii="Times New Roman" w:hAnsi="Times New Roman" w:cs="Times New Roman"/>
          <w:sz w:val="28"/>
          <w:szCs w:val="28"/>
        </w:rPr>
        <w:t xml:space="preserve"> установок. 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D23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D23">
        <w:rPr>
          <w:rFonts w:ascii="Times New Roman" w:hAnsi="Times New Roman" w:cs="Times New Roman"/>
          <w:i/>
          <w:sz w:val="28"/>
          <w:szCs w:val="28"/>
        </w:rPr>
        <w:t xml:space="preserve">Проявление когнитивного компонента </w:t>
      </w:r>
      <w:proofErr w:type="spellStart"/>
      <w:r w:rsidRPr="00511D23">
        <w:rPr>
          <w:rFonts w:ascii="Times New Roman" w:hAnsi="Times New Roman" w:cs="Times New Roman"/>
          <w:i/>
          <w:sz w:val="28"/>
          <w:szCs w:val="28"/>
        </w:rPr>
        <w:t>этнотолерантности</w:t>
      </w:r>
      <w:proofErr w:type="spellEnd"/>
      <w:r w:rsidRPr="00511D23">
        <w:rPr>
          <w:rFonts w:ascii="Times New Roman" w:hAnsi="Times New Roman" w:cs="Times New Roman"/>
          <w:i/>
          <w:sz w:val="28"/>
          <w:szCs w:val="28"/>
        </w:rPr>
        <w:t> (представления детей, их полнота, стремление к получению новых знаний…)</w:t>
      </w:r>
    </w:p>
    <w:p w:rsidR="00621DFF" w:rsidRPr="00142E2B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E2B">
        <w:rPr>
          <w:rFonts w:ascii="Times New Roman" w:hAnsi="Times New Roman" w:cs="Times New Roman"/>
          <w:b/>
          <w:sz w:val="28"/>
          <w:szCs w:val="28"/>
        </w:rPr>
        <w:t>1 балл</w:t>
      </w:r>
      <w:r w:rsidRPr="00142E2B">
        <w:rPr>
          <w:rFonts w:ascii="Times New Roman" w:hAnsi="Times New Roman" w:cs="Times New Roman"/>
          <w:sz w:val="28"/>
          <w:szCs w:val="28"/>
        </w:rPr>
        <w:t> – представления отсутствуют, иногда ошибочны или отрывочны, бессистемны, ребенок не проявляет стремления к их расширению.</w:t>
      </w:r>
    </w:p>
    <w:p w:rsidR="00621DFF" w:rsidRPr="00142E2B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E2B">
        <w:rPr>
          <w:rFonts w:ascii="Times New Roman" w:hAnsi="Times New Roman" w:cs="Times New Roman"/>
          <w:b/>
          <w:sz w:val="28"/>
          <w:szCs w:val="28"/>
        </w:rPr>
        <w:t>2 балла</w:t>
      </w:r>
      <w:r w:rsidRPr="00142E2B">
        <w:rPr>
          <w:rFonts w:ascii="Times New Roman" w:hAnsi="Times New Roman" w:cs="Times New Roman"/>
          <w:sz w:val="28"/>
          <w:szCs w:val="28"/>
        </w:rPr>
        <w:t xml:space="preserve"> – представления о </w:t>
      </w:r>
      <w:r>
        <w:rPr>
          <w:rFonts w:ascii="Times New Roman" w:hAnsi="Times New Roman" w:cs="Times New Roman"/>
          <w:sz w:val="28"/>
          <w:szCs w:val="28"/>
        </w:rPr>
        <w:t xml:space="preserve">городе,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национальностях, проживающих в городе </w:t>
      </w:r>
      <w:r w:rsidRPr="00142E2B"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 w:rsidRPr="00142E2B">
        <w:rPr>
          <w:rFonts w:ascii="Times New Roman" w:hAnsi="Times New Roman" w:cs="Times New Roman"/>
          <w:sz w:val="28"/>
          <w:szCs w:val="28"/>
        </w:rPr>
        <w:t xml:space="preserve"> в стадии становления, формализованы, не осознанны, получены исключительно из житейского опыта, не системные, ребенок проявляет ситуативное желание пополнить свои знания, иногда задавая ответные вопросы экспериментатору.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E2B">
        <w:rPr>
          <w:rFonts w:ascii="Times New Roman" w:hAnsi="Times New Roman" w:cs="Times New Roman"/>
          <w:b/>
          <w:sz w:val="28"/>
          <w:szCs w:val="28"/>
        </w:rPr>
        <w:t>3 балла</w:t>
      </w:r>
      <w:r w:rsidRPr="00142E2B">
        <w:rPr>
          <w:rFonts w:ascii="Times New Roman" w:hAnsi="Times New Roman" w:cs="Times New Roman"/>
          <w:sz w:val="28"/>
          <w:szCs w:val="28"/>
        </w:rPr>
        <w:t> – представления более полные, но достаточно систематизированные, основаны на личном опыте и опыте просмотра телепередач, реже – на литературном опыте; ребенок стремится к получению новых знаний, задавая экспериментатору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DFF" w:rsidRPr="009D78AB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78AB">
        <w:rPr>
          <w:rFonts w:ascii="Times New Roman" w:hAnsi="Times New Roman" w:cs="Times New Roman"/>
          <w:i/>
          <w:sz w:val="28"/>
          <w:szCs w:val="28"/>
        </w:rPr>
        <w:t xml:space="preserve">Проявление эмоционального компонента </w:t>
      </w:r>
      <w:proofErr w:type="spellStart"/>
      <w:r w:rsidRPr="009D78AB">
        <w:rPr>
          <w:rFonts w:ascii="Times New Roman" w:hAnsi="Times New Roman" w:cs="Times New Roman"/>
          <w:i/>
          <w:sz w:val="28"/>
          <w:szCs w:val="28"/>
        </w:rPr>
        <w:t>этнотолерантности</w:t>
      </w:r>
      <w:proofErr w:type="spellEnd"/>
      <w:r w:rsidRPr="009D78AB">
        <w:rPr>
          <w:rFonts w:ascii="Times New Roman" w:hAnsi="Times New Roman" w:cs="Times New Roman"/>
          <w:i/>
          <w:sz w:val="28"/>
          <w:szCs w:val="28"/>
        </w:rPr>
        <w:t> (интерес</w:t>
      </w:r>
      <w:r>
        <w:rPr>
          <w:rFonts w:ascii="Times New Roman" w:hAnsi="Times New Roman" w:cs="Times New Roman"/>
          <w:i/>
          <w:sz w:val="28"/>
          <w:szCs w:val="28"/>
        </w:rPr>
        <w:t xml:space="preserve"> к представителям разных национальностей</w:t>
      </w:r>
      <w:r w:rsidRPr="009D78AB">
        <w:rPr>
          <w:rFonts w:ascii="Times New Roman" w:hAnsi="Times New Roman" w:cs="Times New Roman"/>
          <w:i/>
          <w:sz w:val="28"/>
          <w:szCs w:val="28"/>
        </w:rPr>
        <w:t>, желание организовать содержательную совместную деятельность с детьми других национальностей).  </w:t>
      </w:r>
    </w:p>
    <w:p w:rsidR="00621DFF" w:rsidRPr="00142E2B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AB">
        <w:rPr>
          <w:rFonts w:ascii="Times New Roman" w:hAnsi="Times New Roman" w:cs="Times New Roman"/>
          <w:b/>
          <w:sz w:val="28"/>
          <w:szCs w:val="28"/>
        </w:rPr>
        <w:t>1 балл</w:t>
      </w:r>
      <w:r w:rsidRPr="00142E2B">
        <w:rPr>
          <w:rFonts w:ascii="Times New Roman" w:hAnsi="Times New Roman" w:cs="Times New Roman"/>
          <w:sz w:val="28"/>
          <w:szCs w:val="28"/>
        </w:rPr>
        <w:t> – интерес отсутствует, часто проявляется сдержанно – негати</w:t>
      </w:r>
      <w:r>
        <w:rPr>
          <w:rFonts w:ascii="Times New Roman" w:hAnsi="Times New Roman" w:cs="Times New Roman"/>
          <w:sz w:val="28"/>
          <w:szCs w:val="28"/>
        </w:rPr>
        <w:t>вное отношение к людям</w:t>
      </w:r>
      <w:r w:rsidRPr="00142E2B">
        <w:rPr>
          <w:rFonts w:ascii="Times New Roman" w:hAnsi="Times New Roman" w:cs="Times New Roman"/>
          <w:sz w:val="28"/>
          <w:szCs w:val="28"/>
        </w:rPr>
        <w:t xml:space="preserve"> национальностей; ребенок не хочет зна</w:t>
      </w:r>
      <w:r>
        <w:rPr>
          <w:rFonts w:ascii="Times New Roman" w:hAnsi="Times New Roman" w:cs="Times New Roman"/>
          <w:sz w:val="28"/>
          <w:szCs w:val="28"/>
        </w:rPr>
        <w:t xml:space="preserve">комиться и играть с </w:t>
      </w:r>
      <w:r w:rsidRPr="00142E2B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 xml:space="preserve"> другой национальности</w:t>
      </w:r>
      <w:r w:rsidRPr="00142E2B">
        <w:rPr>
          <w:rFonts w:ascii="Times New Roman" w:hAnsi="Times New Roman" w:cs="Times New Roman"/>
          <w:sz w:val="28"/>
          <w:szCs w:val="28"/>
        </w:rPr>
        <w:t>.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AB">
        <w:rPr>
          <w:rFonts w:ascii="Times New Roman" w:hAnsi="Times New Roman" w:cs="Times New Roman"/>
          <w:b/>
          <w:sz w:val="28"/>
          <w:szCs w:val="28"/>
        </w:rPr>
        <w:t>2 бал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Pr="00142E2B">
        <w:rPr>
          <w:rFonts w:ascii="Times New Roman" w:hAnsi="Times New Roman" w:cs="Times New Roman"/>
          <w:sz w:val="28"/>
          <w:szCs w:val="28"/>
        </w:rPr>
        <w:t> – отно</w:t>
      </w:r>
      <w:r>
        <w:rPr>
          <w:rFonts w:ascii="Times New Roman" w:hAnsi="Times New Roman" w:cs="Times New Roman"/>
          <w:sz w:val="28"/>
          <w:szCs w:val="28"/>
        </w:rPr>
        <w:t xml:space="preserve">шение к сверстнику </w:t>
      </w:r>
      <w:r w:rsidRPr="00142E2B">
        <w:rPr>
          <w:rFonts w:ascii="Times New Roman" w:hAnsi="Times New Roman" w:cs="Times New Roman"/>
          <w:sz w:val="28"/>
          <w:szCs w:val="28"/>
        </w:rPr>
        <w:t xml:space="preserve"> национальности индифферентно, интерес не устойчив, изменяется под воздействием внешней ситуации, личных желаний и потребностей; в целом ребенок проявляет не ярко выраженное желание познакомиться и поиг</w:t>
      </w:r>
      <w:r>
        <w:rPr>
          <w:rFonts w:ascii="Times New Roman" w:hAnsi="Times New Roman" w:cs="Times New Roman"/>
          <w:sz w:val="28"/>
          <w:szCs w:val="28"/>
        </w:rPr>
        <w:t>рать с детьми другой национальности.</w:t>
      </w:r>
      <w:r w:rsidRPr="00142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FF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AB">
        <w:rPr>
          <w:rFonts w:ascii="Times New Roman" w:hAnsi="Times New Roman" w:cs="Times New Roman"/>
          <w:b/>
          <w:sz w:val="28"/>
          <w:szCs w:val="28"/>
        </w:rPr>
        <w:t>3 балла</w:t>
      </w:r>
      <w:r w:rsidRPr="00142E2B">
        <w:rPr>
          <w:rFonts w:ascii="Times New Roman" w:hAnsi="Times New Roman" w:cs="Times New Roman"/>
          <w:sz w:val="28"/>
          <w:szCs w:val="28"/>
        </w:rPr>
        <w:t xml:space="preserve"> – интерес к представителям </w:t>
      </w:r>
      <w:r>
        <w:rPr>
          <w:rFonts w:ascii="Times New Roman" w:hAnsi="Times New Roman" w:cs="Times New Roman"/>
          <w:sz w:val="28"/>
          <w:szCs w:val="28"/>
        </w:rPr>
        <w:t xml:space="preserve">других национальностей </w:t>
      </w:r>
      <w:r w:rsidRPr="00142E2B">
        <w:rPr>
          <w:rFonts w:ascii="Times New Roman" w:hAnsi="Times New Roman" w:cs="Times New Roman"/>
          <w:sz w:val="28"/>
          <w:szCs w:val="28"/>
        </w:rPr>
        <w:t xml:space="preserve">выражен достаточно ярко и усиливается в процессе общения с экспериментатором по </w:t>
      </w:r>
      <w:r w:rsidRPr="00142E2B">
        <w:rPr>
          <w:rFonts w:ascii="Times New Roman" w:hAnsi="Times New Roman" w:cs="Times New Roman"/>
          <w:sz w:val="28"/>
          <w:szCs w:val="28"/>
        </w:rPr>
        <w:lastRenderedPageBreak/>
        <w:t>этой проблеме; ребенок проявляет желание налаживать с разными людьми добрые бесконфликтные отношения, организовать совместную деятельность с детьми других национальностей (познакомиться и поиграть со сверстниками других национальностей)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DFF" w:rsidRPr="009D78AB" w:rsidRDefault="00621DFF" w:rsidP="00621DF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AB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proofErr w:type="spellStart"/>
      <w:r w:rsidRPr="009D78AB">
        <w:rPr>
          <w:rFonts w:ascii="Times New Roman" w:hAnsi="Times New Roman" w:cs="Times New Roman"/>
          <w:b/>
          <w:sz w:val="28"/>
          <w:szCs w:val="28"/>
        </w:rPr>
        <w:t>этнотолерантности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1DFF" w:rsidRPr="009D78AB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AB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9D78AB">
        <w:rPr>
          <w:rFonts w:ascii="Times New Roman" w:hAnsi="Times New Roman" w:cs="Times New Roman"/>
          <w:b/>
          <w:sz w:val="28"/>
          <w:szCs w:val="28"/>
        </w:rPr>
        <w:t>низким уровнем</w:t>
      </w:r>
      <w:r w:rsidRPr="009D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8AB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9D78AB">
        <w:rPr>
          <w:rFonts w:ascii="Times New Roman" w:hAnsi="Times New Roman" w:cs="Times New Roman"/>
          <w:sz w:val="28"/>
          <w:szCs w:val="28"/>
        </w:rPr>
        <w:t xml:space="preserve">, который проявляется преимущественно на </w:t>
      </w:r>
      <w:proofErr w:type="spellStart"/>
      <w:r w:rsidRPr="009D78AB">
        <w:rPr>
          <w:rFonts w:ascii="Times New Roman" w:hAnsi="Times New Roman" w:cs="Times New Roman"/>
          <w:sz w:val="28"/>
          <w:szCs w:val="28"/>
        </w:rPr>
        <w:t>перцептивном</w:t>
      </w:r>
      <w:proofErr w:type="spellEnd"/>
      <w:r w:rsidRPr="009D78AB">
        <w:rPr>
          <w:rFonts w:ascii="Times New Roman" w:hAnsi="Times New Roman" w:cs="Times New Roman"/>
          <w:sz w:val="28"/>
          <w:szCs w:val="28"/>
        </w:rPr>
        <w:t xml:space="preserve"> уровне, то есть они ориентируются исключительно на внешние особенности людей и сверстников других национальностей, фиксируя внимание на их «непохожие на нас». Именно этим часто объясняя отсутствие представлений в этой области и свое сдержанно – негативное отношение к другим.</w:t>
      </w:r>
    </w:p>
    <w:p w:rsidR="00621DFF" w:rsidRPr="009D78AB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A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D78AB">
        <w:rPr>
          <w:rFonts w:ascii="Times New Roman" w:hAnsi="Times New Roman" w:cs="Times New Roman"/>
          <w:b/>
          <w:sz w:val="28"/>
          <w:szCs w:val="28"/>
        </w:rPr>
        <w:t>с допустимым уровнем</w:t>
      </w:r>
      <w:r w:rsidRPr="009D78AB">
        <w:rPr>
          <w:rFonts w:ascii="Times New Roman" w:hAnsi="Times New Roman" w:cs="Times New Roman"/>
          <w:sz w:val="28"/>
          <w:szCs w:val="28"/>
        </w:rPr>
        <w:t xml:space="preserve"> проявляют </w:t>
      </w:r>
      <w:proofErr w:type="spellStart"/>
      <w:r w:rsidRPr="009D78AB">
        <w:rPr>
          <w:rFonts w:ascii="Times New Roman" w:hAnsi="Times New Roman" w:cs="Times New Roman"/>
          <w:sz w:val="28"/>
          <w:szCs w:val="28"/>
        </w:rPr>
        <w:t>этнотолерантность</w:t>
      </w:r>
      <w:proofErr w:type="spellEnd"/>
      <w:r w:rsidRPr="009D78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78AB">
        <w:rPr>
          <w:rFonts w:ascii="Times New Roman" w:hAnsi="Times New Roman" w:cs="Times New Roman"/>
          <w:sz w:val="28"/>
          <w:szCs w:val="28"/>
        </w:rPr>
        <w:t>перцептивном</w:t>
      </w:r>
      <w:proofErr w:type="spellEnd"/>
      <w:r w:rsidRPr="009D78AB">
        <w:rPr>
          <w:rFonts w:ascii="Times New Roman" w:hAnsi="Times New Roman" w:cs="Times New Roman"/>
          <w:sz w:val="28"/>
          <w:szCs w:val="28"/>
        </w:rPr>
        <w:t xml:space="preserve"> и когнитивном уровне, что выражается в наличии у них фрагментарных,</w:t>
      </w:r>
      <w:r>
        <w:rPr>
          <w:rFonts w:ascii="Times New Roman" w:hAnsi="Times New Roman" w:cs="Times New Roman"/>
          <w:sz w:val="28"/>
          <w:szCs w:val="28"/>
        </w:rPr>
        <w:t xml:space="preserve"> не осознанных знаний</w:t>
      </w:r>
      <w:r w:rsidRPr="009D78AB">
        <w:rPr>
          <w:rFonts w:ascii="Times New Roman" w:hAnsi="Times New Roman" w:cs="Times New Roman"/>
          <w:sz w:val="28"/>
          <w:szCs w:val="28"/>
        </w:rPr>
        <w:t xml:space="preserve"> национальных и культурных особенностях людей, полученных из житейского опыта. Отно</w:t>
      </w:r>
      <w:r>
        <w:rPr>
          <w:rFonts w:ascii="Times New Roman" w:hAnsi="Times New Roman" w:cs="Times New Roman"/>
          <w:sz w:val="28"/>
          <w:szCs w:val="28"/>
        </w:rPr>
        <w:t>шение к сверстнику</w:t>
      </w:r>
      <w:r w:rsidRPr="009D7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9D78AB">
        <w:rPr>
          <w:rFonts w:ascii="Times New Roman" w:hAnsi="Times New Roman" w:cs="Times New Roman"/>
          <w:sz w:val="28"/>
          <w:szCs w:val="28"/>
        </w:rPr>
        <w:t xml:space="preserve">национальности у них индифферентно, интерес не устойчив, изменяется под воздействием внешней ситуации, личных желаний и потребностей. Данная группа дошкольников показывает общее доброжелательное отношение к «иным» взрослым и детям, иногда с некой долей снисходительности. Умения налаживать дружеские контакты находятся   на стадии первичного становления. </w:t>
      </w:r>
    </w:p>
    <w:p w:rsidR="00621DFF" w:rsidRDefault="00621DFF" w:rsidP="00621D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AB"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Pr="00C75635">
        <w:rPr>
          <w:rFonts w:ascii="Times New Roman" w:hAnsi="Times New Roman" w:cs="Times New Roman"/>
          <w:b/>
          <w:sz w:val="28"/>
          <w:szCs w:val="28"/>
        </w:rPr>
        <w:t xml:space="preserve">оптимальным уровнем </w:t>
      </w:r>
      <w:proofErr w:type="spellStart"/>
      <w:r w:rsidRPr="00C75635">
        <w:rPr>
          <w:rFonts w:ascii="Times New Roman" w:hAnsi="Times New Roman" w:cs="Times New Roman"/>
          <w:b/>
          <w:sz w:val="28"/>
          <w:szCs w:val="28"/>
        </w:rPr>
        <w:t>этнотолерантности</w:t>
      </w:r>
      <w:proofErr w:type="spellEnd"/>
      <w:r w:rsidRPr="009D78AB">
        <w:rPr>
          <w:rFonts w:ascii="Times New Roman" w:hAnsi="Times New Roman" w:cs="Times New Roman"/>
          <w:sz w:val="28"/>
          <w:szCs w:val="28"/>
        </w:rPr>
        <w:t xml:space="preserve">  (в условиях систематической работы) проявляются установки на </w:t>
      </w:r>
      <w:proofErr w:type="spellStart"/>
      <w:r w:rsidRPr="009D78AB">
        <w:rPr>
          <w:rFonts w:ascii="Times New Roman" w:hAnsi="Times New Roman" w:cs="Times New Roman"/>
          <w:sz w:val="28"/>
          <w:szCs w:val="28"/>
        </w:rPr>
        <w:t>перцептивном</w:t>
      </w:r>
      <w:proofErr w:type="spellEnd"/>
      <w:r w:rsidRPr="009D78AB">
        <w:rPr>
          <w:rFonts w:ascii="Times New Roman" w:hAnsi="Times New Roman" w:cs="Times New Roman"/>
          <w:sz w:val="28"/>
          <w:szCs w:val="28"/>
        </w:rPr>
        <w:t>, когнитивном и эмоционально – оценочном уровнях и в элементах пов</w:t>
      </w:r>
      <w:r>
        <w:rPr>
          <w:rFonts w:ascii="Times New Roman" w:hAnsi="Times New Roman" w:cs="Times New Roman"/>
          <w:sz w:val="28"/>
          <w:szCs w:val="28"/>
        </w:rPr>
        <w:t xml:space="preserve">еденческого компонента. Знания </w:t>
      </w:r>
      <w:r w:rsidRPr="009D78AB">
        <w:rPr>
          <w:rFonts w:ascii="Times New Roman" w:hAnsi="Times New Roman" w:cs="Times New Roman"/>
          <w:sz w:val="28"/>
          <w:szCs w:val="28"/>
        </w:rPr>
        <w:t xml:space="preserve"> у этих детей о национальных культурных особенностях формализованы, не глубоки и не систематизированы. Им интересно общаться </w:t>
      </w:r>
      <w:proofErr w:type="gramStart"/>
      <w:r w:rsidRPr="009D78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78AB">
        <w:rPr>
          <w:rFonts w:ascii="Times New Roman" w:hAnsi="Times New Roman" w:cs="Times New Roman"/>
          <w:sz w:val="28"/>
          <w:szCs w:val="28"/>
        </w:rPr>
        <w:t xml:space="preserve"> взрослым на эту тему, они с удовольствием отвечают на вопросы, рассматриваю картинки, сами задают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78AB">
        <w:rPr>
          <w:rFonts w:ascii="Times New Roman" w:hAnsi="Times New Roman" w:cs="Times New Roman"/>
          <w:sz w:val="28"/>
          <w:szCs w:val="28"/>
        </w:rPr>
        <w:t>Познавательный интерес к сверстнику другой национальности проявляется у них довольно ярко, он отно</w:t>
      </w:r>
      <w:r>
        <w:rPr>
          <w:rFonts w:ascii="Times New Roman" w:hAnsi="Times New Roman" w:cs="Times New Roman"/>
          <w:sz w:val="28"/>
          <w:szCs w:val="28"/>
        </w:rPr>
        <w:t>сительно устойчив</w:t>
      </w:r>
      <w:r w:rsidRPr="009D78AB">
        <w:rPr>
          <w:rFonts w:ascii="Times New Roman" w:hAnsi="Times New Roman" w:cs="Times New Roman"/>
          <w:sz w:val="28"/>
          <w:szCs w:val="28"/>
        </w:rPr>
        <w:t xml:space="preserve">. Отвечая на </w:t>
      </w:r>
      <w:r w:rsidRPr="009D78AB">
        <w:rPr>
          <w:rFonts w:ascii="Times New Roman" w:hAnsi="Times New Roman" w:cs="Times New Roman"/>
          <w:sz w:val="28"/>
          <w:szCs w:val="28"/>
        </w:rPr>
        <w:lastRenderedPageBreak/>
        <w:t>вопросы, дети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78AB">
        <w:rPr>
          <w:rFonts w:ascii="Times New Roman" w:hAnsi="Times New Roman" w:cs="Times New Roman"/>
          <w:sz w:val="28"/>
          <w:szCs w:val="28"/>
        </w:rPr>
        <w:t xml:space="preserve"> подгруппы ориентируются в основном на внешние различия. Отношение к сверстникам</w:t>
      </w:r>
      <w:r>
        <w:rPr>
          <w:rFonts w:ascii="Times New Roman" w:hAnsi="Times New Roman" w:cs="Times New Roman"/>
          <w:sz w:val="28"/>
          <w:szCs w:val="28"/>
        </w:rPr>
        <w:t xml:space="preserve"> другой национальности</w:t>
      </w:r>
      <w:r w:rsidRPr="009D78AB">
        <w:rPr>
          <w:rFonts w:ascii="Times New Roman" w:hAnsi="Times New Roman" w:cs="Times New Roman"/>
          <w:sz w:val="28"/>
          <w:szCs w:val="28"/>
        </w:rPr>
        <w:t xml:space="preserve"> строится у них на знании нравственных общечеловеческих ценностей и принятых в обществе правил поведении. Дошкольники более осознанно подходят к вопросу налаживания дружеских отношений с детьми других национальностей, настроены на общение, взаимопонимание,  хотят «играть» и «дружить» с ними. </w:t>
      </w:r>
    </w:p>
    <w:p w:rsidR="00621DFF" w:rsidRDefault="00621DFF" w:rsidP="00621D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DFF" w:rsidRDefault="00621DFF" w:rsidP="00621D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DFF" w:rsidRDefault="00621DFF" w:rsidP="00621DF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73F" w:rsidRDefault="002804F0"/>
    <w:sectPr w:rsidR="0075373F" w:rsidSect="00C245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F0" w:rsidRDefault="002804F0" w:rsidP="0068075F">
      <w:pPr>
        <w:spacing w:after="0" w:line="240" w:lineRule="auto"/>
      </w:pPr>
      <w:r>
        <w:separator/>
      </w:r>
    </w:p>
  </w:endnote>
  <w:endnote w:type="continuationSeparator" w:id="0">
    <w:p w:rsidR="002804F0" w:rsidRDefault="002804F0" w:rsidP="0068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047"/>
      <w:docPartObj>
        <w:docPartGallery w:val="Page Numbers (Bottom of Page)"/>
        <w:docPartUnique/>
      </w:docPartObj>
    </w:sdtPr>
    <w:sdtContent>
      <w:p w:rsidR="0068075F" w:rsidRDefault="0068075F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8075F" w:rsidRDefault="006807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F0" w:rsidRDefault="002804F0" w:rsidP="0068075F">
      <w:pPr>
        <w:spacing w:after="0" w:line="240" w:lineRule="auto"/>
      </w:pPr>
      <w:r>
        <w:separator/>
      </w:r>
    </w:p>
  </w:footnote>
  <w:footnote w:type="continuationSeparator" w:id="0">
    <w:p w:rsidR="002804F0" w:rsidRDefault="002804F0" w:rsidP="0068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9BC"/>
    <w:multiLevelType w:val="hybridMultilevel"/>
    <w:tmpl w:val="287CA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64D00"/>
    <w:multiLevelType w:val="hybridMultilevel"/>
    <w:tmpl w:val="63E0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D18BC"/>
    <w:multiLevelType w:val="hybridMultilevel"/>
    <w:tmpl w:val="B43C0ED0"/>
    <w:lvl w:ilvl="0" w:tplc="9B9A0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592"/>
    <w:multiLevelType w:val="multilevel"/>
    <w:tmpl w:val="215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FF"/>
    <w:rsid w:val="002804F0"/>
    <w:rsid w:val="004F1294"/>
    <w:rsid w:val="0062112D"/>
    <w:rsid w:val="00621DFF"/>
    <w:rsid w:val="0068075F"/>
    <w:rsid w:val="00C2452D"/>
    <w:rsid w:val="00D4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F"/>
  </w:style>
  <w:style w:type="paragraph" w:styleId="1">
    <w:name w:val="heading 1"/>
    <w:basedOn w:val="a"/>
    <w:link w:val="10"/>
    <w:uiPriority w:val="9"/>
    <w:qFormat/>
    <w:rsid w:val="0062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21DFF"/>
    <w:pPr>
      <w:ind w:left="720"/>
      <w:contextualSpacing/>
    </w:pPr>
  </w:style>
  <w:style w:type="table" w:styleId="a4">
    <w:name w:val="Table Grid"/>
    <w:basedOn w:val="a1"/>
    <w:uiPriority w:val="59"/>
    <w:rsid w:val="0062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1DFF"/>
  </w:style>
  <w:style w:type="paragraph" w:styleId="a5">
    <w:name w:val="Normal (Web)"/>
    <w:basedOn w:val="a"/>
    <w:unhideWhenUsed/>
    <w:rsid w:val="0062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21DF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8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075F"/>
  </w:style>
  <w:style w:type="paragraph" w:styleId="a9">
    <w:name w:val="footer"/>
    <w:basedOn w:val="a"/>
    <w:link w:val="aa"/>
    <w:uiPriority w:val="99"/>
    <w:unhideWhenUsed/>
    <w:rsid w:val="0068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URL: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3469</Words>
  <Characters>19777</Characters>
  <Application>Microsoft Office Word</Application>
  <DocSecurity>0</DocSecurity>
  <Lines>164</Lines>
  <Paragraphs>46</Paragraphs>
  <ScaleCrop>false</ScaleCrop>
  <Company>Krokoz™</Company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2014-12-08T03:48:00Z</dcterms:created>
  <dcterms:modified xsi:type="dcterms:W3CDTF">2014-12-08T03:57:00Z</dcterms:modified>
</cp:coreProperties>
</file>