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8" w:rsidRPr="00D048D9" w:rsidRDefault="00D048D9" w:rsidP="00D04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8D9">
        <w:rPr>
          <w:rFonts w:ascii="Times New Roman" w:hAnsi="Times New Roman" w:cs="Times New Roman"/>
          <w:b/>
          <w:sz w:val="32"/>
          <w:szCs w:val="32"/>
        </w:rPr>
        <w:t>МБДОУ «</w:t>
      </w:r>
      <w:proofErr w:type="spellStart"/>
      <w:r w:rsidRPr="00D048D9">
        <w:rPr>
          <w:rFonts w:ascii="Times New Roman" w:hAnsi="Times New Roman" w:cs="Times New Roman"/>
          <w:b/>
          <w:sz w:val="32"/>
          <w:szCs w:val="32"/>
        </w:rPr>
        <w:t>Атемарский</w:t>
      </w:r>
      <w:proofErr w:type="spellEnd"/>
      <w:r w:rsidRPr="00D048D9">
        <w:rPr>
          <w:rFonts w:ascii="Times New Roman" w:hAnsi="Times New Roman" w:cs="Times New Roman"/>
          <w:b/>
          <w:sz w:val="32"/>
          <w:szCs w:val="32"/>
        </w:rPr>
        <w:t xml:space="preserve"> детский сад №1 «Теремок»</w:t>
      </w: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48D9" w:rsidRPr="00D048D9" w:rsidRDefault="00BC43E3" w:rsidP="00D04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«НАДО, НАДО УМЫВАТЬСЯ…</w:t>
      </w:r>
      <w:r w:rsidR="00D048D9" w:rsidRPr="00D048D9">
        <w:rPr>
          <w:rFonts w:ascii="Times New Roman" w:hAnsi="Times New Roman" w:cs="Times New Roman"/>
          <w:b/>
          <w:sz w:val="52"/>
          <w:szCs w:val="52"/>
        </w:rPr>
        <w:t>»</w:t>
      </w:r>
    </w:p>
    <w:p w:rsidR="00D048D9" w:rsidRPr="00BC43E3" w:rsidRDefault="00BC43E3" w:rsidP="00D048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3E3">
        <w:rPr>
          <w:rFonts w:ascii="Times New Roman" w:hAnsi="Times New Roman" w:cs="Times New Roman"/>
          <w:b/>
          <w:sz w:val="40"/>
          <w:szCs w:val="40"/>
        </w:rPr>
        <w:t xml:space="preserve">Занятие в старшей группе с использованием </w:t>
      </w:r>
      <w:proofErr w:type="spellStart"/>
      <w:r w:rsidRPr="00BC43E3">
        <w:rPr>
          <w:rFonts w:ascii="Times New Roman" w:hAnsi="Times New Roman" w:cs="Times New Roman"/>
          <w:b/>
          <w:sz w:val="40"/>
          <w:szCs w:val="40"/>
        </w:rPr>
        <w:t>здоровьесберегающих</w:t>
      </w:r>
      <w:proofErr w:type="spellEnd"/>
      <w:r w:rsidRPr="00BC43E3">
        <w:rPr>
          <w:rFonts w:ascii="Times New Roman" w:hAnsi="Times New Roman" w:cs="Times New Roman"/>
          <w:b/>
          <w:sz w:val="40"/>
          <w:szCs w:val="40"/>
        </w:rPr>
        <w:t xml:space="preserve"> технологий</w:t>
      </w: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Pr="00BC43E3" w:rsidRDefault="00D048D9" w:rsidP="00D048D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43E3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r w:rsidRPr="00BC43E3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D048D9" w:rsidRPr="00BC43E3" w:rsidRDefault="00D048D9" w:rsidP="00D048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43E3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BC43E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gramStart"/>
      <w:r w:rsidRPr="00BC43E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C43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43E3">
        <w:rPr>
          <w:rFonts w:ascii="Times New Roman" w:hAnsi="Times New Roman" w:cs="Times New Roman"/>
          <w:sz w:val="32"/>
          <w:szCs w:val="32"/>
        </w:rPr>
        <w:t>квалиф</w:t>
      </w:r>
      <w:proofErr w:type="spellEnd"/>
      <w:r w:rsidRPr="00BC43E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C43E3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D048D9" w:rsidRPr="00BC43E3" w:rsidRDefault="00D048D9" w:rsidP="00D048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43E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BC43E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spellStart"/>
      <w:r w:rsidRPr="00BC43E3">
        <w:rPr>
          <w:rFonts w:ascii="Times New Roman" w:hAnsi="Times New Roman" w:cs="Times New Roman"/>
          <w:sz w:val="32"/>
          <w:szCs w:val="32"/>
        </w:rPr>
        <w:t>Вечканкина</w:t>
      </w:r>
      <w:proofErr w:type="spellEnd"/>
      <w:r w:rsidRPr="00BC43E3">
        <w:rPr>
          <w:rFonts w:ascii="Times New Roman" w:hAnsi="Times New Roman" w:cs="Times New Roman"/>
          <w:sz w:val="32"/>
          <w:szCs w:val="32"/>
        </w:rPr>
        <w:t xml:space="preserve"> Г.Г.</w:t>
      </w:r>
    </w:p>
    <w:p w:rsidR="00D048D9" w:rsidRDefault="00D048D9" w:rsidP="00D048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rPr>
          <w:rFonts w:ascii="Times New Roman" w:hAnsi="Times New Roman" w:cs="Times New Roman"/>
          <w:b/>
          <w:sz w:val="28"/>
          <w:szCs w:val="28"/>
        </w:rPr>
      </w:pPr>
    </w:p>
    <w:p w:rsidR="00D048D9" w:rsidRDefault="00D048D9" w:rsidP="00D048D9">
      <w:pPr>
        <w:rPr>
          <w:rFonts w:ascii="Times New Roman" w:hAnsi="Times New Roman" w:cs="Times New Roman"/>
          <w:b/>
          <w:sz w:val="28"/>
          <w:szCs w:val="28"/>
        </w:rPr>
      </w:pPr>
    </w:p>
    <w:p w:rsidR="00BC43E3" w:rsidRDefault="00BC43E3" w:rsidP="000C4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86" w:rsidRDefault="00BC43E3" w:rsidP="000C4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позитивное отношение к культурно-гигиеническим навыкам. Усилить личностное отношение к культуре тела и души. Помочь организовать жизненный опыт детей.</w:t>
      </w:r>
    </w:p>
    <w:p w:rsidR="00BC43E3" w:rsidRDefault="00BC43E3" w:rsidP="000C4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E3" w:rsidRDefault="00BC43E3" w:rsidP="00BC43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3E3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BC43E3" w:rsidRDefault="00BC43E3" w:rsidP="00BC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Дети, мы уже говорили с вами о том, как важно соблюдать культурно-гигиенические навыки, следить за своим внешним видом, беречь свое здоровье.</w:t>
      </w:r>
    </w:p>
    <w:p w:rsidR="00BC43E3" w:rsidRDefault="00BC43E3" w:rsidP="00BC43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начнем с игры «Мое утро».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Передавая мяч по кругу, мы будем друг другу рассказывать, что мы делаем утром.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(Проводится игра «Мое утро»).</w:t>
      </w:r>
    </w:p>
    <w:p w:rsidR="00BC43E3" w:rsidRDefault="00BC43E3" w:rsidP="00BC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физкультминутка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Хома-Хомячок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43E3" w:rsidRDefault="00BC43E3" w:rsidP="00BC43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Хома-Хомячок</w:t>
      </w:r>
      <w:proofErr w:type="spellEnd"/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Носит рыжий пиджачок,</w:t>
      </w:r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встает,</w:t>
      </w:r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Моет лапки, чистит рот.</w:t>
      </w:r>
    </w:p>
    <w:p w:rsidR="00BC43E3" w:rsidRDefault="00BC43E3" w:rsidP="00BC43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приводит он в порядок</w:t>
      </w:r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выходит на зарядку.</w:t>
      </w:r>
    </w:p>
    <w:p w:rsidR="00BC43E3" w:rsidRDefault="00BC43E3" w:rsidP="00BC43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BC43E3" w:rsidRDefault="00BC43E3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учится считать.</w:t>
      </w:r>
    </w:p>
    <w:p w:rsidR="00A313AF" w:rsidRPr="00BC43E3" w:rsidRDefault="00A313AF" w:rsidP="00BC4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7071" w:rsidRDefault="001C7071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Ребята, не только люди, но и животные приводят себя в порядок после сна.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может об этом рассказать?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рассказывают).</w:t>
      </w:r>
    </w:p>
    <w:p w:rsidR="001C7071" w:rsidRDefault="001C7071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затем мы умываемся, чистим зубы, моем, причесываемся?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C7071" w:rsidRDefault="001C7071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микробы?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вы о них знаете? </w:t>
      </w:r>
      <w:r>
        <w:rPr>
          <w:rFonts w:ascii="Times New Roman" w:hAnsi="Times New Roman" w:cs="Times New Roman"/>
          <w:i/>
          <w:sz w:val="28"/>
          <w:szCs w:val="28"/>
        </w:rPr>
        <w:t>(Дети рассказывают свои предположения.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стихотворения «Микроб»)</w:t>
      </w:r>
      <w:proofErr w:type="gramEnd"/>
    </w:p>
    <w:p w:rsidR="001C7071" w:rsidRDefault="001C7071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«Микроб – ужасно вредное животное: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Коварное и, главное, щекотное.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Такое вот животное в живот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Залезет – и спокойно там живет.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Залезет,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где захочется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Гуляет по больному и щекочется.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горд, что столько от него хлопот: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насморк, и чихание, и пот.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Вы, куклы, мыли руки перед ужином?</w:t>
      </w:r>
    </w:p>
    <w:p w:rsidR="001C7071" w:rsidRDefault="001C7071" w:rsidP="001C70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братец Лис, ты выглядишь простуженным,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Постой-ка, у тебя горячий лоб:</w:t>
      </w:r>
    </w:p>
    <w:p w:rsidR="001C7071" w:rsidRDefault="001C7071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Наверное, в тебе сидит микроб!»</w:t>
      </w:r>
    </w:p>
    <w:p w:rsidR="00A313AF" w:rsidRPr="001C7071" w:rsidRDefault="00A313AF" w:rsidP="001C7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096A" w:rsidRDefault="001C7071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Иногда микробы попадают не только на руки или лицо, но и в нос, горло, и тогда мы начинаем чихать и кашлять.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защитить себя от таких микробов?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предположения).</w:t>
      </w:r>
    </w:p>
    <w:p w:rsidR="001C7071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88">
        <w:rPr>
          <w:rFonts w:ascii="Times New Roman" w:hAnsi="Times New Roman" w:cs="Times New Roman"/>
          <w:sz w:val="28"/>
          <w:szCs w:val="28"/>
        </w:rPr>
        <w:t>Воспитатель предлагает детям провести закаливающее носовое дыхание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Погладить нос (боковые части носа) от кончика к переносице, сделать вдох. На выдохе постучать по крыльям носа указательными пальцами (5-6 раз);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по 8-10 вдохов и выдохов через правую ноздрю, затем через левую, по очереди закрывая отдыхающую указательным пальцем;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вдох носом. На выдохе протяжно  тянуть звук «М-м-м»,  одновременно постукивая пальцами по крыльям носа. Быстро втянуть внутрь живота брюшные мышцы, одновременно сделать резкий выдох через нос (3-4 раза);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время выдоха широко раскрыть рот и, насколько возможно, высунуть язык, стараясь его кончиком достать до подбородка. Беззвучно произнести «А-а-а» (5-6 раз).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A88" w:rsidRDefault="00A55A88" w:rsidP="00A55A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«Микробы»</w:t>
      </w:r>
    </w:p>
    <w:p w:rsidR="00A55A88" w:rsidRDefault="00A55A88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Одна команда «Чихающие», другая – «Заражающиеся». Команды расходятся в разные стороны. </w:t>
      </w:r>
    </w:p>
    <w:p w:rsidR="00A55A88" w:rsidRDefault="00A55A88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говорит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 и бросает в противоположную команду ватные комочки. Другая команда старается увернуться. Тот, в кого попал шарик, выходит из игры и начинает</w:t>
      </w:r>
      <w:r w:rsidR="00A313AF">
        <w:rPr>
          <w:rFonts w:ascii="Times New Roman" w:hAnsi="Times New Roman" w:cs="Times New Roman"/>
          <w:sz w:val="28"/>
          <w:szCs w:val="28"/>
        </w:rPr>
        <w:t xml:space="preserve"> «чихать».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Микробы живут только там, где грязно, не моют пол и игрушки, не протирают пыль. Что же нужно делать? как уберечь себя от микробов?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A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соблюдать чистоту.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Микробы боятся свежего воздуха, и если окна и двери плотно закрыты, то в комнате видимо-невидимо микробов. Что же нужно делать?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A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Проветривать помещение.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проветривать комнату?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Ведь если мы сейчас откроем окна, то сразу заболеем.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313AF" w:rsidRDefault="00A313AF" w:rsidP="00A55A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3AF" w:rsidRDefault="00A313AF" w:rsidP="00A313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для мелкой моторики рук </w:t>
      </w:r>
    </w:p>
    <w:p w:rsidR="00A313AF" w:rsidRDefault="00A313AF" w:rsidP="00A313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A313AF" w:rsidRDefault="00A313AF" w:rsidP="00A313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13AF" w:rsidRDefault="00A313AF" w:rsidP="00A313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просыпается,</w:t>
      </w:r>
    </w:p>
    <w:p w:rsidR="00A313AF" w:rsidRDefault="00A313AF" w:rsidP="00A313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Лучики раздвигает.</w:t>
      </w:r>
    </w:p>
    <w:p w:rsidR="00A313AF" w:rsidRDefault="00A313AF" w:rsidP="00A313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Солнышко засыпает,</w:t>
      </w:r>
    </w:p>
    <w:p w:rsidR="00A313AF" w:rsidRDefault="00A313AF" w:rsidP="00A313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Лучики собирает.</w:t>
      </w:r>
    </w:p>
    <w:p w:rsidR="00A313AF" w:rsidRPr="00A313AF" w:rsidRDefault="00A313AF" w:rsidP="00A313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упражнение.</w:t>
      </w: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88" w:rsidRDefault="00A55A88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3AF" w:rsidRDefault="00A313AF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6A" w:rsidRDefault="001A096A" w:rsidP="00D04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A096A" w:rsidRDefault="005F2086" w:rsidP="005F2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96A" w:rsidRPr="005F2086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5F2086">
        <w:rPr>
          <w:rFonts w:ascii="Times New Roman" w:hAnsi="Times New Roman" w:cs="Times New Roman"/>
          <w:sz w:val="28"/>
          <w:szCs w:val="28"/>
        </w:rPr>
        <w:t xml:space="preserve"> Е.А., Федоровская О.М. игры, которые лечат. Для детей от 5 до 7 лет. – М.:</w:t>
      </w:r>
      <w:r>
        <w:rPr>
          <w:rFonts w:ascii="Times New Roman" w:hAnsi="Times New Roman" w:cs="Times New Roman"/>
          <w:sz w:val="28"/>
          <w:szCs w:val="28"/>
        </w:rPr>
        <w:t xml:space="preserve"> ТЦ Сфера, 2010.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2086" w:rsidRPr="005F2086" w:rsidRDefault="005F2086" w:rsidP="005F2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ДОУ:  Методическое пособие. – М.: ТЦ Сфера, 2010.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F2086" w:rsidRPr="005F2086" w:rsidSect="0032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195"/>
    <w:multiLevelType w:val="hybridMultilevel"/>
    <w:tmpl w:val="CC58C06C"/>
    <w:lvl w:ilvl="0" w:tplc="CB08A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48D9"/>
    <w:rsid w:val="000C49CD"/>
    <w:rsid w:val="001A096A"/>
    <w:rsid w:val="001C7071"/>
    <w:rsid w:val="00320758"/>
    <w:rsid w:val="005F2086"/>
    <w:rsid w:val="00A313AF"/>
    <w:rsid w:val="00A55A88"/>
    <w:rsid w:val="00BC43E3"/>
    <w:rsid w:val="00D048D9"/>
    <w:rsid w:val="00F1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CC16-7284-40B8-9BC3-7D5672DE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2013-12-07T13:20:00Z</cp:lastPrinted>
  <dcterms:created xsi:type="dcterms:W3CDTF">2013-12-07T11:53:00Z</dcterms:created>
  <dcterms:modified xsi:type="dcterms:W3CDTF">2013-12-07T13:21:00Z</dcterms:modified>
</cp:coreProperties>
</file>