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E73" w:rsidRPr="009C0B99" w:rsidRDefault="004C2E73" w:rsidP="00D338D3">
      <w:pPr>
        <w:spacing w:line="360" w:lineRule="auto"/>
        <w:jc w:val="center"/>
        <w:rPr>
          <w:rFonts w:ascii="Times New Roman" w:hAnsi="Times New Roman" w:cs="Times New Roman"/>
          <w:b/>
          <w:bCs/>
          <w:sz w:val="28"/>
          <w:szCs w:val="28"/>
        </w:rPr>
      </w:pPr>
      <w:r w:rsidRPr="009C0B99">
        <w:rPr>
          <w:rFonts w:ascii="Times New Roman" w:hAnsi="Times New Roman" w:cs="Times New Roman"/>
          <w:b/>
          <w:bCs/>
          <w:sz w:val="28"/>
          <w:szCs w:val="28"/>
        </w:rPr>
        <w:t>ГОУ Педагогическая академия последипломного образования</w:t>
      </w:r>
      <w:r w:rsidRPr="009C0B99">
        <w:rPr>
          <w:rFonts w:ascii="Times New Roman" w:hAnsi="Times New Roman" w:cs="Times New Roman"/>
          <w:b/>
          <w:bCs/>
          <w:sz w:val="28"/>
          <w:szCs w:val="28"/>
        </w:rPr>
        <w:br/>
        <w:t>Кафедра методики преподавания дисциплин</w:t>
      </w:r>
      <w:r w:rsidRPr="009C0B99">
        <w:rPr>
          <w:rFonts w:ascii="Times New Roman" w:hAnsi="Times New Roman" w:cs="Times New Roman"/>
          <w:b/>
          <w:bCs/>
          <w:sz w:val="28"/>
          <w:szCs w:val="28"/>
        </w:rPr>
        <w:br/>
        <w:t>художественно-эстетического цикла</w:t>
      </w:r>
    </w:p>
    <w:p w:rsidR="004C2E73" w:rsidRPr="009C0B99" w:rsidRDefault="004C2E73" w:rsidP="00D338D3">
      <w:pPr>
        <w:spacing w:line="360" w:lineRule="auto"/>
        <w:jc w:val="center"/>
        <w:rPr>
          <w:rFonts w:ascii="Times New Roman" w:hAnsi="Times New Roman" w:cs="Times New Roman"/>
          <w:b/>
          <w:bCs/>
          <w:sz w:val="28"/>
          <w:szCs w:val="28"/>
        </w:rPr>
      </w:pPr>
    </w:p>
    <w:p w:rsidR="004C2E73" w:rsidRDefault="004C2E73" w:rsidP="00D338D3">
      <w:pPr>
        <w:spacing w:line="360" w:lineRule="auto"/>
        <w:jc w:val="center"/>
      </w:pPr>
    </w:p>
    <w:p w:rsidR="004C2E73" w:rsidRPr="009C0B99" w:rsidRDefault="004C2E73" w:rsidP="00D338D3">
      <w:pPr>
        <w:spacing w:line="360" w:lineRule="auto"/>
        <w:jc w:val="center"/>
        <w:rPr>
          <w:rFonts w:ascii="Times New Roman" w:hAnsi="Times New Roman" w:cs="Times New Roman"/>
          <w:sz w:val="28"/>
          <w:szCs w:val="28"/>
        </w:rPr>
      </w:pPr>
      <w:r w:rsidRPr="009C0B99">
        <w:rPr>
          <w:rFonts w:ascii="Times New Roman" w:hAnsi="Times New Roman" w:cs="Times New Roman"/>
          <w:bCs/>
          <w:sz w:val="28"/>
          <w:szCs w:val="28"/>
        </w:rPr>
        <w:t>Итоговый исследовательский проект</w:t>
      </w:r>
    </w:p>
    <w:p w:rsidR="004C2E73" w:rsidRPr="009C0B99" w:rsidRDefault="004C2E73" w:rsidP="00D338D3">
      <w:pPr>
        <w:spacing w:line="360" w:lineRule="auto"/>
        <w:jc w:val="center"/>
        <w:rPr>
          <w:rFonts w:ascii="Times New Roman" w:hAnsi="Times New Roman" w:cs="Times New Roman"/>
          <w:sz w:val="28"/>
          <w:szCs w:val="28"/>
        </w:rPr>
      </w:pPr>
      <w:r w:rsidRPr="009C0B99">
        <w:rPr>
          <w:rFonts w:ascii="Times New Roman" w:hAnsi="Times New Roman" w:cs="Times New Roman"/>
          <w:bCs/>
          <w:sz w:val="28"/>
          <w:szCs w:val="28"/>
        </w:rPr>
        <w:t>«Здоровьесберегающие технологии на музыкальных занятиях:</w:t>
      </w:r>
    </w:p>
    <w:p w:rsidR="004C2E73" w:rsidRDefault="004C2E73" w:rsidP="00D338D3">
      <w:pPr>
        <w:spacing w:line="360" w:lineRule="auto"/>
        <w:jc w:val="center"/>
        <w:rPr>
          <w:rFonts w:ascii="Times New Roman" w:hAnsi="Times New Roman" w:cs="Times New Roman"/>
          <w:bCs/>
          <w:sz w:val="28"/>
          <w:szCs w:val="28"/>
        </w:rPr>
      </w:pPr>
      <w:r w:rsidRPr="009C0B99">
        <w:rPr>
          <w:rFonts w:ascii="Times New Roman" w:hAnsi="Times New Roman" w:cs="Times New Roman"/>
          <w:bCs/>
          <w:sz w:val="28"/>
          <w:szCs w:val="28"/>
        </w:rPr>
        <w:t>музицирование на свирели»</w:t>
      </w:r>
    </w:p>
    <w:p w:rsidR="004C2E73" w:rsidRDefault="004C2E73" w:rsidP="00D338D3">
      <w:pPr>
        <w:spacing w:line="360" w:lineRule="auto"/>
        <w:jc w:val="center"/>
        <w:rPr>
          <w:rFonts w:ascii="Times New Roman" w:hAnsi="Times New Roman" w:cs="Times New Roman"/>
          <w:bCs/>
          <w:sz w:val="28"/>
          <w:szCs w:val="28"/>
        </w:rPr>
      </w:pPr>
    </w:p>
    <w:p w:rsidR="004C2E73" w:rsidRPr="009C0B99" w:rsidRDefault="004C2E73" w:rsidP="00D338D3">
      <w:pPr>
        <w:spacing w:line="360" w:lineRule="auto"/>
        <w:jc w:val="center"/>
        <w:rPr>
          <w:rFonts w:ascii="Times New Roman" w:hAnsi="Times New Roman" w:cs="Times New Roman"/>
          <w:sz w:val="28"/>
          <w:szCs w:val="28"/>
        </w:rPr>
      </w:pPr>
    </w:p>
    <w:p w:rsidR="004C2E73" w:rsidRDefault="004C2E73" w:rsidP="00D338D3">
      <w:pPr>
        <w:spacing w:line="360" w:lineRule="auto"/>
        <w:jc w:val="center"/>
        <w:rPr>
          <w:rFonts w:ascii="Times New Roman" w:hAnsi="Times New Roman" w:cs="Times New Roman"/>
          <w:bCs/>
          <w:sz w:val="28"/>
          <w:szCs w:val="28"/>
        </w:rPr>
      </w:pPr>
      <w:r w:rsidRPr="009C0B99">
        <w:rPr>
          <w:rFonts w:ascii="Times New Roman" w:hAnsi="Times New Roman" w:cs="Times New Roman"/>
          <w:bCs/>
          <w:sz w:val="28"/>
          <w:szCs w:val="28"/>
        </w:rPr>
        <w:t>Зацепиной Марины Викторовны,</w:t>
      </w:r>
      <w:r>
        <w:rPr>
          <w:rFonts w:ascii="Times New Roman" w:hAnsi="Times New Roman" w:cs="Times New Roman"/>
          <w:bCs/>
          <w:sz w:val="28"/>
          <w:szCs w:val="28"/>
        </w:rPr>
        <w:t xml:space="preserve"> </w:t>
      </w:r>
      <w:r w:rsidRPr="009C0B99">
        <w:rPr>
          <w:rFonts w:ascii="Times New Roman" w:hAnsi="Times New Roman" w:cs="Times New Roman"/>
          <w:bCs/>
          <w:sz w:val="28"/>
          <w:szCs w:val="28"/>
        </w:rPr>
        <w:t>воспитателя МДОУ №28</w:t>
      </w:r>
    </w:p>
    <w:p w:rsidR="004C2E73" w:rsidRPr="009C0B99" w:rsidRDefault="004C2E73" w:rsidP="00D338D3">
      <w:pPr>
        <w:spacing w:line="360" w:lineRule="auto"/>
        <w:jc w:val="center"/>
        <w:rPr>
          <w:rFonts w:ascii="Times New Roman" w:hAnsi="Times New Roman" w:cs="Times New Roman"/>
          <w:sz w:val="28"/>
          <w:szCs w:val="28"/>
        </w:rPr>
      </w:pPr>
      <w:r w:rsidRPr="009C0B99">
        <w:rPr>
          <w:rFonts w:ascii="Times New Roman" w:hAnsi="Times New Roman" w:cs="Times New Roman"/>
          <w:bCs/>
          <w:sz w:val="28"/>
          <w:szCs w:val="28"/>
        </w:rPr>
        <w:t>«Родничок» города Воскресенска.</w:t>
      </w:r>
    </w:p>
    <w:p w:rsidR="004C2E73" w:rsidRPr="009C0B99" w:rsidRDefault="004C2E73" w:rsidP="00D338D3">
      <w:pPr>
        <w:spacing w:line="360" w:lineRule="auto"/>
        <w:jc w:val="center"/>
        <w:rPr>
          <w:rFonts w:ascii="Times New Roman" w:hAnsi="Times New Roman" w:cs="Times New Roman"/>
          <w:bCs/>
          <w:sz w:val="28"/>
          <w:szCs w:val="28"/>
        </w:rPr>
      </w:pPr>
      <w:r w:rsidRPr="009C0B99">
        <w:rPr>
          <w:rFonts w:ascii="Times New Roman" w:hAnsi="Times New Roman" w:cs="Times New Roman"/>
          <w:bCs/>
          <w:sz w:val="28"/>
          <w:szCs w:val="28"/>
        </w:rPr>
        <w:t>Слушателя курсов</w:t>
      </w:r>
      <w:r>
        <w:rPr>
          <w:rFonts w:ascii="Times New Roman" w:hAnsi="Times New Roman" w:cs="Times New Roman"/>
          <w:bCs/>
          <w:sz w:val="28"/>
          <w:szCs w:val="28"/>
        </w:rPr>
        <w:t xml:space="preserve"> </w:t>
      </w:r>
      <w:r w:rsidRPr="009C0B99">
        <w:rPr>
          <w:rFonts w:ascii="Times New Roman" w:hAnsi="Times New Roman" w:cs="Times New Roman"/>
          <w:bCs/>
          <w:sz w:val="28"/>
          <w:szCs w:val="28"/>
        </w:rPr>
        <w:t>повышения квалификации</w:t>
      </w:r>
      <w:r>
        <w:rPr>
          <w:rFonts w:ascii="Times New Roman" w:hAnsi="Times New Roman" w:cs="Times New Roman"/>
          <w:bCs/>
          <w:sz w:val="28"/>
          <w:szCs w:val="28"/>
        </w:rPr>
        <w:t xml:space="preserve"> </w:t>
      </w:r>
      <w:r w:rsidRPr="009C0B99">
        <w:rPr>
          <w:rFonts w:ascii="Times New Roman" w:hAnsi="Times New Roman" w:cs="Times New Roman"/>
          <w:bCs/>
          <w:sz w:val="28"/>
          <w:szCs w:val="28"/>
        </w:rPr>
        <w:t>2009/2010 учебного года</w:t>
      </w:r>
    </w:p>
    <w:p w:rsidR="004C2E73" w:rsidRPr="009C0B99" w:rsidRDefault="004C2E73" w:rsidP="00D338D3">
      <w:pPr>
        <w:spacing w:line="360" w:lineRule="auto"/>
        <w:jc w:val="center"/>
        <w:rPr>
          <w:rFonts w:ascii="Times New Roman" w:hAnsi="Times New Roman" w:cs="Times New Roman"/>
          <w:bCs/>
          <w:sz w:val="28"/>
          <w:szCs w:val="28"/>
        </w:rPr>
      </w:pPr>
      <w:r w:rsidRPr="009C0B99">
        <w:rPr>
          <w:rFonts w:ascii="Times New Roman" w:hAnsi="Times New Roman" w:cs="Times New Roman"/>
          <w:bCs/>
          <w:sz w:val="28"/>
          <w:szCs w:val="28"/>
        </w:rPr>
        <w:t>«Развитие познавательных</w:t>
      </w:r>
      <w:r>
        <w:rPr>
          <w:rFonts w:ascii="Times New Roman" w:hAnsi="Times New Roman" w:cs="Times New Roman"/>
          <w:bCs/>
          <w:sz w:val="28"/>
          <w:szCs w:val="28"/>
        </w:rPr>
        <w:t xml:space="preserve"> </w:t>
      </w:r>
      <w:r w:rsidRPr="009C0B99">
        <w:rPr>
          <w:rFonts w:ascii="Times New Roman" w:hAnsi="Times New Roman" w:cs="Times New Roman"/>
          <w:bCs/>
          <w:sz w:val="28"/>
          <w:szCs w:val="28"/>
        </w:rPr>
        <w:t>интересов дошкольников</w:t>
      </w:r>
      <w:r>
        <w:rPr>
          <w:rFonts w:ascii="Times New Roman" w:hAnsi="Times New Roman" w:cs="Times New Roman"/>
          <w:bCs/>
          <w:sz w:val="28"/>
          <w:szCs w:val="28"/>
        </w:rPr>
        <w:t xml:space="preserve"> </w:t>
      </w:r>
      <w:r w:rsidRPr="009C0B99">
        <w:rPr>
          <w:rFonts w:ascii="Times New Roman" w:hAnsi="Times New Roman" w:cs="Times New Roman"/>
          <w:bCs/>
          <w:sz w:val="28"/>
          <w:szCs w:val="28"/>
        </w:rPr>
        <w:t>в процессе музицирования</w:t>
      </w:r>
      <w:r>
        <w:rPr>
          <w:rFonts w:ascii="Times New Roman" w:hAnsi="Times New Roman" w:cs="Times New Roman"/>
          <w:bCs/>
          <w:sz w:val="28"/>
          <w:szCs w:val="28"/>
        </w:rPr>
        <w:t xml:space="preserve"> </w:t>
      </w:r>
      <w:r w:rsidRPr="009C0B99">
        <w:rPr>
          <w:rFonts w:ascii="Times New Roman" w:hAnsi="Times New Roman" w:cs="Times New Roman"/>
          <w:bCs/>
          <w:sz w:val="28"/>
          <w:szCs w:val="28"/>
        </w:rPr>
        <w:t>на свирели»</w:t>
      </w:r>
    </w:p>
    <w:p w:rsidR="004C2E73" w:rsidRPr="009C0B99" w:rsidRDefault="004C2E73" w:rsidP="00D338D3">
      <w:pPr>
        <w:spacing w:line="360" w:lineRule="auto"/>
        <w:jc w:val="center"/>
        <w:rPr>
          <w:rFonts w:ascii="Times New Roman" w:hAnsi="Times New Roman" w:cs="Times New Roman"/>
          <w:sz w:val="28"/>
          <w:szCs w:val="28"/>
        </w:rPr>
      </w:pPr>
      <w:r w:rsidRPr="009C0B99">
        <w:rPr>
          <w:rFonts w:ascii="Times New Roman" w:hAnsi="Times New Roman" w:cs="Times New Roman"/>
          <w:bCs/>
          <w:sz w:val="28"/>
          <w:szCs w:val="28"/>
        </w:rPr>
        <w:t>Руководитель курсов –</w:t>
      </w:r>
      <w:r>
        <w:rPr>
          <w:rFonts w:ascii="Times New Roman" w:hAnsi="Times New Roman" w:cs="Times New Roman"/>
          <w:sz w:val="28"/>
          <w:szCs w:val="28"/>
        </w:rPr>
        <w:t xml:space="preserve"> </w:t>
      </w:r>
      <w:r w:rsidRPr="009C0B99">
        <w:rPr>
          <w:rFonts w:ascii="Times New Roman" w:hAnsi="Times New Roman" w:cs="Times New Roman"/>
          <w:bCs/>
          <w:sz w:val="28"/>
          <w:szCs w:val="28"/>
        </w:rPr>
        <w:t>И. В. Пигарева, к.п.н.,</w:t>
      </w:r>
      <w:r>
        <w:rPr>
          <w:rFonts w:ascii="Times New Roman" w:hAnsi="Times New Roman" w:cs="Times New Roman"/>
          <w:sz w:val="28"/>
          <w:szCs w:val="28"/>
        </w:rPr>
        <w:t xml:space="preserve"> </w:t>
      </w:r>
      <w:r w:rsidRPr="009C0B99">
        <w:rPr>
          <w:rFonts w:ascii="Times New Roman" w:hAnsi="Times New Roman" w:cs="Times New Roman"/>
          <w:bCs/>
          <w:sz w:val="28"/>
          <w:szCs w:val="28"/>
        </w:rPr>
        <w:t>доцент кафедры</w:t>
      </w:r>
    </w:p>
    <w:p w:rsidR="004C2E73" w:rsidRDefault="004C2E73" w:rsidP="00D338D3">
      <w:pPr>
        <w:spacing w:line="360" w:lineRule="auto"/>
        <w:jc w:val="center"/>
        <w:rPr>
          <w:rFonts w:ascii="Times New Roman" w:hAnsi="Times New Roman" w:cs="Times New Roman"/>
          <w:bCs/>
          <w:sz w:val="28"/>
          <w:szCs w:val="28"/>
        </w:rPr>
      </w:pPr>
    </w:p>
    <w:p w:rsidR="004C2E73" w:rsidRDefault="004C2E73" w:rsidP="00D338D3">
      <w:pPr>
        <w:spacing w:line="360" w:lineRule="auto"/>
        <w:jc w:val="center"/>
        <w:rPr>
          <w:rFonts w:ascii="Times New Roman" w:hAnsi="Times New Roman" w:cs="Times New Roman"/>
          <w:bCs/>
          <w:sz w:val="28"/>
          <w:szCs w:val="28"/>
        </w:rPr>
      </w:pPr>
    </w:p>
    <w:p w:rsidR="004C2E73" w:rsidRDefault="004C2E73" w:rsidP="00D338D3">
      <w:pPr>
        <w:jc w:val="center"/>
        <w:rPr>
          <w:rFonts w:ascii="Times New Roman" w:hAnsi="Times New Roman" w:cs="Times New Roman"/>
          <w:bCs/>
          <w:sz w:val="28"/>
          <w:szCs w:val="28"/>
        </w:rPr>
      </w:pPr>
    </w:p>
    <w:p w:rsidR="004C2E73" w:rsidRDefault="004C2E73" w:rsidP="00D338D3">
      <w:pPr>
        <w:jc w:val="center"/>
        <w:rPr>
          <w:rFonts w:ascii="Times New Roman" w:hAnsi="Times New Roman" w:cs="Times New Roman"/>
          <w:bCs/>
          <w:sz w:val="28"/>
          <w:szCs w:val="28"/>
        </w:rPr>
      </w:pPr>
    </w:p>
    <w:p w:rsidR="004C2E73" w:rsidRDefault="004C2E73" w:rsidP="00D338D3">
      <w:pPr>
        <w:jc w:val="center"/>
        <w:rPr>
          <w:rFonts w:ascii="Times New Roman" w:hAnsi="Times New Roman" w:cs="Times New Roman"/>
          <w:bCs/>
          <w:sz w:val="28"/>
          <w:szCs w:val="28"/>
        </w:rPr>
      </w:pPr>
    </w:p>
    <w:p w:rsidR="004C2E73" w:rsidRDefault="004C2E73" w:rsidP="00D338D3">
      <w:pPr>
        <w:jc w:val="center"/>
        <w:rPr>
          <w:rFonts w:ascii="Times New Roman" w:hAnsi="Times New Roman" w:cs="Times New Roman"/>
          <w:sz w:val="28"/>
          <w:szCs w:val="28"/>
        </w:rPr>
      </w:pPr>
      <w:r w:rsidRPr="009C0B99">
        <w:rPr>
          <w:rFonts w:ascii="Times New Roman" w:hAnsi="Times New Roman" w:cs="Times New Roman"/>
          <w:bCs/>
          <w:sz w:val="28"/>
          <w:szCs w:val="28"/>
        </w:rPr>
        <w:t>Воскресенск, 2010</w:t>
      </w:r>
    </w:p>
    <w:p w:rsidR="004C2E73" w:rsidRPr="004C2E73" w:rsidRDefault="004C2E73" w:rsidP="00D338D3">
      <w:pPr>
        <w:jc w:val="center"/>
        <w:rPr>
          <w:rFonts w:ascii="Times New Roman" w:hAnsi="Times New Roman" w:cs="Times New Roman"/>
          <w:sz w:val="28"/>
          <w:szCs w:val="28"/>
        </w:rPr>
      </w:pPr>
    </w:p>
    <w:p w:rsidR="004C2E73" w:rsidRPr="004C2E73" w:rsidRDefault="004C2E73" w:rsidP="00150208">
      <w:pPr>
        <w:pStyle w:val="a8"/>
        <w:numPr>
          <w:ilvl w:val="0"/>
          <w:numId w:val="4"/>
        </w:numPr>
        <w:spacing w:after="0" w:line="360" w:lineRule="auto"/>
        <w:jc w:val="both"/>
        <w:rPr>
          <w:rFonts w:ascii="Times New Roman" w:hAnsi="Times New Roman" w:cs="Times New Roman"/>
          <w:b/>
          <w:i/>
          <w:sz w:val="28"/>
          <w:szCs w:val="28"/>
        </w:rPr>
      </w:pPr>
      <w:r w:rsidRPr="004C2E73">
        <w:rPr>
          <w:rFonts w:ascii="Times New Roman" w:hAnsi="Times New Roman" w:cs="Times New Roman"/>
          <w:b/>
          <w:i/>
          <w:sz w:val="28"/>
          <w:szCs w:val="28"/>
        </w:rPr>
        <w:lastRenderedPageBreak/>
        <w:t>Свирель</w:t>
      </w:r>
    </w:p>
    <w:p w:rsidR="009C0B99" w:rsidRPr="004C2E73" w:rsidRDefault="009C0B99" w:rsidP="00150208">
      <w:pPr>
        <w:spacing w:after="0" w:line="360" w:lineRule="auto"/>
        <w:ind w:firstLine="567"/>
        <w:jc w:val="both"/>
        <w:rPr>
          <w:rFonts w:ascii="Times New Roman" w:hAnsi="Times New Roman" w:cs="Times New Roman"/>
          <w:sz w:val="28"/>
          <w:szCs w:val="28"/>
        </w:rPr>
      </w:pPr>
      <w:r w:rsidRPr="004C2E73">
        <w:rPr>
          <w:rFonts w:ascii="Times New Roman" w:hAnsi="Times New Roman" w:cs="Times New Roman"/>
          <w:sz w:val="28"/>
          <w:szCs w:val="28"/>
        </w:rPr>
        <w:t>Свирель - русский инструмент типа продольной флейты. Упоминание о флейтах находят еще в древнегреческих мифах и легендах. Такой тип инструментов существовал у разных народов с древних времён. Продольную флейту изготавливали из различных материалов: тростника, глины, кости, дерева, бамбука, металла и даже из серебра, фарфора и хрусталя. На Руси инструмент изготавливали либо из куска пустотелого тростника, либо из цилиндрического куска дерева. По преданию, на свирели играл сын славянской богини любви Лады — Лель. Он делал себе весной свирель из прутиков березы.</w:t>
      </w:r>
    </w:p>
    <w:p w:rsidR="009C0B99" w:rsidRDefault="009C0B99" w:rsidP="00150208">
      <w:pPr>
        <w:spacing w:after="0" w:line="360" w:lineRule="auto"/>
        <w:ind w:firstLine="567"/>
        <w:jc w:val="both"/>
        <w:rPr>
          <w:rFonts w:ascii="Times New Roman" w:hAnsi="Times New Roman" w:cs="Times New Roman"/>
          <w:sz w:val="28"/>
          <w:szCs w:val="28"/>
        </w:rPr>
      </w:pPr>
      <w:r w:rsidRPr="004C2E73">
        <w:rPr>
          <w:rFonts w:ascii="Times New Roman" w:hAnsi="Times New Roman" w:cs="Times New Roman"/>
          <w:sz w:val="28"/>
          <w:szCs w:val="28"/>
        </w:rPr>
        <w:t>Свирель представляет собой простую деревянную (иногда металлическую) дудку. На одном конце её есть свистковое устройство в виде "клюва", а на середине лицевой стороны вырезаны разное количество игровых отверстий (обычно шесть). Изготавливается инструмент из крушины, орешника, клёна, ясеня или черёмухи.</w:t>
      </w:r>
    </w:p>
    <w:p w:rsidR="00150208" w:rsidRDefault="00150208" w:rsidP="00150208">
      <w:pPr>
        <w:pStyle w:val="a8"/>
        <w:numPr>
          <w:ilvl w:val="0"/>
          <w:numId w:val="4"/>
        </w:numPr>
        <w:spacing w:after="0" w:line="360" w:lineRule="auto"/>
        <w:jc w:val="both"/>
        <w:rPr>
          <w:rFonts w:ascii="Times New Roman" w:hAnsi="Times New Roman" w:cs="Times New Roman"/>
          <w:b/>
          <w:i/>
          <w:sz w:val="28"/>
          <w:szCs w:val="28"/>
        </w:rPr>
      </w:pPr>
      <w:r w:rsidRPr="00150208">
        <w:rPr>
          <w:rFonts w:ascii="Times New Roman" w:hAnsi="Times New Roman" w:cs="Times New Roman"/>
          <w:b/>
          <w:i/>
          <w:sz w:val="28"/>
          <w:szCs w:val="28"/>
        </w:rPr>
        <w:t>Способы изготовления свирели</w:t>
      </w:r>
    </w:p>
    <w:p w:rsidR="00150208" w:rsidRDefault="00150208" w:rsidP="00150208">
      <w:pPr>
        <w:pStyle w:val="a8"/>
        <w:spacing w:after="0" w:line="360" w:lineRule="auto"/>
        <w:ind w:left="0" w:firstLine="567"/>
        <w:jc w:val="both"/>
        <w:rPr>
          <w:rFonts w:ascii="Times New Roman" w:hAnsi="Times New Roman" w:cs="Times New Roman"/>
          <w:sz w:val="28"/>
          <w:szCs w:val="28"/>
        </w:rPr>
      </w:pPr>
      <w:r w:rsidRPr="00150208">
        <w:rPr>
          <w:rFonts w:ascii="Times New Roman" w:hAnsi="Times New Roman" w:cs="Times New Roman"/>
          <w:sz w:val="28"/>
          <w:szCs w:val="28"/>
        </w:rPr>
        <w:t>Приемы изготовления инструмента таковы: конец трубки забивается пробкой, чтобы остался канал (щель) для воздуха, который направлен на заостренный край прорези в стенке трубки. В такую игровую трубку достаточно просто дунуть, чтобы возник звук. Столб воздуха в трубке колеблется с определенной частотой. Струя воздуха, направленная в отверстие свисткового устройства, рассекается о край прорези в стволе и издает звук. Если усилить подачу воздуха, воздушный столб как бы распадается на две половины и звук становится выше. Если еще более усилить струю воздуха, то два воздушных столба распадаются на следующие половинки. Этот способ звукоизвлечения и называется передуванием. Ствол свирели имеет небольшую коническую форму и выполнен из двух трубочек, вставляемых одна в другую.</w:t>
      </w:r>
    </w:p>
    <w:p w:rsidR="00150208" w:rsidRPr="00150208" w:rsidRDefault="00150208" w:rsidP="00150208">
      <w:pPr>
        <w:pStyle w:val="a8"/>
        <w:spacing w:line="360" w:lineRule="auto"/>
        <w:ind w:left="0" w:firstLine="426"/>
        <w:jc w:val="both"/>
        <w:rPr>
          <w:rFonts w:ascii="Times New Roman" w:hAnsi="Times New Roman" w:cs="Times New Roman"/>
          <w:sz w:val="28"/>
          <w:szCs w:val="28"/>
        </w:rPr>
      </w:pPr>
      <w:r w:rsidRPr="00150208">
        <w:rPr>
          <w:rFonts w:ascii="Times New Roman" w:hAnsi="Times New Roman" w:cs="Times New Roman"/>
          <w:sz w:val="28"/>
          <w:szCs w:val="28"/>
        </w:rPr>
        <w:t xml:space="preserve">Духовые инструменты изготавливают не только из дерева, но и из других материалов — металлических, эбонитовых, поливиниловых, пластмассовых трубок. Кстати, последний материал более доступен для экспериментальной работы, особенно при нахождении искомых тонов звучания и переносе их на </w:t>
      </w:r>
      <w:r w:rsidRPr="00150208">
        <w:rPr>
          <w:rFonts w:ascii="Times New Roman" w:hAnsi="Times New Roman" w:cs="Times New Roman"/>
          <w:sz w:val="28"/>
          <w:szCs w:val="28"/>
        </w:rPr>
        <w:lastRenderedPageBreak/>
        <w:t>готовые деревянные заготовки. Если нет возможности применить дерево, можно использовать пустотелые пластмассовые трубочки различных диаметров. Длина трубок также различна и достигает одного метра. Свирели изготавливают в разной тональности.</w:t>
      </w:r>
    </w:p>
    <w:p w:rsidR="00150208" w:rsidRPr="00150208" w:rsidRDefault="00150208" w:rsidP="00150208">
      <w:pPr>
        <w:pStyle w:val="a8"/>
        <w:spacing w:after="0" w:line="360" w:lineRule="auto"/>
        <w:ind w:left="0" w:firstLine="426"/>
        <w:jc w:val="both"/>
        <w:rPr>
          <w:rFonts w:ascii="Times New Roman" w:hAnsi="Times New Roman" w:cs="Times New Roman"/>
          <w:sz w:val="28"/>
          <w:szCs w:val="28"/>
        </w:rPr>
      </w:pPr>
      <w:r w:rsidRPr="00150208">
        <w:rPr>
          <w:rFonts w:ascii="Times New Roman" w:hAnsi="Times New Roman" w:cs="Times New Roman"/>
          <w:iCs/>
          <w:sz w:val="28"/>
          <w:szCs w:val="28"/>
        </w:rPr>
        <w:t xml:space="preserve">Если ствол выполнен из синтетических материалов, то свисток (пыж) изготавливается из дерева твердой породы либо эбонита. Звук в этом случае получается сильнее. </w:t>
      </w:r>
    </w:p>
    <w:p w:rsidR="00150208" w:rsidRPr="00150208" w:rsidRDefault="00150208" w:rsidP="00150208">
      <w:pPr>
        <w:pStyle w:val="a8"/>
        <w:spacing w:line="360" w:lineRule="auto"/>
        <w:ind w:left="0" w:firstLine="426"/>
        <w:jc w:val="both"/>
        <w:rPr>
          <w:rFonts w:ascii="Times New Roman" w:hAnsi="Times New Roman" w:cs="Times New Roman"/>
          <w:sz w:val="28"/>
          <w:szCs w:val="28"/>
        </w:rPr>
      </w:pPr>
      <w:r w:rsidRPr="00150208">
        <w:rPr>
          <w:rFonts w:ascii="Times New Roman" w:hAnsi="Times New Roman" w:cs="Times New Roman"/>
          <w:bCs/>
          <w:sz w:val="28"/>
          <w:szCs w:val="28"/>
        </w:rPr>
        <w:t xml:space="preserve">В том случае, когда приходится работать с трубками другой длины и толщины, изменяется строй инструмента и его тембровая окраска. Инструменты получаются разных тональностей, и настройка под основной тон проводится опытным путем. </w:t>
      </w:r>
    </w:p>
    <w:p w:rsidR="009C0B99" w:rsidRPr="00E045CB" w:rsidRDefault="004C2E73" w:rsidP="00150208">
      <w:pPr>
        <w:pStyle w:val="a8"/>
        <w:numPr>
          <w:ilvl w:val="0"/>
          <w:numId w:val="4"/>
        </w:numPr>
        <w:spacing w:after="0" w:line="360" w:lineRule="auto"/>
        <w:jc w:val="both"/>
        <w:rPr>
          <w:rFonts w:ascii="Times New Roman" w:hAnsi="Times New Roman" w:cs="Times New Roman"/>
          <w:b/>
          <w:i/>
          <w:sz w:val="28"/>
          <w:szCs w:val="28"/>
        </w:rPr>
      </w:pPr>
      <w:r w:rsidRPr="00E045CB">
        <w:rPr>
          <w:rFonts w:ascii="Times New Roman" w:hAnsi="Times New Roman" w:cs="Times New Roman"/>
          <w:b/>
          <w:i/>
          <w:sz w:val="28"/>
          <w:szCs w:val="28"/>
        </w:rPr>
        <w:t>Виды свирели</w:t>
      </w:r>
    </w:p>
    <w:p w:rsidR="009C0B99" w:rsidRPr="004C2E73" w:rsidRDefault="009C0B99" w:rsidP="00150208">
      <w:pPr>
        <w:spacing w:after="0" w:line="360" w:lineRule="auto"/>
        <w:ind w:firstLine="567"/>
        <w:jc w:val="both"/>
        <w:rPr>
          <w:rFonts w:ascii="Times New Roman" w:hAnsi="Times New Roman" w:cs="Times New Roman"/>
          <w:sz w:val="28"/>
          <w:szCs w:val="28"/>
        </w:rPr>
      </w:pPr>
      <w:r w:rsidRPr="004C2E73">
        <w:rPr>
          <w:rFonts w:ascii="Times New Roman" w:hAnsi="Times New Roman" w:cs="Times New Roman"/>
          <w:sz w:val="28"/>
          <w:szCs w:val="28"/>
        </w:rPr>
        <w:t xml:space="preserve">Одинарная свирель является инструментом типа продольной флейты и представляет собой простую деревянную  дудку с различным количеством игровых отверстий и со свистковым приспособлением на верхнем конце для воспроизведения звука. Область распространения одинарной свирели на русской этнической территории довольно широка. Бытование этого инструмента зафиксировано в Калининской, Смоленской, Курской, Калужской, Белгородской и других областях. сосуществуют две разновидности одинарной свирели – со специальным свистковым устройством и без него. Первая разновидность называется </w:t>
      </w:r>
      <w:r w:rsidRPr="004C2E73">
        <w:rPr>
          <w:rFonts w:ascii="Times New Roman" w:hAnsi="Times New Roman" w:cs="Times New Roman"/>
          <w:i/>
          <w:iCs/>
          <w:sz w:val="28"/>
          <w:szCs w:val="28"/>
        </w:rPr>
        <w:t>пыжаткой</w:t>
      </w:r>
      <w:r w:rsidRPr="004C2E73">
        <w:rPr>
          <w:rFonts w:ascii="Times New Roman" w:hAnsi="Times New Roman" w:cs="Times New Roman"/>
          <w:sz w:val="28"/>
          <w:szCs w:val="28"/>
        </w:rPr>
        <w:t xml:space="preserve">, вторая – </w:t>
      </w:r>
      <w:r w:rsidRPr="004C2E73">
        <w:rPr>
          <w:rFonts w:ascii="Times New Roman" w:hAnsi="Times New Roman" w:cs="Times New Roman"/>
          <w:i/>
          <w:iCs/>
          <w:sz w:val="28"/>
          <w:szCs w:val="28"/>
        </w:rPr>
        <w:t>дудкой</w:t>
      </w:r>
      <w:r w:rsidRPr="004C2E73">
        <w:rPr>
          <w:rFonts w:ascii="Times New Roman" w:hAnsi="Times New Roman" w:cs="Times New Roman"/>
          <w:sz w:val="28"/>
          <w:szCs w:val="28"/>
        </w:rPr>
        <w:t xml:space="preserve">. Пыжатка имеет шесть игровых отверстий, расположенных на лицевой стороне инструмента, дудка – только пять. </w:t>
      </w:r>
    </w:p>
    <w:p w:rsidR="009C0B99" w:rsidRPr="004C2E73" w:rsidRDefault="009C0B99" w:rsidP="00150208">
      <w:pPr>
        <w:spacing w:after="0" w:line="360" w:lineRule="auto"/>
        <w:ind w:firstLine="567"/>
        <w:jc w:val="both"/>
        <w:rPr>
          <w:rFonts w:ascii="Times New Roman" w:hAnsi="Times New Roman" w:cs="Times New Roman"/>
          <w:sz w:val="28"/>
          <w:szCs w:val="28"/>
        </w:rPr>
      </w:pPr>
      <w:r w:rsidRPr="004C2E73">
        <w:rPr>
          <w:rFonts w:ascii="Times New Roman" w:hAnsi="Times New Roman" w:cs="Times New Roman"/>
          <w:sz w:val="28"/>
          <w:szCs w:val="28"/>
        </w:rPr>
        <w:t xml:space="preserve">Двойная свирель состоит из двух однотипных дудок неравной длины. Каждая дудка имеет свистковое приспособление для вдувания воздуха и по три игровых отверстия – два с лицевой стороны и одно с тыльной. Размеры двойной свирели колеблются в широких пределах. Длина большой дудки 29-47 см, малой – 22-35 см, внешний диаметр 1,3-2,3 см. Двойная свирель встречалась в  Смоленской, Калужской, Брянской и Калининской областей. </w:t>
      </w:r>
      <w:r w:rsidRPr="004C2E73">
        <w:rPr>
          <w:rFonts w:ascii="Times New Roman" w:hAnsi="Times New Roman" w:cs="Times New Roman"/>
          <w:sz w:val="28"/>
          <w:szCs w:val="28"/>
        </w:rPr>
        <w:lastRenderedPageBreak/>
        <w:t xml:space="preserve">Инструмент изготавливают из крушины, орешника, клена или ясеня. В целом звукоряд двойной свирели охватывает семь звуков. </w:t>
      </w:r>
    </w:p>
    <w:p w:rsidR="009C0B99" w:rsidRPr="004C2E73" w:rsidRDefault="009C0B99" w:rsidP="00150208">
      <w:pPr>
        <w:spacing w:after="0" w:line="360" w:lineRule="auto"/>
        <w:ind w:firstLine="567"/>
        <w:jc w:val="both"/>
        <w:rPr>
          <w:rFonts w:ascii="Times New Roman" w:hAnsi="Times New Roman" w:cs="Times New Roman"/>
          <w:b/>
          <w:i/>
          <w:sz w:val="28"/>
          <w:szCs w:val="28"/>
        </w:rPr>
      </w:pPr>
      <w:r w:rsidRPr="004C2E73">
        <w:rPr>
          <w:rFonts w:ascii="Times New Roman" w:hAnsi="Times New Roman" w:cs="Times New Roman"/>
          <w:sz w:val="28"/>
          <w:szCs w:val="28"/>
        </w:rPr>
        <w:t>Наиболее распространенный строй – натуральный минор и миксолидийский мажор, в процессе игры нередко взаимно переходящие друг в друга. На обеих дудках легко возникает октавное передувание, в результате общий звукоряд двойной свирели достигает двух октав. С помощью передувания мелодия может быть исполнена на октаву выше. Объединение двух дудок в один инструмент дает возможность исполнения двухголосных мелодий одним игрецом.</w:t>
      </w:r>
      <w:r w:rsidRPr="004C2E73">
        <w:rPr>
          <w:rFonts w:ascii="Times New Roman" w:hAnsi="Times New Roman" w:cs="Times New Roman"/>
          <w:b/>
          <w:bCs/>
          <w:sz w:val="28"/>
          <w:szCs w:val="28"/>
        </w:rPr>
        <w:t xml:space="preserve"> </w:t>
      </w:r>
    </w:p>
    <w:p w:rsidR="009C0B99" w:rsidRPr="00E045CB" w:rsidRDefault="004C2E73" w:rsidP="00150208">
      <w:pPr>
        <w:pStyle w:val="a8"/>
        <w:numPr>
          <w:ilvl w:val="0"/>
          <w:numId w:val="4"/>
        </w:numPr>
        <w:spacing w:after="0" w:line="360" w:lineRule="auto"/>
        <w:jc w:val="both"/>
        <w:rPr>
          <w:rFonts w:ascii="Times New Roman" w:hAnsi="Times New Roman" w:cs="Times New Roman"/>
          <w:b/>
          <w:i/>
          <w:sz w:val="28"/>
          <w:szCs w:val="28"/>
        </w:rPr>
      </w:pPr>
      <w:r w:rsidRPr="00E045CB">
        <w:rPr>
          <w:rFonts w:ascii="Times New Roman" w:hAnsi="Times New Roman" w:cs="Times New Roman"/>
          <w:b/>
          <w:i/>
          <w:sz w:val="28"/>
          <w:szCs w:val="28"/>
        </w:rPr>
        <w:t>Знакомство с инструментом и организация занятий</w:t>
      </w:r>
    </w:p>
    <w:p w:rsidR="004C2E73" w:rsidRDefault="009C0B99" w:rsidP="00150208">
      <w:pPr>
        <w:spacing w:after="0" w:line="360" w:lineRule="auto"/>
        <w:ind w:firstLine="567"/>
        <w:jc w:val="both"/>
        <w:rPr>
          <w:rFonts w:ascii="Times New Roman" w:hAnsi="Times New Roman" w:cs="Times New Roman"/>
          <w:sz w:val="28"/>
          <w:szCs w:val="28"/>
        </w:rPr>
      </w:pPr>
      <w:r w:rsidRPr="004C2E73">
        <w:rPr>
          <w:rFonts w:ascii="Times New Roman" w:hAnsi="Times New Roman" w:cs="Times New Roman"/>
          <w:sz w:val="28"/>
          <w:szCs w:val="28"/>
        </w:rPr>
        <w:t xml:space="preserve">Знакомство с инструментом, организация занятий включает в себя: знакомство с правилами обращения со свирелью, гигиенический уход за инструментом, правильную постановку рук и положение рта, а так же постановка целей и задач обучения. Вокально-хоровая работа: включает вокальную работу над каждым произведением, пропевание трудных интонаций, выработка чистой вокальной интонации. Работа над дыханием: включает объяснение правильного дыхания, развитие правильного исполнительского дыхания, работу над освоением приема “передувания”. Ритмическое развитие предполагает работу над ритмической грамотностью, знакомство с длительностями, отработка ритмически сложных построений, специальные упражнения для развития чувства ритма. Слуховой анализ подразумевает анализ мелодий, узнавание мелодий на слух, работа над чистой интонацией, над унисоном и 2-голосьем. Музыкальная грамота включает нотную грамоту. Одновременно необходимо проводить работу по усвоению средств музыкальной выразительности. Работа над развитием музыкальной памяти включает упражнения для развития музыкальной памяти, приемы быстрого запоминания. </w:t>
      </w:r>
    </w:p>
    <w:p w:rsidR="004C2E73" w:rsidRDefault="00150208" w:rsidP="00150208">
      <w:pPr>
        <w:pStyle w:val="a8"/>
        <w:numPr>
          <w:ilvl w:val="0"/>
          <w:numId w:val="4"/>
        </w:numPr>
        <w:spacing w:after="0" w:line="360" w:lineRule="auto"/>
        <w:jc w:val="both"/>
        <w:rPr>
          <w:rFonts w:ascii="Times New Roman" w:hAnsi="Times New Roman" w:cs="Times New Roman"/>
          <w:b/>
          <w:i/>
          <w:sz w:val="28"/>
          <w:szCs w:val="28"/>
        </w:rPr>
      </w:pPr>
      <w:r w:rsidRPr="00150208">
        <w:rPr>
          <w:rFonts w:ascii="Times New Roman" w:hAnsi="Times New Roman" w:cs="Times New Roman"/>
          <w:b/>
          <w:i/>
          <w:sz w:val="28"/>
          <w:szCs w:val="28"/>
        </w:rPr>
        <w:t>Методика  игры на свирели</w:t>
      </w:r>
    </w:p>
    <w:p w:rsidR="00150208" w:rsidRPr="00150208" w:rsidRDefault="00150208" w:rsidP="00150208">
      <w:pPr>
        <w:pStyle w:val="a8"/>
        <w:spacing w:after="0" w:line="360" w:lineRule="auto"/>
        <w:ind w:left="0" w:firstLine="426"/>
        <w:jc w:val="both"/>
        <w:rPr>
          <w:rFonts w:ascii="Times New Roman" w:hAnsi="Times New Roman" w:cs="Times New Roman"/>
          <w:sz w:val="28"/>
          <w:szCs w:val="28"/>
        </w:rPr>
      </w:pPr>
      <w:r w:rsidRPr="00150208">
        <w:rPr>
          <w:rFonts w:ascii="Times New Roman" w:hAnsi="Times New Roman" w:cs="Times New Roman"/>
          <w:bCs/>
          <w:i/>
          <w:sz w:val="28"/>
          <w:szCs w:val="28"/>
        </w:rPr>
        <w:t>Постановка</w:t>
      </w:r>
      <w:r>
        <w:rPr>
          <w:rFonts w:ascii="Times New Roman" w:hAnsi="Times New Roman" w:cs="Times New Roman"/>
          <w:sz w:val="28"/>
          <w:szCs w:val="28"/>
        </w:rPr>
        <w:t>.</w:t>
      </w:r>
      <w:r w:rsidRPr="00150208">
        <w:rPr>
          <w:rFonts w:ascii="Times New Roman" w:hAnsi="Times New Roman" w:cs="Times New Roman"/>
          <w:sz w:val="28"/>
          <w:szCs w:val="28"/>
        </w:rPr>
        <w:t xml:space="preserve"> Под «постановкой» при игре на духовых народных инструментах, в том числе на свирели  подразумевается положение корпуса </w:t>
      </w:r>
      <w:r w:rsidRPr="00150208">
        <w:rPr>
          <w:rFonts w:ascii="Times New Roman" w:hAnsi="Times New Roman" w:cs="Times New Roman"/>
          <w:sz w:val="28"/>
          <w:szCs w:val="28"/>
        </w:rPr>
        <w:lastRenderedPageBreak/>
        <w:t xml:space="preserve">исполнителя, положение рук, техника пальцев, способы держания инструмента. Наиболее устойчивое положение при игре на духовых инструментах следующее: </w:t>
      </w:r>
    </w:p>
    <w:p w:rsidR="00150208" w:rsidRPr="00150208" w:rsidRDefault="00150208" w:rsidP="00150208">
      <w:pPr>
        <w:pStyle w:val="a8"/>
        <w:spacing w:after="0" w:line="360" w:lineRule="auto"/>
        <w:ind w:left="708"/>
        <w:jc w:val="both"/>
        <w:rPr>
          <w:rFonts w:ascii="Times New Roman" w:hAnsi="Times New Roman" w:cs="Times New Roman"/>
          <w:sz w:val="28"/>
          <w:szCs w:val="28"/>
        </w:rPr>
      </w:pPr>
      <w:r w:rsidRPr="00150208">
        <w:rPr>
          <w:rFonts w:ascii="Times New Roman" w:hAnsi="Times New Roman" w:cs="Times New Roman"/>
          <w:sz w:val="28"/>
          <w:szCs w:val="28"/>
        </w:rPr>
        <w:t>•  поскольку инструменты в основном имеют 5-7 отверстий, то при игре участвуют пальцы левой и правой руки. Пальцы правой руки (указательный, средний и безымянный) находятся на трех нижних отверстиях ствола инструмента, а пальцы левой руки (указательный, средний и безымянный) на трех верхних;</w:t>
      </w:r>
      <w:r w:rsidRPr="00150208">
        <w:rPr>
          <w:rFonts w:ascii="Times New Roman" w:hAnsi="Times New Roman" w:cs="Times New Roman"/>
          <w:sz w:val="28"/>
          <w:szCs w:val="28"/>
        </w:rPr>
        <w:br/>
        <w:t>•  большие пальцы обеих рук поддерживают ствол инструмента с тыльной стороны. Палец правой руки — в нижней части; левой — в верхней, одновременно закрывает отверстие с тыльной стороны;</w:t>
      </w:r>
      <w:r w:rsidRPr="00150208">
        <w:rPr>
          <w:rFonts w:ascii="Times New Roman" w:hAnsi="Times New Roman" w:cs="Times New Roman"/>
          <w:sz w:val="28"/>
          <w:szCs w:val="28"/>
        </w:rPr>
        <w:br/>
        <w:t xml:space="preserve">•локти находятся в слегка приподнятом положении. Свободное положение рук и пальцев обеспечивает хорошее извлечение звука. </w:t>
      </w:r>
    </w:p>
    <w:p w:rsidR="00150208" w:rsidRDefault="00150208" w:rsidP="00150208">
      <w:pPr>
        <w:pStyle w:val="a8"/>
        <w:spacing w:after="0" w:line="360" w:lineRule="auto"/>
        <w:ind w:left="0" w:firstLine="426"/>
        <w:jc w:val="both"/>
        <w:rPr>
          <w:rFonts w:ascii="Times New Roman" w:hAnsi="Times New Roman" w:cs="Times New Roman"/>
          <w:sz w:val="28"/>
          <w:szCs w:val="28"/>
        </w:rPr>
      </w:pPr>
      <w:r w:rsidRPr="00150208">
        <w:rPr>
          <w:rFonts w:ascii="Times New Roman" w:hAnsi="Times New Roman" w:cs="Times New Roman"/>
          <w:sz w:val="28"/>
          <w:szCs w:val="28"/>
        </w:rPr>
        <w:t xml:space="preserve">При игре на инструменте пальцы исполнителя находятся в согнутом и округленном положении, легко и без нажима открывают и закрывают отверстия. </w:t>
      </w:r>
    </w:p>
    <w:p w:rsidR="00150208" w:rsidRDefault="00150208" w:rsidP="00150208">
      <w:pPr>
        <w:pStyle w:val="a8"/>
        <w:spacing w:line="360" w:lineRule="auto"/>
        <w:ind w:left="0" w:firstLine="426"/>
        <w:jc w:val="both"/>
        <w:rPr>
          <w:rFonts w:ascii="Times New Roman" w:hAnsi="Times New Roman" w:cs="Times New Roman"/>
          <w:sz w:val="28"/>
          <w:szCs w:val="28"/>
        </w:rPr>
      </w:pPr>
      <w:r w:rsidRPr="00150208">
        <w:rPr>
          <w:rFonts w:ascii="Times New Roman" w:hAnsi="Times New Roman" w:cs="Times New Roman"/>
          <w:bCs/>
          <w:i/>
          <w:sz w:val="28"/>
          <w:szCs w:val="28"/>
        </w:rPr>
        <w:t>Развитие силы и подвижности губ</w:t>
      </w:r>
      <w:r w:rsidRPr="00150208">
        <w:rPr>
          <w:rFonts w:ascii="Times New Roman" w:hAnsi="Times New Roman" w:cs="Times New Roman"/>
          <w:i/>
          <w:sz w:val="28"/>
          <w:szCs w:val="28"/>
        </w:rPr>
        <w:t>.</w:t>
      </w:r>
      <w:r>
        <w:rPr>
          <w:rFonts w:ascii="Times New Roman" w:hAnsi="Times New Roman" w:cs="Times New Roman"/>
          <w:sz w:val="28"/>
          <w:szCs w:val="28"/>
        </w:rPr>
        <w:t xml:space="preserve"> </w:t>
      </w:r>
      <w:r w:rsidRPr="00150208">
        <w:rPr>
          <w:rFonts w:ascii="Times New Roman" w:hAnsi="Times New Roman" w:cs="Times New Roman"/>
          <w:sz w:val="28"/>
          <w:szCs w:val="28"/>
        </w:rPr>
        <w:t xml:space="preserve">Для получения точного интонационного звука и красивого тембра губы ребенка не должны быть слишком напряженными.  Струя воздуха должна быть направлена строго на кромку прорези свирели, иначе даже при небольшом ее смещении в сторону чистота звука не будет достигнута. При извлечении звуков различной высоты различна степень напряжения мускулов губ. Для извлечения высоких звуков требуется большее напряжение, чем для низких. Для достижения силы и выносливости мускулов губ нужно регулярно делать упражнения, построенные на нотном материале. Для этой цели используют гаммы и интервалы. Наиболее распространенный прием развития звука — исполнение музыкальных упражнений в медленном темпе.         Хороший результат дает проигрывание звуков, длительность которых равна целой ноте. Чистота интонации звука зависит и от внутреннего слуха. Если исполнитель своим внутренним слухом представляет высоту звука еще до начала его реального звучания, то тогда он </w:t>
      </w:r>
      <w:r w:rsidRPr="00150208">
        <w:rPr>
          <w:rFonts w:ascii="Times New Roman" w:hAnsi="Times New Roman" w:cs="Times New Roman"/>
          <w:sz w:val="28"/>
          <w:szCs w:val="28"/>
        </w:rPr>
        <w:lastRenderedPageBreak/>
        <w:t>может без ошибок точно и качестве</w:t>
      </w:r>
      <w:r>
        <w:rPr>
          <w:rFonts w:ascii="Times New Roman" w:hAnsi="Times New Roman" w:cs="Times New Roman"/>
          <w:sz w:val="28"/>
          <w:szCs w:val="28"/>
        </w:rPr>
        <w:t xml:space="preserve">нно его интонировать. </w:t>
      </w:r>
      <w:r w:rsidRPr="00150208">
        <w:rPr>
          <w:rFonts w:ascii="Times New Roman" w:hAnsi="Times New Roman" w:cs="Times New Roman"/>
          <w:sz w:val="28"/>
          <w:szCs w:val="28"/>
        </w:rPr>
        <w:t xml:space="preserve">Нужно постоянно следить за правильным интонированием при звукоизвлечении на духовых инструментах. Так, например, при слабой подаче воздуха в игровую трубку происходит занижение основного тона, а при сильной подаче — его завышение. Чтобы почувствовать и услышать устойчивый звук, необходимо поочередно подать слабую и сильную струю воздуха в ствол инструмента, как бы выстраивая нужный нам тон. При этом вырабатывается ощущение силы подачи воздуха звуков нижних и верхних регистров. </w:t>
      </w:r>
    </w:p>
    <w:p w:rsidR="00150208" w:rsidRPr="00150208" w:rsidRDefault="00150208" w:rsidP="00D338D3">
      <w:pPr>
        <w:pStyle w:val="a8"/>
        <w:spacing w:line="360" w:lineRule="auto"/>
        <w:ind w:left="0" w:firstLine="426"/>
        <w:jc w:val="both"/>
        <w:rPr>
          <w:rFonts w:ascii="Times New Roman" w:hAnsi="Times New Roman" w:cs="Times New Roman"/>
          <w:sz w:val="28"/>
          <w:szCs w:val="28"/>
        </w:rPr>
      </w:pPr>
      <w:r w:rsidRPr="00150208">
        <w:rPr>
          <w:rFonts w:ascii="Times New Roman" w:hAnsi="Times New Roman" w:cs="Times New Roman"/>
          <w:bCs/>
          <w:i/>
          <w:sz w:val="28"/>
          <w:szCs w:val="28"/>
        </w:rPr>
        <w:t>Исполнительское дыхание</w:t>
      </w:r>
      <w:r>
        <w:rPr>
          <w:rFonts w:ascii="Times New Roman" w:hAnsi="Times New Roman" w:cs="Times New Roman"/>
          <w:sz w:val="28"/>
          <w:szCs w:val="28"/>
        </w:rPr>
        <w:t xml:space="preserve">. </w:t>
      </w:r>
      <w:r w:rsidRPr="00150208">
        <w:rPr>
          <w:rFonts w:ascii="Times New Roman" w:hAnsi="Times New Roman" w:cs="Times New Roman"/>
          <w:sz w:val="28"/>
          <w:szCs w:val="28"/>
        </w:rPr>
        <w:t xml:space="preserve">Если при обычном дыхании время вдоха и выдоха примерно одинаково, то при исполнении на духовых инструментах нужен энергичный и быстрый вдох, а выдох бывает или равномерным, или ускоренным, в зависимости от оттенков, которые требует исполнение. При усилении звука происходит ускоренный выдох, а при ослаблении звука выдох постепенно замедляется. При исполнении большой музыкальной фразы используется максимальное количество воздуха, который обеспечивает исполнение на одном дыхании. Дыхание берется уголками рта и расходуется постепенно, в зависимости от динамики исполняемой музыки. </w:t>
      </w:r>
    </w:p>
    <w:p w:rsidR="00150208" w:rsidRDefault="00150208" w:rsidP="00150208">
      <w:pPr>
        <w:pStyle w:val="a8"/>
        <w:spacing w:line="360" w:lineRule="auto"/>
        <w:ind w:left="0" w:firstLine="426"/>
        <w:jc w:val="both"/>
        <w:rPr>
          <w:rFonts w:ascii="Times New Roman" w:hAnsi="Times New Roman" w:cs="Times New Roman"/>
          <w:sz w:val="28"/>
          <w:szCs w:val="28"/>
        </w:rPr>
      </w:pPr>
      <w:r w:rsidRPr="00150208">
        <w:rPr>
          <w:rFonts w:ascii="Times New Roman" w:hAnsi="Times New Roman" w:cs="Times New Roman"/>
          <w:sz w:val="28"/>
          <w:szCs w:val="28"/>
        </w:rPr>
        <w:t xml:space="preserve">Начинающие исполнители с неразвитыми дыхательными и губными мышцами расходуют больше воздуха, чем требуется для извлечения звука. На начальных этапах освоения игры часть воздуха выходит через нос, в результате чего звук получается менее сильным. Упражнения, развивающие исполнительское дыхание, состоят из нотного материала с более продолжительными звуками, с постоянным усилением, и ослаблением выдоха. В работе над музыкальным материалом качество дыхания контролируется только слухом, воспринимающим звук как результат выдоха. Для упражнений служат гаммы в медленном темпе. С помощью дыхания музыкальные фразы отделяются одна от другой. </w:t>
      </w:r>
    </w:p>
    <w:p w:rsidR="00150208" w:rsidRPr="00150208" w:rsidRDefault="00150208" w:rsidP="00150208">
      <w:pPr>
        <w:pStyle w:val="a8"/>
        <w:spacing w:line="360" w:lineRule="auto"/>
        <w:ind w:left="0" w:hanging="11"/>
        <w:jc w:val="both"/>
        <w:rPr>
          <w:rFonts w:ascii="Times New Roman" w:hAnsi="Times New Roman" w:cs="Times New Roman"/>
          <w:i/>
          <w:sz w:val="28"/>
          <w:szCs w:val="28"/>
        </w:rPr>
      </w:pPr>
      <w:r w:rsidRPr="00150208">
        <w:rPr>
          <w:rFonts w:ascii="Times New Roman" w:hAnsi="Times New Roman" w:cs="Times New Roman"/>
          <w:bCs/>
          <w:i/>
          <w:sz w:val="28"/>
          <w:szCs w:val="28"/>
        </w:rPr>
        <w:t>Исполнение штрихов</w:t>
      </w:r>
      <w:r>
        <w:rPr>
          <w:rFonts w:ascii="Times New Roman" w:hAnsi="Times New Roman" w:cs="Times New Roman"/>
          <w:i/>
          <w:sz w:val="28"/>
          <w:szCs w:val="28"/>
        </w:rPr>
        <w:t xml:space="preserve">. </w:t>
      </w:r>
      <w:r w:rsidRPr="00150208">
        <w:rPr>
          <w:rFonts w:ascii="Times New Roman" w:hAnsi="Times New Roman" w:cs="Times New Roman"/>
          <w:sz w:val="28"/>
          <w:szCs w:val="28"/>
        </w:rPr>
        <w:t xml:space="preserve">Приемы извлечения звуков, их ведения и соединения называются штрихами. При игре на духовых инструментах применяются в основном легато, стаккато, нон легато. Звук извлекается работой языка, </w:t>
      </w:r>
      <w:r w:rsidRPr="00150208">
        <w:rPr>
          <w:rFonts w:ascii="Times New Roman" w:hAnsi="Times New Roman" w:cs="Times New Roman"/>
          <w:sz w:val="28"/>
          <w:szCs w:val="28"/>
        </w:rPr>
        <w:lastRenderedPageBreak/>
        <w:t xml:space="preserve">который исполняет роль клапана, открывающего и закрывающего доступ воздуха в ствол инструмента. Движениями языка регулируется продолжительность отдельных звуков и их характер. </w:t>
      </w:r>
    </w:p>
    <w:p w:rsidR="00150208" w:rsidRPr="00150208" w:rsidRDefault="00150208" w:rsidP="00150208">
      <w:pPr>
        <w:pStyle w:val="a8"/>
        <w:spacing w:line="360" w:lineRule="auto"/>
        <w:ind w:left="0" w:hanging="11"/>
        <w:jc w:val="both"/>
        <w:rPr>
          <w:rFonts w:ascii="Times New Roman" w:hAnsi="Times New Roman" w:cs="Times New Roman"/>
          <w:sz w:val="28"/>
          <w:szCs w:val="28"/>
        </w:rPr>
      </w:pPr>
      <w:r w:rsidRPr="00150208">
        <w:rPr>
          <w:rFonts w:ascii="Times New Roman" w:hAnsi="Times New Roman" w:cs="Times New Roman"/>
          <w:sz w:val="28"/>
          <w:szCs w:val="28"/>
        </w:rPr>
        <w:t xml:space="preserve">Виды штрихов: </w:t>
      </w:r>
    </w:p>
    <w:p w:rsidR="00150208" w:rsidRPr="00150208" w:rsidRDefault="00150208" w:rsidP="00150208">
      <w:pPr>
        <w:pStyle w:val="a8"/>
        <w:spacing w:line="360" w:lineRule="auto"/>
        <w:ind w:left="0" w:hanging="11"/>
        <w:jc w:val="both"/>
        <w:rPr>
          <w:rFonts w:ascii="Times New Roman" w:hAnsi="Times New Roman" w:cs="Times New Roman"/>
          <w:sz w:val="28"/>
          <w:szCs w:val="28"/>
        </w:rPr>
      </w:pPr>
      <w:r w:rsidRPr="00150208">
        <w:rPr>
          <w:rFonts w:ascii="Times New Roman" w:hAnsi="Times New Roman" w:cs="Times New Roman"/>
          <w:sz w:val="28"/>
          <w:szCs w:val="28"/>
        </w:rPr>
        <w:t xml:space="preserve">•  </w:t>
      </w:r>
      <w:r w:rsidRPr="00150208">
        <w:rPr>
          <w:rFonts w:ascii="Times New Roman" w:hAnsi="Times New Roman" w:cs="Times New Roman"/>
          <w:b/>
          <w:bCs/>
          <w:sz w:val="28"/>
          <w:szCs w:val="28"/>
        </w:rPr>
        <w:t xml:space="preserve">стаккато </w:t>
      </w:r>
      <w:r w:rsidRPr="00150208">
        <w:rPr>
          <w:rFonts w:ascii="Times New Roman" w:hAnsi="Times New Roman" w:cs="Times New Roman"/>
          <w:sz w:val="28"/>
          <w:szCs w:val="28"/>
        </w:rPr>
        <w:t>— исполнение отдельных отрывистых звуков, которое достигается сокращением их длительности. Движения языка прекращают подачу воздуха в инструмент. Чем короче и отрывистей звуки, тем острее стаккато;</w:t>
      </w:r>
      <w:r w:rsidRPr="00150208">
        <w:rPr>
          <w:rFonts w:ascii="Times New Roman" w:hAnsi="Times New Roman" w:cs="Times New Roman"/>
          <w:sz w:val="28"/>
          <w:szCs w:val="28"/>
        </w:rPr>
        <w:br/>
        <w:t xml:space="preserve">•  </w:t>
      </w:r>
      <w:r w:rsidRPr="00150208">
        <w:rPr>
          <w:rFonts w:ascii="Times New Roman" w:hAnsi="Times New Roman" w:cs="Times New Roman"/>
          <w:b/>
          <w:bCs/>
          <w:sz w:val="28"/>
          <w:szCs w:val="28"/>
        </w:rPr>
        <w:t xml:space="preserve">стаккато (двойное) </w:t>
      </w:r>
      <w:r w:rsidRPr="00150208">
        <w:rPr>
          <w:rFonts w:ascii="Times New Roman" w:hAnsi="Times New Roman" w:cs="Times New Roman"/>
          <w:sz w:val="28"/>
          <w:szCs w:val="28"/>
        </w:rPr>
        <w:t>— доступ воздуха в инструмент прекращается поочередно при чередовании согласных . Развитие языка происходит равномерно и достигается возможность начинать музыкальную фразу. Материал для освоения навыков - гаммы и арпеджио;</w:t>
      </w:r>
      <w:r w:rsidRPr="00150208">
        <w:rPr>
          <w:rFonts w:ascii="Times New Roman" w:hAnsi="Times New Roman" w:cs="Times New Roman"/>
          <w:sz w:val="28"/>
          <w:szCs w:val="28"/>
        </w:rPr>
        <w:br/>
        <w:t xml:space="preserve">•  </w:t>
      </w:r>
      <w:r w:rsidRPr="00150208">
        <w:rPr>
          <w:rFonts w:ascii="Times New Roman" w:hAnsi="Times New Roman" w:cs="Times New Roman"/>
          <w:b/>
          <w:bCs/>
          <w:sz w:val="28"/>
          <w:szCs w:val="28"/>
        </w:rPr>
        <w:t>легато</w:t>
      </w:r>
      <w:r w:rsidRPr="00150208">
        <w:rPr>
          <w:rFonts w:ascii="Times New Roman" w:hAnsi="Times New Roman" w:cs="Times New Roman"/>
          <w:sz w:val="28"/>
          <w:szCs w:val="28"/>
        </w:rPr>
        <w:t xml:space="preserve"> — исполняется с помощью большего или меньшего напряжения губных мышц. При движении вверх губы играющего напрягаются в большей степени, вниз, наоборот, расслабляются. Язык же при этом находится в спокойном состоянии. Легато исполняется на одном дыхании;</w:t>
      </w:r>
      <w:r w:rsidRPr="00150208">
        <w:rPr>
          <w:rFonts w:ascii="Times New Roman" w:hAnsi="Times New Roman" w:cs="Times New Roman"/>
          <w:sz w:val="28"/>
          <w:szCs w:val="28"/>
        </w:rPr>
        <w:br/>
        <w:t xml:space="preserve">•  </w:t>
      </w:r>
      <w:r w:rsidRPr="00150208">
        <w:rPr>
          <w:rFonts w:ascii="Times New Roman" w:hAnsi="Times New Roman" w:cs="Times New Roman"/>
          <w:b/>
          <w:bCs/>
          <w:sz w:val="28"/>
          <w:szCs w:val="28"/>
        </w:rPr>
        <w:t>акцент (&gt;)</w:t>
      </w:r>
      <w:r w:rsidR="00D338D3">
        <w:rPr>
          <w:rFonts w:ascii="Times New Roman" w:hAnsi="Times New Roman" w:cs="Times New Roman"/>
          <w:b/>
          <w:bCs/>
          <w:sz w:val="28"/>
          <w:szCs w:val="28"/>
        </w:rPr>
        <w:t xml:space="preserve"> -</w:t>
      </w:r>
      <w:r w:rsidRPr="00150208">
        <w:rPr>
          <w:rFonts w:ascii="Times New Roman" w:hAnsi="Times New Roman" w:cs="Times New Roman"/>
          <w:sz w:val="28"/>
          <w:szCs w:val="28"/>
        </w:rPr>
        <w:t xml:space="preserve"> ударение при извлечении какого-либо звука. Обозначается острым углом вершиной вправо над или под нотами. Требует сильного и короткого толчка языком, после чего звучание ослабляется, но длительность ноты при этом не сокращается;</w:t>
      </w:r>
      <w:r w:rsidRPr="00150208">
        <w:rPr>
          <w:rFonts w:ascii="Times New Roman" w:hAnsi="Times New Roman" w:cs="Times New Roman"/>
          <w:sz w:val="28"/>
          <w:szCs w:val="28"/>
        </w:rPr>
        <w:br/>
        <w:t xml:space="preserve">•  </w:t>
      </w:r>
      <w:r w:rsidRPr="00150208">
        <w:rPr>
          <w:rFonts w:ascii="Times New Roman" w:hAnsi="Times New Roman" w:cs="Times New Roman"/>
          <w:b/>
          <w:bCs/>
          <w:sz w:val="28"/>
          <w:szCs w:val="28"/>
        </w:rPr>
        <w:t xml:space="preserve">форшлаг (короткий и длинный) </w:t>
      </w:r>
      <w:r w:rsidR="00D338D3">
        <w:rPr>
          <w:rFonts w:ascii="Times New Roman" w:hAnsi="Times New Roman" w:cs="Times New Roman"/>
          <w:sz w:val="28"/>
          <w:szCs w:val="28"/>
        </w:rPr>
        <w:t xml:space="preserve">- </w:t>
      </w:r>
      <w:r w:rsidRPr="00150208">
        <w:rPr>
          <w:rFonts w:ascii="Times New Roman" w:hAnsi="Times New Roman" w:cs="Times New Roman"/>
          <w:sz w:val="28"/>
          <w:szCs w:val="28"/>
        </w:rPr>
        <w:t xml:space="preserve">исполняется быстро за счет укорочения предыдущей ноты. </w:t>
      </w:r>
    </w:p>
    <w:p w:rsidR="004C2E73" w:rsidRPr="00E045CB" w:rsidRDefault="004C2E73" w:rsidP="00150208">
      <w:pPr>
        <w:pStyle w:val="a8"/>
        <w:numPr>
          <w:ilvl w:val="0"/>
          <w:numId w:val="4"/>
        </w:numPr>
        <w:spacing w:after="0" w:line="360" w:lineRule="auto"/>
        <w:jc w:val="both"/>
        <w:rPr>
          <w:rFonts w:ascii="Times New Roman" w:hAnsi="Times New Roman" w:cs="Times New Roman"/>
          <w:i/>
          <w:sz w:val="28"/>
          <w:szCs w:val="28"/>
        </w:rPr>
      </w:pPr>
      <w:r w:rsidRPr="00E045CB">
        <w:rPr>
          <w:rFonts w:ascii="Times New Roman" w:hAnsi="Times New Roman" w:cs="Times New Roman"/>
          <w:b/>
          <w:bCs/>
          <w:i/>
          <w:sz w:val="28"/>
          <w:szCs w:val="28"/>
        </w:rPr>
        <w:t>Значение свирели  в процессе музыкального воспитания дошкольников</w:t>
      </w:r>
    </w:p>
    <w:p w:rsidR="009C0B99" w:rsidRPr="004C2E73" w:rsidRDefault="009C0B99" w:rsidP="00D338D3">
      <w:pPr>
        <w:spacing w:after="0" w:line="360" w:lineRule="auto"/>
        <w:ind w:firstLine="567"/>
        <w:jc w:val="both"/>
        <w:rPr>
          <w:rFonts w:ascii="Times New Roman" w:hAnsi="Times New Roman" w:cs="Times New Roman"/>
          <w:sz w:val="28"/>
          <w:szCs w:val="28"/>
        </w:rPr>
      </w:pPr>
      <w:r w:rsidRPr="004C2E73">
        <w:rPr>
          <w:rFonts w:ascii="Times New Roman" w:hAnsi="Times New Roman" w:cs="Times New Roman"/>
          <w:sz w:val="28"/>
          <w:szCs w:val="28"/>
        </w:rPr>
        <w:t>Приобщение детей к игре на этом инструменте благотворно влияет на воспитание, на формирование любви к прекрасному. Раскрывать этот мир никогда не поздно в любом возрасте, однако, результативнее, как показывает опыт, проводить обучение в младшем школьном возрасте.</w:t>
      </w:r>
      <w:r w:rsidR="00D338D3">
        <w:rPr>
          <w:rFonts w:ascii="Times New Roman" w:hAnsi="Times New Roman" w:cs="Times New Roman"/>
          <w:sz w:val="28"/>
          <w:szCs w:val="28"/>
        </w:rPr>
        <w:t xml:space="preserve"> </w:t>
      </w:r>
      <w:r w:rsidRPr="004C2E73">
        <w:rPr>
          <w:rFonts w:ascii="Times New Roman" w:hAnsi="Times New Roman" w:cs="Times New Roman"/>
          <w:sz w:val="28"/>
          <w:szCs w:val="28"/>
        </w:rPr>
        <w:t>Занятия с детьми этого возраста предполагают развитие творческих способностей детей через обучение на русском народном музыкальном инструменте. Играя  на свирели</w:t>
      </w:r>
    </w:p>
    <w:p w:rsidR="009C0B99" w:rsidRPr="004C2E73" w:rsidRDefault="009C0B99" w:rsidP="00D338D3">
      <w:pPr>
        <w:spacing w:after="0" w:line="360" w:lineRule="auto"/>
        <w:ind w:firstLine="567"/>
        <w:jc w:val="both"/>
        <w:rPr>
          <w:rFonts w:ascii="Times New Roman" w:hAnsi="Times New Roman" w:cs="Times New Roman"/>
          <w:sz w:val="28"/>
          <w:szCs w:val="28"/>
        </w:rPr>
      </w:pPr>
      <w:r w:rsidRPr="004C2E73">
        <w:rPr>
          <w:rFonts w:ascii="Times New Roman" w:hAnsi="Times New Roman" w:cs="Times New Roman"/>
          <w:sz w:val="28"/>
          <w:szCs w:val="28"/>
        </w:rPr>
        <w:lastRenderedPageBreak/>
        <w:t>можно стимулировать развитие интеллектуальной и эмоциональной сфер жизни ребенка, способствовать развитию воображения, объема непроизвольного внимания, психологическое развитие, формировать музыкальный слух, умение лучше понимать других, поддерживать интерес к учению.</w:t>
      </w:r>
      <w:r w:rsidR="00D338D3">
        <w:rPr>
          <w:rFonts w:ascii="Times New Roman" w:hAnsi="Times New Roman" w:cs="Times New Roman"/>
          <w:sz w:val="28"/>
          <w:szCs w:val="28"/>
        </w:rPr>
        <w:t xml:space="preserve"> </w:t>
      </w:r>
      <w:r w:rsidRPr="004C2E73">
        <w:rPr>
          <w:rFonts w:ascii="Times New Roman" w:hAnsi="Times New Roman" w:cs="Times New Roman"/>
          <w:sz w:val="28"/>
          <w:szCs w:val="28"/>
        </w:rPr>
        <w:t xml:space="preserve">Основная цель работы по приобщению детей к исполнению музыки – раскрыть перед детьми прекрасный и удивительный мир звуков. </w:t>
      </w:r>
    </w:p>
    <w:p w:rsidR="009C0B99" w:rsidRPr="00E045CB" w:rsidRDefault="004C2E73" w:rsidP="00150208">
      <w:pPr>
        <w:pStyle w:val="a8"/>
        <w:numPr>
          <w:ilvl w:val="0"/>
          <w:numId w:val="4"/>
        </w:numPr>
        <w:spacing w:after="0" w:line="360" w:lineRule="auto"/>
        <w:jc w:val="both"/>
        <w:rPr>
          <w:rFonts w:ascii="Times New Roman" w:hAnsi="Times New Roman" w:cs="Times New Roman"/>
          <w:i/>
          <w:sz w:val="28"/>
          <w:szCs w:val="28"/>
        </w:rPr>
      </w:pPr>
      <w:r w:rsidRPr="00E045CB">
        <w:rPr>
          <w:rFonts w:ascii="Times New Roman" w:hAnsi="Times New Roman" w:cs="Times New Roman"/>
          <w:b/>
          <w:bCs/>
          <w:i/>
          <w:sz w:val="28"/>
          <w:szCs w:val="28"/>
        </w:rPr>
        <w:t>Три задачи по развитию навыков игры на свирели</w:t>
      </w:r>
    </w:p>
    <w:p w:rsidR="004C2E73" w:rsidRDefault="004C2E73" w:rsidP="00150208">
      <w:pPr>
        <w:pStyle w:val="a8"/>
        <w:numPr>
          <w:ilvl w:val="0"/>
          <w:numId w:val="3"/>
        </w:numPr>
        <w:spacing w:after="0" w:line="360" w:lineRule="auto"/>
        <w:ind w:firstLine="567"/>
        <w:jc w:val="both"/>
        <w:rPr>
          <w:rFonts w:ascii="Times New Roman" w:hAnsi="Times New Roman" w:cs="Times New Roman"/>
          <w:bCs/>
          <w:sz w:val="28"/>
          <w:szCs w:val="28"/>
        </w:rPr>
      </w:pPr>
      <w:r>
        <w:rPr>
          <w:rFonts w:ascii="Times New Roman" w:hAnsi="Times New Roman" w:cs="Times New Roman"/>
          <w:bCs/>
          <w:sz w:val="28"/>
          <w:szCs w:val="28"/>
        </w:rPr>
        <w:t>Оздоровление</w:t>
      </w:r>
    </w:p>
    <w:p w:rsidR="004C2E73" w:rsidRDefault="004C2E73" w:rsidP="00150208">
      <w:pPr>
        <w:pStyle w:val="a8"/>
        <w:numPr>
          <w:ilvl w:val="0"/>
          <w:numId w:val="3"/>
        </w:numPr>
        <w:spacing w:after="0" w:line="360" w:lineRule="auto"/>
        <w:ind w:firstLine="567"/>
        <w:jc w:val="both"/>
        <w:rPr>
          <w:rFonts w:ascii="Times New Roman" w:hAnsi="Times New Roman" w:cs="Times New Roman"/>
          <w:bCs/>
          <w:sz w:val="28"/>
          <w:szCs w:val="28"/>
        </w:rPr>
      </w:pPr>
      <w:r>
        <w:rPr>
          <w:rFonts w:ascii="Times New Roman" w:hAnsi="Times New Roman" w:cs="Times New Roman"/>
          <w:bCs/>
          <w:sz w:val="28"/>
          <w:szCs w:val="28"/>
        </w:rPr>
        <w:t>Общение</w:t>
      </w:r>
    </w:p>
    <w:p w:rsidR="004C2E73" w:rsidRPr="004C2E73" w:rsidRDefault="004C2E73" w:rsidP="00150208">
      <w:pPr>
        <w:pStyle w:val="a8"/>
        <w:numPr>
          <w:ilvl w:val="0"/>
          <w:numId w:val="3"/>
        </w:numPr>
        <w:spacing w:after="0" w:line="360" w:lineRule="auto"/>
        <w:ind w:firstLine="567"/>
        <w:jc w:val="both"/>
        <w:rPr>
          <w:rFonts w:ascii="Times New Roman" w:hAnsi="Times New Roman" w:cs="Times New Roman"/>
          <w:sz w:val="28"/>
          <w:szCs w:val="28"/>
        </w:rPr>
      </w:pPr>
      <w:r>
        <w:rPr>
          <w:rFonts w:ascii="Times New Roman" w:hAnsi="Times New Roman" w:cs="Times New Roman"/>
          <w:bCs/>
          <w:sz w:val="28"/>
          <w:szCs w:val="28"/>
        </w:rPr>
        <w:t>Познание</w:t>
      </w:r>
    </w:p>
    <w:p w:rsidR="009C0B99" w:rsidRPr="004C2E73" w:rsidRDefault="009C0B99" w:rsidP="00150208">
      <w:pPr>
        <w:spacing w:after="0" w:line="360" w:lineRule="auto"/>
        <w:ind w:firstLine="567"/>
        <w:jc w:val="both"/>
        <w:rPr>
          <w:rFonts w:ascii="Times New Roman" w:hAnsi="Times New Roman" w:cs="Times New Roman"/>
          <w:sz w:val="28"/>
          <w:szCs w:val="28"/>
        </w:rPr>
      </w:pPr>
      <w:r w:rsidRPr="004C2E73">
        <w:rPr>
          <w:rFonts w:ascii="Times New Roman" w:hAnsi="Times New Roman" w:cs="Times New Roman"/>
          <w:sz w:val="28"/>
          <w:szCs w:val="28"/>
        </w:rPr>
        <w:t>Работа со свирелью способствует вентиляции легких. Это также и дыхательная гимнастика, которая облегчает страдания больных астмой. Занятия со свирелью способствуют гипервентиляции мозга. Благодаря этому занятию дети реже болеют. Значительно стимулируется работа по другим предметам, развивается воображение детей, объем непроизвольного внимания. Это вполне объяснимо с точки зрения психологии, так как ключ к умственному развитию ребенка лежит в его эмоциональной сфере.</w:t>
      </w:r>
    </w:p>
    <w:p w:rsidR="009C0B99" w:rsidRPr="004C2E73" w:rsidRDefault="00150208" w:rsidP="00D338D3">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009C0B99" w:rsidRPr="004C2E73">
        <w:rPr>
          <w:rFonts w:ascii="Times New Roman" w:hAnsi="Times New Roman" w:cs="Times New Roman"/>
          <w:sz w:val="28"/>
          <w:szCs w:val="28"/>
        </w:rPr>
        <w:t xml:space="preserve"> ходе этих занятий улучшается климат в детском коллективе: дети переживают, радуются от совместного общения с музыкой, их охватывает общее эмоциональное состояние, они становятся требовательнее к себе и к другим – через это решаются многие задачи формирования коммуникативной культуры, взаимодействия детей в коллективе. Сам коллектив становится добрее, дружнее, интереснее.</w:t>
      </w:r>
      <w:r w:rsidR="00D338D3">
        <w:rPr>
          <w:rFonts w:ascii="Times New Roman" w:hAnsi="Times New Roman" w:cs="Times New Roman"/>
          <w:sz w:val="28"/>
          <w:szCs w:val="28"/>
        </w:rPr>
        <w:t xml:space="preserve"> </w:t>
      </w:r>
      <w:r w:rsidR="009C0B99" w:rsidRPr="004C2E73">
        <w:rPr>
          <w:rFonts w:ascii="Times New Roman" w:hAnsi="Times New Roman" w:cs="Times New Roman"/>
          <w:sz w:val="28"/>
          <w:szCs w:val="28"/>
        </w:rPr>
        <w:t xml:space="preserve">Благодаря свирели, расширяется возможность становления творческого мировоззрения ребенка, что далеко выходит за рамки простого исполнительства, ведь проблема значительного преобладания потребителей над творцами – одна из острейших проблем особенно в наше время. </w:t>
      </w:r>
    </w:p>
    <w:p w:rsidR="009C0B99" w:rsidRPr="00E045CB" w:rsidRDefault="00E045CB" w:rsidP="00150208">
      <w:pPr>
        <w:pStyle w:val="a8"/>
        <w:numPr>
          <w:ilvl w:val="0"/>
          <w:numId w:val="4"/>
        </w:numPr>
        <w:spacing w:after="0" w:line="360" w:lineRule="auto"/>
        <w:jc w:val="both"/>
        <w:rPr>
          <w:rFonts w:ascii="Times New Roman" w:hAnsi="Times New Roman" w:cs="Times New Roman"/>
          <w:i/>
          <w:sz w:val="28"/>
          <w:szCs w:val="28"/>
        </w:rPr>
      </w:pPr>
      <w:r w:rsidRPr="00E045CB">
        <w:rPr>
          <w:rFonts w:ascii="Times New Roman" w:hAnsi="Times New Roman" w:cs="Times New Roman"/>
          <w:b/>
          <w:bCs/>
          <w:i/>
          <w:sz w:val="28"/>
          <w:szCs w:val="28"/>
        </w:rPr>
        <w:t>Здоровьесберегающие технологии  музицирования на свирели</w:t>
      </w:r>
    </w:p>
    <w:p w:rsidR="009C0B99" w:rsidRPr="004C2E73" w:rsidRDefault="009C0B99" w:rsidP="00150208">
      <w:pPr>
        <w:spacing w:after="0" w:line="360" w:lineRule="auto"/>
        <w:ind w:firstLine="567"/>
        <w:jc w:val="both"/>
        <w:rPr>
          <w:rFonts w:ascii="Times New Roman" w:hAnsi="Times New Roman" w:cs="Times New Roman"/>
          <w:sz w:val="28"/>
          <w:szCs w:val="28"/>
        </w:rPr>
      </w:pPr>
      <w:r w:rsidRPr="004C2E73">
        <w:rPr>
          <w:rFonts w:ascii="Times New Roman" w:hAnsi="Times New Roman" w:cs="Times New Roman"/>
          <w:sz w:val="28"/>
          <w:szCs w:val="28"/>
        </w:rPr>
        <w:t xml:space="preserve">От состояния здоровья детей во многом зависит благополучие общества. Экологические проблемы, некачественное питание, эмоциональный </w:t>
      </w:r>
      <w:r w:rsidRPr="004C2E73">
        <w:rPr>
          <w:rFonts w:ascii="Times New Roman" w:hAnsi="Times New Roman" w:cs="Times New Roman"/>
          <w:sz w:val="28"/>
          <w:szCs w:val="28"/>
        </w:rPr>
        <w:lastRenderedPageBreak/>
        <w:t xml:space="preserve">дискомфорт в семье – лишь некоторые факторы, агрессивно воздействующие на здоровье детей.увеличивается  заболеваемость  малышей. </w:t>
      </w:r>
    </w:p>
    <w:p w:rsidR="009C0B99" w:rsidRPr="004C2E73" w:rsidRDefault="009C0B99" w:rsidP="00D338D3">
      <w:pPr>
        <w:spacing w:after="0" w:line="360" w:lineRule="auto"/>
        <w:ind w:firstLine="567"/>
        <w:jc w:val="both"/>
        <w:rPr>
          <w:rFonts w:ascii="Times New Roman" w:hAnsi="Times New Roman" w:cs="Times New Roman"/>
          <w:sz w:val="28"/>
          <w:szCs w:val="28"/>
        </w:rPr>
      </w:pPr>
      <w:r w:rsidRPr="004C2E73">
        <w:rPr>
          <w:rFonts w:ascii="Times New Roman" w:hAnsi="Times New Roman" w:cs="Times New Roman"/>
          <w:sz w:val="28"/>
          <w:szCs w:val="28"/>
        </w:rPr>
        <w:t xml:space="preserve"> Педагоги ДОУ,  комплексно решают задачи физического, интеллектуального, эмоционального и личностного развития ребенка, подготовки его к школе, активно внедряя в этот процесс наиболее эффективные технологии здоровьесбережения.</w:t>
      </w:r>
      <w:r w:rsidR="00D338D3">
        <w:rPr>
          <w:rFonts w:ascii="Times New Roman" w:hAnsi="Times New Roman" w:cs="Times New Roman"/>
          <w:sz w:val="28"/>
          <w:szCs w:val="28"/>
        </w:rPr>
        <w:t xml:space="preserve"> </w:t>
      </w:r>
      <w:r w:rsidRPr="004C2E73">
        <w:rPr>
          <w:rFonts w:ascii="Times New Roman" w:hAnsi="Times New Roman" w:cs="Times New Roman"/>
          <w:sz w:val="28"/>
          <w:szCs w:val="28"/>
        </w:rPr>
        <w:t>Музыка  имеет большое  влияние  на  человека.</w:t>
      </w:r>
    </w:p>
    <w:p w:rsidR="009C0B99" w:rsidRPr="004C2E73" w:rsidRDefault="009C0B99" w:rsidP="00150208">
      <w:pPr>
        <w:spacing w:after="0" w:line="360" w:lineRule="auto"/>
        <w:ind w:firstLine="567"/>
        <w:jc w:val="both"/>
        <w:rPr>
          <w:rFonts w:ascii="Times New Roman" w:hAnsi="Times New Roman" w:cs="Times New Roman"/>
          <w:sz w:val="28"/>
          <w:szCs w:val="28"/>
        </w:rPr>
      </w:pPr>
      <w:r w:rsidRPr="004C2E73">
        <w:rPr>
          <w:rFonts w:ascii="Times New Roman" w:hAnsi="Times New Roman" w:cs="Times New Roman"/>
          <w:sz w:val="28"/>
          <w:szCs w:val="28"/>
        </w:rPr>
        <w:t xml:space="preserve"> Музыка, воспринимаемая слуховым рецептором, воздействует на общее состояние человека, вызывает реакции, связанные с изменением кровообращения, дыхания.  Музыка может вызывать и ослаблять возбуждение организма. Можно  сделать вывод о положительном влиянии мелодического и ритмического компонентов музыки на работоспособность или отдых человека. В «Методике музыкального воспитания» Н. Ветлугина пишет, что пение развивает голосовой аппарат, речь, укрепляет голосовые связки, регулирует дыхание. Ритмика улучшает осанку ребенка, координацию, уверенность движений. Таким образом, музыка – это одно из средств физического развития детей.</w:t>
      </w:r>
    </w:p>
    <w:p w:rsidR="00E045CB" w:rsidRDefault="009C0B99" w:rsidP="00150208">
      <w:pPr>
        <w:spacing w:after="0" w:line="360" w:lineRule="auto"/>
        <w:ind w:firstLine="567"/>
        <w:jc w:val="both"/>
        <w:rPr>
          <w:rFonts w:ascii="Times New Roman" w:hAnsi="Times New Roman" w:cs="Times New Roman"/>
          <w:sz w:val="28"/>
          <w:szCs w:val="28"/>
        </w:rPr>
      </w:pPr>
      <w:r w:rsidRPr="004C2E73">
        <w:rPr>
          <w:rFonts w:ascii="Times New Roman" w:hAnsi="Times New Roman" w:cs="Times New Roman"/>
          <w:sz w:val="28"/>
          <w:szCs w:val="28"/>
        </w:rPr>
        <w:t xml:space="preserve">Например игра  на  свирели - это  доступно,  интересно, и  в то же  время обучение  игре  на  свирели позволяет  развивать  музыкальные  способности, чувства  ритма, возможность   самовыражения,  развитие  самостоятельности,  формирование  навыков коллективной   деятельности.  возможность   испытывать  радость  творческого  дарения  и  радость  от  восприятия  и  создания  красоты. </w:t>
      </w:r>
    </w:p>
    <w:p w:rsidR="009C0B99" w:rsidRPr="004C2E73" w:rsidRDefault="009C0B99" w:rsidP="00150208">
      <w:pPr>
        <w:spacing w:after="0" w:line="360" w:lineRule="auto"/>
        <w:ind w:firstLine="567"/>
        <w:jc w:val="both"/>
        <w:rPr>
          <w:rFonts w:ascii="Times New Roman" w:hAnsi="Times New Roman" w:cs="Times New Roman"/>
          <w:sz w:val="28"/>
          <w:szCs w:val="28"/>
        </w:rPr>
      </w:pPr>
      <w:r w:rsidRPr="004C2E73">
        <w:rPr>
          <w:rFonts w:ascii="Times New Roman" w:hAnsi="Times New Roman" w:cs="Times New Roman"/>
          <w:sz w:val="28"/>
          <w:szCs w:val="28"/>
        </w:rPr>
        <w:t xml:space="preserve">1. Один  из  главных  навыков  игре  на  свирели - дыхание. </w:t>
      </w:r>
    </w:p>
    <w:p w:rsidR="009C0B99" w:rsidRPr="004C2E73" w:rsidRDefault="009C0B99" w:rsidP="00150208">
      <w:pPr>
        <w:spacing w:after="0" w:line="360" w:lineRule="auto"/>
        <w:ind w:firstLine="567"/>
        <w:jc w:val="both"/>
        <w:rPr>
          <w:rFonts w:ascii="Times New Roman" w:hAnsi="Times New Roman" w:cs="Times New Roman"/>
          <w:sz w:val="28"/>
          <w:szCs w:val="28"/>
        </w:rPr>
      </w:pPr>
      <w:r w:rsidRPr="004C2E73">
        <w:rPr>
          <w:rFonts w:ascii="Times New Roman" w:hAnsi="Times New Roman" w:cs="Times New Roman"/>
          <w:i/>
          <w:iCs/>
          <w:sz w:val="28"/>
          <w:szCs w:val="28"/>
        </w:rPr>
        <w:t>Виды дыхания:</w:t>
      </w:r>
    </w:p>
    <w:p w:rsidR="00070C15" w:rsidRPr="004C2E73" w:rsidRDefault="000700E3" w:rsidP="00D338D3">
      <w:pPr>
        <w:numPr>
          <w:ilvl w:val="0"/>
          <w:numId w:val="1"/>
        </w:numPr>
        <w:tabs>
          <w:tab w:val="clear" w:pos="1287"/>
          <w:tab w:val="num" w:pos="851"/>
        </w:tabs>
        <w:spacing w:after="0" w:line="360" w:lineRule="auto"/>
        <w:ind w:left="0" w:firstLine="567"/>
        <w:jc w:val="both"/>
        <w:rPr>
          <w:rFonts w:ascii="Times New Roman" w:hAnsi="Times New Roman" w:cs="Times New Roman"/>
          <w:sz w:val="28"/>
          <w:szCs w:val="28"/>
        </w:rPr>
      </w:pPr>
      <w:r w:rsidRPr="004C2E73">
        <w:rPr>
          <w:rFonts w:ascii="Times New Roman" w:hAnsi="Times New Roman" w:cs="Times New Roman"/>
          <w:sz w:val="28"/>
          <w:szCs w:val="28"/>
        </w:rPr>
        <w:t xml:space="preserve">естественное </w:t>
      </w:r>
    </w:p>
    <w:p w:rsidR="00070C15" w:rsidRPr="004C2E73" w:rsidRDefault="000700E3" w:rsidP="00D338D3">
      <w:pPr>
        <w:numPr>
          <w:ilvl w:val="0"/>
          <w:numId w:val="1"/>
        </w:numPr>
        <w:tabs>
          <w:tab w:val="clear" w:pos="1287"/>
          <w:tab w:val="num" w:pos="851"/>
        </w:tabs>
        <w:spacing w:after="0" w:line="360" w:lineRule="auto"/>
        <w:ind w:left="0" w:firstLine="567"/>
        <w:jc w:val="both"/>
        <w:rPr>
          <w:rFonts w:ascii="Times New Roman" w:hAnsi="Times New Roman" w:cs="Times New Roman"/>
          <w:sz w:val="28"/>
          <w:szCs w:val="28"/>
        </w:rPr>
      </w:pPr>
      <w:r w:rsidRPr="004C2E73">
        <w:rPr>
          <w:rFonts w:ascii="Times New Roman" w:hAnsi="Times New Roman" w:cs="Times New Roman"/>
          <w:sz w:val="28"/>
          <w:szCs w:val="28"/>
        </w:rPr>
        <w:t xml:space="preserve">исполнительское </w:t>
      </w:r>
    </w:p>
    <w:p w:rsidR="00070C15" w:rsidRPr="004C2E73" w:rsidRDefault="000700E3" w:rsidP="00D338D3">
      <w:pPr>
        <w:numPr>
          <w:ilvl w:val="0"/>
          <w:numId w:val="1"/>
        </w:numPr>
        <w:tabs>
          <w:tab w:val="clear" w:pos="1287"/>
          <w:tab w:val="num" w:pos="851"/>
        </w:tabs>
        <w:spacing w:after="0" w:line="360" w:lineRule="auto"/>
        <w:ind w:left="0" w:firstLine="567"/>
        <w:jc w:val="both"/>
        <w:rPr>
          <w:rFonts w:ascii="Times New Roman" w:hAnsi="Times New Roman" w:cs="Times New Roman"/>
          <w:sz w:val="28"/>
          <w:szCs w:val="28"/>
        </w:rPr>
      </w:pPr>
      <w:r w:rsidRPr="004C2E73">
        <w:rPr>
          <w:rFonts w:ascii="Times New Roman" w:hAnsi="Times New Roman" w:cs="Times New Roman"/>
          <w:sz w:val="28"/>
          <w:szCs w:val="28"/>
        </w:rPr>
        <w:t>интенсивное</w:t>
      </w:r>
    </w:p>
    <w:p w:rsidR="009C0B99" w:rsidRPr="004C2E73" w:rsidRDefault="009C0B99" w:rsidP="00150208">
      <w:pPr>
        <w:spacing w:after="0" w:line="360" w:lineRule="auto"/>
        <w:ind w:firstLine="567"/>
        <w:jc w:val="both"/>
        <w:rPr>
          <w:rFonts w:ascii="Times New Roman" w:hAnsi="Times New Roman" w:cs="Times New Roman"/>
          <w:sz w:val="28"/>
          <w:szCs w:val="28"/>
        </w:rPr>
      </w:pPr>
      <w:r w:rsidRPr="004C2E73">
        <w:rPr>
          <w:rFonts w:ascii="Times New Roman" w:hAnsi="Times New Roman" w:cs="Times New Roman"/>
          <w:sz w:val="28"/>
          <w:szCs w:val="28"/>
        </w:rPr>
        <w:t xml:space="preserve">Игра на свирели способствует развитию диафрагматического дыхания, улучшает качественные характеристики дыхания. </w:t>
      </w:r>
    </w:p>
    <w:p w:rsidR="009C0B99" w:rsidRPr="004C2E73" w:rsidRDefault="009C0B99" w:rsidP="00150208">
      <w:pPr>
        <w:spacing w:after="0" w:line="360" w:lineRule="auto"/>
        <w:ind w:firstLine="567"/>
        <w:jc w:val="both"/>
        <w:rPr>
          <w:rFonts w:ascii="Times New Roman" w:hAnsi="Times New Roman" w:cs="Times New Roman"/>
          <w:sz w:val="28"/>
          <w:szCs w:val="28"/>
        </w:rPr>
      </w:pPr>
      <w:r w:rsidRPr="004C2E73">
        <w:rPr>
          <w:rFonts w:ascii="Times New Roman" w:hAnsi="Times New Roman" w:cs="Times New Roman"/>
          <w:sz w:val="28"/>
          <w:szCs w:val="28"/>
        </w:rPr>
        <w:lastRenderedPageBreak/>
        <w:t xml:space="preserve">2. Благодаря игре на свирели у дошкольников развивается  мелкая моторика. Она способствует развитию речевых (вербальных) навыков у  детей. Также одинаково развиваются обе руки,  происходит гармоничное развитие личности ребенка, его внутреннего мира. </w:t>
      </w:r>
    </w:p>
    <w:p w:rsidR="009C0B99" w:rsidRPr="004C2E73" w:rsidRDefault="009C0B99" w:rsidP="00150208">
      <w:pPr>
        <w:spacing w:after="0" w:line="360" w:lineRule="auto"/>
        <w:ind w:firstLine="567"/>
        <w:jc w:val="both"/>
        <w:rPr>
          <w:rFonts w:ascii="Times New Roman" w:hAnsi="Times New Roman" w:cs="Times New Roman"/>
          <w:sz w:val="28"/>
          <w:szCs w:val="28"/>
        </w:rPr>
      </w:pPr>
      <w:r w:rsidRPr="004C2E73">
        <w:rPr>
          <w:rFonts w:ascii="Times New Roman" w:hAnsi="Times New Roman" w:cs="Times New Roman"/>
          <w:sz w:val="28"/>
          <w:szCs w:val="28"/>
        </w:rPr>
        <w:t xml:space="preserve">3. В процессе игры на свирели у детей происходит интенсивное развитие музыкального  слуха  что  приводит  к  активизации  внимания. </w:t>
      </w:r>
    </w:p>
    <w:p w:rsidR="009C0B99" w:rsidRPr="004C2E73" w:rsidRDefault="009C0B99" w:rsidP="00150208">
      <w:pPr>
        <w:spacing w:after="0" w:line="360" w:lineRule="auto"/>
        <w:ind w:firstLine="567"/>
        <w:jc w:val="both"/>
        <w:rPr>
          <w:rFonts w:ascii="Times New Roman" w:hAnsi="Times New Roman" w:cs="Times New Roman"/>
          <w:sz w:val="28"/>
          <w:szCs w:val="28"/>
        </w:rPr>
      </w:pPr>
      <w:r w:rsidRPr="004C2E73">
        <w:rPr>
          <w:rFonts w:ascii="Times New Roman" w:hAnsi="Times New Roman" w:cs="Times New Roman"/>
          <w:sz w:val="28"/>
          <w:szCs w:val="28"/>
        </w:rPr>
        <w:t>4. Благодаря  музицированию  на свирели совершенствуется чувство ритма.</w:t>
      </w:r>
    </w:p>
    <w:p w:rsidR="009C0B99" w:rsidRPr="004C2E73" w:rsidRDefault="009C0B99" w:rsidP="00150208">
      <w:pPr>
        <w:spacing w:after="0" w:line="360" w:lineRule="auto"/>
        <w:ind w:firstLine="567"/>
        <w:jc w:val="both"/>
        <w:rPr>
          <w:rFonts w:ascii="Times New Roman" w:hAnsi="Times New Roman" w:cs="Times New Roman"/>
          <w:sz w:val="28"/>
          <w:szCs w:val="28"/>
        </w:rPr>
      </w:pPr>
      <w:r w:rsidRPr="004C2E73">
        <w:rPr>
          <w:rFonts w:ascii="Times New Roman" w:hAnsi="Times New Roman" w:cs="Times New Roman"/>
          <w:sz w:val="28"/>
          <w:szCs w:val="28"/>
        </w:rPr>
        <w:t xml:space="preserve">5.  Метроритмическая функция, с которой связаны движения при музицировании на свирели, вызывает у дошкольника согласованную реакцию всего организма (дыхательной, сердечной, мышечной систем), а так же оказывает положительное влияние на психику, что содействует общему оздоровлению организма. </w:t>
      </w:r>
    </w:p>
    <w:p w:rsidR="009C0B99" w:rsidRPr="004C2E73" w:rsidRDefault="009C0B99" w:rsidP="00150208">
      <w:pPr>
        <w:spacing w:after="0" w:line="360" w:lineRule="auto"/>
        <w:ind w:firstLine="567"/>
        <w:jc w:val="both"/>
        <w:rPr>
          <w:rFonts w:ascii="Times New Roman" w:hAnsi="Times New Roman" w:cs="Times New Roman"/>
          <w:sz w:val="28"/>
          <w:szCs w:val="28"/>
        </w:rPr>
      </w:pPr>
      <w:r w:rsidRPr="004C2E73">
        <w:rPr>
          <w:rFonts w:ascii="Times New Roman" w:hAnsi="Times New Roman" w:cs="Times New Roman"/>
          <w:sz w:val="28"/>
          <w:szCs w:val="28"/>
        </w:rPr>
        <w:t xml:space="preserve">6. Музыкальные уроки на свирели способствуют снятию усталости, утомляемости, смене видов деятельности. </w:t>
      </w:r>
    </w:p>
    <w:p w:rsidR="009C0B99" w:rsidRPr="004C2E73" w:rsidRDefault="009C0B99" w:rsidP="00150208">
      <w:pPr>
        <w:spacing w:after="0" w:line="360" w:lineRule="auto"/>
        <w:ind w:firstLine="567"/>
        <w:jc w:val="both"/>
        <w:rPr>
          <w:rFonts w:ascii="Times New Roman" w:hAnsi="Times New Roman" w:cs="Times New Roman"/>
          <w:sz w:val="28"/>
          <w:szCs w:val="28"/>
        </w:rPr>
      </w:pPr>
      <w:r w:rsidRPr="004C2E73">
        <w:rPr>
          <w:rFonts w:ascii="Times New Roman" w:hAnsi="Times New Roman" w:cs="Times New Roman"/>
          <w:sz w:val="28"/>
          <w:szCs w:val="28"/>
        </w:rPr>
        <w:t xml:space="preserve">7. При игре на свирели особое значение уделяется осанке. Важно крепко стоять на ногах без напряжения. </w:t>
      </w:r>
    </w:p>
    <w:p w:rsidR="009C0B99" w:rsidRDefault="009C0B99" w:rsidP="00150208">
      <w:pPr>
        <w:spacing w:after="0" w:line="360" w:lineRule="auto"/>
        <w:ind w:firstLine="567"/>
        <w:jc w:val="both"/>
        <w:rPr>
          <w:rFonts w:ascii="Times New Roman" w:hAnsi="Times New Roman" w:cs="Times New Roman"/>
          <w:sz w:val="28"/>
          <w:szCs w:val="28"/>
        </w:rPr>
      </w:pPr>
      <w:r w:rsidRPr="004C2E73">
        <w:rPr>
          <w:rFonts w:ascii="Times New Roman" w:hAnsi="Times New Roman" w:cs="Times New Roman"/>
          <w:sz w:val="28"/>
          <w:szCs w:val="28"/>
        </w:rPr>
        <w:t xml:space="preserve">8. Благодаря игре на свирели у детей улучшается музыкальная память. Развивается артикуляционный аппарат (язык, губы, небо-все они должны быть </w:t>
      </w:r>
    </w:p>
    <w:p w:rsidR="00E045CB" w:rsidRPr="004C2E73" w:rsidRDefault="00E045CB" w:rsidP="00150208">
      <w:pPr>
        <w:spacing w:after="0" w:line="360" w:lineRule="auto"/>
        <w:ind w:firstLine="567"/>
        <w:jc w:val="both"/>
        <w:rPr>
          <w:rFonts w:ascii="Times New Roman" w:hAnsi="Times New Roman" w:cs="Times New Roman"/>
          <w:sz w:val="28"/>
          <w:szCs w:val="28"/>
        </w:rPr>
      </w:pPr>
      <w:r w:rsidRPr="004C2E73">
        <w:rPr>
          <w:rFonts w:ascii="Times New Roman" w:hAnsi="Times New Roman" w:cs="Times New Roman"/>
          <w:sz w:val="28"/>
          <w:szCs w:val="28"/>
        </w:rPr>
        <w:t>в полной мере задействованы) , поэтому  игра на свирели  способствует   профилактике  многих  речевых нарушений.</w:t>
      </w:r>
    </w:p>
    <w:p w:rsidR="00E045CB" w:rsidRPr="004C2E73" w:rsidRDefault="00E045CB" w:rsidP="00150208">
      <w:pPr>
        <w:spacing w:after="0" w:line="360" w:lineRule="auto"/>
        <w:ind w:firstLine="567"/>
        <w:jc w:val="both"/>
        <w:rPr>
          <w:rFonts w:ascii="Times New Roman" w:hAnsi="Times New Roman" w:cs="Times New Roman"/>
          <w:sz w:val="28"/>
          <w:szCs w:val="28"/>
        </w:rPr>
      </w:pPr>
      <w:r w:rsidRPr="004C2E73">
        <w:rPr>
          <w:rFonts w:ascii="Times New Roman" w:hAnsi="Times New Roman" w:cs="Times New Roman"/>
          <w:sz w:val="28"/>
          <w:szCs w:val="28"/>
        </w:rPr>
        <w:t>9.Приводит   к координации  слуха  и  голоса.</w:t>
      </w:r>
    </w:p>
    <w:p w:rsidR="00E045CB" w:rsidRPr="004C2E73" w:rsidRDefault="00E045CB" w:rsidP="00150208">
      <w:pPr>
        <w:spacing w:after="0" w:line="360" w:lineRule="auto"/>
        <w:ind w:firstLine="567"/>
        <w:jc w:val="both"/>
        <w:rPr>
          <w:rFonts w:ascii="Times New Roman" w:hAnsi="Times New Roman" w:cs="Times New Roman"/>
          <w:sz w:val="28"/>
          <w:szCs w:val="28"/>
        </w:rPr>
      </w:pPr>
      <w:r w:rsidRPr="004C2E73">
        <w:rPr>
          <w:rFonts w:ascii="Times New Roman" w:hAnsi="Times New Roman" w:cs="Times New Roman"/>
          <w:sz w:val="28"/>
          <w:szCs w:val="28"/>
        </w:rPr>
        <w:t>10.Свирель  индивидуального  назначения, необходимо   соблюдать  гигиенические  навыки: промывать  мундштук и  трубку.</w:t>
      </w:r>
    </w:p>
    <w:p w:rsidR="00E045CB" w:rsidRPr="00E045CB" w:rsidRDefault="00E045CB" w:rsidP="00150208">
      <w:pPr>
        <w:spacing w:after="0" w:line="360" w:lineRule="auto"/>
        <w:ind w:firstLine="567"/>
        <w:jc w:val="both"/>
        <w:rPr>
          <w:rFonts w:ascii="Times New Roman" w:hAnsi="Times New Roman" w:cs="Times New Roman"/>
          <w:sz w:val="28"/>
          <w:szCs w:val="28"/>
        </w:rPr>
      </w:pPr>
      <w:r w:rsidRPr="004C2E73">
        <w:rPr>
          <w:rFonts w:ascii="Times New Roman" w:hAnsi="Times New Roman" w:cs="Times New Roman"/>
          <w:sz w:val="28"/>
          <w:szCs w:val="28"/>
        </w:rPr>
        <w:t>11. Свирель  позволяет  развивать  творческий  интерес  детей и  формировать  личные  качества  такие  как ответственность,  самостоятельность, аккуратность,  внимательность</w:t>
      </w:r>
      <w:r>
        <w:rPr>
          <w:rFonts w:ascii="Times New Roman" w:hAnsi="Times New Roman" w:cs="Times New Roman"/>
          <w:sz w:val="28"/>
          <w:szCs w:val="28"/>
        </w:rPr>
        <w:t>.</w:t>
      </w:r>
    </w:p>
    <w:p w:rsidR="004C2E73" w:rsidRPr="00E045CB" w:rsidRDefault="00E045CB" w:rsidP="00150208">
      <w:pPr>
        <w:spacing w:after="0" w:line="360" w:lineRule="auto"/>
        <w:ind w:firstLine="567"/>
        <w:jc w:val="both"/>
        <w:rPr>
          <w:rFonts w:ascii="Times New Roman" w:hAnsi="Times New Roman" w:cs="Times New Roman"/>
          <w:b/>
          <w:i/>
          <w:sz w:val="28"/>
          <w:szCs w:val="28"/>
        </w:rPr>
      </w:pPr>
      <w:r w:rsidRPr="00E045CB">
        <w:rPr>
          <w:rFonts w:ascii="Times New Roman" w:hAnsi="Times New Roman" w:cs="Times New Roman"/>
          <w:b/>
          <w:i/>
          <w:sz w:val="28"/>
          <w:szCs w:val="28"/>
        </w:rPr>
        <w:t>9. Заключение</w:t>
      </w:r>
    </w:p>
    <w:p w:rsidR="009C0B99" w:rsidRPr="004C2E73" w:rsidRDefault="009C0B99" w:rsidP="00150208">
      <w:pPr>
        <w:spacing w:after="0" w:line="360" w:lineRule="auto"/>
        <w:ind w:firstLine="567"/>
        <w:jc w:val="both"/>
        <w:rPr>
          <w:rFonts w:ascii="Times New Roman" w:hAnsi="Times New Roman" w:cs="Times New Roman"/>
          <w:sz w:val="28"/>
          <w:szCs w:val="28"/>
        </w:rPr>
      </w:pPr>
      <w:r w:rsidRPr="00E045CB">
        <w:rPr>
          <w:rFonts w:ascii="Times New Roman" w:hAnsi="Times New Roman" w:cs="Times New Roman"/>
          <w:bCs/>
          <w:sz w:val="28"/>
          <w:szCs w:val="28"/>
        </w:rPr>
        <w:t>Музыка</w:t>
      </w:r>
      <w:r w:rsidRPr="004C2E73">
        <w:rPr>
          <w:rFonts w:ascii="Times New Roman" w:hAnsi="Times New Roman" w:cs="Times New Roman"/>
          <w:b/>
          <w:bCs/>
          <w:sz w:val="28"/>
          <w:szCs w:val="28"/>
        </w:rPr>
        <w:t xml:space="preserve"> </w:t>
      </w:r>
      <w:r w:rsidRPr="004C2E73">
        <w:rPr>
          <w:rFonts w:ascii="Times New Roman" w:hAnsi="Times New Roman" w:cs="Times New Roman"/>
          <w:sz w:val="28"/>
          <w:szCs w:val="28"/>
        </w:rPr>
        <w:t xml:space="preserve">существует в нашей жизни как живое знание и представление человека о самом себе, как средство самопознания и самовыражения. </w:t>
      </w:r>
      <w:r w:rsidRPr="004C2E73">
        <w:rPr>
          <w:rFonts w:ascii="Times New Roman" w:hAnsi="Times New Roman" w:cs="Times New Roman"/>
          <w:sz w:val="28"/>
          <w:szCs w:val="28"/>
        </w:rPr>
        <w:lastRenderedPageBreak/>
        <w:t>Восприятие и понимание музыки заключается в ощущение её связками, мышцами, движением, дыханием. Кроме того, специально подобранная музыка дозировано тренирует эмоциональный мир ребенка и повышает уровень иммунных процессов в организме, т. е. приводит к снижению его заболеваемости. Для того чтобы музыка подействовала на дошкольника наибольшим образом, педагогу необходимо специально настроить и подготовить его перед прослушиванием  музыкального произведения. Настройка заключается в том, что дети должны сесть в удобной позе, расслабиться. При повторном прослушивании педагог может использовать репродукции картин художников, видеосюжеты, заранее подготовленные и связанные с тематикой занятия, а главное, с содержанием музыкального произведения. Наблюдения за детьми и анализ результатов показывают, что такое восприятие произведений искусства положительно влияет на их психоэмоцианальное состояние.</w:t>
      </w:r>
    </w:p>
    <w:p w:rsidR="009C0B99" w:rsidRPr="004C2E73" w:rsidRDefault="009C0B99" w:rsidP="00150208">
      <w:pPr>
        <w:spacing w:after="0" w:line="360" w:lineRule="auto"/>
        <w:ind w:firstLine="567"/>
        <w:jc w:val="both"/>
        <w:rPr>
          <w:rFonts w:ascii="Times New Roman" w:hAnsi="Times New Roman" w:cs="Times New Roman"/>
          <w:sz w:val="28"/>
          <w:szCs w:val="28"/>
        </w:rPr>
      </w:pPr>
      <w:r w:rsidRPr="004C2E73">
        <w:rPr>
          <w:rFonts w:ascii="Times New Roman" w:hAnsi="Times New Roman" w:cs="Times New Roman"/>
          <w:sz w:val="28"/>
          <w:szCs w:val="28"/>
        </w:rPr>
        <w:t>Обучение игре на свирели доступно детям дошкольного и младшего школьного возраста. Доступность и простота инструмента дают возможность музицировать на первом же уроке. После нескольких уроков ребёнок самостоятельно осваивает всё более сложные пьески и песенки, играя соло, дуэтом с другом или братом (сестрой) или в ансамбле.</w:t>
      </w:r>
    </w:p>
    <w:p w:rsidR="009C0B99" w:rsidRPr="004C2E73" w:rsidRDefault="009C0B99" w:rsidP="00150208">
      <w:pPr>
        <w:spacing w:after="0" w:line="360" w:lineRule="auto"/>
        <w:ind w:firstLine="567"/>
        <w:jc w:val="both"/>
        <w:rPr>
          <w:rFonts w:ascii="Times New Roman" w:hAnsi="Times New Roman" w:cs="Times New Roman"/>
          <w:sz w:val="28"/>
          <w:szCs w:val="28"/>
        </w:rPr>
      </w:pPr>
      <w:r w:rsidRPr="004C2E73">
        <w:rPr>
          <w:rFonts w:ascii="Times New Roman" w:hAnsi="Times New Roman" w:cs="Times New Roman"/>
          <w:sz w:val="28"/>
          <w:szCs w:val="28"/>
        </w:rPr>
        <w:t>Музыка воспитывает ребёнка, имеет терапевтическую направленность</w:t>
      </w:r>
    </w:p>
    <w:p w:rsidR="009C0B99" w:rsidRPr="004C2E73" w:rsidRDefault="009C0B99" w:rsidP="00150208">
      <w:pPr>
        <w:spacing w:after="0" w:line="360" w:lineRule="auto"/>
        <w:ind w:firstLine="567"/>
        <w:jc w:val="both"/>
        <w:rPr>
          <w:rFonts w:ascii="Times New Roman" w:hAnsi="Times New Roman" w:cs="Times New Roman"/>
          <w:sz w:val="28"/>
          <w:szCs w:val="28"/>
        </w:rPr>
      </w:pPr>
      <w:r w:rsidRPr="004C2E73">
        <w:rPr>
          <w:rFonts w:ascii="Times New Roman" w:hAnsi="Times New Roman" w:cs="Times New Roman"/>
          <w:sz w:val="28"/>
          <w:szCs w:val="28"/>
        </w:rPr>
        <w:t xml:space="preserve">Игра на свирели помогает овладеть дыханием, развивает музыкальный слух, чувство ритма, развивает память, мелкую моторику пальцев. </w:t>
      </w:r>
    </w:p>
    <w:p w:rsidR="009C0B99" w:rsidRPr="004C2E73" w:rsidRDefault="009C0B99" w:rsidP="00150208">
      <w:pPr>
        <w:spacing w:after="0" w:line="360" w:lineRule="auto"/>
        <w:ind w:firstLine="567"/>
        <w:jc w:val="both"/>
        <w:rPr>
          <w:rFonts w:ascii="Times New Roman" w:hAnsi="Times New Roman" w:cs="Times New Roman"/>
          <w:sz w:val="28"/>
          <w:szCs w:val="28"/>
        </w:rPr>
      </w:pPr>
      <w:r w:rsidRPr="004C2E73">
        <w:rPr>
          <w:rFonts w:ascii="Times New Roman" w:hAnsi="Times New Roman" w:cs="Times New Roman"/>
          <w:sz w:val="28"/>
          <w:szCs w:val="28"/>
        </w:rPr>
        <w:t>Благодаря свирели расширяется возможность становления творческого мировозрения ребенка, что далеко выходит за рамки просто музицирования, ведь проблема значительного преобладания потребителей над творцами – одна из острейших</w:t>
      </w:r>
      <w:r w:rsidRPr="004C2E73">
        <w:rPr>
          <w:rFonts w:ascii="Times New Roman" w:hAnsi="Times New Roman" w:cs="Times New Roman"/>
          <w:sz w:val="28"/>
          <w:szCs w:val="28"/>
          <w:lang w:val="en-US"/>
        </w:rPr>
        <w:t> </w:t>
      </w:r>
      <w:r w:rsidRPr="004C2E73">
        <w:rPr>
          <w:rFonts w:ascii="Times New Roman" w:hAnsi="Times New Roman" w:cs="Times New Roman"/>
          <w:sz w:val="28"/>
          <w:szCs w:val="28"/>
        </w:rPr>
        <w:t>проблем современности! А психологи говорят, что творческие задатки, развитые в одной сфере человек легко переносит на всю деятельность </w:t>
      </w:r>
    </w:p>
    <w:p w:rsidR="009C0B99" w:rsidRPr="004C2E73" w:rsidRDefault="009C0B99" w:rsidP="00150208">
      <w:pPr>
        <w:spacing w:after="0" w:line="360" w:lineRule="auto"/>
        <w:jc w:val="both"/>
        <w:rPr>
          <w:rFonts w:ascii="Times New Roman" w:hAnsi="Times New Roman" w:cs="Times New Roman"/>
          <w:sz w:val="28"/>
          <w:szCs w:val="28"/>
        </w:rPr>
      </w:pPr>
    </w:p>
    <w:p w:rsidR="00EB153F" w:rsidRPr="004C2E73" w:rsidRDefault="00EB153F" w:rsidP="00150208">
      <w:pPr>
        <w:spacing w:after="0" w:line="360" w:lineRule="auto"/>
        <w:jc w:val="both"/>
        <w:rPr>
          <w:rFonts w:ascii="Times New Roman" w:hAnsi="Times New Roman" w:cs="Times New Roman"/>
          <w:sz w:val="28"/>
          <w:szCs w:val="28"/>
        </w:rPr>
      </w:pPr>
    </w:p>
    <w:p w:rsidR="00150208" w:rsidRPr="004C2E73" w:rsidRDefault="00150208">
      <w:pPr>
        <w:spacing w:after="0" w:line="360" w:lineRule="auto"/>
        <w:jc w:val="both"/>
        <w:rPr>
          <w:rFonts w:ascii="Times New Roman" w:hAnsi="Times New Roman" w:cs="Times New Roman"/>
          <w:sz w:val="28"/>
          <w:szCs w:val="28"/>
        </w:rPr>
      </w:pPr>
    </w:p>
    <w:sectPr w:rsidR="00150208" w:rsidRPr="004C2E73" w:rsidSect="00D338D3">
      <w:headerReference w:type="default" r:id="rId8"/>
      <w:pgSz w:w="11906" w:h="16838"/>
      <w:pgMar w:top="1134" w:right="1134" w:bottom="1134" w:left="1134" w:header="708" w:footer="708" w:gutter="0"/>
      <w:pgNumType w:fmt="numberInDash"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7CC6" w:rsidRDefault="00EF7CC6" w:rsidP="009C0B99">
      <w:pPr>
        <w:spacing w:after="0" w:line="240" w:lineRule="auto"/>
      </w:pPr>
      <w:r>
        <w:separator/>
      </w:r>
    </w:p>
  </w:endnote>
  <w:endnote w:type="continuationSeparator" w:id="1">
    <w:p w:rsidR="00EF7CC6" w:rsidRDefault="00EF7CC6" w:rsidP="009C0B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7CC6" w:rsidRDefault="00EF7CC6" w:rsidP="009C0B99">
      <w:pPr>
        <w:spacing w:after="0" w:line="240" w:lineRule="auto"/>
      </w:pPr>
      <w:r>
        <w:separator/>
      </w:r>
    </w:p>
  </w:footnote>
  <w:footnote w:type="continuationSeparator" w:id="1">
    <w:p w:rsidR="00EF7CC6" w:rsidRDefault="00EF7CC6" w:rsidP="009C0B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70226"/>
      <w:docPartObj>
        <w:docPartGallery w:val="Page Numbers (Top of Page)"/>
        <w:docPartUnique/>
      </w:docPartObj>
    </w:sdtPr>
    <w:sdtContent>
      <w:p w:rsidR="00D338D3" w:rsidRDefault="00D338D3">
        <w:pPr>
          <w:pStyle w:val="a4"/>
          <w:jc w:val="center"/>
        </w:pPr>
        <w:fldSimple w:instr=" PAGE   \* MERGEFORMAT ">
          <w:r>
            <w:rPr>
              <w:noProof/>
            </w:rPr>
            <w:t>- 10 -</w:t>
          </w:r>
        </w:fldSimple>
      </w:p>
    </w:sdtContent>
  </w:sdt>
  <w:p w:rsidR="00D338D3" w:rsidRDefault="00D338D3">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87610"/>
    <w:multiLevelType w:val="hybridMultilevel"/>
    <w:tmpl w:val="5BD80956"/>
    <w:lvl w:ilvl="0" w:tplc="E124A1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8EC7388"/>
    <w:multiLevelType w:val="hybridMultilevel"/>
    <w:tmpl w:val="2AD8F808"/>
    <w:lvl w:ilvl="0" w:tplc="0C8A562E">
      <w:start w:val="1"/>
      <w:numFmt w:val="bullet"/>
      <w:lvlText w:val=""/>
      <w:lvlJc w:val="left"/>
      <w:pPr>
        <w:tabs>
          <w:tab w:val="num" w:pos="1287"/>
        </w:tabs>
        <w:ind w:left="1287" w:hanging="360"/>
      </w:pPr>
      <w:rPr>
        <w:rFonts w:ascii="Wingdings" w:hAnsi="Wingdings" w:hint="default"/>
      </w:rPr>
    </w:lvl>
    <w:lvl w:ilvl="1" w:tplc="8FE00B48" w:tentative="1">
      <w:start w:val="1"/>
      <w:numFmt w:val="bullet"/>
      <w:lvlText w:val=""/>
      <w:lvlJc w:val="left"/>
      <w:pPr>
        <w:tabs>
          <w:tab w:val="num" w:pos="2007"/>
        </w:tabs>
        <w:ind w:left="2007" w:hanging="360"/>
      </w:pPr>
      <w:rPr>
        <w:rFonts w:ascii="Wingdings" w:hAnsi="Wingdings" w:hint="default"/>
      </w:rPr>
    </w:lvl>
    <w:lvl w:ilvl="2" w:tplc="2DAEBD14" w:tentative="1">
      <w:start w:val="1"/>
      <w:numFmt w:val="bullet"/>
      <w:lvlText w:val=""/>
      <w:lvlJc w:val="left"/>
      <w:pPr>
        <w:tabs>
          <w:tab w:val="num" w:pos="2727"/>
        </w:tabs>
        <w:ind w:left="2727" w:hanging="360"/>
      </w:pPr>
      <w:rPr>
        <w:rFonts w:ascii="Wingdings" w:hAnsi="Wingdings" w:hint="default"/>
      </w:rPr>
    </w:lvl>
    <w:lvl w:ilvl="3" w:tplc="5316073E" w:tentative="1">
      <w:start w:val="1"/>
      <w:numFmt w:val="bullet"/>
      <w:lvlText w:val=""/>
      <w:lvlJc w:val="left"/>
      <w:pPr>
        <w:tabs>
          <w:tab w:val="num" w:pos="3447"/>
        </w:tabs>
        <w:ind w:left="3447" w:hanging="360"/>
      </w:pPr>
      <w:rPr>
        <w:rFonts w:ascii="Wingdings" w:hAnsi="Wingdings" w:hint="default"/>
      </w:rPr>
    </w:lvl>
    <w:lvl w:ilvl="4" w:tplc="1ECCD1A6" w:tentative="1">
      <w:start w:val="1"/>
      <w:numFmt w:val="bullet"/>
      <w:lvlText w:val=""/>
      <w:lvlJc w:val="left"/>
      <w:pPr>
        <w:tabs>
          <w:tab w:val="num" w:pos="4167"/>
        </w:tabs>
        <w:ind w:left="4167" w:hanging="360"/>
      </w:pPr>
      <w:rPr>
        <w:rFonts w:ascii="Wingdings" w:hAnsi="Wingdings" w:hint="default"/>
      </w:rPr>
    </w:lvl>
    <w:lvl w:ilvl="5" w:tplc="57A6DFA8" w:tentative="1">
      <w:start w:val="1"/>
      <w:numFmt w:val="bullet"/>
      <w:lvlText w:val=""/>
      <w:lvlJc w:val="left"/>
      <w:pPr>
        <w:tabs>
          <w:tab w:val="num" w:pos="4887"/>
        </w:tabs>
        <w:ind w:left="4887" w:hanging="360"/>
      </w:pPr>
      <w:rPr>
        <w:rFonts w:ascii="Wingdings" w:hAnsi="Wingdings" w:hint="default"/>
      </w:rPr>
    </w:lvl>
    <w:lvl w:ilvl="6" w:tplc="EF703BCC" w:tentative="1">
      <w:start w:val="1"/>
      <w:numFmt w:val="bullet"/>
      <w:lvlText w:val=""/>
      <w:lvlJc w:val="left"/>
      <w:pPr>
        <w:tabs>
          <w:tab w:val="num" w:pos="5607"/>
        </w:tabs>
        <w:ind w:left="5607" w:hanging="360"/>
      </w:pPr>
      <w:rPr>
        <w:rFonts w:ascii="Wingdings" w:hAnsi="Wingdings" w:hint="default"/>
      </w:rPr>
    </w:lvl>
    <w:lvl w:ilvl="7" w:tplc="49466C6A" w:tentative="1">
      <w:start w:val="1"/>
      <w:numFmt w:val="bullet"/>
      <w:lvlText w:val=""/>
      <w:lvlJc w:val="left"/>
      <w:pPr>
        <w:tabs>
          <w:tab w:val="num" w:pos="6327"/>
        </w:tabs>
        <w:ind w:left="6327" w:hanging="360"/>
      </w:pPr>
      <w:rPr>
        <w:rFonts w:ascii="Wingdings" w:hAnsi="Wingdings" w:hint="default"/>
      </w:rPr>
    </w:lvl>
    <w:lvl w:ilvl="8" w:tplc="9D100694" w:tentative="1">
      <w:start w:val="1"/>
      <w:numFmt w:val="bullet"/>
      <w:lvlText w:val=""/>
      <w:lvlJc w:val="left"/>
      <w:pPr>
        <w:tabs>
          <w:tab w:val="num" w:pos="7047"/>
        </w:tabs>
        <w:ind w:left="7047" w:hanging="360"/>
      </w:pPr>
      <w:rPr>
        <w:rFonts w:ascii="Wingdings" w:hAnsi="Wingdings" w:hint="default"/>
      </w:rPr>
    </w:lvl>
  </w:abstractNum>
  <w:abstractNum w:abstractNumId="2">
    <w:nsid w:val="674758A6"/>
    <w:multiLevelType w:val="hybridMultilevel"/>
    <w:tmpl w:val="47D08700"/>
    <w:lvl w:ilvl="0" w:tplc="0419000F">
      <w:start w:val="1"/>
      <w:numFmt w:val="decimal"/>
      <w:lvlText w:val="%1."/>
      <w:lvlJc w:val="left"/>
      <w:pPr>
        <w:ind w:left="1983" w:hanging="360"/>
      </w:pPr>
    </w:lvl>
    <w:lvl w:ilvl="1" w:tplc="04190019" w:tentative="1">
      <w:start w:val="1"/>
      <w:numFmt w:val="lowerLetter"/>
      <w:lvlText w:val="%2."/>
      <w:lvlJc w:val="left"/>
      <w:pPr>
        <w:ind w:left="2703" w:hanging="360"/>
      </w:pPr>
    </w:lvl>
    <w:lvl w:ilvl="2" w:tplc="0419001B" w:tentative="1">
      <w:start w:val="1"/>
      <w:numFmt w:val="lowerRoman"/>
      <w:lvlText w:val="%3."/>
      <w:lvlJc w:val="right"/>
      <w:pPr>
        <w:ind w:left="3423" w:hanging="180"/>
      </w:pPr>
    </w:lvl>
    <w:lvl w:ilvl="3" w:tplc="0419000F" w:tentative="1">
      <w:start w:val="1"/>
      <w:numFmt w:val="decimal"/>
      <w:lvlText w:val="%4."/>
      <w:lvlJc w:val="left"/>
      <w:pPr>
        <w:ind w:left="4143" w:hanging="360"/>
      </w:pPr>
    </w:lvl>
    <w:lvl w:ilvl="4" w:tplc="04190019" w:tentative="1">
      <w:start w:val="1"/>
      <w:numFmt w:val="lowerLetter"/>
      <w:lvlText w:val="%5."/>
      <w:lvlJc w:val="left"/>
      <w:pPr>
        <w:ind w:left="4863" w:hanging="360"/>
      </w:pPr>
    </w:lvl>
    <w:lvl w:ilvl="5" w:tplc="0419001B" w:tentative="1">
      <w:start w:val="1"/>
      <w:numFmt w:val="lowerRoman"/>
      <w:lvlText w:val="%6."/>
      <w:lvlJc w:val="right"/>
      <w:pPr>
        <w:ind w:left="5583" w:hanging="180"/>
      </w:pPr>
    </w:lvl>
    <w:lvl w:ilvl="6" w:tplc="0419000F" w:tentative="1">
      <w:start w:val="1"/>
      <w:numFmt w:val="decimal"/>
      <w:lvlText w:val="%7."/>
      <w:lvlJc w:val="left"/>
      <w:pPr>
        <w:ind w:left="6303" w:hanging="360"/>
      </w:pPr>
    </w:lvl>
    <w:lvl w:ilvl="7" w:tplc="04190019" w:tentative="1">
      <w:start w:val="1"/>
      <w:numFmt w:val="lowerLetter"/>
      <w:lvlText w:val="%8."/>
      <w:lvlJc w:val="left"/>
      <w:pPr>
        <w:ind w:left="7023" w:hanging="360"/>
      </w:pPr>
    </w:lvl>
    <w:lvl w:ilvl="8" w:tplc="0419001B" w:tentative="1">
      <w:start w:val="1"/>
      <w:numFmt w:val="lowerRoman"/>
      <w:lvlText w:val="%9."/>
      <w:lvlJc w:val="right"/>
      <w:pPr>
        <w:ind w:left="7743" w:hanging="180"/>
      </w:pPr>
    </w:lvl>
  </w:abstractNum>
  <w:abstractNum w:abstractNumId="3">
    <w:nsid w:val="6EB90BB6"/>
    <w:multiLevelType w:val="hybridMultilevel"/>
    <w:tmpl w:val="664E35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12290"/>
  </w:hdrShapeDefaults>
  <w:footnotePr>
    <w:footnote w:id="0"/>
    <w:footnote w:id="1"/>
  </w:footnotePr>
  <w:endnotePr>
    <w:endnote w:id="0"/>
    <w:endnote w:id="1"/>
  </w:endnotePr>
  <w:compat/>
  <w:rsids>
    <w:rsidRoot w:val="009C0B99"/>
    <w:rsid w:val="000700E3"/>
    <w:rsid w:val="00070C15"/>
    <w:rsid w:val="00150208"/>
    <w:rsid w:val="001B47CC"/>
    <w:rsid w:val="001B5251"/>
    <w:rsid w:val="004C2E73"/>
    <w:rsid w:val="00523EDD"/>
    <w:rsid w:val="009C0B99"/>
    <w:rsid w:val="00AC2420"/>
    <w:rsid w:val="00D338D3"/>
    <w:rsid w:val="00E045CB"/>
    <w:rsid w:val="00E65E8E"/>
    <w:rsid w:val="00EB153F"/>
    <w:rsid w:val="00EF7C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5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C0B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9C0B9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C0B99"/>
  </w:style>
  <w:style w:type="paragraph" w:styleId="a6">
    <w:name w:val="footer"/>
    <w:basedOn w:val="a"/>
    <w:link w:val="a7"/>
    <w:uiPriority w:val="99"/>
    <w:unhideWhenUsed/>
    <w:rsid w:val="009C0B9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C0B99"/>
  </w:style>
  <w:style w:type="paragraph" w:styleId="a8">
    <w:name w:val="List Paragraph"/>
    <w:basedOn w:val="a"/>
    <w:uiPriority w:val="34"/>
    <w:qFormat/>
    <w:rsid w:val="004C2E73"/>
    <w:pPr>
      <w:ind w:left="720"/>
      <w:contextualSpacing/>
    </w:pPr>
  </w:style>
  <w:style w:type="table" w:styleId="a9">
    <w:name w:val="Table Grid"/>
    <w:basedOn w:val="a1"/>
    <w:uiPriority w:val="59"/>
    <w:rsid w:val="00E045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3228207">
      <w:bodyDiv w:val="1"/>
      <w:marLeft w:val="0"/>
      <w:marRight w:val="0"/>
      <w:marTop w:val="0"/>
      <w:marBottom w:val="0"/>
      <w:divBdr>
        <w:top w:val="none" w:sz="0" w:space="0" w:color="auto"/>
        <w:left w:val="none" w:sz="0" w:space="0" w:color="auto"/>
        <w:bottom w:val="none" w:sz="0" w:space="0" w:color="auto"/>
        <w:right w:val="none" w:sz="0" w:space="0" w:color="auto"/>
      </w:divBdr>
    </w:div>
    <w:div w:id="268391122">
      <w:bodyDiv w:val="1"/>
      <w:marLeft w:val="0"/>
      <w:marRight w:val="0"/>
      <w:marTop w:val="0"/>
      <w:marBottom w:val="0"/>
      <w:divBdr>
        <w:top w:val="none" w:sz="0" w:space="0" w:color="auto"/>
        <w:left w:val="none" w:sz="0" w:space="0" w:color="auto"/>
        <w:bottom w:val="none" w:sz="0" w:space="0" w:color="auto"/>
        <w:right w:val="none" w:sz="0" w:space="0" w:color="auto"/>
      </w:divBdr>
    </w:div>
    <w:div w:id="377975744">
      <w:bodyDiv w:val="1"/>
      <w:marLeft w:val="0"/>
      <w:marRight w:val="0"/>
      <w:marTop w:val="0"/>
      <w:marBottom w:val="0"/>
      <w:divBdr>
        <w:top w:val="none" w:sz="0" w:space="0" w:color="auto"/>
        <w:left w:val="none" w:sz="0" w:space="0" w:color="auto"/>
        <w:bottom w:val="none" w:sz="0" w:space="0" w:color="auto"/>
        <w:right w:val="none" w:sz="0" w:space="0" w:color="auto"/>
      </w:divBdr>
    </w:div>
    <w:div w:id="468521079">
      <w:bodyDiv w:val="1"/>
      <w:marLeft w:val="0"/>
      <w:marRight w:val="0"/>
      <w:marTop w:val="0"/>
      <w:marBottom w:val="0"/>
      <w:divBdr>
        <w:top w:val="none" w:sz="0" w:space="0" w:color="auto"/>
        <w:left w:val="none" w:sz="0" w:space="0" w:color="auto"/>
        <w:bottom w:val="none" w:sz="0" w:space="0" w:color="auto"/>
        <w:right w:val="none" w:sz="0" w:space="0" w:color="auto"/>
      </w:divBdr>
    </w:div>
    <w:div w:id="522327822">
      <w:bodyDiv w:val="1"/>
      <w:marLeft w:val="0"/>
      <w:marRight w:val="0"/>
      <w:marTop w:val="0"/>
      <w:marBottom w:val="0"/>
      <w:divBdr>
        <w:top w:val="none" w:sz="0" w:space="0" w:color="auto"/>
        <w:left w:val="none" w:sz="0" w:space="0" w:color="auto"/>
        <w:bottom w:val="none" w:sz="0" w:space="0" w:color="auto"/>
        <w:right w:val="none" w:sz="0" w:space="0" w:color="auto"/>
      </w:divBdr>
    </w:div>
    <w:div w:id="730150851">
      <w:bodyDiv w:val="1"/>
      <w:marLeft w:val="0"/>
      <w:marRight w:val="0"/>
      <w:marTop w:val="0"/>
      <w:marBottom w:val="0"/>
      <w:divBdr>
        <w:top w:val="none" w:sz="0" w:space="0" w:color="auto"/>
        <w:left w:val="none" w:sz="0" w:space="0" w:color="auto"/>
        <w:bottom w:val="none" w:sz="0" w:space="0" w:color="auto"/>
        <w:right w:val="none" w:sz="0" w:space="0" w:color="auto"/>
      </w:divBdr>
    </w:div>
    <w:div w:id="783116821">
      <w:bodyDiv w:val="1"/>
      <w:marLeft w:val="0"/>
      <w:marRight w:val="0"/>
      <w:marTop w:val="0"/>
      <w:marBottom w:val="0"/>
      <w:divBdr>
        <w:top w:val="none" w:sz="0" w:space="0" w:color="auto"/>
        <w:left w:val="none" w:sz="0" w:space="0" w:color="auto"/>
        <w:bottom w:val="none" w:sz="0" w:space="0" w:color="auto"/>
        <w:right w:val="none" w:sz="0" w:space="0" w:color="auto"/>
      </w:divBdr>
    </w:div>
    <w:div w:id="956184635">
      <w:bodyDiv w:val="1"/>
      <w:marLeft w:val="0"/>
      <w:marRight w:val="0"/>
      <w:marTop w:val="0"/>
      <w:marBottom w:val="0"/>
      <w:divBdr>
        <w:top w:val="none" w:sz="0" w:space="0" w:color="auto"/>
        <w:left w:val="none" w:sz="0" w:space="0" w:color="auto"/>
        <w:bottom w:val="none" w:sz="0" w:space="0" w:color="auto"/>
        <w:right w:val="none" w:sz="0" w:space="0" w:color="auto"/>
      </w:divBdr>
    </w:div>
    <w:div w:id="973489874">
      <w:bodyDiv w:val="1"/>
      <w:marLeft w:val="0"/>
      <w:marRight w:val="0"/>
      <w:marTop w:val="0"/>
      <w:marBottom w:val="0"/>
      <w:divBdr>
        <w:top w:val="none" w:sz="0" w:space="0" w:color="auto"/>
        <w:left w:val="none" w:sz="0" w:space="0" w:color="auto"/>
        <w:bottom w:val="none" w:sz="0" w:space="0" w:color="auto"/>
        <w:right w:val="none" w:sz="0" w:space="0" w:color="auto"/>
      </w:divBdr>
    </w:div>
    <w:div w:id="1149134065">
      <w:bodyDiv w:val="1"/>
      <w:marLeft w:val="0"/>
      <w:marRight w:val="0"/>
      <w:marTop w:val="0"/>
      <w:marBottom w:val="0"/>
      <w:divBdr>
        <w:top w:val="none" w:sz="0" w:space="0" w:color="auto"/>
        <w:left w:val="none" w:sz="0" w:space="0" w:color="auto"/>
        <w:bottom w:val="none" w:sz="0" w:space="0" w:color="auto"/>
        <w:right w:val="none" w:sz="0" w:space="0" w:color="auto"/>
      </w:divBdr>
    </w:div>
    <w:div w:id="1292439676">
      <w:bodyDiv w:val="1"/>
      <w:marLeft w:val="0"/>
      <w:marRight w:val="0"/>
      <w:marTop w:val="0"/>
      <w:marBottom w:val="0"/>
      <w:divBdr>
        <w:top w:val="none" w:sz="0" w:space="0" w:color="auto"/>
        <w:left w:val="none" w:sz="0" w:space="0" w:color="auto"/>
        <w:bottom w:val="none" w:sz="0" w:space="0" w:color="auto"/>
        <w:right w:val="none" w:sz="0" w:space="0" w:color="auto"/>
      </w:divBdr>
    </w:div>
    <w:div w:id="1407218481">
      <w:bodyDiv w:val="1"/>
      <w:marLeft w:val="0"/>
      <w:marRight w:val="0"/>
      <w:marTop w:val="0"/>
      <w:marBottom w:val="0"/>
      <w:divBdr>
        <w:top w:val="none" w:sz="0" w:space="0" w:color="auto"/>
        <w:left w:val="none" w:sz="0" w:space="0" w:color="auto"/>
        <w:bottom w:val="none" w:sz="0" w:space="0" w:color="auto"/>
        <w:right w:val="none" w:sz="0" w:space="0" w:color="auto"/>
      </w:divBdr>
    </w:div>
    <w:div w:id="1457722439">
      <w:bodyDiv w:val="1"/>
      <w:marLeft w:val="0"/>
      <w:marRight w:val="0"/>
      <w:marTop w:val="0"/>
      <w:marBottom w:val="0"/>
      <w:divBdr>
        <w:top w:val="none" w:sz="0" w:space="0" w:color="auto"/>
        <w:left w:val="none" w:sz="0" w:space="0" w:color="auto"/>
        <w:bottom w:val="none" w:sz="0" w:space="0" w:color="auto"/>
        <w:right w:val="none" w:sz="0" w:space="0" w:color="auto"/>
      </w:divBdr>
    </w:div>
    <w:div w:id="1464927639">
      <w:bodyDiv w:val="1"/>
      <w:marLeft w:val="0"/>
      <w:marRight w:val="0"/>
      <w:marTop w:val="0"/>
      <w:marBottom w:val="0"/>
      <w:divBdr>
        <w:top w:val="none" w:sz="0" w:space="0" w:color="auto"/>
        <w:left w:val="none" w:sz="0" w:space="0" w:color="auto"/>
        <w:bottom w:val="none" w:sz="0" w:space="0" w:color="auto"/>
        <w:right w:val="none" w:sz="0" w:space="0" w:color="auto"/>
      </w:divBdr>
    </w:div>
    <w:div w:id="1569992179">
      <w:bodyDiv w:val="1"/>
      <w:marLeft w:val="0"/>
      <w:marRight w:val="0"/>
      <w:marTop w:val="0"/>
      <w:marBottom w:val="0"/>
      <w:divBdr>
        <w:top w:val="none" w:sz="0" w:space="0" w:color="auto"/>
        <w:left w:val="none" w:sz="0" w:space="0" w:color="auto"/>
        <w:bottom w:val="none" w:sz="0" w:space="0" w:color="auto"/>
        <w:right w:val="none" w:sz="0" w:space="0" w:color="auto"/>
      </w:divBdr>
    </w:div>
    <w:div w:id="1645230990">
      <w:bodyDiv w:val="1"/>
      <w:marLeft w:val="0"/>
      <w:marRight w:val="0"/>
      <w:marTop w:val="0"/>
      <w:marBottom w:val="0"/>
      <w:divBdr>
        <w:top w:val="none" w:sz="0" w:space="0" w:color="auto"/>
        <w:left w:val="none" w:sz="0" w:space="0" w:color="auto"/>
        <w:bottom w:val="none" w:sz="0" w:space="0" w:color="auto"/>
        <w:right w:val="none" w:sz="0" w:space="0" w:color="auto"/>
      </w:divBdr>
    </w:div>
    <w:div w:id="1661614720">
      <w:bodyDiv w:val="1"/>
      <w:marLeft w:val="0"/>
      <w:marRight w:val="0"/>
      <w:marTop w:val="0"/>
      <w:marBottom w:val="0"/>
      <w:divBdr>
        <w:top w:val="none" w:sz="0" w:space="0" w:color="auto"/>
        <w:left w:val="none" w:sz="0" w:space="0" w:color="auto"/>
        <w:bottom w:val="none" w:sz="0" w:space="0" w:color="auto"/>
        <w:right w:val="none" w:sz="0" w:space="0" w:color="auto"/>
      </w:divBdr>
    </w:div>
    <w:div w:id="1693648940">
      <w:bodyDiv w:val="1"/>
      <w:marLeft w:val="0"/>
      <w:marRight w:val="0"/>
      <w:marTop w:val="0"/>
      <w:marBottom w:val="0"/>
      <w:divBdr>
        <w:top w:val="none" w:sz="0" w:space="0" w:color="auto"/>
        <w:left w:val="none" w:sz="0" w:space="0" w:color="auto"/>
        <w:bottom w:val="none" w:sz="0" w:space="0" w:color="auto"/>
        <w:right w:val="none" w:sz="0" w:space="0" w:color="auto"/>
      </w:divBdr>
    </w:div>
    <w:div w:id="1846896879">
      <w:bodyDiv w:val="1"/>
      <w:marLeft w:val="0"/>
      <w:marRight w:val="0"/>
      <w:marTop w:val="0"/>
      <w:marBottom w:val="0"/>
      <w:divBdr>
        <w:top w:val="none" w:sz="0" w:space="0" w:color="auto"/>
        <w:left w:val="none" w:sz="0" w:space="0" w:color="auto"/>
        <w:bottom w:val="none" w:sz="0" w:space="0" w:color="auto"/>
        <w:right w:val="none" w:sz="0" w:space="0" w:color="auto"/>
      </w:divBdr>
    </w:div>
    <w:div w:id="2146505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CFDA5-1CA0-4763-908C-36A061FD1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11</Pages>
  <Words>2788</Words>
  <Characters>15896</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Таня</cp:lastModifiedBy>
  <cp:revision>7</cp:revision>
  <cp:lastPrinted>2010-04-26T22:41:00Z</cp:lastPrinted>
  <dcterms:created xsi:type="dcterms:W3CDTF">2010-04-26T21:45:00Z</dcterms:created>
  <dcterms:modified xsi:type="dcterms:W3CDTF">2010-05-10T21:32:00Z</dcterms:modified>
</cp:coreProperties>
</file>