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8A" w:rsidRDefault="003F7B8A">
      <w:pPr>
        <w:ind w:firstLine="284"/>
        <w:jc w:val="center"/>
        <w:rPr>
          <w:rFonts w:ascii="Times New Roman" w:hAnsi="Times New Roman"/>
          <w:sz w:val="28"/>
        </w:rPr>
      </w:pPr>
    </w:p>
    <w:p w:rsidR="003F7B8A" w:rsidRDefault="003F7B8A">
      <w:pPr>
        <w:jc w:val="center"/>
        <w:rPr>
          <w:rFonts w:ascii="Times New Roman" w:hAnsi="Times New Roman"/>
          <w:sz w:val="28"/>
        </w:rPr>
      </w:pPr>
    </w:p>
    <w:p w:rsidR="003F7B8A" w:rsidRDefault="003F7B8A">
      <w:pPr>
        <w:jc w:val="center"/>
        <w:rPr>
          <w:rFonts w:ascii="Times New Roman" w:hAnsi="Times New Roman"/>
          <w:sz w:val="28"/>
        </w:rPr>
      </w:pPr>
    </w:p>
    <w:p w:rsidR="003F7B8A" w:rsidRDefault="003F7B8A">
      <w:pPr>
        <w:jc w:val="center"/>
        <w:rPr>
          <w:rFonts w:ascii="Times New Roman" w:hAnsi="Times New Roman"/>
          <w:sz w:val="28"/>
        </w:rPr>
      </w:pPr>
    </w:p>
    <w:p w:rsidR="003F7B8A" w:rsidRDefault="003F7B8A">
      <w:pPr>
        <w:jc w:val="center"/>
        <w:rPr>
          <w:rFonts w:ascii="Times New Roman" w:hAnsi="Times New Roman"/>
          <w:sz w:val="28"/>
        </w:rPr>
      </w:pPr>
    </w:p>
    <w:p w:rsidR="003F7B8A" w:rsidRDefault="003F7B8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Выпускная итоговая работа по курсу</w:t>
      </w: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«Формирование базовой ИКТ – компетентности.</w:t>
      </w: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Использование информационных технологий в педагогической деятельности»</w:t>
      </w: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</w:t>
      </w:r>
    </w:p>
    <w:p w:rsidR="003F7B8A" w:rsidRDefault="003F7B8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МКДОУ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Кочковский</w:t>
      </w:r>
      <w:proofErr w:type="spellEnd"/>
      <w:r>
        <w:rPr>
          <w:rFonts w:ascii="Times New Roman" w:hAnsi="Times New Roman"/>
          <w:sz w:val="28"/>
        </w:rPr>
        <w:t xml:space="preserve"> детский сад «Солнышко»</w:t>
      </w:r>
    </w:p>
    <w:p w:rsidR="003F7B8A" w:rsidRDefault="003F7B8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Василенко Л. Г.</w:t>
      </w: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Аннотация к выпускной работе: </w:t>
      </w:r>
      <w:r>
        <w:rPr>
          <w:rFonts w:ascii="Times New Roman" w:hAnsi="Times New Roman"/>
          <w:sz w:val="28"/>
        </w:rPr>
        <w:t>Данная работа предназначена для использования 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непосредственно образовательной деятельности в стар</w:t>
      </w:r>
      <w:r w:rsidR="004D4F59">
        <w:rPr>
          <w:rFonts w:ascii="Times New Roman" w:hAnsi="Times New Roman"/>
          <w:sz w:val="28"/>
        </w:rPr>
        <w:t xml:space="preserve">шем дошкольном возрасте </w:t>
      </w:r>
      <w:r>
        <w:rPr>
          <w:rFonts w:ascii="Times New Roman" w:hAnsi="Times New Roman"/>
          <w:sz w:val="28"/>
        </w:rPr>
        <w:t>по патри</w:t>
      </w:r>
      <w:r w:rsidR="004D4F59">
        <w:rPr>
          <w:rFonts w:ascii="Times New Roman" w:hAnsi="Times New Roman"/>
          <w:sz w:val="28"/>
        </w:rPr>
        <w:t xml:space="preserve">отическому воспитанию. Использование информационно-компьютерных технологий </w:t>
      </w:r>
      <w:r w:rsidRPr="00B253DF">
        <w:rPr>
          <w:rFonts w:ascii="Times New Roman" w:hAnsi="Times New Roman"/>
          <w:sz w:val="28"/>
        </w:rPr>
        <w:t>формирует у детей интерес к</w:t>
      </w:r>
      <w:r w:rsidR="004D4F59">
        <w:rPr>
          <w:rFonts w:ascii="Times New Roman" w:hAnsi="Times New Roman"/>
          <w:sz w:val="28"/>
        </w:rPr>
        <w:t xml:space="preserve"> познавательно–исследовательской </w:t>
      </w:r>
      <w:r>
        <w:rPr>
          <w:rFonts w:ascii="Times New Roman" w:hAnsi="Times New Roman"/>
          <w:sz w:val="28"/>
        </w:rPr>
        <w:t>деятельности и усиливает эффект восприятия у детей.</w:t>
      </w:r>
    </w:p>
    <w:p w:rsidR="003F7B8A" w:rsidRDefault="003F7B8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– тематический план по НОД </w:t>
      </w:r>
    </w:p>
    <w:p w:rsidR="003F7B8A" w:rsidRDefault="003F7B8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теме «Моя малая родина – село Кочки».</w:t>
      </w:r>
    </w:p>
    <w:p w:rsidR="003F7B8A" w:rsidRDefault="003F7B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1.Организационный момент - 1 мин.</w:t>
      </w:r>
    </w:p>
    <w:p w:rsidR="003F7B8A" w:rsidRDefault="003F7B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Знакомство с темой. Вступительная беседа – 1 мин.</w:t>
      </w:r>
    </w:p>
    <w:p w:rsidR="003F7B8A" w:rsidRDefault="003F7B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Игровой момент. Приезд Незнайки и Кнопочки - 1 мин.</w:t>
      </w:r>
    </w:p>
    <w:p w:rsidR="003F7B8A" w:rsidRDefault="003F7B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Основная часть. Коммуникативная деятельность – 8 мин.</w:t>
      </w:r>
    </w:p>
    <w:p w:rsidR="003F7B8A" w:rsidRDefault="003F7B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Физкультурная пауза – 2 мин.</w:t>
      </w:r>
    </w:p>
    <w:p w:rsidR="003F7B8A" w:rsidRDefault="003F7B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Основная часть. Игра «Мечтатели» - 2 мин., продуктивная деятельность – 8 мин.</w:t>
      </w:r>
    </w:p>
    <w:p w:rsidR="003F7B8A" w:rsidRDefault="003B63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Подведение </w:t>
      </w:r>
      <w:r w:rsidR="003F7B8A">
        <w:rPr>
          <w:rFonts w:ascii="Times New Roman" w:hAnsi="Times New Roman"/>
          <w:sz w:val="28"/>
        </w:rPr>
        <w:t>итогов – 2мин.</w:t>
      </w:r>
    </w:p>
    <w:p w:rsidR="003F7B8A" w:rsidRDefault="003F7B8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НОД – цели, задачи, содержание, ссылки на используемый материал.</w:t>
      </w:r>
    </w:p>
    <w:p w:rsidR="003F7B8A" w:rsidRDefault="003F7B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 w:rsidR="003B63CD">
        <w:rPr>
          <w:rFonts w:ascii="Times New Roman" w:hAnsi="Times New Roman"/>
          <w:sz w:val="28"/>
        </w:rPr>
        <w:t xml:space="preserve"> Формирование интереса к </w:t>
      </w:r>
      <w:r>
        <w:rPr>
          <w:rFonts w:ascii="Times New Roman" w:hAnsi="Times New Roman"/>
          <w:sz w:val="28"/>
        </w:rPr>
        <w:t>«малой родине».</w:t>
      </w:r>
    </w:p>
    <w:p w:rsidR="003F7B8A" w:rsidRDefault="003F7B8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Задачи: </w:t>
      </w:r>
    </w:p>
    <w:p w:rsidR="003F7B8A" w:rsidRDefault="003F7B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Познакомить с историей названия села; </w:t>
      </w:r>
    </w:p>
    <w:p w:rsidR="003F7B8A" w:rsidRDefault="003F7B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речь детей, обогащать и активизировать словарный запас; </w:t>
      </w:r>
    </w:p>
    <w:p w:rsidR="003F7B8A" w:rsidRDefault="003F7B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любовь к родным местам, чувство гордости за земляков.</w:t>
      </w:r>
    </w:p>
    <w:p w:rsidR="003F7B8A" w:rsidRDefault="003B63C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Интеграция образовательных областей: «</w:t>
      </w:r>
      <w:r>
        <w:rPr>
          <w:rFonts w:ascii="Times New Roman" w:hAnsi="Times New Roman"/>
          <w:sz w:val="28"/>
        </w:rPr>
        <w:t>П</w:t>
      </w:r>
      <w:r w:rsidR="003F7B8A">
        <w:rPr>
          <w:rFonts w:ascii="Times New Roman" w:hAnsi="Times New Roman"/>
          <w:sz w:val="28"/>
        </w:rPr>
        <w:t>ознавательно</w:t>
      </w:r>
      <w:r>
        <w:rPr>
          <w:rFonts w:ascii="Times New Roman" w:hAnsi="Times New Roman"/>
          <w:sz w:val="28"/>
        </w:rPr>
        <w:t>е развитие», «Речевое развитие», «Художественно-эстетическое развитие», «Социально-коммуникативное развитие»</w:t>
      </w:r>
      <w:r w:rsidR="005B5E2A">
        <w:rPr>
          <w:rFonts w:ascii="Times New Roman" w:hAnsi="Times New Roman"/>
          <w:sz w:val="28"/>
        </w:rPr>
        <w:t>, «Физическое развитие».</w:t>
      </w:r>
      <w:bookmarkStart w:id="0" w:name="_GoBack"/>
      <w:bookmarkEnd w:id="0"/>
    </w:p>
    <w:p w:rsidR="003F7B8A" w:rsidRDefault="003F7B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деятельности:</w:t>
      </w:r>
    </w:p>
    <w:p w:rsidR="003F7B8A" w:rsidRDefault="003F7B8A" w:rsidP="00B253D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1.</w:t>
      </w:r>
      <w:r w:rsidRPr="00B253DF">
        <w:rPr>
          <w:rFonts w:ascii="Times New Roman" w:hAnsi="Times New Roman"/>
          <w:b/>
          <w:sz w:val="32"/>
          <w:szCs w:val="32"/>
        </w:rPr>
        <w:t>Организационный момент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Воспитатель собирает детей в круг.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2. Вступительная беседа.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Дети, вы уже много знаете о нашей Родине – России, а есть такое понятие «малая родина». Как вы это понимаете? Да, это место где мы с вами родились и живём, где находится ваш дом, детский сад! Всё это маленький кусочек нашей огромной страны, наша «малая родина».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3. Игровой момент.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Звучит аудиокассета (звуки машины, тормозов). Из-за ширмы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i/>
          <w:sz w:val="32"/>
        </w:rPr>
        <w:t>в</w:t>
      </w:r>
      <w:r w:rsidR="003B63CD">
        <w:rPr>
          <w:rFonts w:ascii="Times New Roman" w:hAnsi="Times New Roman"/>
          <w:b/>
          <w:i/>
          <w:sz w:val="32"/>
        </w:rPr>
        <w:t xml:space="preserve">ыглядывают перчаточные куклы </w:t>
      </w:r>
      <w:r>
        <w:rPr>
          <w:rFonts w:ascii="Times New Roman" w:hAnsi="Times New Roman"/>
          <w:b/>
          <w:i/>
          <w:sz w:val="32"/>
        </w:rPr>
        <w:t>Незнайка и Кнопочка.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Незнайка:</w:t>
      </w:r>
      <w:r>
        <w:rPr>
          <w:rFonts w:ascii="Times New Roman" w:hAnsi="Times New Roman"/>
          <w:sz w:val="32"/>
        </w:rPr>
        <w:t xml:space="preserve"> Ой, Кнопочка, куда это мы приехали?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Кнопочка:</w:t>
      </w:r>
      <w:r>
        <w:rPr>
          <w:rFonts w:ascii="Times New Roman" w:hAnsi="Times New Roman"/>
          <w:sz w:val="32"/>
        </w:rPr>
        <w:t xml:space="preserve"> Незнайка, мы заблудились. Я не знаю, где мы находимся.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Незнайка:</w:t>
      </w:r>
      <w:r w:rsidR="003B63CD">
        <w:rPr>
          <w:rFonts w:ascii="Times New Roman" w:hAnsi="Times New Roman"/>
          <w:sz w:val="32"/>
        </w:rPr>
        <w:t xml:space="preserve"> М</w:t>
      </w:r>
      <w:r>
        <w:rPr>
          <w:rFonts w:ascii="Times New Roman" w:hAnsi="Times New Roman"/>
          <w:sz w:val="32"/>
        </w:rPr>
        <w:t>ы сейчас спросим у детей.  Ребята, как называется ваш город?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Дети:</w:t>
      </w:r>
      <w:r>
        <w:rPr>
          <w:rFonts w:ascii="Times New Roman" w:hAnsi="Times New Roman"/>
          <w:sz w:val="32"/>
        </w:rPr>
        <w:t xml:space="preserve"> Это не город. Это село Кочки.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Кнопочка:</w:t>
      </w:r>
      <w:r>
        <w:rPr>
          <w:rFonts w:ascii="Times New Roman" w:hAnsi="Times New Roman"/>
          <w:sz w:val="32"/>
        </w:rPr>
        <w:t xml:space="preserve"> Какое интересное название.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Незнайка:</w:t>
      </w:r>
      <w:r>
        <w:rPr>
          <w:rFonts w:ascii="Times New Roman" w:hAnsi="Times New Roman"/>
          <w:sz w:val="32"/>
        </w:rPr>
        <w:t xml:space="preserve"> Кнопочка, я хочу здесь всё посмотреть.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4.Основная часть. Коммуникативная деятельность.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Воспитатель:</w:t>
      </w:r>
      <w:r>
        <w:rPr>
          <w:rFonts w:ascii="Times New Roman" w:hAnsi="Times New Roman"/>
          <w:sz w:val="32"/>
        </w:rPr>
        <w:t xml:space="preserve"> Хорошо, мы сейчас с вами совершим ознакомительную экскурсию по нашему селу. По правому берегу реки Карасук (слайд № 1) проходила дорога, по которой ездили конные обозы. Путь был долгим, люди и лошади уставали. Остановку делали между большими болотными кочками. Предание гласит, что в один из летних дней у «Кочковатой </w:t>
      </w:r>
      <w:proofErr w:type="spellStart"/>
      <w:r>
        <w:rPr>
          <w:rFonts w:ascii="Times New Roman" w:hAnsi="Times New Roman"/>
          <w:sz w:val="32"/>
        </w:rPr>
        <w:t>ляги</w:t>
      </w:r>
      <w:proofErr w:type="spellEnd"/>
      <w:r>
        <w:rPr>
          <w:rFonts w:ascii="Times New Roman" w:hAnsi="Times New Roman"/>
          <w:sz w:val="32"/>
        </w:rPr>
        <w:t>» поселилась первая семья Проскуряковых. Но весной река затопила первые постройки. Спокойная река Карасук и по сей день показывает иногда свой бурный нрав (слайд № 1,2). Когда половодье закончилось, пришлось начинать строительство дома на новом месте, выше по течению реки. Поселение назвали «Кочки». В наше время на этом месте начинается улица Пушкинская (слайд № 2). В начале дома в селе были не большие, деревянные, потом люди построили печи для обжига кирпича, и появились кирпичные дома. С каждым годом улицы нашего села хорошеют. Дома благоустраиваются, становятся красивее, наряднее. В центре села находятся многоэтажные здания, которые окружены зелёными насаждениями и клумбами с цветами (слайд № 3). На центральной площади внимание привлекает главное сооружение – это «монумент Славы» (слайд № 4). Возведён он в честь наших земляков, павших в боях за Родину в годы Великой Отечественной войны. В центральной части мемориала стоит стела, на ней изображены сцены боя, а по обе стороны от неё расположены постаменты с бюстами наших земляков – Героев Советского Союза.</w:t>
      </w:r>
      <w:r w:rsidR="003B63CD">
        <w:rPr>
          <w:rFonts w:ascii="Times New Roman" w:hAnsi="Times New Roman"/>
          <w:sz w:val="32"/>
        </w:rPr>
        <w:t xml:space="preserve"> Замечательные люди работали в </w:t>
      </w:r>
      <w:r>
        <w:rPr>
          <w:rFonts w:ascii="Times New Roman" w:hAnsi="Times New Roman"/>
          <w:sz w:val="32"/>
        </w:rPr>
        <w:t>нашем селе, есть у нас и Герои Труда. Узнать о жизни и подвигах наших земляков можно в нашем краеведческом м</w:t>
      </w:r>
      <w:r w:rsidR="003B63CD">
        <w:rPr>
          <w:rFonts w:ascii="Times New Roman" w:hAnsi="Times New Roman"/>
          <w:sz w:val="32"/>
        </w:rPr>
        <w:t xml:space="preserve">узее (слайд № 5). </w:t>
      </w:r>
      <w:r>
        <w:rPr>
          <w:rFonts w:ascii="Times New Roman" w:hAnsi="Times New Roman"/>
          <w:sz w:val="32"/>
        </w:rPr>
        <w:t>Есть здесь экспозиция «Природа нашего края», комната старинного быта и удивительные, уникальные предметы древности.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Что ещё есть у нас в селе?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Ответы детей:</w:t>
      </w:r>
    </w:p>
    <w:p w:rsidR="003F7B8A" w:rsidRDefault="003B63CD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Ш</w:t>
      </w:r>
      <w:r w:rsidR="003F7B8A">
        <w:rPr>
          <w:rFonts w:ascii="Times New Roman" w:hAnsi="Times New Roman"/>
          <w:sz w:val="32"/>
        </w:rPr>
        <w:t>кола, детский сад, школа искусств, новая больница, построен спорткомплекс, новые магазины (слайд № 6).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Незнайка:</w:t>
      </w:r>
      <w:r>
        <w:rPr>
          <w:rFonts w:ascii="Times New Roman" w:hAnsi="Times New Roman"/>
          <w:sz w:val="32"/>
        </w:rPr>
        <w:t xml:space="preserve"> Кнопочка, как много интересного в селе Кочки.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Кнопочка:</w:t>
      </w:r>
      <w:r>
        <w:rPr>
          <w:rFonts w:ascii="Times New Roman" w:hAnsi="Times New Roman"/>
          <w:sz w:val="32"/>
        </w:rPr>
        <w:t xml:space="preserve"> Да, Незнайка, мне тоже здесь очень понравилось. Но, знаешь, есть такая пословица «В гостях хорошо, а дома лучше». А мой дом в Цветочном городе.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Незнайка:</w:t>
      </w:r>
      <w:r>
        <w:rPr>
          <w:rFonts w:ascii="Times New Roman" w:hAnsi="Times New Roman"/>
          <w:sz w:val="32"/>
        </w:rPr>
        <w:t xml:space="preserve"> И я домой захотел. Там наша «малая родина».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Воспитатель:</w:t>
      </w:r>
      <w:r>
        <w:rPr>
          <w:rFonts w:ascii="Times New Roman" w:hAnsi="Times New Roman"/>
          <w:sz w:val="32"/>
        </w:rPr>
        <w:t xml:space="preserve"> Ну что же, давайте прощаться. Вот этот самолёт быстро домчит вас до дома. А мы с ребятами поможем его завести.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5. Физкультурная пауза. Подвижная игра «Самолёты».</w:t>
      </w:r>
    </w:p>
    <w:p w:rsidR="003F7B8A" w:rsidRDefault="003B63CD">
      <w:pPr>
        <w:spacing w:after="0" w:line="240" w:lineRule="auto"/>
        <w:ind w:firstLine="426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6.Основная часть. Изобразительная</w:t>
      </w:r>
      <w:r w:rsidR="003F7B8A">
        <w:rPr>
          <w:rFonts w:ascii="Times New Roman" w:hAnsi="Times New Roman"/>
          <w:b/>
          <w:sz w:val="32"/>
        </w:rPr>
        <w:t xml:space="preserve"> деятельность. </w:t>
      </w:r>
    </w:p>
    <w:p w:rsidR="003F7B8A" w:rsidRDefault="003B63CD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 сейчас </w:t>
      </w:r>
      <w:r w:rsidR="003F7B8A">
        <w:rPr>
          <w:rFonts w:ascii="Times New Roman" w:hAnsi="Times New Roman"/>
          <w:sz w:val="32"/>
        </w:rPr>
        <w:t>мы помечтаем о том, что вы захотите сделать для своего села, когда вырастите. Наша игра-мечта называется «Мечтатели», её можно начать словами: «Когда я вырасту…» (ответы детей)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Какие прекрасные у вас мечты! Я думаю, что вы их обязательно осуществите. А пока вы можете сделать это на бумаге, используя карандаши, восковые мелки, фломастеры. Нарисуйте свою мечту!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sz w:val="32"/>
        </w:rPr>
        <w:t xml:space="preserve"> Дети рисуют (звучит аудиозапись песни </w:t>
      </w:r>
      <w:proofErr w:type="spellStart"/>
      <w:r>
        <w:rPr>
          <w:rFonts w:ascii="Times New Roman" w:hAnsi="Times New Roman"/>
          <w:sz w:val="32"/>
        </w:rPr>
        <w:t>Ю.Антонова</w:t>
      </w:r>
      <w:proofErr w:type="spellEnd"/>
      <w:r>
        <w:rPr>
          <w:rFonts w:ascii="Times New Roman" w:hAnsi="Times New Roman"/>
          <w:b/>
          <w:i/>
          <w:sz w:val="32"/>
        </w:rPr>
        <w:t xml:space="preserve"> «Крыша дома твоего»).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7.  Подведение итога.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Кто приезжал к нам в гости? Что мы делали? Где ваша «малая родина»? (Ответы детей.). Я благодарю вас за рисунки. Видно, что вы любите своё село и много сделаете, когда вырастите, для того, чтобы жить в нём стало интереснее.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Ресурсы: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Программа «От рождения до школ</w:t>
      </w:r>
      <w:r w:rsidR="006746A0">
        <w:rPr>
          <w:rFonts w:ascii="Times New Roman" w:hAnsi="Times New Roman"/>
          <w:sz w:val="32"/>
        </w:rPr>
        <w:t xml:space="preserve">ы» под редакцией М. А. </w:t>
      </w:r>
      <w:proofErr w:type="spellStart"/>
      <w:r w:rsidR="006746A0">
        <w:rPr>
          <w:rFonts w:ascii="Times New Roman" w:hAnsi="Times New Roman"/>
          <w:sz w:val="32"/>
        </w:rPr>
        <w:t>Вераксы</w:t>
      </w:r>
      <w:proofErr w:type="spellEnd"/>
      <w:r w:rsidR="006746A0"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В</w:t>
      </w:r>
      <w:r w:rsidR="006746A0">
        <w:rPr>
          <w:rFonts w:ascii="Times New Roman" w:hAnsi="Times New Roman"/>
          <w:sz w:val="32"/>
        </w:rPr>
        <w:t>. В. Гербовой, Т. С. Комаровой</w:t>
      </w:r>
      <w:r>
        <w:rPr>
          <w:rFonts w:ascii="Times New Roman" w:hAnsi="Times New Roman"/>
          <w:sz w:val="32"/>
        </w:rPr>
        <w:t>; статьи</w:t>
      </w:r>
      <w:r w:rsidR="006746A0">
        <w:rPr>
          <w:rFonts w:ascii="Times New Roman" w:hAnsi="Times New Roman"/>
          <w:sz w:val="32"/>
        </w:rPr>
        <w:t xml:space="preserve"> районной</w:t>
      </w:r>
      <w:r>
        <w:rPr>
          <w:rFonts w:ascii="Times New Roman" w:hAnsi="Times New Roman"/>
          <w:sz w:val="32"/>
        </w:rPr>
        <w:t xml:space="preserve"> газеты «Степные Зори», презентация «Моя малая родина – село Кочки», аудиозапись песни Ю. Антонова «Крыша дома твоего», аудиозапись «Шумы для театрализованных постановок».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Автор: </w:t>
      </w:r>
      <w:r>
        <w:rPr>
          <w:rFonts w:ascii="Times New Roman" w:hAnsi="Times New Roman"/>
          <w:sz w:val="32"/>
        </w:rPr>
        <w:t>Василенко Лариса Геннадьевна, воспитат</w:t>
      </w:r>
      <w:r w:rsidR="00F229E8">
        <w:rPr>
          <w:rFonts w:ascii="Times New Roman" w:hAnsi="Times New Roman"/>
          <w:sz w:val="32"/>
        </w:rPr>
        <w:t xml:space="preserve">ель детского сада </w:t>
      </w:r>
      <w:r>
        <w:rPr>
          <w:rFonts w:ascii="Times New Roman" w:hAnsi="Times New Roman"/>
          <w:sz w:val="32"/>
        </w:rPr>
        <w:t xml:space="preserve">высшей квалификационной категории, стаж </w:t>
      </w:r>
      <w:r w:rsidR="00F229E8">
        <w:rPr>
          <w:rFonts w:ascii="Times New Roman" w:hAnsi="Times New Roman"/>
          <w:sz w:val="32"/>
        </w:rPr>
        <w:t>работы – 27 лет, работаю</w:t>
      </w:r>
      <w:r>
        <w:rPr>
          <w:rFonts w:ascii="Times New Roman" w:hAnsi="Times New Roman"/>
          <w:sz w:val="32"/>
        </w:rPr>
        <w:t xml:space="preserve"> по теме "Развитие воображения у детей дошкольного возраста через театрализованную дея</w:t>
      </w:r>
      <w:r w:rsidR="00F229E8">
        <w:rPr>
          <w:rFonts w:ascii="Times New Roman" w:hAnsi="Times New Roman"/>
          <w:sz w:val="32"/>
        </w:rPr>
        <w:t xml:space="preserve">тельность", автор методической </w:t>
      </w:r>
      <w:r w:rsidR="00B915D9">
        <w:rPr>
          <w:rFonts w:ascii="Times New Roman" w:hAnsi="Times New Roman"/>
          <w:sz w:val="32"/>
        </w:rPr>
        <w:t xml:space="preserve">разработки </w:t>
      </w:r>
      <w:r>
        <w:rPr>
          <w:rFonts w:ascii="Times New Roman" w:hAnsi="Times New Roman"/>
          <w:sz w:val="32"/>
        </w:rPr>
        <w:t>" Играем, учимся, творим".</w:t>
      </w:r>
    </w:p>
    <w:p w:rsidR="003F7B8A" w:rsidRDefault="003F7B8A">
      <w:pPr>
        <w:spacing w:after="0" w:line="240" w:lineRule="auto"/>
        <w:ind w:firstLine="426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Методические рекомендации:</w:t>
      </w:r>
    </w:p>
    <w:p w:rsidR="003F7B8A" w:rsidRDefault="003F7B8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Данная работа может быть использована для формирования у детей старшего дошкольного возраста патриотических чувств. Организованная образовательная деятельность объединяет театрализованную деяте</w:t>
      </w:r>
      <w:r w:rsidR="005B5E2A">
        <w:rPr>
          <w:rFonts w:ascii="Times New Roman" w:hAnsi="Times New Roman"/>
          <w:sz w:val="28"/>
        </w:rPr>
        <w:t>льность, изобразительную деятельность</w:t>
      </w:r>
      <w:r>
        <w:rPr>
          <w:rFonts w:ascii="Times New Roman" w:hAnsi="Times New Roman"/>
          <w:sz w:val="28"/>
        </w:rPr>
        <w:t xml:space="preserve">, игры, наблюдения и физические упражнения в едином педагогическом процессе. Использование ИКТ позволяет реализовать программные задачи в нестандартной форме, у дошколят формируются положительные эмоции от общения с миром знаний. Воспитатели </w:t>
      </w:r>
      <w:proofErr w:type="spellStart"/>
      <w:r>
        <w:rPr>
          <w:rFonts w:ascii="Times New Roman" w:hAnsi="Times New Roman"/>
          <w:sz w:val="28"/>
        </w:rPr>
        <w:t>Кочковского</w:t>
      </w:r>
      <w:proofErr w:type="spellEnd"/>
      <w:r>
        <w:rPr>
          <w:rFonts w:ascii="Times New Roman" w:hAnsi="Times New Roman"/>
          <w:sz w:val="28"/>
        </w:rPr>
        <w:t xml:space="preserve"> района могут использовать работу в полном объёме для ознакомления с районным центром или как часть для закрепления пройденного материала. Посмотрев презентацию, ребёнок сможет рассказать о своём родном селе, научится делиться впечатлениями о своей " малой родине ".  Разработка соответствует ФГОС.</w:t>
      </w:r>
    </w:p>
    <w:p w:rsidR="003F7B8A" w:rsidRDefault="003F7B8A">
      <w:pPr>
        <w:rPr>
          <w:rFonts w:ascii="Times New Roman" w:hAnsi="Times New Roman"/>
          <w:sz w:val="28"/>
        </w:rPr>
      </w:pPr>
    </w:p>
    <w:p w:rsidR="003F7B8A" w:rsidRDefault="003F7B8A">
      <w:pPr>
        <w:rPr>
          <w:rFonts w:ascii="Times New Roman" w:hAnsi="Times New Roman"/>
          <w:sz w:val="28"/>
          <w:u w:val="single"/>
        </w:rPr>
      </w:pPr>
    </w:p>
    <w:p w:rsidR="003F7B8A" w:rsidRDefault="003F7B8A">
      <w:pPr>
        <w:rPr>
          <w:rFonts w:ascii="Times New Roman" w:hAnsi="Times New Roman"/>
          <w:b/>
          <w:sz w:val="28"/>
        </w:rPr>
      </w:pPr>
    </w:p>
    <w:p w:rsidR="003F7B8A" w:rsidRDefault="003F7B8A">
      <w:pPr>
        <w:rPr>
          <w:rFonts w:ascii="Times New Roman" w:hAnsi="Times New Roman"/>
          <w:sz w:val="28"/>
          <w:u w:val="single"/>
        </w:rPr>
      </w:pPr>
    </w:p>
    <w:p w:rsidR="003F7B8A" w:rsidRDefault="003F7B8A">
      <w:pPr>
        <w:rPr>
          <w:rFonts w:ascii="Times New Roman" w:hAnsi="Times New Roman"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b/>
          <w:sz w:val="28"/>
        </w:rPr>
      </w:pPr>
    </w:p>
    <w:p w:rsidR="003F7B8A" w:rsidRDefault="003F7B8A">
      <w:pPr>
        <w:jc w:val="center"/>
        <w:rPr>
          <w:rFonts w:ascii="Times New Roman" w:hAnsi="Times New Roman"/>
          <w:i/>
          <w:sz w:val="28"/>
          <w:u w:val="single"/>
        </w:rPr>
      </w:pPr>
    </w:p>
    <w:sectPr w:rsidR="003F7B8A" w:rsidSect="00AE624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8A" w:rsidRDefault="003F7B8A">
      <w:r>
        <w:separator/>
      </w:r>
    </w:p>
  </w:endnote>
  <w:endnote w:type="continuationSeparator" w:id="0">
    <w:p w:rsidR="003F7B8A" w:rsidRDefault="003F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B8A" w:rsidRDefault="003F7B8A" w:rsidP="003B5C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B8A" w:rsidRDefault="003F7B8A" w:rsidP="00AE62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B8A" w:rsidRDefault="003F7B8A" w:rsidP="003B5C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5E2A">
      <w:rPr>
        <w:rStyle w:val="a5"/>
        <w:noProof/>
      </w:rPr>
      <w:t>5</w:t>
    </w:r>
    <w:r>
      <w:rPr>
        <w:rStyle w:val="a5"/>
      </w:rPr>
      <w:fldChar w:fldCharType="end"/>
    </w:r>
  </w:p>
  <w:p w:rsidR="003F7B8A" w:rsidRDefault="003F7B8A" w:rsidP="00AE62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8A" w:rsidRDefault="003F7B8A">
      <w:r>
        <w:separator/>
      </w:r>
    </w:p>
  </w:footnote>
  <w:footnote w:type="continuationSeparator" w:id="0">
    <w:p w:rsidR="003F7B8A" w:rsidRDefault="003F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07D"/>
    <w:rsid w:val="002C29E6"/>
    <w:rsid w:val="003B5C6F"/>
    <w:rsid w:val="003B63CD"/>
    <w:rsid w:val="003F7B8A"/>
    <w:rsid w:val="004D4F59"/>
    <w:rsid w:val="005B5E2A"/>
    <w:rsid w:val="005D1182"/>
    <w:rsid w:val="006746A0"/>
    <w:rsid w:val="00AE6246"/>
    <w:rsid w:val="00B253DF"/>
    <w:rsid w:val="00B7048B"/>
    <w:rsid w:val="00B915D9"/>
    <w:rsid w:val="00D12C26"/>
    <w:rsid w:val="00F229E8"/>
    <w:rsid w:val="00FD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2A04DF-BB53-4B82-BC48-57422D58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62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7402B"/>
  </w:style>
  <w:style w:type="character" w:styleId="a5">
    <w:name w:val="page number"/>
    <w:basedOn w:val="a0"/>
    <w:uiPriority w:val="99"/>
    <w:rsid w:val="00AE62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Лариса</cp:lastModifiedBy>
  <cp:revision>10</cp:revision>
  <dcterms:created xsi:type="dcterms:W3CDTF">2014-02-28T02:16:00Z</dcterms:created>
  <dcterms:modified xsi:type="dcterms:W3CDTF">2014-12-05T13:48:00Z</dcterms:modified>
</cp:coreProperties>
</file>