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82" w:rsidRPr="00825082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082">
        <w:rPr>
          <w:rFonts w:ascii="Times New Roman" w:hAnsi="Times New Roman" w:cs="Times New Roman"/>
          <w:b/>
          <w:sz w:val="32"/>
          <w:szCs w:val="32"/>
        </w:rPr>
        <w:t xml:space="preserve">Непосредственно образовательная деятельность </w:t>
      </w:r>
    </w:p>
    <w:p w:rsidR="00825082" w:rsidRPr="00825082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082">
        <w:rPr>
          <w:rFonts w:ascii="Times New Roman" w:hAnsi="Times New Roman" w:cs="Times New Roman"/>
          <w:b/>
          <w:sz w:val="32"/>
          <w:szCs w:val="32"/>
        </w:rPr>
        <w:t xml:space="preserve">во второй младшей группе </w:t>
      </w:r>
    </w:p>
    <w:p w:rsidR="005E49B9" w:rsidRPr="00825082" w:rsidRDefault="006B101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«Русская народная игрушка -</w:t>
      </w:r>
      <w:r w:rsidR="005E49B9" w:rsidRPr="00825082">
        <w:rPr>
          <w:rFonts w:ascii="Times New Roman" w:hAnsi="Times New Roman" w:cs="Times New Roman"/>
          <w:b/>
          <w:sz w:val="32"/>
          <w:szCs w:val="32"/>
        </w:rPr>
        <w:t xml:space="preserve"> матрешка»</w:t>
      </w:r>
      <w:r w:rsidR="00825082" w:rsidRPr="00825082">
        <w:rPr>
          <w:rFonts w:ascii="Times New Roman" w:hAnsi="Times New Roman" w:cs="Times New Roman"/>
          <w:b/>
          <w:sz w:val="32"/>
          <w:szCs w:val="32"/>
        </w:rPr>
        <w:t xml:space="preserve"> с применением ИКТ</w:t>
      </w:r>
    </w:p>
    <w:p w:rsidR="00825082" w:rsidRDefault="00825082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5082">
        <w:rPr>
          <w:rFonts w:ascii="Times New Roman" w:hAnsi="Times New Roman" w:cs="Times New Roman"/>
          <w:i/>
          <w:sz w:val="28"/>
          <w:szCs w:val="28"/>
        </w:rPr>
        <w:t>Составила и провела:</w:t>
      </w: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5082">
        <w:rPr>
          <w:rFonts w:ascii="Times New Roman" w:hAnsi="Times New Roman" w:cs="Times New Roman"/>
          <w:i/>
          <w:sz w:val="28"/>
          <w:szCs w:val="28"/>
        </w:rPr>
        <w:t>воспитатель МБДОУ № 359 г.о</w:t>
      </w:r>
      <w:proofErr w:type="gramStart"/>
      <w:r w:rsidRPr="00825082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Pr="00825082">
        <w:rPr>
          <w:rFonts w:ascii="Times New Roman" w:hAnsi="Times New Roman" w:cs="Times New Roman"/>
          <w:i/>
          <w:sz w:val="28"/>
          <w:szCs w:val="28"/>
        </w:rPr>
        <w:t>амара</w:t>
      </w:r>
    </w:p>
    <w:p w:rsid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5082">
        <w:rPr>
          <w:rFonts w:ascii="Times New Roman" w:hAnsi="Times New Roman" w:cs="Times New Roman"/>
          <w:i/>
          <w:sz w:val="28"/>
          <w:szCs w:val="28"/>
        </w:rPr>
        <w:t>Яковлева Наталья Павловна</w:t>
      </w:r>
    </w:p>
    <w:p w:rsidR="00280590" w:rsidRDefault="00280590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25.03.2014г.</w:t>
      </w: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Направления развития и образования (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образовательны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i/>
          <w:sz w:val="28"/>
          <w:szCs w:val="28"/>
        </w:rPr>
        <w:t>и)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="00825082">
        <w:rPr>
          <w:rFonts w:ascii="Times New Roman" w:hAnsi="Times New Roman" w:cs="Times New Roman"/>
          <w:sz w:val="28"/>
          <w:szCs w:val="28"/>
        </w:rPr>
        <w:t>социально-коммуникативное, познавательное, художественно-эстетическое развитие.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познавательная, двигательная, продуктивная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закреплять знания детей о русской народной игрушке – Матрешке;</w:t>
      </w:r>
    </w:p>
    <w:p w:rsidR="005E49B9" w:rsidRPr="00825082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упражнять в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различать и называть размеры предмета – большая, поменьше, самая маленькая;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закрепить представления де</w:t>
      </w:r>
      <w:r w:rsidR="00A83DC6">
        <w:rPr>
          <w:rFonts w:ascii="Times New Roman" w:hAnsi="Times New Roman" w:cs="Times New Roman"/>
          <w:sz w:val="28"/>
          <w:szCs w:val="28"/>
        </w:rPr>
        <w:t>тей о понятиях «один» и «много».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речь детей, умение отвечать на вопросы;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эстетическое восприятие, двигательную активность, умени</w:t>
      </w:r>
      <w:r w:rsidR="00A83DC6">
        <w:rPr>
          <w:rFonts w:ascii="Times New Roman" w:hAnsi="Times New Roman" w:cs="Times New Roman"/>
          <w:sz w:val="28"/>
          <w:szCs w:val="28"/>
        </w:rPr>
        <w:t>е выполнять движения под музыку.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</w:t>
      </w:r>
      <w:r w:rsidRPr="00A83DC6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83DC6">
        <w:rPr>
          <w:rFonts w:ascii="Times New Roman" w:hAnsi="Times New Roman" w:cs="Times New Roman"/>
          <w:i/>
          <w:sz w:val="28"/>
          <w:szCs w:val="28"/>
        </w:rPr>
        <w:t>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• вызывать интерес к образу, желание украсить матрёшку, воспитывать самостоятельность, аккуратность, интерес и любовь к народным игрушкам.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Планируемые результаты: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знает и называет русскую народную игрушку матрешку; с удовольствием слушает «сказку» воспитателя о происхождении матрешки; участвует в разговоре о матрешке, отвечает на вопросы воспитателя; участвует в играх; правильно выполняет движения под музыку; активен при создании индивидуальной композиции в рисунке «Узор для матрешки».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A83DC6">
        <w:rPr>
          <w:rFonts w:ascii="Times New Roman" w:hAnsi="Times New Roman" w:cs="Times New Roman"/>
          <w:b/>
          <w:i/>
          <w:sz w:val="28"/>
          <w:szCs w:val="28"/>
        </w:rPr>
        <w:t>Материал и оборудование: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большая матрешка; бумажные силуэты матрешек, гуашь и ватные палочки; матрешки на каждого ребенка. Репертуар «Мы веселые матрешки»</w:t>
      </w:r>
      <w:r w:rsidR="00D76B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6BE1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D76BE1">
        <w:rPr>
          <w:rFonts w:ascii="Times New Roman" w:hAnsi="Times New Roman" w:cs="Times New Roman"/>
          <w:sz w:val="28"/>
          <w:szCs w:val="28"/>
        </w:rPr>
        <w:t xml:space="preserve"> оборудование, презентация.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 xml:space="preserve"> Предварительная работа: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дидактические игры с матрешками, чтение стихотворений о матрешках, отгадывание загадок, рассматривание разных матрешек, беседы о матрешках, слушание песни «Мы веселые матрешки».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A83D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Содержание организованной деятельности детей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  <w:r w:rsidRPr="00825082">
        <w:rPr>
          <w:rFonts w:ascii="Times New Roman" w:hAnsi="Times New Roman" w:cs="Times New Roman"/>
          <w:sz w:val="28"/>
          <w:szCs w:val="28"/>
        </w:rPr>
        <w:t xml:space="preserve">  Воспитатель вместе с детьми под русскую народную мелодию входят в зал.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когда я сегодня шла в детский сад увидела чудо чудное: сундучок красивый, расписной. Хотите узнать, что там? (Да, хотим). Тогда слушайте загадку: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Есть для вас одна игрушка,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Не лошадка, не Петрушка.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Алый шелковый платочек,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Яркий сарафан в цветочек,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Упирается рука в деревянные бока.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 внутри секреты есть: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Может три, а может шесть.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Разрумянилась немножко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Наша русская. (Матрешка) (Дети отгадывают загадку)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Основная часть.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Молодцы, отгадали. Достаёт большую матрёшку, все дети внимательно её рассматривают.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 о матрешке: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Я, матрешка - сувенир,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расписных сапожках.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Прогремела на весь мир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Русская матрешка!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Мастер выточил меня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Из куска березы,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До чего ж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румяная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Щеки, словно розы!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как называется игрушка, которая у меня в руках? </w:t>
      </w:r>
    </w:p>
    <w:p w:rsidR="005E49B9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(Матрешка). Давайте посмотрим на экран.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95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1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Как вы думаете, для чего сделали эту матрёшку? (Играть)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Давайте я расскажу, как родилась матрёшка.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это было. Садитесь на коврик рядком, слушать сказку ладком.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в одном царстве - государстве жил да был один мастер, который очень любил ребятишек: девчонок и мальчишек. И любил этот мастер с утра до вечера игрушки для детей делать. Однажды задумал он сделать для детей необычную игрушку - куклу с чудесным секретом: внутри первой куклы сидела кукла поменьше, а в той еще меньше, и еще, и еще. Яркими красками разрисовал, одел в нарядное платьице. Веселая получилась куколка, смешная. И он долго-долго думал, как же назвать ему эту куклу. Назвал ее русским именем Матрена, а так как </w:t>
      </w: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куколка была маленькая, то Матрёшкой все ее звали. С той поры для всех детишек точил забавные деревянные игрушки, разрисовывал их цветами, ягодами, другими узорами. Вот так ребята родилась русская народная игрушка - матрёшка. Её не случайно называют народной, потому что она сделана добрыми руками русский людей.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00" cy="15621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1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Физкультминутка «Мы веселые матрешки» (дети выполняют движения под музыку)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Завязали мы платочки (повороты головы вправо-влево, взявшись за «кончики платочков»)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Раскраснелись наши щечки (растирание руками щек)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 xml:space="preserve">В сарафанах наши пестрых (плавные махи руками вверх-вниз) </w:t>
      </w:r>
      <w:proofErr w:type="gramEnd"/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похожи словно сестры (руки на поясе, приседания с поворотами вправо и влево)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Воспитатель: ребята, посмотрите, сколько здесь матрёшек.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из чего сделана матрешка? Посмотрите на экран (из дерева) 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047875"/>
            <wp:effectExtent l="19050" t="0" r="0" b="0"/>
            <wp:docPr id="2" name="Рисунок 2" descr="pic0Gux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pic0Guxl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6" cy="20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Значит она какая? (Деревянная)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Посмотрите внимательно, но ведь дерево светлое, а матрёшка цветная, яркая. Как это получилось? (Разукрасили)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Верно, её украшали красками, разрисовывали ей платок, сарафан. У каждого мастера была своя манера росписи, поэтому матрёшки все разные. </w:t>
      </w:r>
    </w:p>
    <w:p w:rsidR="00BF5935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0669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86" cy="20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вы знаете, что куклу-матрёшку делают с секретом? (Да, она раскрывается).  Матрёшка раскрывается, давайте покажем нашим гостям. 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Д/и «Разбери и собери матрешку»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 каждого по одной матрешке, внутри которой еще 2.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Сколько у вас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Кира сколько у тебя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Варя?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Воспитатель. Теперь разберите матрешку.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Сколько у вас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Ангелина сколько у тебя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Маша?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Артем покажи мне, пожалуйста, большую матрешку?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5082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Pr="00825082">
        <w:rPr>
          <w:rFonts w:ascii="Times New Roman" w:hAnsi="Times New Roman" w:cs="Times New Roman"/>
          <w:sz w:val="28"/>
          <w:szCs w:val="28"/>
        </w:rPr>
        <w:t xml:space="preserve">, покажи мне матрешку поменьше?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Коля, покажи мне матрешку самую маленькую.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теперь соберите матрешку, чтобы у каждого получилась одна матрешка.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609725"/>
            <wp:effectExtent l="38100" t="0" r="28575" b="485775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 Игра «Большая матрешка и маленькая матрешка»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Воспитатель: покажите, ребята, какая матрешка большая (поднимают вверх руки, а маленькая? (дети приседают).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 Повторяют еще 2 раза.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2100263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Продуктивная деятельность (рисование) «Узор для матрешки»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силуэты матрешек из белой бумаги.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посмотрите на этих матрешек, сравните их с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деревянными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чем они отличаются? (Матрешки не нарядные, не украшены платочки, сарафаны)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DD6079" w:rsidTr="00DD6079">
        <w:tc>
          <w:tcPr>
            <w:tcW w:w="5210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6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57350" cy="2276475"/>
                  <wp:effectExtent l="38100" t="0" r="19050" b="695325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13" cy="22762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138394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3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нужно сделать, чтобы матрешки стали нарядные, красивые, как их деревянные подружки? (Ответы детей)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Молодцы! Очень любят все матрёшки разноцветные одёжки! Кручу, верчу, превратить вас хочу. Хочу превратить вас в мастеров. Пройдёмте в ваши мастерские, и там каждый украсит узорами свою матрёшку. Дети самостоятельно наносят узор ватными палочками.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Посмотрите, как много ярких, красивых, разных матрешек появилось у нас.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Матрешку делают только в нашей стране России, и только русские мастера. Когда к нам в Россию приезжают иностранные гости, они обязательно везут домой на память нашу русскую народную игрушку - матрешку.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80022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Рефлексия.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-Ребята назовите мне русскую народную игрушку, о которой мы сегодня говорили? </w:t>
      </w:r>
    </w:p>
    <w:p w:rsidR="006F261B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вам нравится матрешка? Почему?</w:t>
      </w:r>
    </w:p>
    <w:sectPr w:rsidR="006F261B" w:rsidRPr="00825082" w:rsidSect="0082508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49B9"/>
    <w:rsid w:val="00280590"/>
    <w:rsid w:val="005E49B9"/>
    <w:rsid w:val="0067566A"/>
    <w:rsid w:val="006B101F"/>
    <w:rsid w:val="006F261B"/>
    <w:rsid w:val="00825082"/>
    <w:rsid w:val="009C676C"/>
    <w:rsid w:val="00A83DC6"/>
    <w:rsid w:val="00BF5935"/>
    <w:rsid w:val="00D76BE1"/>
    <w:rsid w:val="00DD6079"/>
    <w:rsid w:val="00EF3875"/>
    <w:rsid w:val="00F93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0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../ppt/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63365-C973-4BB6-B7A8-E5312AEE7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2015-01-28T20:13:00Z</dcterms:created>
  <dcterms:modified xsi:type="dcterms:W3CDTF">2015-01-31T21:39:00Z</dcterms:modified>
</cp:coreProperties>
</file>