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E0E" w:rsidRPr="00844956" w:rsidRDefault="00B47E0E" w:rsidP="00B47E0E">
      <w:pPr>
        <w:shd w:val="clear" w:color="auto" w:fill="FFFFFF"/>
        <w:spacing w:before="274" w:line="245" w:lineRule="exact"/>
        <w:ind w:right="125" w:firstLine="283"/>
        <w:jc w:val="both"/>
        <w:rPr>
          <w:color w:val="595959" w:themeColor="text1" w:themeTint="A6"/>
          <w:sz w:val="22"/>
          <w:szCs w:val="22"/>
        </w:rPr>
      </w:pPr>
      <w:r w:rsidRPr="00844956">
        <w:rPr>
          <w:b/>
          <w:color w:val="595959" w:themeColor="text1" w:themeTint="A6"/>
          <w:sz w:val="22"/>
          <w:szCs w:val="22"/>
        </w:rPr>
        <w:t>Гимнастика</w:t>
      </w:r>
      <w:r w:rsidRPr="00844956">
        <w:rPr>
          <w:color w:val="595959" w:themeColor="text1" w:themeTint="A6"/>
          <w:sz w:val="22"/>
          <w:szCs w:val="22"/>
        </w:rPr>
        <w:t xml:space="preserve"> (от греч. «</w:t>
      </w:r>
      <w:proofErr w:type="spellStart"/>
      <w:proofErr w:type="gramStart"/>
      <w:r w:rsidRPr="00844956">
        <w:rPr>
          <w:color w:val="595959" w:themeColor="text1" w:themeTint="A6"/>
          <w:sz w:val="22"/>
          <w:szCs w:val="22"/>
        </w:rPr>
        <w:t>гимнос</w:t>
      </w:r>
      <w:proofErr w:type="spellEnd"/>
      <w:proofErr w:type="gramEnd"/>
      <w:r w:rsidRPr="00844956">
        <w:rPr>
          <w:color w:val="595959" w:themeColor="text1" w:themeTint="A6"/>
          <w:sz w:val="22"/>
          <w:szCs w:val="22"/>
        </w:rPr>
        <w:t>» — обнаженный) — система спе</w:t>
      </w:r>
      <w:r w:rsidRPr="00844956">
        <w:rPr>
          <w:color w:val="595959" w:themeColor="text1" w:themeTint="A6"/>
          <w:sz w:val="22"/>
          <w:szCs w:val="22"/>
        </w:rPr>
        <w:softHyphen/>
        <w:t>циально подобранных физических упражнений и научно разра</w:t>
      </w:r>
      <w:r w:rsidRPr="00844956">
        <w:rPr>
          <w:color w:val="595959" w:themeColor="text1" w:themeTint="A6"/>
          <w:sz w:val="22"/>
          <w:szCs w:val="22"/>
        </w:rPr>
        <w:softHyphen/>
        <w:t>ботанных методических положений, направленных на решение задач всестороннего физического развития и оздоровления ре</w:t>
      </w:r>
      <w:r w:rsidRPr="00844956">
        <w:rPr>
          <w:color w:val="595959" w:themeColor="text1" w:themeTint="A6"/>
          <w:sz w:val="22"/>
          <w:szCs w:val="22"/>
        </w:rPr>
        <w:softHyphen/>
        <w:t>бенка.</w:t>
      </w:r>
    </w:p>
    <w:p w:rsidR="00B47E0E" w:rsidRPr="00844956" w:rsidRDefault="00B47E0E" w:rsidP="00B47E0E">
      <w:pPr>
        <w:shd w:val="clear" w:color="auto" w:fill="FFFFFF"/>
        <w:spacing w:before="274" w:line="245" w:lineRule="exact"/>
        <w:ind w:right="125" w:firstLine="283"/>
        <w:jc w:val="both"/>
        <w:rPr>
          <w:color w:val="595959" w:themeColor="text1" w:themeTint="A6"/>
        </w:rPr>
      </w:pPr>
    </w:p>
    <w:p w:rsidR="00B47E0E" w:rsidRPr="00844956" w:rsidRDefault="00B47E0E" w:rsidP="00B47E0E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595959" w:themeColor="text1" w:themeTint="A6"/>
        </w:rPr>
      </w:pPr>
      <w:r w:rsidRPr="00844956">
        <w:rPr>
          <w:b/>
          <w:bCs/>
          <w:noProof/>
          <w:color w:val="595959" w:themeColor="text1" w:themeTint="A6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28E0177D" wp14:editId="37F1CE4F">
            <wp:simplePos x="0" y="0"/>
            <wp:positionH relativeFrom="column">
              <wp:posOffset>3719195</wp:posOffset>
            </wp:positionH>
            <wp:positionV relativeFrom="paragraph">
              <wp:posOffset>1389380</wp:posOffset>
            </wp:positionV>
            <wp:extent cx="2141220" cy="3626692"/>
            <wp:effectExtent l="0" t="0" r="0" b="0"/>
            <wp:wrapNone/>
            <wp:docPr id="9" name="Рисунок 9" descr="Скачать бесплатно портфолио для первоклассника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чать бесплатно портфолио для первоклассника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3626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4956">
        <w:rPr>
          <w:noProof/>
          <w:color w:val="595959" w:themeColor="text1" w:themeTint="A6"/>
        </w:rPr>
        <w:drawing>
          <wp:inline distT="0" distB="0" distL="0" distR="0" wp14:anchorId="52847381" wp14:editId="3E500EA7">
            <wp:extent cx="2904490" cy="2154555"/>
            <wp:effectExtent l="0" t="0" r="0" b="0"/>
            <wp:docPr id="8" name="Рисунок 8" descr="Рабочая программа  Направление   «Физическое развитие»  Образовательная область  «Физическая культура»  (6 - 7 лет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бочая программа  Направление   «Физическое развитие»  Образовательная область  «Физическая культура»  (6 - 7 лет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490" cy="215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E0E" w:rsidRPr="00844956" w:rsidRDefault="00B47E0E" w:rsidP="00B47E0E">
      <w:pPr>
        <w:shd w:val="clear" w:color="auto" w:fill="FFFFFF"/>
        <w:spacing w:line="230" w:lineRule="exact"/>
        <w:ind w:left="29" w:right="67" w:firstLine="288"/>
        <w:jc w:val="both"/>
        <w:rPr>
          <w:color w:val="595959" w:themeColor="text1" w:themeTint="A6"/>
          <w:sz w:val="22"/>
          <w:szCs w:val="22"/>
        </w:rPr>
      </w:pPr>
    </w:p>
    <w:p w:rsidR="00B47E0E" w:rsidRPr="00844956" w:rsidRDefault="00B47E0E" w:rsidP="00B47E0E">
      <w:pPr>
        <w:shd w:val="clear" w:color="auto" w:fill="FFFFFF"/>
        <w:spacing w:line="230" w:lineRule="exact"/>
        <w:ind w:left="29" w:right="67" w:firstLine="288"/>
        <w:jc w:val="both"/>
        <w:rPr>
          <w:color w:val="595959" w:themeColor="text1" w:themeTint="A6"/>
          <w:sz w:val="22"/>
          <w:szCs w:val="22"/>
        </w:rPr>
      </w:pPr>
    </w:p>
    <w:p w:rsidR="00B47E0E" w:rsidRPr="00844956" w:rsidRDefault="00B47E0E" w:rsidP="00B47E0E">
      <w:pPr>
        <w:shd w:val="clear" w:color="auto" w:fill="FFFFFF"/>
        <w:spacing w:line="230" w:lineRule="exact"/>
        <w:ind w:left="29" w:right="67" w:firstLine="288"/>
        <w:jc w:val="both"/>
        <w:rPr>
          <w:color w:val="595959" w:themeColor="text1" w:themeTint="A6"/>
        </w:rPr>
      </w:pPr>
      <w:r w:rsidRPr="00844956">
        <w:rPr>
          <w:color w:val="595959" w:themeColor="text1" w:themeTint="A6"/>
          <w:sz w:val="22"/>
          <w:szCs w:val="22"/>
        </w:rPr>
        <w:t>Задача гимнастики - формирование правильной осанки, коррекция различных деформаций тела, воспитание умения владеть им.</w:t>
      </w:r>
    </w:p>
    <w:p w:rsidR="00B47E0E" w:rsidRPr="00844956" w:rsidRDefault="00B47E0E" w:rsidP="00B47E0E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595959" w:themeColor="text1" w:themeTint="A6"/>
        </w:rPr>
      </w:pPr>
    </w:p>
    <w:p w:rsidR="00B47E0E" w:rsidRPr="00844956" w:rsidRDefault="00B47E0E" w:rsidP="00B47E0E">
      <w:pPr>
        <w:widowControl w:val="0"/>
        <w:autoSpaceDE w:val="0"/>
        <w:autoSpaceDN w:val="0"/>
        <w:adjustRightInd w:val="0"/>
        <w:spacing w:after="240"/>
        <w:ind w:firstLine="317"/>
        <w:jc w:val="both"/>
        <w:rPr>
          <w:rFonts w:ascii="Arial" w:hAnsi="Arial" w:cs="Arial"/>
          <w:color w:val="595959" w:themeColor="text1" w:themeTint="A6"/>
        </w:rPr>
      </w:pPr>
      <w:r w:rsidRPr="00844956">
        <w:rPr>
          <w:color w:val="595959" w:themeColor="text1" w:themeTint="A6"/>
          <w:sz w:val="22"/>
          <w:szCs w:val="22"/>
        </w:rPr>
        <w:t>Гимнастика и ее методы способствуют повы</w:t>
      </w:r>
      <w:r w:rsidRPr="00844956">
        <w:rPr>
          <w:color w:val="595959" w:themeColor="text1" w:themeTint="A6"/>
          <w:sz w:val="22"/>
          <w:szCs w:val="22"/>
        </w:rPr>
        <w:softHyphen/>
        <w:t>шению общей физической подготовленности ребенка и помогают успешнее решать задачи физического воспитания</w:t>
      </w:r>
    </w:p>
    <w:p w:rsidR="00B47E0E" w:rsidRPr="00844956" w:rsidRDefault="00B47E0E" w:rsidP="00B47E0E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595959" w:themeColor="text1" w:themeTint="A6"/>
        </w:rPr>
      </w:pPr>
    </w:p>
    <w:p w:rsidR="00B47E0E" w:rsidRPr="00844956" w:rsidRDefault="00B47E0E" w:rsidP="00B47E0E">
      <w:pPr>
        <w:shd w:val="clear" w:color="auto" w:fill="FFFFFF"/>
        <w:spacing w:before="250"/>
        <w:ind w:left="317"/>
        <w:jc w:val="center"/>
        <w:rPr>
          <w:color w:val="595959" w:themeColor="text1" w:themeTint="A6"/>
        </w:rPr>
      </w:pPr>
      <w:r w:rsidRPr="00844956">
        <w:rPr>
          <w:b/>
          <w:bCs/>
          <w:color w:val="595959" w:themeColor="text1" w:themeTint="A6"/>
          <w:sz w:val="22"/>
          <w:szCs w:val="22"/>
        </w:rPr>
        <w:lastRenderedPageBreak/>
        <w:t>ВИДЫ ГИМНАСТИКИ И ИХ ХАРАКТЕРИСТИКА</w:t>
      </w:r>
    </w:p>
    <w:p w:rsidR="00B47E0E" w:rsidRPr="00844956" w:rsidRDefault="00B47E0E" w:rsidP="00B47E0E">
      <w:pPr>
        <w:shd w:val="clear" w:color="auto" w:fill="FFFFFF"/>
        <w:spacing w:before="206" w:line="230" w:lineRule="exact"/>
        <w:ind w:left="110" w:right="179" w:firstLine="316"/>
        <w:jc w:val="both"/>
        <w:rPr>
          <w:color w:val="595959" w:themeColor="text1" w:themeTint="A6"/>
        </w:rPr>
      </w:pPr>
      <w:r w:rsidRPr="00844956">
        <w:rPr>
          <w:b/>
          <w:color w:val="595959" w:themeColor="text1" w:themeTint="A6"/>
          <w:sz w:val="22"/>
          <w:szCs w:val="22"/>
        </w:rPr>
        <w:t>Общеразвивающая</w:t>
      </w:r>
      <w:r w:rsidRPr="00844956">
        <w:rPr>
          <w:color w:val="595959" w:themeColor="text1" w:themeTint="A6"/>
          <w:sz w:val="22"/>
          <w:szCs w:val="22"/>
        </w:rPr>
        <w:t xml:space="preserve"> (к ней относятся — основная гимнастика, гигиеническая и др.), гимнастика со спортивной направленностью, включающая в себя элементы, доступные детям и направленные на повыше</w:t>
      </w:r>
      <w:r w:rsidRPr="00844956">
        <w:rPr>
          <w:color w:val="595959" w:themeColor="text1" w:themeTint="A6"/>
          <w:sz w:val="22"/>
          <w:szCs w:val="22"/>
        </w:rPr>
        <w:softHyphen/>
        <w:t>ние их общей физической подготовленности (к ней относятся художественная гимнастика, атлетическая и др.), прикладная, или лечебная.</w:t>
      </w:r>
    </w:p>
    <w:p w:rsidR="00B47E0E" w:rsidRPr="00844956" w:rsidRDefault="00B47E0E" w:rsidP="00B47E0E">
      <w:pPr>
        <w:shd w:val="clear" w:color="auto" w:fill="FFFFFF"/>
        <w:spacing w:before="24" w:line="226" w:lineRule="exact"/>
        <w:ind w:right="179" w:firstLine="426"/>
        <w:jc w:val="both"/>
        <w:rPr>
          <w:color w:val="595959" w:themeColor="text1" w:themeTint="A6"/>
          <w:sz w:val="22"/>
          <w:szCs w:val="22"/>
        </w:rPr>
      </w:pPr>
      <w:r w:rsidRPr="00844956">
        <w:rPr>
          <w:i/>
          <w:iCs/>
          <w:color w:val="595959" w:themeColor="text1" w:themeTint="A6"/>
          <w:spacing w:val="-1"/>
          <w:sz w:val="22"/>
          <w:szCs w:val="22"/>
        </w:rPr>
        <w:t xml:space="preserve">Основная гимнастика. </w:t>
      </w:r>
      <w:r w:rsidRPr="00844956">
        <w:rPr>
          <w:color w:val="595959" w:themeColor="text1" w:themeTint="A6"/>
          <w:spacing w:val="-1"/>
          <w:sz w:val="22"/>
          <w:szCs w:val="22"/>
        </w:rPr>
        <w:t>Основная гимнастика направлена на ук</w:t>
      </w:r>
      <w:r w:rsidRPr="00844956">
        <w:rPr>
          <w:color w:val="595959" w:themeColor="text1" w:themeTint="A6"/>
          <w:spacing w:val="-1"/>
          <w:sz w:val="22"/>
          <w:szCs w:val="22"/>
        </w:rPr>
        <w:softHyphen/>
      </w:r>
      <w:r w:rsidRPr="00844956">
        <w:rPr>
          <w:color w:val="595959" w:themeColor="text1" w:themeTint="A6"/>
          <w:sz w:val="22"/>
          <w:szCs w:val="22"/>
        </w:rPr>
        <w:t>репление здоровья, общей физической подготовленности, зака</w:t>
      </w:r>
      <w:r w:rsidRPr="00844956">
        <w:rPr>
          <w:color w:val="595959" w:themeColor="text1" w:themeTint="A6"/>
          <w:sz w:val="22"/>
          <w:szCs w:val="22"/>
        </w:rPr>
        <w:softHyphen/>
        <w:t>ливание организма, воспитание правильной осанки, укрепление внутренних органов и их систем (сердечно-сосудистой, дыхатель</w:t>
      </w:r>
      <w:r w:rsidRPr="00844956">
        <w:rPr>
          <w:color w:val="595959" w:themeColor="text1" w:themeTint="A6"/>
          <w:sz w:val="22"/>
          <w:szCs w:val="22"/>
        </w:rPr>
        <w:softHyphen/>
        <w:t>ной, эндокринной).</w:t>
      </w:r>
    </w:p>
    <w:p w:rsidR="00B47E0E" w:rsidRPr="00844956" w:rsidRDefault="00B47E0E" w:rsidP="00B47E0E">
      <w:pPr>
        <w:shd w:val="clear" w:color="auto" w:fill="FFFFFF"/>
        <w:spacing w:before="24" w:line="226" w:lineRule="exact"/>
        <w:ind w:left="110" w:right="179" w:firstLine="316"/>
        <w:jc w:val="both"/>
        <w:rPr>
          <w:color w:val="595959" w:themeColor="text1" w:themeTint="A6"/>
        </w:rPr>
      </w:pPr>
    </w:p>
    <w:p w:rsidR="00B47E0E" w:rsidRPr="00844956" w:rsidRDefault="00B47E0E" w:rsidP="00B47E0E">
      <w:pPr>
        <w:shd w:val="clear" w:color="auto" w:fill="FFFFFF"/>
        <w:spacing w:line="240" w:lineRule="exact"/>
        <w:ind w:left="110" w:right="179" w:firstLine="316"/>
        <w:jc w:val="both"/>
        <w:rPr>
          <w:i/>
          <w:iCs/>
          <w:color w:val="595959" w:themeColor="text1" w:themeTint="A6"/>
          <w:spacing w:val="-1"/>
          <w:sz w:val="22"/>
          <w:szCs w:val="22"/>
        </w:rPr>
      </w:pPr>
    </w:p>
    <w:p w:rsidR="00B47E0E" w:rsidRPr="00844956" w:rsidRDefault="00B47E0E" w:rsidP="00B47E0E">
      <w:pPr>
        <w:shd w:val="clear" w:color="auto" w:fill="FFFFFF"/>
        <w:spacing w:line="240" w:lineRule="exact"/>
        <w:ind w:left="110" w:right="179" w:firstLine="316"/>
        <w:jc w:val="both"/>
        <w:rPr>
          <w:i/>
          <w:iCs/>
          <w:color w:val="595959" w:themeColor="text1" w:themeTint="A6"/>
          <w:spacing w:val="-1"/>
          <w:sz w:val="22"/>
          <w:szCs w:val="22"/>
        </w:rPr>
      </w:pPr>
    </w:p>
    <w:p w:rsidR="00B47E0E" w:rsidRPr="00844956" w:rsidRDefault="00B47E0E" w:rsidP="00B47E0E">
      <w:pPr>
        <w:shd w:val="clear" w:color="auto" w:fill="FFFFFF"/>
        <w:spacing w:line="240" w:lineRule="exact"/>
        <w:ind w:left="110" w:right="179" w:firstLine="316"/>
        <w:jc w:val="both"/>
        <w:rPr>
          <w:i/>
          <w:iCs/>
          <w:color w:val="595959" w:themeColor="text1" w:themeTint="A6"/>
          <w:spacing w:val="-1"/>
          <w:sz w:val="22"/>
          <w:szCs w:val="22"/>
        </w:rPr>
      </w:pPr>
    </w:p>
    <w:p w:rsidR="00B47E0E" w:rsidRPr="00844956" w:rsidRDefault="00B47E0E" w:rsidP="00B47E0E">
      <w:pPr>
        <w:shd w:val="clear" w:color="auto" w:fill="FFFFFF"/>
        <w:spacing w:line="240" w:lineRule="exact"/>
        <w:ind w:left="110" w:right="179" w:firstLine="316"/>
        <w:jc w:val="both"/>
        <w:rPr>
          <w:i/>
          <w:iCs/>
          <w:color w:val="595959" w:themeColor="text1" w:themeTint="A6"/>
          <w:spacing w:val="-1"/>
          <w:sz w:val="22"/>
          <w:szCs w:val="22"/>
        </w:rPr>
      </w:pPr>
    </w:p>
    <w:p w:rsidR="00B47E0E" w:rsidRPr="00844956" w:rsidRDefault="00B47E0E" w:rsidP="00B47E0E">
      <w:pPr>
        <w:shd w:val="clear" w:color="auto" w:fill="FFFFFF"/>
        <w:spacing w:line="240" w:lineRule="exact"/>
        <w:ind w:left="110" w:right="179" w:firstLine="316"/>
        <w:jc w:val="both"/>
        <w:rPr>
          <w:i/>
          <w:iCs/>
          <w:color w:val="595959" w:themeColor="text1" w:themeTint="A6"/>
          <w:spacing w:val="-1"/>
          <w:sz w:val="22"/>
          <w:szCs w:val="22"/>
        </w:rPr>
      </w:pPr>
    </w:p>
    <w:p w:rsidR="00B47E0E" w:rsidRPr="00844956" w:rsidRDefault="00B47E0E" w:rsidP="00B47E0E">
      <w:pPr>
        <w:shd w:val="clear" w:color="auto" w:fill="FFFFFF"/>
        <w:spacing w:line="240" w:lineRule="exact"/>
        <w:ind w:left="110" w:right="179" w:firstLine="316"/>
        <w:jc w:val="both"/>
        <w:rPr>
          <w:i/>
          <w:iCs/>
          <w:color w:val="595959" w:themeColor="text1" w:themeTint="A6"/>
          <w:spacing w:val="-1"/>
          <w:sz w:val="22"/>
          <w:szCs w:val="22"/>
        </w:rPr>
      </w:pPr>
    </w:p>
    <w:p w:rsidR="00B47E0E" w:rsidRPr="00844956" w:rsidRDefault="00B47E0E" w:rsidP="00B47E0E">
      <w:pPr>
        <w:shd w:val="clear" w:color="auto" w:fill="FFFFFF"/>
        <w:spacing w:line="240" w:lineRule="exact"/>
        <w:ind w:left="110" w:right="179" w:firstLine="316"/>
        <w:jc w:val="both"/>
        <w:rPr>
          <w:i/>
          <w:iCs/>
          <w:color w:val="595959" w:themeColor="text1" w:themeTint="A6"/>
          <w:spacing w:val="-1"/>
          <w:sz w:val="22"/>
          <w:szCs w:val="22"/>
        </w:rPr>
      </w:pPr>
    </w:p>
    <w:p w:rsidR="00B47E0E" w:rsidRPr="00844956" w:rsidRDefault="00B47E0E" w:rsidP="00B47E0E">
      <w:pPr>
        <w:shd w:val="clear" w:color="auto" w:fill="FFFFFF"/>
        <w:spacing w:line="240" w:lineRule="exact"/>
        <w:ind w:left="110" w:right="179" w:firstLine="316"/>
        <w:jc w:val="both"/>
        <w:rPr>
          <w:i/>
          <w:iCs/>
          <w:color w:val="595959" w:themeColor="text1" w:themeTint="A6"/>
          <w:spacing w:val="-1"/>
          <w:sz w:val="22"/>
          <w:szCs w:val="22"/>
        </w:rPr>
      </w:pPr>
    </w:p>
    <w:p w:rsidR="00B47E0E" w:rsidRPr="00844956" w:rsidRDefault="00B47E0E" w:rsidP="00B47E0E">
      <w:pPr>
        <w:shd w:val="clear" w:color="auto" w:fill="FFFFFF"/>
        <w:spacing w:line="240" w:lineRule="exact"/>
        <w:ind w:left="110" w:right="179" w:firstLine="316"/>
        <w:jc w:val="both"/>
        <w:rPr>
          <w:i/>
          <w:iCs/>
          <w:color w:val="595959" w:themeColor="text1" w:themeTint="A6"/>
          <w:spacing w:val="-1"/>
          <w:sz w:val="22"/>
          <w:szCs w:val="22"/>
        </w:rPr>
      </w:pPr>
    </w:p>
    <w:p w:rsidR="00B47E0E" w:rsidRPr="00844956" w:rsidRDefault="00B47E0E" w:rsidP="00B47E0E">
      <w:pPr>
        <w:shd w:val="clear" w:color="auto" w:fill="FFFFFF"/>
        <w:spacing w:line="240" w:lineRule="exact"/>
        <w:ind w:left="110" w:right="179" w:firstLine="316"/>
        <w:jc w:val="both"/>
        <w:rPr>
          <w:i/>
          <w:iCs/>
          <w:color w:val="595959" w:themeColor="text1" w:themeTint="A6"/>
          <w:spacing w:val="-1"/>
          <w:sz w:val="22"/>
          <w:szCs w:val="22"/>
        </w:rPr>
      </w:pPr>
    </w:p>
    <w:p w:rsidR="00B47E0E" w:rsidRPr="00844956" w:rsidRDefault="00B47E0E" w:rsidP="00B47E0E">
      <w:pPr>
        <w:shd w:val="clear" w:color="auto" w:fill="FFFFFF"/>
        <w:spacing w:line="240" w:lineRule="exact"/>
        <w:ind w:left="110" w:right="179" w:firstLine="316"/>
        <w:jc w:val="both"/>
        <w:rPr>
          <w:i/>
          <w:iCs/>
          <w:color w:val="595959" w:themeColor="text1" w:themeTint="A6"/>
          <w:spacing w:val="-1"/>
          <w:sz w:val="22"/>
          <w:szCs w:val="22"/>
        </w:rPr>
      </w:pPr>
    </w:p>
    <w:p w:rsidR="00B47E0E" w:rsidRPr="00844956" w:rsidRDefault="00B47E0E" w:rsidP="00B47E0E">
      <w:pPr>
        <w:shd w:val="clear" w:color="auto" w:fill="FFFFFF"/>
        <w:spacing w:line="240" w:lineRule="exact"/>
        <w:ind w:left="110" w:right="179" w:firstLine="316"/>
        <w:jc w:val="both"/>
        <w:rPr>
          <w:i/>
          <w:iCs/>
          <w:color w:val="595959" w:themeColor="text1" w:themeTint="A6"/>
          <w:spacing w:val="-1"/>
          <w:sz w:val="22"/>
          <w:szCs w:val="22"/>
        </w:rPr>
      </w:pPr>
    </w:p>
    <w:p w:rsidR="00B47E0E" w:rsidRPr="00844956" w:rsidRDefault="00B47E0E" w:rsidP="00B47E0E">
      <w:pPr>
        <w:shd w:val="clear" w:color="auto" w:fill="FFFFFF"/>
        <w:spacing w:line="240" w:lineRule="exact"/>
        <w:ind w:left="110" w:right="179" w:firstLine="316"/>
        <w:jc w:val="both"/>
        <w:rPr>
          <w:i/>
          <w:iCs/>
          <w:color w:val="595959" w:themeColor="text1" w:themeTint="A6"/>
          <w:spacing w:val="-1"/>
          <w:sz w:val="22"/>
          <w:szCs w:val="22"/>
        </w:rPr>
      </w:pPr>
    </w:p>
    <w:p w:rsidR="00B47E0E" w:rsidRPr="00844956" w:rsidRDefault="00B47E0E" w:rsidP="00B47E0E">
      <w:pPr>
        <w:shd w:val="clear" w:color="auto" w:fill="FFFFFF"/>
        <w:spacing w:line="240" w:lineRule="exact"/>
        <w:ind w:left="110" w:right="179" w:firstLine="316"/>
        <w:jc w:val="both"/>
        <w:rPr>
          <w:i/>
          <w:iCs/>
          <w:color w:val="595959" w:themeColor="text1" w:themeTint="A6"/>
          <w:spacing w:val="-1"/>
          <w:sz w:val="22"/>
          <w:szCs w:val="22"/>
        </w:rPr>
      </w:pPr>
    </w:p>
    <w:p w:rsidR="00B47E0E" w:rsidRPr="00844956" w:rsidRDefault="00B47E0E" w:rsidP="00B47E0E">
      <w:pPr>
        <w:shd w:val="clear" w:color="auto" w:fill="FFFFFF"/>
        <w:spacing w:line="240" w:lineRule="exact"/>
        <w:ind w:left="110" w:right="179" w:firstLine="316"/>
        <w:jc w:val="both"/>
        <w:rPr>
          <w:i/>
          <w:iCs/>
          <w:color w:val="595959" w:themeColor="text1" w:themeTint="A6"/>
          <w:spacing w:val="-1"/>
          <w:sz w:val="22"/>
          <w:szCs w:val="22"/>
        </w:rPr>
      </w:pPr>
    </w:p>
    <w:p w:rsidR="00B47E0E" w:rsidRPr="00844956" w:rsidRDefault="00B47E0E" w:rsidP="00B47E0E">
      <w:pPr>
        <w:shd w:val="clear" w:color="auto" w:fill="FFFFFF"/>
        <w:spacing w:line="240" w:lineRule="exact"/>
        <w:ind w:left="110" w:right="179" w:firstLine="316"/>
        <w:jc w:val="both"/>
        <w:rPr>
          <w:i/>
          <w:iCs/>
          <w:color w:val="595959" w:themeColor="text1" w:themeTint="A6"/>
          <w:spacing w:val="-1"/>
          <w:sz w:val="22"/>
          <w:szCs w:val="22"/>
        </w:rPr>
      </w:pPr>
    </w:p>
    <w:p w:rsidR="00B47E0E" w:rsidRPr="00844956" w:rsidRDefault="00B47E0E" w:rsidP="00B47E0E">
      <w:pPr>
        <w:shd w:val="clear" w:color="auto" w:fill="FFFFFF"/>
        <w:spacing w:line="240" w:lineRule="exact"/>
        <w:ind w:left="110" w:right="179" w:firstLine="316"/>
        <w:jc w:val="both"/>
        <w:rPr>
          <w:i/>
          <w:iCs/>
          <w:color w:val="595959" w:themeColor="text1" w:themeTint="A6"/>
          <w:spacing w:val="-1"/>
          <w:sz w:val="22"/>
          <w:szCs w:val="22"/>
        </w:rPr>
      </w:pPr>
    </w:p>
    <w:p w:rsidR="00B47E0E" w:rsidRPr="00844956" w:rsidRDefault="00B47E0E" w:rsidP="00B47E0E">
      <w:pPr>
        <w:shd w:val="clear" w:color="auto" w:fill="FFFFFF"/>
        <w:spacing w:line="240" w:lineRule="exact"/>
        <w:ind w:left="110" w:right="179" w:firstLine="316"/>
        <w:jc w:val="both"/>
        <w:rPr>
          <w:i/>
          <w:iCs/>
          <w:color w:val="595959" w:themeColor="text1" w:themeTint="A6"/>
          <w:spacing w:val="-1"/>
          <w:sz w:val="22"/>
          <w:szCs w:val="22"/>
        </w:rPr>
      </w:pPr>
    </w:p>
    <w:p w:rsidR="00B47E0E" w:rsidRPr="00844956" w:rsidRDefault="00B47E0E" w:rsidP="00B47E0E">
      <w:pPr>
        <w:shd w:val="clear" w:color="auto" w:fill="FFFFFF"/>
        <w:spacing w:line="240" w:lineRule="exact"/>
        <w:ind w:left="110" w:right="179" w:firstLine="316"/>
        <w:jc w:val="both"/>
        <w:rPr>
          <w:i/>
          <w:iCs/>
          <w:color w:val="595959" w:themeColor="text1" w:themeTint="A6"/>
          <w:spacing w:val="-1"/>
          <w:sz w:val="22"/>
          <w:szCs w:val="22"/>
        </w:rPr>
      </w:pPr>
    </w:p>
    <w:p w:rsidR="00B47E0E" w:rsidRPr="00844956" w:rsidRDefault="00B47E0E" w:rsidP="00B47E0E">
      <w:pPr>
        <w:shd w:val="clear" w:color="auto" w:fill="FFFFFF"/>
        <w:spacing w:line="240" w:lineRule="exact"/>
        <w:ind w:left="110" w:right="179" w:firstLine="316"/>
        <w:jc w:val="both"/>
        <w:rPr>
          <w:i/>
          <w:iCs/>
          <w:color w:val="595959" w:themeColor="text1" w:themeTint="A6"/>
          <w:spacing w:val="-1"/>
          <w:sz w:val="22"/>
          <w:szCs w:val="22"/>
        </w:rPr>
      </w:pPr>
    </w:p>
    <w:p w:rsidR="00B47E0E" w:rsidRPr="00844956" w:rsidRDefault="00B47E0E" w:rsidP="00B47E0E">
      <w:pPr>
        <w:shd w:val="clear" w:color="auto" w:fill="FFFFFF"/>
        <w:spacing w:line="240" w:lineRule="exact"/>
        <w:ind w:left="110" w:right="179" w:firstLine="316"/>
        <w:jc w:val="both"/>
        <w:rPr>
          <w:i/>
          <w:iCs/>
          <w:color w:val="595959" w:themeColor="text1" w:themeTint="A6"/>
          <w:spacing w:val="-1"/>
          <w:sz w:val="22"/>
          <w:szCs w:val="22"/>
        </w:rPr>
      </w:pPr>
    </w:p>
    <w:p w:rsidR="00B47E0E" w:rsidRDefault="00B47E0E" w:rsidP="00B47E0E">
      <w:pPr>
        <w:shd w:val="clear" w:color="auto" w:fill="FFFFFF"/>
        <w:spacing w:line="240" w:lineRule="exact"/>
        <w:ind w:left="110" w:right="179" w:firstLine="316"/>
        <w:jc w:val="both"/>
        <w:rPr>
          <w:i/>
          <w:iCs/>
          <w:color w:val="595959" w:themeColor="text1" w:themeTint="A6"/>
          <w:spacing w:val="-1"/>
          <w:sz w:val="22"/>
          <w:szCs w:val="22"/>
        </w:rPr>
      </w:pPr>
    </w:p>
    <w:p w:rsidR="00B47E0E" w:rsidRPr="00844956" w:rsidRDefault="00B47E0E" w:rsidP="00B47E0E">
      <w:pPr>
        <w:shd w:val="clear" w:color="auto" w:fill="FFFFFF"/>
        <w:spacing w:line="240" w:lineRule="exact"/>
        <w:ind w:left="110" w:right="179" w:firstLine="316"/>
        <w:jc w:val="both"/>
        <w:rPr>
          <w:color w:val="595959" w:themeColor="text1" w:themeTint="A6"/>
        </w:rPr>
      </w:pPr>
      <w:r w:rsidRPr="00844956">
        <w:rPr>
          <w:i/>
          <w:iCs/>
          <w:color w:val="595959" w:themeColor="text1" w:themeTint="A6"/>
          <w:spacing w:val="-1"/>
          <w:sz w:val="22"/>
          <w:szCs w:val="22"/>
        </w:rPr>
        <w:lastRenderedPageBreak/>
        <w:t xml:space="preserve">Гигиеническая гимнастика </w:t>
      </w:r>
      <w:r w:rsidRPr="00844956">
        <w:rPr>
          <w:color w:val="595959" w:themeColor="text1" w:themeTint="A6"/>
          <w:spacing w:val="-1"/>
          <w:sz w:val="22"/>
          <w:szCs w:val="22"/>
        </w:rPr>
        <w:t>направлена на укрепление здоровья ребенка, воспитание правильной осанки, совершенствование функ</w:t>
      </w:r>
      <w:r w:rsidRPr="00844956">
        <w:rPr>
          <w:color w:val="595959" w:themeColor="text1" w:themeTint="A6"/>
          <w:spacing w:val="-1"/>
          <w:sz w:val="22"/>
          <w:szCs w:val="22"/>
        </w:rPr>
        <w:softHyphen/>
      </w:r>
      <w:r w:rsidRPr="00844956">
        <w:rPr>
          <w:color w:val="595959" w:themeColor="text1" w:themeTint="A6"/>
          <w:sz w:val="22"/>
          <w:szCs w:val="22"/>
        </w:rPr>
        <w:t>циональных систем организма. Средствами гигиенической гимна</w:t>
      </w:r>
      <w:r w:rsidRPr="00844956">
        <w:rPr>
          <w:color w:val="595959" w:themeColor="text1" w:themeTint="A6"/>
          <w:sz w:val="22"/>
          <w:szCs w:val="22"/>
        </w:rPr>
        <w:softHyphen/>
        <w:t>стики являются общеразвивающие упражнения в сочетании с за</w:t>
      </w:r>
      <w:r w:rsidRPr="00844956">
        <w:rPr>
          <w:color w:val="595959" w:themeColor="text1" w:themeTint="A6"/>
          <w:sz w:val="22"/>
          <w:szCs w:val="22"/>
        </w:rPr>
        <w:softHyphen/>
        <w:t>каливающими: водными, воздушными и солнечными процедура</w:t>
      </w:r>
      <w:r w:rsidRPr="00844956">
        <w:rPr>
          <w:color w:val="595959" w:themeColor="text1" w:themeTint="A6"/>
          <w:sz w:val="22"/>
          <w:szCs w:val="22"/>
        </w:rPr>
        <w:softHyphen/>
        <w:t>ми; массажем и самомассажем.</w:t>
      </w:r>
    </w:p>
    <w:p w:rsidR="00B47E0E" w:rsidRPr="00844956" w:rsidRDefault="00B47E0E" w:rsidP="00B47E0E">
      <w:pPr>
        <w:shd w:val="clear" w:color="auto" w:fill="FFFFFF"/>
        <w:spacing w:line="230" w:lineRule="exact"/>
        <w:ind w:left="110" w:right="179" w:firstLine="316"/>
        <w:jc w:val="both"/>
        <w:rPr>
          <w:color w:val="595959" w:themeColor="text1" w:themeTint="A6"/>
        </w:rPr>
      </w:pPr>
      <w:r w:rsidRPr="00844956">
        <w:rPr>
          <w:i/>
          <w:iCs/>
          <w:color w:val="595959" w:themeColor="text1" w:themeTint="A6"/>
          <w:spacing w:val="-7"/>
          <w:sz w:val="22"/>
          <w:szCs w:val="22"/>
        </w:rPr>
        <w:t xml:space="preserve">Гимнастика со спортивной направленностью </w:t>
      </w:r>
      <w:r w:rsidRPr="00844956">
        <w:rPr>
          <w:color w:val="595959" w:themeColor="text1" w:themeTint="A6"/>
          <w:spacing w:val="-7"/>
          <w:sz w:val="22"/>
          <w:szCs w:val="22"/>
        </w:rPr>
        <w:t>имеет целью повыше</w:t>
      </w:r>
      <w:r w:rsidRPr="00844956">
        <w:rPr>
          <w:color w:val="595959" w:themeColor="text1" w:themeTint="A6"/>
          <w:spacing w:val="-7"/>
          <w:sz w:val="22"/>
          <w:szCs w:val="22"/>
        </w:rPr>
        <w:softHyphen/>
      </w:r>
      <w:r w:rsidRPr="00844956">
        <w:rPr>
          <w:color w:val="595959" w:themeColor="text1" w:themeTint="A6"/>
          <w:spacing w:val="-5"/>
          <w:sz w:val="22"/>
          <w:szCs w:val="22"/>
        </w:rPr>
        <w:t xml:space="preserve">ние общей физической подготовленности человека. В работе с детьми </w:t>
      </w:r>
      <w:r w:rsidRPr="00844956">
        <w:rPr>
          <w:color w:val="595959" w:themeColor="text1" w:themeTint="A6"/>
          <w:spacing w:val="-1"/>
          <w:sz w:val="22"/>
          <w:szCs w:val="22"/>
        </w:rPr>
        <w:t>дошкольного возраста можно применять только ее элементы.</w:t>
      </w:r>
    </w:p>
    <w:p w:rsidR="00B47E0E" w:rsidRPr="00844956" w:rsidRDefault="00B47E0E" w:rsidP="00B47E0E">
      <w:pPr>
        <w:widowControl w:val="0"/>
        <w:autoSpaceDE w:val="0"/>
        <w:autoSpaceDN w:val="0"/>
        <w:adjustRightInd w:val="0"/>
        <w:spacing w:after="240"/>
        <w:ind w:left="108" w:right="38" w:firstLine="318"/>
        <w:contextualSpacing/>
        <w:jc w:val="both"/>
        <w:rPr>
          <w:color w:val="595959" w:themeColor="text1" w:themeTint="A6"/>
          <w:sz w:val="22"/>
          <w:szCs w:val="22"/>
        </w:rPr>
      </w:pPr>
      <w:r w:rsidRPr="00844956">
        <w:rPr>
          <w:i/>
          <w:iCs/>
          <w:color w:val="595959" w:themeColor="text1" w:themeTint="A6"/>
          <w:sz w:val="22"/>
          <w:szCs w:val="22"/>
        </w:rPr>
        <w:t xml:space="preserve">Художественная гимнастика </w:t>
      </w:r>
      <w:r w:rsidRPr="00844956">
        <w:rPr>
          <w:color w:val="595959" w:themeColor="text1" w:themeTint="A6"/>
          <w:sz w:val="22"/>
          <w:szCs w:val="22"/>
        </w:rPr>
        <w:t xml:space="preserve">включает в себя упражнения со </w:t>
      </w:r>
      <w:r w:rsidRPr="00844956">
        <w:rPr>
          <w:color w:val="595959" w:themeColor="text1" w:themeTint="A6"/>
          <w:spacing w:val="-2"/>
          <w:sz w:val="22"/>
          <w:szCs w:val="22"/>
        </w:rPr>
        <w:t>спортивной направленностью. Это могут быть упражнения без пред</w:t>
      </w:r>
      <w:r w:rsidRPr="00844956">
        <w:rPr>
          <w:color w:val="595959" w:themeColor="text1" w:themeTint="A6"/>
          <w:spacing w:val="-2"/>
          <w:sz w:val="22"/>
          <w:szCs w:val="22"/>
        </w:rPr>
        <w:softHyphen/>
      </w:r>
      <w:r w:rsidRPr="00844956">
        <w:rPr>
          <w:color w:val="595959" w:themeColor="text1" w:themeTint="A6"/>
          <w:sz w:val="22"/>
          <w:szCs w:val="22"/>
        </w:rPr>
        <w:t xml:space="preserve">метов или с предметами, а также упражнения с </w:t>
      </w:r>
      <w:proofErr w:type="spellStart"/>
      <w:r w:rsidRPr="00844956">
        <w:rPr>
          <w:color w:val="595959" w:themeColor="text1" w:themeTint="A6"/>
          <w:sz w:val="22"/>
          <w:szCs w:val="22"/>
        </w:rPr>
        <w:t>неопорными</w:t>
      </w:r>
      <w:proofErr w:type="spellEnd"/>
      <w:r w:rsidRPr="00844956">
        <w:rPr>
          <w:color w:val="595959" w:themeColor="text1" w:themeTint="A6"/>
          <w:sz w:val="22"/>
          <w:szCs w:val="22"/>
        </w:rPr>
        <w:t xml:space="preserve"> прыж</w:t>
      </w:r>
      <w:r w:rsidRPr="00844956">
        <w:rPr>
          <w:color w:val="595959" w:themeColor="text1" w:themeTint="A6"/>
          <w:sz w:val="22"/>
          <w:szCs w:val="22"/>
        </w:rPr>
        <w:softHyphen/>
      </w:r>
      <w:r w:rsidRPr="00844956">
        <w:rPr>
          <w:color w:val="595959" w:themeColor="text1" w:themeTint="A6"/>
          <w:spacing w:val="-2"/>
          <w:sz w:val="22"/>
          <w:szCs w:val="22"/>
        </w:rPr>
        <w:t>ками. Отличительной особенностью художественной гимнастики яв</w:t>
      </w:r>
      <w:r w:rsidRPr="00844956">
        <w:rPr>
          <w:color w:val="595959" w:themeColor="text1" w:themeTint="A6"/>
          <w:spacing w:val="-2"/>
          <w:sz w:val="22"/>
          <w:szCs w:val="22"/>
        </w:rPr>
        <w:softHyphen/>
      </w:r>
      <w:r w:rsidRPr="00844956">
        <w:rPr>
          <w:color w:val="595959" w:themeColor="text1" w:themeTint="A6"/>
          <w:sz w:val="22"/>
          <w:szCs w:val="22"/>
        </w:rPr>
        <w:t>ляется связь с музыкой и элементами танца, эмоциональная выра</w:t>
      </w:r>
      <w:r w:rsidRPr="00844956">
        <w:rPr>
          <w:color w:val="595959" w:themeColor="text1" w:themeTint="A6"/>
          <w:sz w:val="22"/>
          <w:szCs w:val="22"/>
        </w:rPr>
        <w:softHyphen/>
        <w:t>зительность движений, их красота и грациозность, что в значитель</w:t>
      </w:r>
      <w:r w:rsidRPr="00844956">
        <w:rPr>
          <w:color w:val="595959" w:themeColor="text1" w:themeTint="A6"/>
          <w:sz w:val="22"/>
          <w:szCs w:val="22"/>
        </w:rPr>
        <w:softHyphen/>
        <w:t>ной мере способствует эстетическому воспитанию.</w:t>
      </w:r>
    </w:p>
    <w:p w:rsidR="00B47E0E" w:rsidRPr="00844956" w:rsidRDefault="00B47E0E" w:rsidP="00B47E0E">
      <w:pPr>
        <w:widowControl w:val="0"/>
        <w:autoSpaceDE w:val="0"/>
        <w:autoSpaceDN w:val="0"/>
        <w:adjustRightInd w:val="0"/>
        <w:spacing w:after="240"/>
        <w:ind w:left="108" w:right="38" w:firstLine="318"/>
        <w:contextualSpacing/>
        <w:jc w:val="both"/>
        <w:rPr>
          <w:color w:val="595959" w:themeColor="text1" w:themeTint="A6"/>
          <w:sz w:val="22"/>
          <w:szCs w:val="22"/>
        </w:rPr>
      </w:pPr>
      <w:r w:rsidRPr="00844956">
        <w:rPr>
          <w:color w:val="595959" w:themeColor="text1" w:themeTint="A6"/>
          <w:sz w:val="22"/>
          <w:szCs w:val="22"/>
        </w:rPr>
        <w:t xml:space="preserve">К спортивным видам гимнастики относится акробатика (от </w:t>
      </w:r>
      <w:r w:rsidRPr="00844956">
        <w:rPr>
          <w:color w:val="595959" w:themeColor="text1" w:themeTint="A6"/>
          <w:spacing w:val="-7"/>
          <w:sz w:val="22"/>
          <w:szCs w:val="22"/>
        </w:rPr>
        <w:t>греч. — «подымающийся вверх»). В дошкольных учреждениях исполь</w:t>
      </w:r>
      <w:r w:rsidRPr="00844956">
        <w:rPr>
          <w:color w:val="595959" w:themeColor="text1" w:themeTint="A6"/>
          <w:sz w:val="22"/>
          <w:szCs w:val="22"/>
        </w:rPr>
        <w:t>зуются отдельные элементы акробатики, в основном это подводя</w:t>
      </w:r>
      <w:r w:rsidRPr="00844956">
        <w:rPr>
          <w:color w:val="595959" w:themeColor="text1" w:themeTint="A6"/>
          <w:sz w:val="22"/>
          <w:szCs w:val="22"/>
        </w:rPr>
        <w:softHyphen/>
      </w:r>
      <w:r w:rsidRPr="00844956">
        <w:rPr>
          <w:color w:val="595959" w:themeColor="text1" w:themeTint="A6"/>
          <w:spacing w:val="-1"/>
          <w:sz w:val="22"/>
          <w:szCs w:val="22"/>
        </w:rPr>
        <w:t>щие к акробатическим упражнениям движения, которые подготав</w:t>
      </w:r>
      <w:r w:rsidRPr="00844956">
        <w:rPr>
          <w:color w:val="595959" w:themeColor="text1" w:themeTint="A6"/>
          <w:spacing w:val="-1"/>
          <w:sz w:val="22"/>
          <w:szCs w:val="22"/>
        </w:rPr>
        <w:softHyphen/>
      </w:r>
      <w:r w:rsidRPr="00844956">
        <w:rPr>
          <w:color w:val="595959" w:themeColor="text1" w:themeTint="A6"/>
          <w:sz w:val="22"/>
          <w:szCs w:val="22"/>
        </w:rPr>
        <w:t>ливают ребенка к выполнению упражнений в школьном возрасте.</w:t>
      </w:r>
    </w:p>
    <w:p w:rsidR="00B47E0E" w:rsidRPr="00844956" w:rsidRDefault="00B47E0E" w:rsidP="00B47E0E">
      <w:pPr>
        <w:shd w:val="clear" w:color="auto" w:fill="FFFFFF"/>
        <w:spacing w:line="230" w:lineRule="exact"/>
        <w:ind w:right="38" w:firstLine="269"/>
        <w:jc w:val="both"/>
        <w:rPr>
          <w:color w:val="595959" w:themeColor="text1" w:themeTint="A6"/>
        </w:rPr>
      </w:pPr>
      <w:r w:rsidRPr="00844956">
        <w:rPr>
          <w:i/>
          <w:iCs/>
          <w:color w:val="595959" w:themeColor="text1" w:themeTint="A6"/>
          <w:spacing w:val="-1"/>
          <w:sz w:val="22"/>
          <w:szCs w:val="22"/>
        </w:rPr>
        <w:t xml:space="preserve">Ритмическая гимнастика </w:t>
      </w:r>
      <w:r w:rsidRPr="00844956">
        <w:rPr>
          <w:color w:val="595959" w:themeColor="text1" w:themeTint="A6"/>
          <w:spacing w:val="-1"/>
          <w:sz w:val="22"/>
          <w:szCs w:val="22"/>
        </w:rPr>
        <w:t>представляет собой систему физичес</w:t>
      </w:r>
      <w:r w:rsidRPr="00844956">
        <w:rPr>
          <w:color w:val="595959" w:themeColor="text1" w:themeTint="A6"/>
          <w:spacing w:val="-1"/>
          <w:sz w:val="22"/>
          <w:szCs w:val="22"/>
        </w:rPr>
        <w:softHyphen/>
      </w:r>
      <w:r w:rsidRPr="00844956">
        <w:rPr>
          <w:color w:val="595959" w:themeColor="text1" w:themeTint="A6"/>
          <w:sz w:val="22"/>
          <w:szCs w:val="22"/>
        </w:rPr>
        <w:t>ких упражнений, выполняемых под музыку. Ритмическая гимнас</w:t>
      </w:r>
      <w:r w:rsidRPr="00844956">
        <w:rPr>
          <w:color w:val="595959" w:themeColor="text1" w:themeTint="A6"/>
          <w:sz w:val="22"/>
          <w:szCs w:val="22"/>
        </w:rPr>
        <w:softHyphen/>
        <w:t>тика способствует развитию у детей мышечной свободы, вырази</w:t>
      </w:r>
      <w:r w:rsidRPr="00844956">
        <w:rPr>
          <w:color w:val="595959" w:themeColor="text1" w:themeTint="A6"/>
          <w:sz w:val="22"/>
          <w:szCs w:val="22"/>
        </w:rPr>
        <w:softHyphen/>
        <w:t xml:space="preserve">тельности, красоты, грациозности, ритмичности движений. Она </w:t>
      </w:r>
      <w:r w:rsidRPr="00844956">
        <w:rPr>
          <w:color w:val="595959" w:themeColor="text1" w:themeTint="A6"/>
          <w:sz w:val="22"/>
          <w:szCs w:val="22"/>
        </w:rPr>
        <w:lastRenderedPageBreak/>
        <w:t>развивает музыкальность, формирует чувство ритма.</w:t>
      </w:r>
    </w:p>
    <w:p w:rsidR="00B47E0E" w:rsidRPr="00844956" w:rsidRDefault="00B47E0E" w:rsidP="00B47E0E">
      <w:pPr>
        <w:widowControl w:val="0"/>
        <w:autoSpaceDE w:val="0"/>
        <w:autoSpaceDN w:val="0"/>
        <w:adjustRightInd w:val="0"/>
        <w:spacing w:after="240"/>
        <w:ind w:right="38" w:firstLine="318"/>
        <w:contextualSpacing/>
        <w:jc w:val="both"/>
        <w:rPr>
          <w:color w:val="595959" w:themeColor="text1" w:themeTint="A6"/>
          <w:sz w:val="22"/>
          <w:szCs w:val="22"/>
        </w:rPr>
      </w:pPr>
      <w:r w:rsidRPr="00844956">
        <w:rPr>
          <w:color w:val="595959" w:themeColor="text1" w:themeTint="A6"/>
          <w:spacing w:val="-2"/>
          <w:sz w:val="22"/>
          <w:szCs w:val="22"/>
        </w:rPr>
        <w:t>Ритмическая гимнастика в дошкольных учреждениях включается в разные формы двигательной деятельности: в утреннюю гимнасти</w:t>
      </w:r>
      <w:r w:rsidRPr="00844956">
        <w:rPr>
          <w:color w:val="595959" w:themeColor="text1" w:themeTint="A6"/>
          <w:spacing w:val="-2"/>
          <w:sz w:val="22"/>
          <w:szCs w:val="22"/>
        </w:rPr>
        <w:softHyphen/>
      </w:r>
      <w:r w:rsidRPr="00844956">
        <w:rPr>
          <w:color w:val="595959" w:themeColor="text1" w:themeTint="A6"/>
          <w:spacing w:val="-1"/>
          <w:sz w:val="22"/>
          <w:szCs w:val="22"/>
        </w:rPr>
        <w:t xml:space="preserve">ку, в вводную часть физкультурных занятий или как ритмические </w:t>
      </w:r>
      <w:r w:rsidRPr="00844956">
        <w:rPr>
          <w:color w:val="595959" w:themeColor="text1" w:themeTint="A6"/>
          <w:sz w:val="22"/>
          <w:szCs w:val="22"/>
        </w:rPr>
        <w:t>блоки в основную их часть и другие виды деятельности.</w:t>
      </w:r>
    </w:p>
    <w:p w:rsidR="00B47E0E" w:rsidRPr="00844956" w:rsidRDefault="00B47E0E" w:rsidP="00B47E0E">
      <w:pPr>
        <w:widowControl w:val="0"/>
        <w:autoSpaceDE w:val="0"/>
        <w:autoSpaceDN w:val="0"/>
        <w:adjustRightInd w:val="0"/>
        <w:spacing w:after="240"/>
        <w:ind w:right="38" w:firstLine="318"/>
        <w:contextualSpacing/>
        <w:jc w:val="both"/>
        <w:rPr>
          <w:color w:val="595959" w:themeColor="text1" w:themeTint="A6"/>
          <w:sz w:val="22"/>
          <w:szCs w:val="22"/>
        </w:rPr>
      </w:pPr>
      <w:r w:rsidRPr="00844956">
        <w:rPr>
          <w:i/>
          <w:iCs/>
          <w:color w:val="595959" w:themeColor="text1" w:themeTint="A6"/>
          <w:sz w:val="22"/>
          <w:szCs w:val="22"/>
        </w:rPr>
        <w:t xml:space="preserve">Прикладная гимнастика. </w:t>
      </w:r>
      <w:r w:rsidRPr="00844956">
        <w:rPr>
          <w:color w:val="595959" w:themeColor="text1" w:themeTint="A6"/>
          <w:sz w:val="22"/>
          <w:szCs w:val="22"/>
        </w:rPr>
        <w:t xml:space="preserve">К прикладной гимнастике относится </w:t>
      </w:r>
      <w:r w:rsidRPr="00844956">
        <w:rPr>
          <w:color w:val="595959" w:themeColor="text1" w:themeTint="A6"/>
          <w:spacing w:val="45"/>
          <w:sz w:val="22"/>
          <w:szCs w:val="22"/>
        </w:rPr>
        <w:t>лечебная</w:t>
      </w:r>
      <w:r w:rsidRPr="00844956">
        <w:rPr>
          <w:color w:val="595959" w:themeColor="text1" w:themeTint="A6"/>
          <w:sz w:val="22"/>
          <w:szCs w:val="22"/>
        </w:rPr>
        <w:t xml:space="preserve"> гимнастика, или лечебная физкультура, направлен</w:t>
      </w:r>
      <w:r w:rsidRPr="00844956">
        <w:rPr>
          <w:color w:val="595959" w:themeColor="text1" w:themeTint="A6"/>
          <w:sz w:val="22"/>
          <w:szCs w:val="22"/>
        </w:rPr>
        <w:softHyphen/>
        <w:t>ная на восстановление здоровья. Она используется для улучшения состояния нервной системы, повышения тонуса организма, сня</w:t>
      </w:r>
      <w:r w:rsidRPr="00844956">
        <w:rPr>
          <w:color w:val="595959" w:themeColor="text1" w:themeTint="A6"/>
          <w:sz w:val="22"/>
          <w:szCs w:val="22"/>
        </w:rPr>
        <w:softHyphen/>
        <w:t>тия отрицательных эмоций, улучшения телосложения, исправле</w:t>
      </w:r>
      <w:r w:rsidRPr="00844956">
        <w:rPr>
          <w:color w:val="595959" w:themeColor="text1" w:themeTint="A6"/>
          <w:sz w:val="22"/>
          <w:szCs w:val="22"/>
        </w:rPr>
        <w:softHyphen/>
        <w:t>ния осанки.</w:t>
      </w:r>
    </w:p>
    <w:p w:rsidR="00B47E0E" w:rsidRPr="00844956" w:rsidRDefault="00B47E0E" w:rsidP="00B47E0E">
      <w:pPr>
        <w:widowControl w:val="0"/>
        <w:autoSpaceDE w:val="0"/>
        <w:autoSpaceDN w:val="0"/>
        <w:adjustRightInd w:val="0"/>
        <w:spacing w:after="240"/>
        <w:ind w:right="38" w:firstLine="318"/>
        <w:contextualSpacing/>
        <w:jc w:val="both"/>
        <w:rPr>
          <w:color w:val="595959" w:themeColor="text1" w:themeTint="A6"/>
          <w:sz w:val="22"/>
          <w:szCs w:val="22"/>
        </w:rPr>
      </w:pPr>
    </w:p>
    <w:p w:rsidR="00B47E0E" w:rsidRPr="00844956" w:rsidRDefault="00B47E0E" w:rsidP="00B47E0E">
      <w:pPr>
        <w:widowControl w:val="0"/>
        <w:autoSpaceDE w:val="0"/>
        <w:autoSpaceDN w:val="0"/>
        <w:adjustRightInd w:val="0"/>
        <w:spacing w:after="240"/>
        <w:ind w:right="38" w:firstLine="318"/>
        <w:contextualSpacing/>
        <w:jc w:val="both"/>
        <w:rPr>
          <w:color w:val="595959" w:themeColor="text1" w:themeTint="A6"/>
          <w:sz w:val="22"/>
          <w:szCs w:val="22"/>
        </w:rPr>
      </w:pPr>
    </w:p>
    <w:p w:rsidR="00B47E0E" w:rsidRPr="00844956" w:rsidRDefault="00B47E0E" w:rsidP="00B47E0E">
      <w:pPr>
        <w:widowControl w:val="0"/>
        <w:autoSpaceDE w:val="0"/>
        <w:autoSpaceDN w:val="0"/>
        <w:adjustRightInd w:val="0"/>
        <w:spacing w:after="240"/>
        <w:ind w:right="179" w:firstLine="316"/>
        <w:jc w:val="center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844956">
        <w:rPr>
          <w:noProof/>
          <w:color w:val="595959" w:themeColor="text1" w:themeTint="A6"/>
          <w:sz w:val="22"/>
          <w:szCs w:val="22"/>
        </w:rPr>
        <w:drawing>
          <wp:inline distT="0" distB="0" distL="0" distR="0" wp14:anchorId="204F0100" wp14:editId="11E618CC">
            <wp:extent cx="2583180" cy="2421226"/>
            <wp:effectExtent l="0" t="0" r="762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054" cy="2447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E0E" w:rsidRPr="00844956" w:rsidRDefault="00B47E0E" w:rsidP="00B47E0E">
      <w:pPr>
        <w:widowControl w:val="0"/>
        <w:autoSpaceDE w:val="0"/>
        <w:autoSpaceDN w:val="0"/>
        <w:adjustRightInd w:val="0"/>
        <w:spacing w:after="240"/>
        <w:ind w:left="708"/>
        <w:jc w:val="both"/>
        <w:rPr>
          <w:rFonts w:ascii="Tahoma" w:hAnsi="Tahoma" w:cs="Tahoma"/>
          <w:color w:val="595959" w:themeColor="text1" w:themeTint="A6"/>
          <w:sz w:val="28"/>
          <w:szCs w:val="28"/>
        </w:rPr>
      </w:pPr>
    </w:p>
    <w:p w:rsidR="00B47E0E" w:rsidRPr="00844956" w:rsidRDefault="00B47E0E" w:rsidP="00B47E0E">
      <w:pPr>
        <w:widowControl w:val="0"/>
        <w:autoSpaceDE w:val="0"/>
        <w:autoSpaceDN w:val="0"/>
        <w:adjustRightInd w:val="0"/>
        <w:spacing w:after="240"/>
        <w:ind w:left="708"/>
        <w:jc w:val="both"/>
        <w:rPr>
          <w:rFonts w:ascii="Tahoma" w:hAnsi="Tahoma" w:cs="Tahoma"/>
          <w:color w:val="595959" w:themeColor="text1" w:themeTint="A6"/>
          <w:sz w:val="28"/>
          <w:szCs w:val="28"/>
        </w:rPr>
      </w:pPr>
    </w:p>
    <w:p w:rsidR="00B47E0E" w:rsidRPr="00844956" w:rsidRDefault="00B47E0E" w:rsidP="00B47E0E">
      <w:pPr>
        <w:widowControl w:val="0"/>
        <w:autoSpaceDE w:val="0"/>
        <w:autoSpaceDN w:val="0"/>
        <w:adjustRightInd w:val="0"/>
        <w:spacing w:after="240"/>
        <w:jc w:val="both"/>
        <w:rPr>
          <w:rFonts w:cs="Arial"/>
          <w:color w:val="595959" w:themeColor="text1" w:themeTint="A6"/>
          <w:sz w:val="28"/>
          <w:szCs w:val="28"/>
        </w:rPr>
      </w:pPr>
    </w:p>
    <w:p w:rsidR="00B47E0E" w:rsidRPr="00844956" w:rsidRDefault="00B47E0E" w:rsidP="00B47E0E">
      <w:pPr>
        <w:widowControl w:val="0"/>
        <w:autoSpaceDE w:val="0"/>
        <w:autoSpaceDN w:val="0"/>
        <w:adjustRightInd w:val="0"/>
        <w:spacing w:after="240"/>
        <w:jc w:val="both"/>
        <w:rPr>
          <w:rFonts w:cs="Arial"/>
          <w:color w:val="595959" w:themeColor="text1" w:themeTint="A6"/>
          <w:sz w:val="28"/>
          <w:szCs w:val="28"/>
        </w:rPr>
      </w:pPr>
    </w:p>
    <w:p w:rsidR="00B47E0E" w:rsidRPr="00844956" w:rsidRDefault="00B47E0E" w:rsidP="00B47E0E">
      <w:pPr>
        <w:widowControl w:val="0"/>
        <w:autoSpaceDE w:val="0"/>
        <w:autoSpaceDN w:val="0"/>
        <w:adjustRightInd w:val="0"/>
        <w:spacing w:after="240"/>
        <w:jc w:val="both"/>
        <w:rPr>
          <w:rFonts w:cs="Arial"/>
          <w:color w:val="595959" w:themeColor="text1" w:themeTint="A6"/>
          <w:sz w:val="28"/>
          <w:szCs w:val="28"/>
        </w:rPr>
      </w:pPr>
    </w:p>
    <w:p w:rsidR="00B47E0E" w:rsidRPr="00844956" w:rsidRDefault="00B47E0E" w:rsidP="00B47E0E">
      <w:pPr>
        <w:widowControl w:val="0"/>
        <w:autoSpaceDE w:val="0"/>
        <w:autoSpaceDN w:val="0"/>
        <w:adjustRightInd w:val="0"/>
        <w:spacing w:after="240"/>
        <w:jc w:val="center"/>
        <w:rPr>
          <w:rFonts w:cs="Arial"/>
          <w:color w:val="595959" w:themeColor="text1" w:themeTint="A6"/>
          <w:sz w:val="20"/>
          <w:szCs w:val="20"/>
        </w:rPr>
      </w:pPr>
    </w:p>
    <w:p w:rsidR="00B47E0E" w:rsidRPr="00844956" w:rsidRDefault="00B47E0E" w:rsidP="00B47E0E">
      <w:pPr>
        <w:widowControl w:val="0"/>
        <w:autoSpaceDE w:val="0"/>
        <w:autoSpaceDN w:val="0"/>
        <w:adjustRightInd w:val="0"/>
        <w:spacing w:after="240"/>
        <w:jc w:val="center"/>
        <w:rPr>
          <w:rFonts w:cs="Arial"/>
          <w:color w:val="595959" w:themeColor="text1" w:themeTint="A6"/>
          <w:sz w:val="22"/>
          <w:szCs w:val="22"/>
        </w:rPr>
      </w:pPr>
    </w:p>
    <w:p w:rsidR="00B47E0E" w:rsidRPr="00844956" w:rsidRDefault="00B47E0E" w:rsidP="00B47E0E">
      <w:pPr>
        <w:widowControl w:val="0"/>
        <w:autoSpaceDE w:val="0"/>
        <w:autoSpaceDN w:val="0"/>
        <w:adjustRightInd w:val="0"/>
        <w:spacing w:after="240"/>
        <w:jc w:val="center"/>
        <w:rPr>
          <w:rFonts w:cs="Arial"/>
          <w:color w:val="595959" w:themeColor="text1" w:themeTint="A6"/>
          <w:sz w:val="22"/>
          <w:szCs w:val="22"/>
        </w:rPr>
      </w:pPr>
    </w:p>
    <w:p w:rsidR="00B47E0E" w:rsidRPr="00844956" w:rsidRDefault="00B47E0E" w:rsidP="00B47E0E">
      <w:pPr>
        <w:widowControl w:val="0"/>
        <w:autoSpaceDE w:val="0"/>
        <w:autoSpaceDN w:val="0"/>
        <w:adjustRightInd w:val="0"/>
        <w:spacing w:after="240"/>
        <w:jc w:val="center"/>
        <w:rPr>
          <w:rFonts w:cs="Arial"/>
          <w:color w:val="595959" w:themeColor="text1" w:themeTint="A6"/>
          <w:sz w:val="22"/>
          <w:szCs w:val="22"/>
        </w:rPr>
      </w:pPr>
    </w:p>
    <w:p w:rsidR="00B47E0E" w:rsidRPr="00844956" w:rsidRDefault="00B47E0E" w:rsidP="00B47E0E">
      <w:pPr>
        <w:widowControl w:val="0"/>
        <w:autoSpaceDE w:val="0"/>
        <w:autoSpaceDN w:val="0"/>
        <w:adjustRightInd w:val="0"/>
        <w:spacing w:after="240"/>
        <w:jc w:val="center"/>
        <w:rPr>
          <w:rFonts w:cs="Arial"/>
          <w:color w:val="595959" w:themeColor="text1" w:themeTint="A6"/>
          <w:sz w:val="22"/>
          <w:szCs w:val="22"/>
        </w:rPr>
      </w:pPr>
    </w:p>
    <w:p w:rsidR="00B47E0E" w:rsidRPr="00844956" w:rsidRDefault="00B47E0E" w:rsidP="00B47E0E">
      <w:pPr>
        <w:widowControl w:val="0"/>
        <w:autoSpaceDE w:val="0"/>
        <w:autoSpaceDN w:val="0"/>
        <w:adjustRightInd w:val="0"/>
        <w:spacing w:after="240"/>
        <w:jc w:val="center"/>
        <w:rPr>
          <w:rFonts w:cs="Arial"/>
          <w:color w:val="595959" w:themeColor="text1" w:themeTint="A6"/>
          <w:sz w:val="22"/>
          <w:szCs w:val="22"/>
        </w:rPr>
      </w:pPr>
    </w:p>
    <w:p w:rsidR="00B47E0E" w:rsidRPr="00844956" w:rsidRDefault="00B47E0E" w:rsidP="00B47E0E">
      <w:pPr>
        <w:widowControl w:val="0"/>
        <w:autoSpaceDE w:val="0"/>
        <w:autoSpaceDN w:val="0"/>
        <w:adjustRightInd w:val="0"/>
        <w:spacing w:after="240"/>
        <w:jc w:val="center"/>
        <w:rPr>
          <w:rFonts w:cs="Arial"/>
          <w:color w:val="595959" w:themeColor="text1" w:themeTint="A6"/>
          <w:sz w:val="22"/>
          <w:szCs w:val="22"/>
        </w:rPr>
      </w:pPr>
    </w:p>
    <w:p w:rsidR="00B47E0E" w:rsidRPr="00844956" w:rsidRDefault="00B47E0E" w:rsidP="00B47E0E">
      <w:pPr>
        <w:widowControl w:val="0"/>
        <w:autoSpaceDE w:val="0"/>
        <w:autoSpaceDN w:val="0"/>
        <w:adjustRightInd w:val="0"/>
        <w:spacing w:after="240"/>
        <w:jc w:val="center"/>
        <w:rPr>
          <w:rFonts w:cs="Arial"/>
          <w:color w:val="595959" w:themeColor="text1" w:themeTint="A6"/>
          <w:sz w:val="22"/>
          <w:szCs w:val="22"/>
        </w:rPr>
      </w:pPr>
    </w:p>
    <w:p w:rsidR="00B47E0E" w:rsidRPr="00844956" w:rsidRDefault="00B47E0E" w:rsidP="00B47E0E">
      <w:pPr>
        <w:widowControl w:val="0"/>
        <w:autoSpaceDE w:val="0"/>
        <w:autoSpaceDN w:val="0"/>
        <w:adjustRightInd w:val="0"/>
        <w:spacing w:after="240"/>
        <w:jc w:val="center"/>
        <w:rPr>
          <w:rFonts w:cs="Arial"/>
          <w:color w:val="595959" w:themeColor="text1" w:themeTint="A6"/>
          <w:sz w:val="22"/>
          <w:szCs w:val="22"/>
        </w:rPr>
      </w:pPr>
    </w:p>
    <w:p w:rsidR="00B47E0E" w:rsidRPr="00844956" w:rsidRDefault="00B47E0E" w:rsidP="00B47E0E">
      <w:pPr>
        <w:widowControl w:val="0"/>
        <w:autoSpaceDE w:val="0"/>
        <w:autoSpaceDN w:val="0"/>
        <w:adjustRightInd w:val="0"/>
        <w:spacing w:after="240"/>
        <w:jc w:val="center"/>
        <w:rPr>
          <w:rFonts w:cs="Arial"/>
          <w:color w:val="595959" w:themeColor="text1" w:themeTint="A6"/>
          <w:sz w:val="22"/>
          <w:szCs w:val="22"/>
        </w:rPr>
      </w:pPr>
    </w:p>
    <w:p w:rsidR="00B47E0E" w:rsidRPr="00844956" w:rsidRDefault="00B47E0E" w:rsidP="00B47E0E">
      <w:pPr>
        <w:widowControl w:val="0"/>
        <w:autoSpaceDE w:val="0"/>
        <w:autoSpaceDN w:val="0"/>
        <w:adjustRightInd w:val="0"/>
        <w:spacing w:after="240"/>
        <w:jc w:val="center"/>
        <w:rPr>
          <w:rFonts w:cs="Arial"/>
          <w:color w:val="595959" w:themeColor="text1" w:themeTint="A6"/>
          <w:sz w:val="22"/>
          <w:szCs w:val="22"/>
        </w:rPr>
      </w:pPr>
    </w:p>
    <w:p w:rsidR="00B47E0E" w:rsidRPr="00844956" w:rsidRDefault="00B47E0E" w:rsidP="00B47E0E">
      <w:pPr>
        <w:widowControl w:val="0"/>
        <w:autoSpaceDE w:val="0"/>
        <w:autoSpaceDN w:val="0"/>
        <w:adjustRightInd w:val="0"/>
        <w:spacing w:after="240"/>
        <w:jc w:val="center"/>
        <w:rPr>
          <w:rFonts w:cs="Arial"/>
          <w:color w:val="595959" w:themeColor="text1" w:themeTint="A6"/>
          <w:sz w:val="22"/>
          <w:szCs w:val="22"/>
        </w:rPr>
      </w:pPr>
    </w:p>
    <w:p w:rsidR="00B47E0E" w:rsidRPr="00844956" w:rsidRDefault="00B47E0E" w:rsidP="00B47E0E">
      <w:pPr>
        <w:widowControl w:val="0"/>
        <w:autoSpaceDE w:val="0"/>
        <w:autoSpaceDN w:val="0"/>
        <w:adjustRightInd w:val="0"/>
        <w:spacing w:after="240"/>
        <w:jc w:val="center"/>
        <w:rPr>
          <w:rFonts w:cs="Arial"/>
          <w:color w:val="595959" w:themeColor="text1" w:themeTint="A6"/>
          <w:sz w:val="22"/>
          <w:szCs w:val="22"/>
        </w:rPr>
      </w:pPr>
    </w:p>
    <w:p w:rsidR="00B47E0E" w:rsidRDefault="00B47E0E" w:rsidP="00B47E0E">
      <w:pPr>
        <w:widowControl w:val="0"/>
        <w:autoSpaceDE w:val="0"/>
        <w:autoSpaceDN w:val="0"/>
        <w:adjustRightInd w:val="0"/>
        <w:spacing w:after="240"/>
        <w:jc w:val="center"/>
        <w:rPr>
          <w:rFonts w:cs="Arial"/>
          <w:color w:val="595959" w:themeColor="text1" w:themeTint="A6"/>
          <w:sz w:val="22"/>
          <w:szCs w:val="22"/>
        </w:rPr>
      </w:pPr>
    </w:p>
    <w:p w:rsidR="00B47E0E" w:rsidRPr="00844956" w:rsidRDefault="00B47E0E" w:rsidP="00B47E0E">
      <w:pPr>
        <w:widowControl w:val="0"/>
        <w:autoSpaceDE w:val="0"/>
        <w:autoSpaceDN w:val="0"/>
        <w:adjustRightInd w:val="0"/>
        <w:spacing w:after="240"/>
        <w:jc w:val="center"/>
        <w:rPr>
          <w:rFonts w:cs="Arial"/>
          <w:color w:val="595959" w:themeColor="text1" w:themeTint="A6"/>
          <w:sz w:val="22"/>
          <w:szCs w:val="22"/>
        </w:rPr>
      </w:pPr>
      <w:bookmarkStart w:id="0" w:name="_GoBack"/>
      <w:bookmarkEnd w:id="0"/>
    </w:p>
    <w:p w:rsidR="00B47E0E" w:rsidRPr="00844956" w:rsidRDefault="00B47E0E" w:rsidP="00B47E0E">
      <w:pPr>
        <w:widowControl w:val="0"/>
        <w:autoSpaceDE w:val="0"/>
        <w:autoSpaceDN w:val="0"/>
        <w:adjustRightInd w:val="0"/>
        <w:spacing w:after="240"/>
        <w:jc w:val="center"/>
        <w:rPr>
          <w:rFonts w:cs="Arial"/>
          <w:color w:val="595959" w:themeColor="text1" w:themeTint="A6"/>
          <w:sz w:val="22"/>
          <w:szCs w:val="22"/>
        </w:rPr>
      </w:pPr>
    </w:p>
    <w:p w:rsidR="00B47E0E" w:rsidRPr="00844956" w:rsidRDefault="00B47E0E" w:rsidP="00B47E0E">
      <w:pPr>
        <w:widowControl w:val="0"/>
        <w:autoSpaceDE w:val="0"/>
        <w:autoSpaceDN w:val="0"/>
        <w:adjustRightInd w:val="0"/>
        <w:spacing w:after="240"/>
        <w:jc w:val="center"/>
        <w:rPr>
          <w:rFonts w:cs="Arial"/>
          <w:color w:val="595959" w:themeColor="text1" w:themeTint="A6"/>
          <w:sz w:val="22"/>
          <w:szCs w:val="22"/>
        </w:rPr>
      </w:pPr>
    </w:p>
    <w:p w:rsidR="00B47E0E" w:rsidRPr="00844956" w:rsidRDefault="00B47E0E" w:rsidP="00B47E0E">
      <w:pPr>
        <w:widowControl w:val="0"/>
        <w:autoSpaceDE w:val="0"/>
        <w:autoSpaceDN w:val="0"/>
        <w:adjustRightInd w:val="0"/>
        <w:spacing w:after="240"/>
        <w:jc w:val="center"/>
        <w:rPr>
          <w:rFonts w:cs="Arial"/>
          <w:color w:val="595959" w:themeColor="text1" w:themeTint="A6"/>
          <w:sz w:val="22"/>
          <w:szCs w:val="22"/>
        </w:rPr>
      </w:pPr>
      <w:r w:rsidRPr="00844956">
        <w:rPr>
          <w:rFonts w:cs="Arial"/>
          <w:color w:val="595959" w:themeColor="text1" w:themeTint="A6"/>
          <w:sz w:val="22"/>
          <w:szCs w:val="22"/>
        </w:rPr>
        <w:lastRenderedPageBreak/>
        <w:t>Муниципальное бюджетное дошкольное образовательное учреждение детский сад№4 «Золотая рыбка», г. Пушкино</w:t>
      </w:r>
    </w:p>
    <w:p w:rsidR="00B47E0E" w:rsidRPr="00844956" w:rsidRDefault="00B47E0E" w:rsidP="00B47E0E">
      <w:pPr>
        <w:shd w:val="clear" w:color="auto" w:fill="FFFFFF"/>
        <w:spacing w:before="456" w:line="254" w:lineRule="exact"/>
        <w:ind w:left="907" w:right="499" w:hanging="389"/>
        <w:jc w:val="center"/>
        <w:rPr>
          <w:color w:val="595959" w:themeColor="text1" w:themeTint="A6"/>
        </w:rPr>
      </w:pPr>
      <w:r w:rsidRPr="00844956">
        <w:rPr>
          <w:noProof/>
          <w:color w:val="595959" w:themeColor="text1" w:themeTint="A6"/>
        </w:rPr>
        <w:drawing>
          <wp:anchor distT="0" distB="0" distL="114300" distR="114300" simplePos="0" relativeHeight="251659264" behindDoc="1" locked="0" layoutInCell="1" allowOverlap="1" wp14:anchorId="4351FBA3" wp14:editId="3B2F7887">
            <wp:simplePos x="0" y="0"/>
            <wp:positionH relativeFrom="column">
              <wp:posOffset>310792</wp:posOffset>
            </wp:positionH>
            <wp:positionV relativeFrom="paragraph">
              <wp:posOffset>374015</wp:posOffset>
            </wp:positionV>
            <wp:extent cx="2286000" cy="4098152"/>
            <wp:effectExtent l="0" t="0" r="0" b="0"/>
            <wp:wrapNone/>
            <wp:docPr id="7" name="Рисунок 7" descr="Комплекс ОРУ    «Веселые гус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мплекс ОРУ    «Веселые гуси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098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4956">
        <w:rPr>
          <w:b/>
          <w:bCs/>
          <w:color w:val="595959" w:themeColor="text1" w:themeTint="A6"/>
          <w:sz w:val="22"/>
          <w:szCs w:val="22"/>
        </w:rPr>
        <w:t>ГИМНАСТИКА КАК СРЕДСТВО И МЕТОД ФИЗИЧЕСКОГО ВОСПИТАНИЯ РЕБЕНКА</w:t>
      </w:r>
    </w:p>
    <w:p w:rsidR="00B47E0E" w:rsidRPr="00844956" w:rsidRDefault="00B47E0E" w:rsidP="00B47E0E">
      <w:pPr>
        <w:widowControl w:val="0"/>
        <w:autoSpaceDE w:val="0"/>
        <w:autoSpaceDN w:val="0"/>
        <w:adjustRightInd w:val="0"/>
        <w:spacing w:after="240"/>
        <w:jc w:val="center"/>
        <w:rPr>
          <w:rFonts w:cs="Arial"/>
          <w:color w:val="595959" w:themeColor="text1" w:themeTint="A6"/>
          <w:sz w:val="22"/>
          <w:szCs w:val="22"/>
        </w:rPr>
      </w:pPr>
    </w:p>
    <w:p w:rsidR="00B47E0E" w:rsidRPr="00844956" w:rsidRDefault="00B47E0E" w:rsidP="00B47E0E">
      <w:pPr>
        <w:widowControl w:val="0"/>
        <w:autoSpaceDE w:val="0"/>
        <w:autoSpaceDN w:val="0"/>
        <w:adjustRightInd w:val="0"/>
        <w:spacing w:after="240"/>
        <w:jc w:val="center"/>
        <w:rPr>
          <w:rFonts w:cs="Arial"/>
          <w:color w:val="595959" w:themeColor="text1" w:themeTint="A6"/>
          <w:sz w:val="22"/>
          <w:szCs w:val="22"/>
        </w:rPr>
      </w:pPr>
    </w:p>
    <w:p w:rsidR="00B47E0E" w:rsidRPr="00844956" w:rsidRDefault="00B47E0E" w:rsidP="00B47E0E">
      <w:pPr>
        <w:widowControl w:val="0"/>
        <w:autoSpaceDE w:val="0"/>
        <w:autoSpaceDN w:val="0"/>
        <w:adjustRightInd w:val="0"/>
        <w:spacing w:after="240"/>
        <w:jc w:val="center"/>
        <w:rPr>
          <w:rFonts w:cs="Arial"/>
          <w:color w:val="595959" w:themeColor="text1" w:themeTint="A6"/>
          <w:sz w:val="22"/>
          <w:szCs w:val="22"/>
        </w:rPr>
      </w:pPr>
      <w:r w:rsidRPr="00844956">
        <w:rPr>
          <w:rFonts w:ascii="Arial" w:hAnsi="Arial" w:cs="Arial"/>
          <w:noProof/>
          <w:vanish/>
          <w:color w:val="595959" w:themeColor="text1" w:themeTint="A6"/>
          <w:sz w:val="20"/>
          <w:szCs w:val="20"/>
          <w:shd w:val="clear" w:color="auto" w:fill="FAFAFA"/>
        </w:rPr>
        <w:drawing>
          <wp:inline distT="0" distB="0" distL="0" distR="0" wp14:anchorId="272FA47E" wp14:editId="69C63A41">
            <wp:extent cx="2904490" cy="5206929"/>
            <wp:effectExtent l="0" t="0" r="0" b="0"/>
            <wp:docPr id="5" name="Рисунок 5" descr="http://topotushki.ucoz.ru/photokartinki/luchik-zaryadka73533.jp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opotushki.ucoz.ru/photokartinki/luchik-zaryadka73533.jp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490" cy="5206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E0E" w:rsidRPr="00844956" w:rsidRDefault="00B47E0E" w:rsidP="00B47E0E">
      <w:pPr>
        <w:widowControl w:val="0"/>
        <w:autoSpaceDE w:val="0"/>
        <w:autoSpaceDN w:val="0"/>
        <w:adjustRightInd w:val="0"/>
        <w:spacing w:after="240"/>
        <w:jc w:val="center"/>
        <w:rPr>
          <w:rFonts w:cs="Arial"/>
          <w:color w:val="595959" w:themeColor="text1" w:themeTint="A6"/>
          <w:sz w:val="22"/>
          <w:szCs w:val="22"/>
        </w:rPr>
      </w:pPr>
    </w:p>
    <w:p w:rsidR="00B47E0E" w:rsidRPr="00844956" w:rsidRDefault="00B47E0E" w:rsidP="00B47E0E">
      <w:pPr>
        <w:widowControl w:val="0"/>
        <w:autoSpaceDE w:val="0"/>
        <w:autoSpaceDN w:val="0"/>
        <w:adjustRightInd w:val="0"/>
        <w:spacing w:after="240"/>
        <w:jc w:val="center"/>
        <w:rPr>
          <w:rFonts w:cs="Arial"/>
          <w:color w:val="595959" w:themeColor="text1" w:themeTint="A6"/>
          <w:sz w:val="22"/>
          <w:szCs w:val="22"/>
        </w:rPr>
      </w:pPr>
    </w:p>
    <w:p w:rsidR="00B47E0E" w:rsidRPr="00844956" w:rsidRDefault="00B47E0E" w:rsidP="00B47E0E">
      <w:pPr>
        <w:widowControl w:val="0"/>
        <w:autoSpaceDE w:val="0"/>
        <w:autoSpaceDN w:val="0"/>
        <w:adjustRightInd w:val="0"/>
        <w:spacing w:after="240"/>
        <w:jc w:val="center"/>
        <w:rPr>
          <w:rFonts w:cs="Arial"/>
          <w:color w:val="595959" w:themeColor="text1" w:themeTint="A6"/>
          <w:sz w:val="22"/>
          <w:szCs w:val="22"/>
        </w:rPr>
      </w:pPr>
    </w:p>
    <w:p w:rsidR="00B47E0E" w:rsidRPr="00844956" w:rsidRDefault="00B47E0E" w:rsidP="00B47E0E">
      <w:pPr>
        <w:widowControl w:val="0"/>
        <w:autoSpaceDE w:val="0"/>
        <w:autoSpaceDN w:val="0"/>
        <w:adjustRightInd w:val="0"/>
        <w:spacing w:after="240"/>
        <w:jc w:val="right"/>
        <w:rPr>
          <w:rFonts w:cs="Arial"/>
          <w:color w:val="595959" w:themeColor="text1" w:themeTint="A6"/>
          <w:sz w:val="22"/>
          <w:szCs w:val="22"/>
        </w:rPr>
      </w:pPr>
    </w:p>
    <w:p w:rsidR="00B47E0E" w:rsidRPr="00844956" w:rsidRDefault="00B47E0E" w:rsidP="00B47E0E">
      <w:pPr>
        <w:widowControl w:val="0"/>
        <w:autoSpaceDE w:val="0"/>
        <w:autoSpaceDN w:val="0"/>
        <w:adjustRightInd w:val="0"/>
        <w:spacing w:after="240"/>
        <w:jc w:val="right"/>
        <w:rPr>
          <w:rFonts w:cs="Arial"/>
          <w:color w:val="595959" w:themeColor="text1" w:themeTint="A6"/>
          <w:sz w:val="22"/>
          <w:szCs w:val="22"/>
        </w:rPr>
      </w:pPr>
    </w:p>
    <w:p w:rsidR="00B47E0E" w:rsidRPr="00844956" w:rsidRDefault="00B47E0E" w:rsidP="00B47E0E">
      <w:pPr>
        <w:widowControl w:val="0"/>
        <w:autoSpaceDE w:val="0"/>
        <w:autoSpaceDN w:val="0"/>
        <w:adjustRightInd w:val="0"/>
        <w:spacing w:after="240"/>
        <w:jc w:val="right"/>
        <w:rPr>
          <w:rFonts w:cs="Arial"/>
          <w:color w:val="595959" w:themeColor="text1" w:themeTint="A6"/>
          <w:sz w:val="22"/>
          <w:szCs w:val="22"/>
        </w:rPr>
      </w:pPr>
    </w:p>
    <w:p w:rsidR="00B47E0E" w:rsidRPr="00844956" w:rsidRDefault="00B47E0E" w:rsidP="00B47E0E">
      <w:pPr>
        <w:widowControl w:val="0"/>
        <w:autoSpaceDE w:val="0"/>
        <w:autoSpaceDN w:val="0"/>
        <w:adjustRightInd w:val="0"/>
        <w:spacing w:after="240"/>
        <w:jc w:val="right"/>
        <w:rPr>
          <w:rFonts w:cs="Arial"/>
          <w:color w:val="595959" w:themeColor="text1" w:themeTint="A6"/>
          <w:sz w:val="22"/>
          <w:szCs w:val="22"/>
        </w:rPr>
      </w:pPr>
    </w:p>
    <w:p w:rsidR="00B47E0E" w:rsidRPr="00844956" w:rsidRDefault="00B47E0E" w:rsidP="00B47E0E">
      <w:pPr>
        <w:widowControl w:val="0"/>
        <w:autoSpaceDE w:val="0"/>
        <w:autoSpaceDN w:val="0"/>
        <w:adjustRightInd w:val="0"/>
        <w:spacing w:after="240"/>
        <w:jc w:val="right"/>
        <w:rPr>
          <w:rFonts w:cs="Arial"/>
          <w:color w:val="595959" w:themeColor="text1" w:themeTint="A6"/>
          <w:sz w:val="22"/>
          <w:szCs w:val="22"/>
        </w:rPr>
      </w:pPr>
    </w:p>
    <w:p w:rsidR="00B47E0E" w:rsidRPr="00844956" w:rsidRDefault="00B47E0E" w:rsidP="00B47E0E">
      <w:pPr>
        <w:widowControl w:val="0"/>
        <w:autoSpaceDE w:val="0"/>
        <w:autoSpaceDN w:val="0"/>
        <w:adjustRightInd w:val="0"/>
        <w:spacing w:after="240"/>
        <w:jc w:val="right"/>
        <w:rPr>
          <w:rFonts w:cs="Arial"/>
          <w:color w:val="595959" w:themeColor="text1" w:themeTint="A6"/>
          <w:sz w:val="22"/>
          <w:szCs w:val="22"/>
        </w:rPr>
      </w:pPr>
    </w:p>
    <w:p w:rsidR="00B47E0E" w:rsidRPr="00844956" w:rsidRDefault="00B47E0E" w:rsidP="00B47E0E">
      <w:pPr>
        <w:widowControl w:val="0"/>
        <w:autoSpaceDE w:val="0"/>
        <w:autoSpaceDN w:val="0"/>
        <w:adjustRightInd w:val="0"/>
        <w:spacing w:after="240"/>
        <w:jc w:val="right"/>
        <w:rPr>
          <w:rFonts w:cs="Arial"/>
          <w:color w:val="595959" w:themeColor="text1" w:themeTint="A6"/>
          <w:sz w:val="22"/>
          <w:szCs w:val="22"/>
        </w:rPr>
      </w:pPr>
    </w:p>
    <w:p w:rsidR="00B47E0E" w:rsidRPr="00844956" w:rsidRDefault="00B47E0E" w:rsidP="00B47E0E">
      <w:pPr>
        <w:widowControl w:val="0"/>
        <w:autoSpaceDE w:val="0"/>
        <w:autoSpaceDN w:val="0"/>
        <w:adjustRightInd w:val="0"/>
        <w:spacing w:after="240"/>
        <w:jc w:val="right"/>
        <w:rPr>
          <w:rFonts w:cs="Arial"/>
          <w:color w:val="595959" w:themeColor="text1" w:themeTint="A6"/>
          <w:sz w:val="22"/>
          <w:szCs w:val="22"/>
        </w:rPr>
      </w:pPr>
      <w:r w:rsidRPr="00844956">
        <w:rPr>
          <w:rFonts w:cs="Arial"/>
          <w:color w:val="595959" w:themeColor="text1" w:themeTint="A6"/>
          <w:sz w:val="22"/>
          <w:szCs w:val="22"/>
        </w:rPr>
        <w:t xml:space="preserve">Воспитатель: </w:t>
      </w:r>
      <w:proofErr w:type="spellStart"/>
      <w:r w:rsidRPr="00844956">
        <w:rPr>
          <w:rFonts w:cs="Arial"/>
          <w:color w:val="595959" w:themeColor="text1" w:themeTint="A6"/>
          <w:sz w:val="22"/>
          <w:szCs w:val="22"/>
        </w:rPr>
        <w:t>Медвецкая</w:t>
      </w:r>
      <w:proofErr w:type="spellEnd"/>
      <w:r w:rsidRPr="00844956">
        <w:rPr>
          <w:rFonts w:cs="Arial"/>
          <w:color w:val="595959" w:themeColor="text1" w:themeTint="A6"/>
          <w:sz w:val="22"/>
          <w:szCs w:val="22"/>
        </w:rPr>
        <w:t xml:space="preserve"> А.О.</w:t>
      </w:r>
    </w:p>
    <w:p w:rsidR="00B47E0E" w:rsidRPr="00844956" w:rsidRDefault="00B47E0E" w:rsidP="00B47E0E">
      <w:pPr>
        <w:widowControl w:val="0"/>
        <w:autoSpaceDE w:val="0"/>
        <w:autoSpaceDN w:val="0"/>
        <w:adjustRightInd w:val="0"/>
        <w:spacing w:after="240"/>
        <w:jc w:val="center"/>
        <w:rPr>
          <w:rFonts w:cs="Arial"/>
          <w:color w:val="595959" w:themeColor="text1" w:themeTint="A6"/>
          <w:sz w:val="22"/>
          <w:szCs w:val="22"/>
          <w:lang w:val="en-US"/>
        </w:rPr>
      </w:pPr>
    </w:p>
    <w:p w:rsidR="00B47E0E" w:rsidRDefault="00B47E0E" w:rsidP="00B47E0E">
      <w:pPr>
        <w:jc w:val="both"/>
      </w:pPr>
    </w:p>
    <w:p w:rsidR="006E6307" w:rsidRDefault="00B47E0E"/>
    <w:sectPr w:rsidR="006E6307" w:rsidSect="00FD76DB">
      <w:pgSz w:w="16840" w:h="11900" w:orient="landscape"/>
      <w:pgMar w:top="851" w:right="851" w:bottom="850" w:left="851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E0E"/>
    <w:rsid w:val="0041571D"/>
    <w:rsid w:val="007841C1"/>
    <w:rsid w:val="00B4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53BC0-DFA5-451A-836D-C3FB4E55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E0E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hyperlink" Target="http://shkolnayaolimpiada.net.ua/sotsialnaya-set-rabotnikov-obrazovaniya.html" TargetMode="External"/><Relationship Id="rId9" Type="http://schemas.openxmlformats.org/officeDocument/2006/relationships/hyperlink" Target="http://www.specialist-detsada.ru/2013/02/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513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2013-12-17T09:15:00Z</dcterms:created>
  <dcterms:modified xsi:type="dcterms:W3CDTF">2013-12-17T09:18:00Z</dcterms:modified>
</cp:coreProperties>
</file>