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785235"/>
        <w:docPartObj>
          <w:docPartGallery w:val="Cover Pages"/>
          <w:docPartUnique/>
        </w:docPartObj>
      </w:sdtPr>
      <w:sdtEndPr>
        <w:rPr>
          <w:rStyle w:val="a4"/>
          <w:rFonts w:ascii="Arial" w:hAnsi="Arial" w:cs="Arial"/>
          <w:b/>
          <w:bCs/>
          <w:i/>
          <w:iCs/>
          <w:color w:val="008000"/>
          <w:shd w:val="clear" w:color="auto" w:fill="FFFEF5"/>
        </w:rPr>
      </w:sdtEndPr>
      <w:sdtContent>
        <w:p w:rsidR="009C3D41" w:rsidRPr="005E4CDA" w:rsidRDefault="009C3D41" w:rsidP="009C3D41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5E4CDA">
            <w:rPr>
              <w:sz w:val="24"/>
              <w:szCs w:val="24"/>
            </w:rPr>
            <w:t>Муниципальное дошкольное образовательное учреждение</w:t>
          </w:r>
        </w:p>
        <w:p w:rsidR="009C3D41" w:rsidRPr="005E4CDA" w:rsidRDefault="009C3D41" w:rsidP="009C3D41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5E4CDA">
            <w:rPr>
              <w:sz w:val="24"/>
              <w:szCs w:val="24"/>
            </w:rPr>
            <w:t>«Детский сад №7«</w:t>
          </w:r>
          <w:proofErr w:type="spellStart"/>
          <w:r w:rsidRPr="005E4CDA">
            <w:rPr>
              <w:sz w:val="24"/>
              <w:szCs w:val="24"/>
            </w:rPr>
            <w:t>Журавушка</w:t>
          </w:r>
          <w:proofErr w:type="spellEnd"/>
          <w:r w:rsidRPr="005E4CDA">
            <w:rPr>
              <w:sz w:val="24"/>
              <w:szCs w:val="24"/>
            </w:rPr>
            <w:t xml:space="preserve">» </w:t>
          </w:r>
          <w:r>
            <w:rPr>
              <w:sz w:val="24"/>
              <w:szCs w:val="24"/>
            </w:rPr>
            <w:t xml:space="preserve"> </w:t>
          </w:r>
          <w:proofErr w:type="spellStart"/>
          <w:r w:rsidRPr="005E4CDA">
            <w:rPr>
              <w:sz w:val="24"/>
              <w:szCs w:val="24"/>
            </w:rPr>
            <w:t>общеразвивающего</w:t>
          </w:r>
          <w:proofErr w:type="spellEnd"/>
          <w:r w:rsidRPr="005E4CDA">
            <w:rPr>
              <w:sz w:val="24"/>
              <w:szCs w:val="24"/>
            </w:rPr>
            <w:t xml:space="preserve"> типа</w:t>
          </w:r>
        </w:p>
        <w:p w:rsidR="009C3D41" w:rsidRPr="005E4CDA" w:rsidRDefault="009C3D41" w:rsidP="009C3D41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5E4CDA">
            <w:rPr>
              <w:sz w:val="24"/>
              <w:szCs w:val="24"/>
            </w:rPr>
            <w:t>г. Ртищево Саратовской области»</w:t>
          </w:r>
        </w:p>
        <w:p w:rsidR="009C3D41" w:rsidRDefault="009C3D41" w:rsidP="009C3D41">
          <w:pPr>
            <w:jc w:val="center"/>
          </w:pPr>
        </w:p>
        <w:tbl>
          <w:tblPr>
            <w:tblpPr w:leftFromText="187" w:rightFromText="187" w:vertAnchor="page" w:horzAnchor="page" w:tblpX="628" w:tblpY="5401"/>
            <w:tblW w:w="3000" w:type="pct"/>
            <w:tblLook w:val="04A0"/>
          </w:tblPr>
          <w:tblGrid>
            <w:gridCol w:w="5743"/>
          </w:tblGrid>
          <w:tr w:rsidR="009C3D41" w:rsidRPr="009C3D41" w:rsidTr="009C3D41">
            <w:tc>
              <w:tcPr>
                <w:tcW w:w="5743" w:type="dxa"/>
              </w:tcPr>
              <w:p w:rsidR="009C3D41" w:rsidRPr="002E3B3E" w:rsidRDefault="007C4779" w:rsidP="009C3D41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B0F0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B0F0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08D98EE2473A4120849FA435988EEBA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C3D41" w:rsidRPr="002E3B3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B0F0"/>
                        <w:sz w:val="48"/>
                        <w:szCs w:val="48"/>
                      </w:rPr>
                      <w:t>Сообщение на тему: «Здоровые дети в здоровой семье»</w:t>
                    </w:r>
                  </w:sdtContent>
                </w:sdt>
              </w:p>
            </w:tc>
          </w:tr>
          <w:tr w:rsidR="009C3D41" w:rsidTr="009C3D41">
            <w:tc>
              <w:tcPr>
                <w:tcW w:w="5743" w:type="dxa"/>
              </w:tcPr>
              <w:p w:rsidR="009C3D41" w:rsidRPr="002E3B3E" w:rsidRDefault="009C3D41" w:rsidP="009C3D41">
                <w:pPr>
                  <w:pStyle w:val="a6"/>
                  <w:rPr>
                    <w:color w:val="00B0F0"/>
                    <w:sz w:val="28"/>
                    <w:szCs w:val="28"/>
                  </w:rPr>
                </w:pPr>
              </w:p>
            </w:tc>
          </w:tr>
          <w:tr w:rsidR="009C3D41" w:rsidTr="009C3D41">
            <w:tc>
              <w:tcPr>
                <w:tcW w:w="5743" w:type="dxa"/>
              </w:tcPr>
              <w:p w:rsidR="009C3D41" w:rsidRPr="002E3B3E" w:rsidRDefault="009C3D41" w:rsidP="009C3D41">
                <w:pPr>
                  <w:pStyle w:val="a6"/>
                  <w:rPr>
                    <w:color w:val="00B0F0"/>
                    <w:sz w:val="28"/>
                    <w:szCs w:val="28"/>
                  </w:rPr>
                </w:pPr>
              </w:p>
            </w:tc>
          </w:tr>
          <w:tr w:rsidR="009C3D41" w:rsidTr="009C3D41">
            <w:tc>
              <w:tcPr>
                <w:tcW w:w="5743" w:type="dxa"/>
              </w:tcPr>
              <w:p w:rsidR="009C3D41" w:rsidRDefault="0068079B" w:rsidP="009C3D41">
                <w:pPr>
                  <w:pStyle w:val="a6"/>
                </w:pPr>
                <w:r w:rsidRPr="0068079B">
                  <w:rPr>
                    <w:sz w:val="28"/>
                    <w:szCs w:val="28"/>
                  </w:rPr>
                  <w:t>Воспитатель:</w:t>
                </w:r>
                <w:r>
                  <w:t xml:space="preserve">  Кобзева О.Н.</w:t>
                </w:r>
              </w:p>
            </w:tc>
          </w:tr>
          <w:tr w:rsidR="009C3D41" w:rsidTr="009C3D41">
            <w:tc>
              <w:tcPr>
                <w:tcW w:w="5743" w:type="dxa"/>
              </w:tcPr>
              <w:p w:rsidR="009C3D41" w:rsidRDefault="009C3D41" w:rsidP="009C3D41">
                <w:pPr>
                  <w:pStyle w:val="a6"/>
                </w:pPr>
              </w:p>
            </w:tc>
          </w:tr>
          <w:tr w:rsidR="009C3D41" w:rsidTr="009C3D41">
            <w:tc>
              <w:tcPr>
                <w:tcW w:w="5743" w:type="dxa"/>
              </w:tcPr>
              <w:p w:rsidR="009C3D41" w:rsidRDefault="009C3D41" w:rsidP="009C3D41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9C3D41" w:rsidTr="009C3D41">
            <w:tc>
              <w:tcPr>
                <w:tcW w:w="5743" w:type="dxa"/>
              </w:tcPr>
              <w:p w:rsidR="009C3D41" w:rsidRDefault="009C3D41" w:rsidP="009C3D41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9C3D41" w:rsidTr="009C3D41">
            <w:tc>
              <w:tcPr>
                <w:tcW w:w="5743" w:type="dxa"/>
              </w:tcPr>
              <w:p w:rsidR="009C3D41" w:rsidRDefault="009C3D41" w:rsidP="009C3D41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9C3D41" w:rsidRDefault="007C4779">
          <w:pPr>
            <w:rPr>
              <w:rStyle w:val="a4"/>
              <w:rFonts w:ascii="Arial" w:eastAsia="Times New Roman" w:hAnsi="Arial" w:cs="Arial"/>
              <w:b/>
              <w:bCs/>
              <w:color w:val="008000"/>
              <w:sz w:val="24"/>
              <w:szCs w:val="24"/>
              <w:shd w:val="clear" w:color="auto" w:fill="FFFEF5"/>
              <w:lang w:eastAsia="ru-RU"/>
            </w:rPr>
          </w:pPr>
          <w:r w:rsidRPr="007C4779">
            <w:rPr>
              <w:noProof/>
            </w:rPr>
            <w:pict>
              <v:group id="_x0000_s1037" style="position:absolute;margin-left:-262.85pt;margin-top:166.0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E3681A">
            <w:rPr>
              <w:noProof/>
              <w:color w:val="FF0000"/>
            </w:rPr>
            <w:pict>
              <v:group id="_x0000_s1026" style="position:absolute;margin-left:303.3pt;margin-top:126pt;width:264.55pt;height:690.6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7C4779">
            <w:rPr>
              <w:noProof/>
            </w:rPr>
            <w:pict>
              <v:group id="_x0000_s1032" style="position:absolute;margin-left:106.55pt;margin-top:139.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="009C3D41">
            <w:rPr>
              <w:rStyle w:val="a4"/>
              <w:rFonts w:ascii="Arial" w:hAnsi="Arial" w:cs="Arial"/>
              <w:b/>
              <w:bCs/>
              <w:color w:val="008000"/>
              <w:shd w:val="clear" w:color="auto" w:fill="FFFEF5"/>
            </w:rPr>
            <w:br w:type="page"/>
          </w:r>
        </w:p>
      </w:sdtContent>
    </w:sdt>
    <w:p w:rsidR="00D92FF1" w:rsidRPr="00D92FF1" w:rsidRDefault="00D92FF1" w:rsidP="00D92FF1">
      <w:pPr>
        <w:pStyle w:val="a5"/>
        <w:spacing w:before="0" w:beforeAutospacing="0" w:after="0" w:afterAutospacing="0"/>
        <w:ind w:firstLine="375"/>
        <w:jc w:val="right"/>
        <w:rPr>
          <w:b/>
          <w:bCs/>
          <w:i/>
          <w:iCs/>
          <w:color w:val="400080"/>
          <w:shd w:val="clear" w:color="auto" w:fill="FFFEF5"/>
        </w:rPr>
      </w:pPr>
      <w:r w:rsidRPr="00D92FF1">
        <w:rPr>
          <w:rStyle w:val="a3"/>
          <w:i/>
          <w:iCs/>
          <w:color w:val="400080"/>
          <w:shd w:val="clear" w:color="auto" w:fill="FFFEF5"/>
        </w:rPr>
        <w:lastRenderedPageBreak/>
        <w:t> </w:t>
      </w:r>
    </w:p>
    <w:p w:rsidR="00D92FF1" w:rsidRPr="00D92FF1" w:rsidRDefault="00D92FF1" w:rsidP="00D92FF1">
      <w:pPr>
        <w:pStyle w:val="a5"/>
        <w:spacing w:before="0" w:beforeAutospacing="0" w:after="0" w:afterAutospacing="0"/>
        <w:ind w:firstLine="375"/>
        <w:rPr>
          <w:b/>
          <w:bCs/>
          <w:i/>
          <w:iCs/>
          <w:color w:val="400080"/>
          <w:sz w:val="28"/>
          <w:szCs w:val="28"/>
          <w:shd w:val="clear" w:color="auto" w:fill="FFFEF5"/>
        </w:rPr>
      </w:pPr>
      <w:r w:rsidRPr="00D92FF1">
        <w:rPr>
          <w:b/>
          <w:bCs/>
          <w:i/>
          <w:iCs/>
          <w:color w:val="400080"/>
          <w:sz w:val="28"/>
          <w:szCs w:val="28"/>
          <w:shd w:val="clear" w:color="auto" w:fill="FFFEF5"/>
        </w:rPr>
        <w:t>Не</w:t>
      </w:r>
      <w:r w:rsidR="005A5F81">
        <w:rPr>
          <w:b/>
          <w:bCs/>
          <w:i/>
          <w:iCs/>
          <w:color w:val="400080"/>
          <w:sz w:val="28"/>
          <w:szCs w:val="28"/>
          <w:shd w:val="clear" w:color="auto" w:fill="FFFEF5"/>
        </w:rPr>
        <w:t xml:space="preserve"> </w:t>
      </w:r>
      <w:r w:rsidRPr="00D92FF1">
        <w:rPr>
          <w:b/>
          <w:bCs/>
          <w:i/>
          <w:iCs/>
          <w:color w:val="400080"/>
          <w:sz w:val="28"/>
          <w:szCs w:val="28"/>
          <w:shd w:val="clear" w:color="auto" w:fill="FFFEF5"/>
        </w:rPr>
        <w:t xml:space="preserve"> секрет, что благоприятные условия развития, обучения и воспитания ребёнка-дошкольника могут быть реализованы лишь при условии тесного взаимодействия двух социальных институтов – </w:t>
      </w:r>
      <w:r w:rsidRPr="00D92FF1">
        <w:rPr>
          <w:rStyle w:val="a3"/>
          <w:i/>
          <w:iCs/>
          <w:color w:val="FF0000"/>
          <w:sz w:val="28"/>
          <w:szCs w:val="28"/>
          <w:shd w:val="clear" w:color="auto" w:fill="FFFEF5"/>
        </w:rPr>
        <w:t>детского сада и семьи.</w:t>
      </w:r>
      <w:r w:rsidRPr="00D92FF1">
        <w:rPr>
          <w:rStyle w:val="apple-converted-space"/>
          <w:b/>
          <w:bCs/>
          <w:i/>
          <w:iCs/>
          <w:color w:val="400080"/>
          <w:sz w:val="28"/>
          <w:szCs w:val="28"/>
          <w:shd w:val="clear" w:color="auto" w:fill="FFFEF5"/>
        </w:rPr>
        <w:t> </w:t>
      </w:r>
      <w:r w:rsidRPr="00D92FF1">
        <w:rPr>
          <w:b/>
          <w:bCs/>
          <w:i/>
          <w:iCs/>
          <w:color w:val="400080"/>
          <w:sz w:val="28"/>
          <w:szCs w:val="28"/>
          <w:shd w:val="clear" w:color="auto" w:fill="FFFEF5"/>
        </w:rPr>
        <w:t>Современная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</w:t>
      </w:r>
      <w:r w:rsidRPr="00D92FF1">
        <w:rPr>
          <w:rStyle w:val="apple-converted-space"/>
          <w:b/>
          <w:bCs/>
          <w:i/>
          <w:iCs/>
          <w:color w:val="400080"/>
          <w:sz w:val="28"/>
          <w:szCs w:val="28"/>
          <w:shd w:val="clear" w:color="auto" w:fill="FFFEF5"/>
        </w:rPr>
        <w:t> </w:t>
      </w:r>
      <w:r w:rsidRPr="00D92FF1">
        <w:rPr>
          <w:rStyle w:val="a3"/>
          <w:i/>
          <w:iCs/>
          <w:color w:val="400080"/>
          <w:sz w:val="28"/>
          <w:szCs w:val="28"/>
          <w:shd w:val="clear" w:color="auto" w:fill="FFFEF5"/>
        </w:rPr>
        <w:t>здоровье детей – будущее страны, основа её национальной безопасности.</w:t>
      </w:r>
    </w:p>
    <w:p w:rsidR="00D92FF1" w:rsidRPr="00D92FF1" w:rsidRDefault="00D92FF1" w:rsidP="00D92FF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hd w:val="clear" w:color="auto" w:fill="FFFEF5"/>
        </w:rPr>
      </w:pP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Многие родители в силу неопытности, несерьёзности подхода к соблюдению правил гигиены, а часто из-за низкой культуры и небрежного отношения к здоровью ребёнка не выполняют даже элементарных гигиенических правил. Важным элементом семейного воспитания является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="005A5F8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 xml:space="preserve">физическое </w:t>
      </w:r>
      <w:r w:rsidRPr="00D92FF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воспитание.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Однако многие исследователи констатируют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здоровья подрастающего поколения, но и для укрепления семейных ценностей.</w:t>
      </w:r>
    </w:p>
    <w:p w:rsidR="00D92FF1" w:rsidRPr="00D92FF1" w:rsidRDefault="00D92FF1" w:rsidP="00D92FF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hd w:val="clear" w:color="auto" w:fill="FFFEF5"/>
        </w:rPr>
      </w:pPr>
      <w:r w:rsidRPr="00D92FF1">
        <w:rPr>
          <w:rStyle w:val="a3"/>
          <w:rFonts w:ascii="Arial" w:hAnsi="Arial" w:cs="Arial"/>
          <w:i/>
          <w:iCs/>
          <w:color w:val="0000FF"/>
          <w:shd w:val="clear" w:color="auto" w:fill="FFFEF5"/>
        </w:rPr>
        <w:t>Семья для ребёнка - источник общественного опыта.</w:t>
      </w:r>
      <w:r w:rsidRPr="00D92FF1">
        <w:rPr>
          <w:rStyle w:val="apple-converted-space"/>
          <w:rFonts w:ascii="Arial" w:hAnsi="Arial" w:cs="Arial"/>
          <w:b/>
          <w:bCs/>
          <w:i/>
          <w:iCs/>
          <w:color w:val="0000FF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миром": детский сад, семья, общественность.</w:t>
      </w:r>
      <w:r>
        <w:rPr>
          <w:rStyle w:val="a4"/>
          <w:rFonts w:ascii="Arial" w:hAnsi="Arial" w:cs="Arial"/>
          <w:color w:val="000000"/>
          <w:shd w:val="clear" w:color="auto" w:fill="FFFEF5"/>
        </w:rPr>
        <w:t xml:space="preserve"> 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Pr="00D92FF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Целью физического воспитания является формирование потребности у детей в здоровом образе жизни.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 xml:space="preserve">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 </w:t>
      </w:r>
      <w:r w:rsidRPr="00D92FF1">
        <w:rPr>
          <w:rStyle w:val="a3"/>
          <w:rFonts w:ascii="Arial" w:hAnsi="Arial" w:cs="Arial"/>
          <w:i/>
          <w:iCs/>
          <w:color w:val="008000"/>
          <w:shd w:val="clear" w:color="auto" w:fill="FFFEF5"/>
        </w:rPr>
        <w:t>Роль педагога ДОУ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 xml:space="preserve">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 </w:t>
      </w:r>
      <w:r w:rsidRPr="00D92FF1">
        <w:rPr>
          <w:rStyle w:val="a3"/>
          <w:rFonts w:ascii="Arial" w:hAnsi="Arial" w:cs="Arial"/>
          <w:i/>
          <w:iCs/>
          <w:color w:val="008000"/>
          <w:shd w:val="clear" w:color="auto" w:fill="FFFEF5"/>
        </w:rPr>
        <w:t>Роль родителей</w:t>
      </w:r>
      <w:r w:rsidRPr="00D92FF1">
        <w:rPr>
          <w:rStyle w:val="apple-converted-space"/>
          <w:rFonts w:ascii="Arial" w:hAnsi="Arial" w:cs="Arial"/>
          <w:i/>
          <w:iCs/>
          <w:color w:val="000000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в сбережении здоровья ребёнка при поддержке ДОУ состоит в конструировании природы</w:t>
      </w:r>
      <w:r>
        <w:rPr>
          <w:rStyle w:val="a4"/>
          <w:rFonts w:ascii="Arial" w:hAnsi="Arial" w:cs="Arial"/>
          <w:color w:val="000000"/>
          <w:shd w:val="clear" w:color="auto" w:fill="FFFEF5"/>
        </w:rPr>
        <w:t xml:space="preserve"> и культурно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й модели поведения,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то, что "здоровый образ жизни" должен стать стилем жизни окружающих его людей, т.е. педагогов и родителей.</w:t>
      </w:r>
    </w:p>
    <w:p w:rsidR="0068079B" w:rsidRDefault="00D92FF1" w:rsidP="00D92FF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Style w:val="a4"/>
          <w:rFonts w:ascii="Arial" w:hAnsi="Arial" w:cs="Arial"/>
          <w:color w:val="000000"/>
          <w:shd w:val="clear" w:color="auto" w:fill="FFFEF5"/>
        </w:rPr>
      </w:pPr>
      <w:r w:rsidRPr="00D92FF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Актуальность</w:t>
      </w:r>
      <w:r w:rsidRPr="00D92FF1">
        <w:rPr>
          <w:rStyle w:val="apple-converted-space"/>
          <w:rFonts w:ascii="Arial" w:hAnsi="Arial" w:cs="Arial"/>
          <w:b/>
          <w:bCs/>
          <w:i/>
          <w:iCs/>
          <w:color w:val="FF0000"/>
          <w:shd w:val="clear" w:color="auto" w:fill="FFFEF5"/>
        </w:rPr>
        <w:t> 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,</w:t>
      </w:r>
      <w:proofErr w:type="gramEnd"/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 xml:space="preserve"> сокращение свободного времени родителей из-за необходимости поиска </w:t>
      </w: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lastRenderedPageBreak/>
        <w:t>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 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>,</w:t>
      </w:r>
      <w:proofErr w:type="gramEnd"/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</w:t>
      </w:r>
    </w:p>
    <w:p w:rsidR="00D92FF1" w:rsidRPr="00D92FF1" w:rsidRDefault="00D92FF1" w:rsidP="00D92FF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hd w:val="clear" w:color="auto" w:fill="FFFEF5"/>
        </w:rPr>
      </w:pPr>
      <w:r w:rsidRPr="00D92FF1">
        <w:rPr>
          <w:rStyle w:val="a4"/>
          <w:rFonts w:ascii="Arial" w:hAnsi="Arial" w:cs="Arial"/>
          <w:color w:val="000000"/>
          <w:shd w:val="clear" w:color="auto" w:fill="FFFEF5"/>
        </w:rPr>
        <w:t xml:space="preserve"> </w:t>
      </w:r>
      <w:r w:rsidRPr="00D92FF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Здоровье ребёнка с первых дней ж</w:t>
      </w:r>
      <w:r w:rsidR="005A5F8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изни зависит от того микроклимат</w:t>
      </w:r>
      <w:r w:rsidRPr="00D92FF1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>а, который его окружает.</w:t>
      </w:r>
      <w:r w:rsidR="0068079B">
        <w:rPr>
          <w:rStyle w:val="a3"/>
          <w:rFonts w:ascii="Arial" w:hAnsi="Arial" w:cs="Arial"/>
          <w:i/>
          <w:iCs/>
          <w:color w:val="FF0000"/>
          <w:shd w:val="clear" w:color="auto" w:fill="FFFEF5"/>
        </w:rPr>
        <w:t xml:space="preserve"> Поэтому необходимо приложить все возможные силы, что бы создать необходимые условия, для благоприятного развития здорового образа жизни ребёнка в семье.</w:t>
      </w:r>
    </w:p>
    <w:p w:rsidR="0068079B" w:rsidRDefault="0068079B">
      <w:pPr>
        <w:rPr>
          <w:sz w:val="24"/>
          <w:szCs w:val="24"/>
        </w:rPr>
      </w:pPr>
    </w:p>
    <w:p w:rsidR="0068079B" w:rsidRPr="0068079B" w:rsidRDefault="0068079B" w:rsidP="0068079B">
      <w:pPr>
        <w:rPr>
          <w:sz w:val="24"/>
          <w:szCs w:val="24"/>
        </w:rPr>
      </w:pPr>
    </w:p>
    <w:p w:rsidR="0068079B" w:rsidRPr="0068079B" w:rsidRDefault="0068079B" w:rsidP="0068079B">
      <w:pPr>
        <w:rPr>
          <w:sz w:val="24"/>
          <w:szCs w:val="24"/>
        </w:rPr>
      </w:pPr>
    </w:p>
    <w:p w:rsidR="002E3B3E" w:rsidRDefault="0068079B" w:rsidP="0068079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6875" cy="4989056"/>
            <wp:effectExtent l="19050" t="0" r="9525" b="0"/>
            <wp:docPr id="1" name="Рисунок 1" descr="картинки пр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 здоровь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8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3E" w:rsidRDefault="002E3B3E" w:rsidP="002E3B3E">
      <w:pPr>
        <w:ind w:firstLine="708"/>
        <w:jc w:val="center"/>
        <w:rPr>
          <w:i/>
          <w:color w:val="FF0000"/>
          <w:sz w:val="40"/>
          <w:szCs w:val="40"/>
        </w:rPr>
      </w:pPr>
    </w:p>
    <w:p w:rsidR="002E3B3E" w:rsidRPr="00E3681A" w:rsidRDefault="002E3B3E" w:rsidP="002E3B3E">
      <w:pPr>
        <w:ind w:firstLine="708"/>
        <w:jc w:val="center"/>
        <w:rPr>
          <w:i/>
          <w:color w:val="FF0000"/>
          <w:sz w:val="44"/>
          <w:szCs w:val="40"/>
        </w:rPr>
      </w:pPr>
    </w:p>
    <w:p w:rsidR="002E3B3E" w:rsidRDefault="002E3B3E" w:rsidP="002E3B3E">
      <w:pPr>
        <w:ind w:firstLine="708"/>
        <w:jc w:val="center"/>
        <w:rPr>
          <w:i/>
          <w:color w:val="FF0000"/>
          <w:sz w:val="40"/>
          <w:szCs w:val="40"/>
        </w:rPr>
      </w:pPr>
    </w:p>
    <w:p w:rsidR="002E3B3E" w:rsidRDefault="002E3B3E" w:rsidP="002E3B3E">
      <w:pPr>
        <w:ind w:firstLine="708"/>
        <w:jc w:val="center"/>
        <w:rPr>
          <w:i/>
          <w:color w:val="FF0000"/>
          <w:sz w:val="40"/>
          <w:szCs w:val="40"/>
        </w:rPr>
      </w:pPr>
    </w:p>
    <w:p w:rsidR="0068079B" w:rsidRPr="002E3B3E" w:rsidRDefault="002E3B3E" w:rsidP="00E3681A">
      <w:pPr>
        <w:ind w:firstLine="708"/>
        <w:jc w:val="center"/>
        <w:rPr>
          <w:i/>
          <w:color w:val="FF0000"/>
          <w:sz w:val="96"/>
          <w:szCs w:val="96"/>
        </w:rPr>
      </w:pPr>
      <w:r w:rsidRPr="002E3B3E">
        <w:rPr>
          <w:i/>
          <w:color w:val="FF0000"/>
          <w:sz w:val="96"/>
          <w:szCs w:val="96"/>
        </w:rPr>
        <w:t>ЗАЙМИТЕСЬ ЗДОРОВЬЕМ ВСЕ ВМЕСТЕ!</w:t>
      </w:r>
    </w:p>
    <w:p w:rsidR="00A73520" w:rsidRPr="0068079B" w:rsidRDefault="002E3B3E" w:rsidP="0068079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1125" cy="4362450"/>
            <wp:effectExtent l="19050" t="0" r="9525" b="0"/>
            <wp:docPr id="4" name="Рисунок 4" descr="картинки пр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ро здоров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520" w:rsidRPr="0068079B" w:rsidSect="009C3D41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FF1"/>
    <w:rsid w:val="002E3B3E"/>
    <w:rsid w:val="005A5F81"/>
    <w:rsid w:val="0068079B"/>
    <w:rsid w:val="007C4779"/>
    <w:rsid w:val="009C3D41"/>
    <w:rsid w:val="00A715F2"/>
    <w:rsid w:val="00A73520"/>
    <w:rsid w:val="00B32E86"/>
    <w:rsid w:val="00D92FF1"/>
    <w:rsid w:val="00E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FF1"/>
    <w:rPr>
      <w:b/>
      <w:bCs/>
    </w:rPr>
  </w:style>
  <w:style w:type="character" w:styleId="a4">
    <w:name w:val="Emphasis"/>
    <w:basedOn w:val="a0"/>
    <w:uiPriority w:val="20"/>
    <w:qFormat/>
    <w:rsid w:val="00D92FF1"/>
    <w:rPr>
      <w:i/>
      <w:iCs/>
    </w:rPr>
  </w:style>
  <w:style w:type="paragraph" w:styleId="a5">
    <w:name w:val="Normal (Web)"/>
    <w:basedOn w:val="a"/>
    <w:uiPriority w:val="99"/>
    <w:semiHidden/>
    <w:unhideWhenUsed/>
    <w:rsid w:val="00D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FF1"/>
  </w:style>
  <w:style w:type="paragraph" w:styleId="a6">
    <w:name w:val="No Spacing"/>
    <w:link w:val="a7"/>
    <w:uiPriority w:val="1"/>
    <w:qFormat/>
    <w:rsid w:val="009C3D4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C3D4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18FB"/>
    <w:rsid w:val="00227E0B"/>
    <w:rsid w:val="004D27AF"/>
    <w:rsid w:val="005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D977D001F34693AF011109B515518C">
    <w:name w:val="10D977D001F34693AF011109B515518C"/>
    <w:rsid w:val="005A18FB"/>
  </w:style>
  <w:style w:type="paragraph" w:customStyle="1" w:styleId="8273913FCA6C492680040CD88B296F7E">
    <w:name w:val="8273913FCA6C492680040CD88B296F7E"/>
    <w:rsid w:val="005A18FB"/>
  </w:style>
  <w:style w:type="paragraph" w:customStyle="1" w:styleId="FF2283715BC3445EBEEA1B8B0ED405DA">
    <w:name w:val="FF2283715BC3445EBEEA1B8B0ED405DA"/>
    <w:rsid w:val="005A18FB"/>
  </w:style>
  <w:style w:type="paragraph" w:customStyle="1" w:styleId="9C46B4F1C6A44522B0DB21DC6E7CC7B4">
    <w:name w:val="9C46B4F1C6A44522B0DB21DC6E7CC7B4"/>
    <w:rsid w:val="005A18FB"/>
  </w:style>
  <w:style w:type="paragraph" w:customStyle="1" w:styleId="B6BD08E03B6C41D389449511400E78DA">
    <w:name w:val="B6BD08E03B6C41D389449511400E78DA"/>
    <w:rsid w:val="005A18FB"/>
  </w:style>
  <w:style w:type="paragraph" w:customStyle="1" w:styleId="9367B1AF83E54540AC1888D01350520C">
    <w:name w:val="9367B1AF83E54540AC1888D01350520C"/>
    <w:rsid w:val="005A18FB"/>
  </w:style>
  <w:style w:type="paragraph" w:customStyle="1" w:styleId="3F3CC205D56D41E1BBC1DEF28E281916">
    <w:name w:val="3F3CC205D56D41E1BBC1DEF28E281916"/>
    <w:rsid w:val="005A18FB"/>
  </w:style>
  <w:style w:type="paragraph" w:customStyle="1" w:styleId="B4E116A10AAE4D139CC4FB97CDD6D62D">
    <w:name w:val="B4E116A10AAE4D139CC4FB97CDD6D62D"/>
    <w:rsid w:val="005A18FB"/>
  </w:style>
  <w:style w:type="paragraph" w:customStyle="1" w:styleId="0DE0AC500972476A9A8F0B5FDE58C6A2">
    <w:name w:val="0DE0AC500972476A9A8F0B5FDE58C6A2"/>
    <w:rsid w:val="005A18FB"/>
  </w:style>
  <w:style w:type="paragraph" w:customStyle="1" w:styleId="0B534B72329C435E8D32DDF95EFC8F74">
    <w:name w:val="0B534B72329C435E8D32DDF95EFC8F74"/>
    <w:rsid w:val="005A18FB"/>
  </w:style>
  <w:style w:type="paragraph" w:customStyle="1" w:styleId="08D98EE2473A4120849FA435988EEBA1">
    <w:name w:val="08D98EE2473A4120849FA435988EEBA1"/>
    <w:rsid w:val="005A18FB"/>
  </w:style>
  <w:style w:type="paragraph" w:customStyle="1" w:styleId="27E3AF2AA582497C8F4009994E723C96">
    <w:name w:val="27E3AF2AA582497C8F4009994E723C96"/>
    <w:rsid w:val="005A18FB"/>
  </w:style>
  <w:style w:type="paragraph" w:customStyle="1" w:styleId="0CAA75FCECE841CA972FBC7C376F1DF3">
    <w:name w:val="0CAA75FCECE841CA972FBC7C376F1DF3"/>
    <w:rsid w:val="005A18FB"/>
  </w:style>
  <w:style w:type="paragraph" w:customStyle="1" w:styleId="48BBF91F33264665933F6BD26D1DC78D">
    <w:name w:val="48BBF91F33264665933F6BD26D1DC78D"/>
    <w:rsid w:val="005A18FB"/>
  </w:style>
  <w:style w:type="paragraph" w:customStyle="1" w:styleId="93FB79FE60264BF0801C831F90FD0390">
    <w:name w:val="93FB79FE60264BF0801C831F90FD0390"/>
    <w:rsid w:val="005A1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3623-110D-45B6-B139-67BF0EF2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на тему: «Здоровые дети в здоровой семье»</dc:title>
  <dc:subject/>
  <dc:creator>Admin</dc:creator>
  <cp:keywords/>
  <dc:description/>
  <cp:lastModifiedBy>Admin</cp:lastModifiedBy>
  <cp:revision>6</cp:revision>
  <dcterms:created xsi:type="dcterms:W3CDTF">2013-12-18T18:45:00Z</dcterms:created>
  <dcterms:modified xsi:type="dcterms:W3CDTF">2013-12-18T19:48:00Z</dcterms:modified>
</cp:coreProperties>
</file>