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4E" w:rsidRDefault="006C711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C7116">
        <w:rPr>
          <w:sz w:val="32"/>
          <w:szCs w:val="32"/>
        </w:rPr>
        <w:t>МБ ДОУ «Центр развития ребенка детский сад №48 «Сказк</w:t>
      </w:r>
      <w:r w:rsidR="009B2A4E">
        <w:rPr>
          <w:sz w:val="32"/>
          <w:szCs w:val="32"/>
        </w:rPr>
        <w:t>а»</w:t>
      </w:r>
    </w:p>
    <w:p w:rsidR="009B2A4E" w:rsidRDefault="009B2A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г.Нарьян-Мар. 2014.</w:t>
      </w:r>
    </w:p>
    <w:p w:rsidR="009B2A4E" w:rsidRDefault="009B2A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6C7116" w:rsidRPr="009B2A4E" w:rsidRDefault="009B2A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C7116" w:rsidRPr="006C7116">
        <w:rPr>
          <w:sz w:val="44"/>
          <w:szCs w:val="44"/>
        </w:rPr>
        <w:t>«Наш округ – наш общий дом»</w:t>
      </w:r>
    </w:p>
    <w:p w:rsidR="006C7116" w:rsidRDefault="006C71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6C7116">
        <w:rPr>
          <w:sz w:val="32"/>
          <w:szCs w:val="32"/>
        </w:rPr>
        <w:t xml:space="preserve">Проективная методика </w:t>
      </w:r>
    </w:p>
    <w:p w:rsidR="006C7116" w:rsidRDefault="006C711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6C7116">
        <w:rPr>
          <w:sz w:val="32"/>
          <w:szCs w:val="32"/>
        </w:rPr>
        <w:t xml:space="preserve">по нравственно-патриотическому воспитанию </w:t>
      </w:r>
    </w:p>
    <w:p w:rsidR="006C7116" w:rsidRPr="006C7116" w:rsidRDefault="006C71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C7116">
        <w:rPr>
          <w:sz w:val="32"/>
          <w:szCs w:val="32"/>
        </w:rPr>
        <w:t>дете</w:t>
      </w:r>
      <w:r w:rsidR="009B2A4E">
        <w:rPr>
          <w:sz w:val="32"/>
          <w:szCs w:val="32"/>
        </w:rPr>
        <w:t>й старшего дошкольного возраста</w:t>
      </w:r>
    </w:p>
    <w:p w:rsidR="006C7116" w:rsidRDefault="009B2A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(п</w:t>
      </w:r>
      <w:r w:rsidR="006C7116" w:rsidRPr="006C7116">
        <w:rPr>
          <w:sz w:val="32"/>
          <w:szCs w:val="32"/>
        </w:rPr>
        <w:t>одготовительная к ш</w:t>
      </w:r>
      <w:r>
        <w:rPr>
          <w:sz w:val="32"/>
          <w:szCs w:val="32"/>
        </w:rPr>
        <w:t>коле группа).</w:t>
      </w:r>
      <w:r w:rsidR="006C7116" w:rsidRPr="006C7116">
        <w:rPr>
          <w:sz w:val="32"/>
          <w:szCs w:val="32"/>
        </w:rPr>
        <w:t xml:space="preserve"> </w:t>
      </w:r>
    </w:p>
    <w:p w:rsidR="009B2A4E" w:rsidRPr="00B06143" w:rsidRDefault="006C71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9B2A4E">
        <w:rPr>
          <w:sz w:val="32"/>
          <w:szCs w:val="32"/>
        </w:rPr>
        <w:t xml:space="preserve">         </w:t>
      </w:r>
    </w:p>
    <w:p w:rsidR="006C7116" w:rsidRPr="00B06143" w:rsidRDefault="009B2A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="00B06143">
        <w:rPr>
          <w:sz w:val="32"/>
          <w:szCs w:val="32"/>
        </w:rPr>
        <w:t xml:space="preserve">            </w:t>
      </w:r>
    </w:p>
    <w:p w:rsidR="006C7116" w:rsidRDefault="006C7116">
      <w:pPr>
        <w:rPr>
          <w:sz w:val="32"/>
          <w:szCs w:val="32"/>
        </w:rPr>
      </w:pP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  <w:u w:val="single"/>
        </w:rPr>
        <w:t>Автор проекта</w:t>
      </w:r>
      <w:r w:rsidRPr="00396CF8">
        <w:rPr>
          <w:sz w:val="28"/>
          <w:szCs w:val="28"/>
        </w:rPr>
        <w:t xml:space="preserve"> – Ледкова Татьяна Павловна, </w:t>
      </w:r>
    </w:p>
    <w:p w:rsidR="006C7116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</w:rPr>
        <w:t xml:space="preserve">                               воспитатель первой категории.</w:t>
      </w: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  <w:u w:val="single"/>
        </w:rPr>
        <w:t>Вид проекта</w:t>
      </w:r>
      <w:r w:rsidRPr="00396CF8">
        <w:rPr>
          <w:sz w:val="28"/>
          <w:szCs w:val="28"/>
        </w:rPr>
        <w:t>: познавательно-творческий.</w:t>
      </w: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  <w:u w:val="single"/>
        </w:rPr>
        <w:t>Участники</w:t>
      </w:r>
      <w:r w:rsidRPr="00396CF8">
        <w:rPr>
          <w:sz w:val="28"/>
          <w:szCs w:val="28"/>
        </w:rPr>
        <w:t xml:space="preserve"> </w:t>
      </w:r>
      <w:r w:rsidRPr="00396CF8">
        <w:rPr>
          <w:sz w:val="28"/>
          <w:szCs w:val="28"/>
          <w:u w:val="single"/>
        </w:rPr>
        <w:t>проекта</w:t>
      </w:r>
      <w:r w:rsidRPr="00396CF8">
        <w:rPr>
          <w:sz w:val="28"/>
          <w:szCs w:val="28"/>
        </w:rPr>
        <w:t>: дети подготовительной к школе группе, родители, воспитатель группы, воспитатель по познавательному развитию, сотрудники Этно-Культурного центра.</w:t>
      </w: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  <w:u w:val="single"/>
        </w:rPr>
        <w:t>Срок реализации</w:t>
      </w:r>
      <w:r w:rsidRPr="00396CF8">
        <w:rPr>
          <w:sz w:val="28"/>
          <w:szCs w:val="28"/>
        </w:rPr>
        <w:t>: среднесрочный, 3 месяца.</w:t>
      </w: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  <w:u w:val="single"/>
        </w:rPr>
        <w:t>Актуальность проекта</w:t>
      </w:r>
      <w:r w:rsidRPr="00396CF8">
        <w:rPr>
          <w:sz w:val="28"/>
          <w:szCs w:val="28"/>
        </w:rPr>
        <w:t>.</w:t>
      </w:r>
    </w:p>
    <w:p w:rsidR="00B06143" w:rsidRPr="00396CF8" w:rsidRDefault="00B06143">
      <w:pPr>
        <w:rPr>
          <w:sz w:val="28"/>
          <w:szCs w:val="28"/>
        </w:rPr>
      </w:pPr>
      <w:r w:rsidRPr="00396CF8">
        <w:rPr>
          <w:sz w:val="28"/>
          <w:szCs w:val="28"/>
        </w:rPr>
        <w:t>Актуальность данного проекта заключается в расширении и закреплении знаний детей старшего дошкольного возраста о родном крае. Одна из главных проблем современного общества</w:t>
      </w:r>
      <w:r w:rsidR="00396CF8" w:rsidRPr="00396CF8">
        <w:rPr>
          <w:sz w:val="28"/>
          <w:szCs w:val="28"/>
        </w:rPr>
        <w:t xml:space="preserve"> </w:t>
      </w:r>
      <w:r w:rsidRPr="00396CF8">
        <w:rPr>
          <w:sz w:val="28"/>
          <w:szCs w:val="28"/>
        </w:rPr>
        <w:t>с</w:t>
      </w:r>
      <w:r w:rsidR="00396CF8" w:rsidRPr="00396CF8">
        <w:rPr>
          <w:sz w:val="28"/>
          <w:szCs w:val="28"/>
        </w:rPr>
        <w:t xml:space="preserve">остоит в том, что подрастающее поколение очень мало знает об истории, культуре собственного народа, своего родного края. В программе дошкольного учреждения уделяется недостаточно внимания ознакомлению детей с историей, культурой родного края, расширению знаний по данному направлению. Поэтому главная задача </w:t>
      </w:r>
      <w:r w:rsidR="00396CF8" w:rsidRPr="00396CF8">
        <w:rPr>
          <w:sz w:val="28"/>
          <w:szCs w:val="28"/>
        </w:rPr>
        <w:lastRenderedPageBreak/>
        <w:t>педагога – вызывать интерес детей к изучению истории, культуры своей страны в целом и своего родного края в частности, воспитывая тем самым чувство гордости и любви к своей Родине.</w:t>
      </w:r>
    </w:p>
    <w:p w:rsidR="006C7116" w:rsidRPr="009B2A4E" w:rsidRDefault="006C7116">
      <w:pPr>
        <w:rPr>
          <w:sz w:val="32"/>
          <w:szCs w:val="32"/>
        </w:rPr>
      </w:pPr>
      <w:r w:rsidRPr="00E378B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</w:p>
    <w:p w:rsidR="006C7116" w:rsidRPr="009B2A4E" w:rsidRDefault="006C7116">
      <w:pPr>
        <w:rPr>
          <w:sz w:val="28"/>
          <w:szCs w:val="28"/>
        </w:rPr>
      </w:pPr>
      <w:r w:rsidRPr="009B2A4E">
        <w:rPr>
          <w:sz w:val="28"/>
          <w:szCs w:val="28"/>
        </w:rPr>
        <w:t>Нравственно-патриотическое воспитание детей старшего дошкольного возраста.</w:t>
      </w:r>
    </w:p>
    <w:p w:rsidR="006C7116" w:rsidRDefault="006C7116">
      <w:pPr>
        <w:rPr>
          <w:sz w:val="28"/>
          <w:szCs w:val="28"/>
        </w:rPr>
      </w:pPr>
      <w:r w:rsidRPr="00E378BE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6C7116" w:rsidRDefault="006C7116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 детей.</w:t>
      </w:r>
    </w:p>
    <w:p w:rsidR="006C7116" w:rsidRDefault="006C7116">
      <w:pPr>
        <w:rPr>
          <w:sz w:val="28"/>
          <w:szCs w:val="28"/>
        </w:rPr>
      </w:pPr>
      <w:r>
        <w:rPr>
          <w:sz w:val="28"/>
          <w:szCs w:val="28"/>
        </w:rPr>
        <w:t>- Расширять знания детей о родном крае, о нашем Ненецком автономном округе.</w:t>
      </w:r>
    </w:p>
    <w:p w:rsidR="006C7116" w:rsidRDefault="006C7116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обычаями, бытом, искусством, видами деятельности коренного населения – ненцев, коми.</w:t>
      </w:r>
    </w:p>
    <w:p w:rsidR="006C7116" w:rsidRDefault="006C7116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и интерес к культуре коренного населения нашего округа – ненцев, коми.</w:t>
      </w:r>
    </w:p>
    <w:p w:rsidR="006C7116" w:rsidRDefault="006C7116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детей.</w:t>
      </w:r>
    </w:p>
    <w:p w:rsidR="00E378BE" w:rsidRPr="00E378BE" w:rsidRDefault="00E378BE">
      <w:pPr>
        <w:rPr>
          <w:sz w:val="28"/>
          <w:szCs w:val="28"/>
          <w:u w:val="single"/>
        </w:rPr>
      </w:pPr>
      <w:r w:rsidRPr="00E378BE">
        <w:rPr>
          <w:sz w:val="28"/>
          <w:szCs w:val="28"/>
          <w:u w:val="single"/>
        </w:rPr>
        <w:t>Интеграция образовательных областей.</w:t>
      </w:r>
    </w:p>
    <w:p w:rsidR="00E378BE" w:rsidRDefault="00E378BE">
      <w:pPr>
        <w:rPr>
          <w:sz w:val="28"/>
          <w:szCs w:val="28"/>
        </w:rPr>
      </w:pPr>
      <w:r>
        <w:rPr>
          <w:sz w:val="28"/>
          <w:szCs w:val="28"/>
        </w:rPr>
        <w:t>- «Познание»,</w:t>
      </w:r>
    </w:p>
    <w:p w:rsidR="00E378BE" w:rsidRDefault="00E378BE">
      <w:pPr>
        <w:rPr>
          <w:sz w:val="28"/>
          <w:szCs w:val="28"/>
        </w:rPr>
      </w:pPr>
      <w:r>
        <w:rPr>
          <w:sz w:val="28"/>
          <w:szCs w:val="28"/>
        </w:rPr>
        <w:t>- «Коммуникация»,</w:t>
      </w:r>
    </w:p>
    <w:p w:rsidR="00E378BE" w:rsidRDefault="00E378BE">
      <w:pPr>
        <w:rPr>
          <w:sz w:val="28"/>
          <w:szCs w:val="28"/>
        </w:rPr>
      </w:pPr>
      <w:r>
        <w:rPr>
          <w:sz w:val="28"/>
          <w:szCs w:val="28"/>
        </w:rPr>
        <w:t>- «Чтение художественной литературы»,</w:t>
      </w:r>
    </w:p>
    <w:p w:rsidR="00E378BE" w:rsidRDefault="00E378BE">
      <w:pPr>
        <w:rPr>
          <w:sz w:val="28"/>
          <w:szCs w:val="28"/>
        </w:rPr>
      </w:pPr>
      <w:r>
        <w:rPr>
          <w:sz w:val="28"/>
          <w:szCs w:val="28"/>
        </w:rPr>
        <w:t>- «Социализация»,</w:t>
      </w:r>
    </w:p>
    <w:p w:rsidR="00E378BE" w:rsidRDefault="00E378BE">
      <w:pPr>
        <w:rPr>
          <w:sz w:val="28"/>
          <w:szCs w:val="28"/>
        </w:rPr>
      </w:pPr>
      <w:r>
        <w:rPr>
          <w:sz w:val="28"/>
          <w:szCs w:val="28"/>
        </w:rPr>
        <w:t>- «Художественное творчество»,</w:t>
      </w:r>
    </w:p>
    <w:p w:rsidR="00397933" w:rsidRDefault="00E378BE" w:rsidP="00397933">
      <w:pPr>
        <w:rPr>
          <w:sz w:val="28"/>
          <w:szCs w:val="28"/>
        </w:rPr>
      </w:pPr>
      <w:r>
        <w:rPr>
          <w:sz w:val="28"/>
          <w:szCs w:val="28"/>
        </w:rPr>
        <w:t>- «Музыка</w:t>
      </w:r>
      <w:r w:rsidR="00397933">
        <w:rPr>
          <w:sz w:val="28"/>
          <w:szCs w:val="28"/>
        </w:rPr>
        <w:t>».</w:t>
      </w:r>
    </w:p>
    <w:p w:rsidR="00396CF8" w:rsidRDefault="00396CF8" w:rsidP="00397933">
      <w:pPr>
        <w:rPr>
          <w:sz w:val="28"/>
          <w:szCs w:val="28"/>
        </w:rPr>
      </w:pPr>
    </w:p>
    <w:p w:rsidR="00396CF8" w:rsidRPr="000B253D" w:rsidRDefault="000B253D" w:rsidP="00397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96CF8" w:rsidRPr="000B253D">
        <w:rPr>
          <w:sz w:val="28"/>
          <w:szCs w:val="28"/>
          <w:u w:val="single"/>
        </w:rPr>
        <w:t>Этапы реализации проекта</w:t>
      </w:r>
      <w:r w:rsidR="00396CF8" w:rsidRPr="000B253D">
        <w:rPr>
          <w:sz w:val="28"/>
          <w:szCs w:val="28"/>
        </w:rPr>
        <w:t>.</w:t>
      </w:r>
    </w:p>
    <w:p w:rsidR="00396CF8" w:rsidRDefault="00D3412E" w:rsidP="00396C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="00396CF8" w:rsidRPr="00396CF8">
        <w:rPr>
          <w:sz w:val="28"/>
          <w:szCs w:val="28"/>
        </w:rPr>
        <w:t>тап</w:t>
      </w:r>
      <w:r>
        <w:rPr>
          <w:sz w:val="28"/>
          <w:szCs w:val="28"/>
        </w:rPr>
        <w:t>: подготовительный (разработка проекта):</w:t>
      </w:r>
    </w:p>
    <w:p w:rsidR="00D3412E" w:rsidRDefault="00D3412E" w:rsidP="00D3412E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определение проблемы;</w:t>
      </w:r>
    </w:p>
    <w:p w:rsidR="00D3412E" w:rsidRDefault="00D3412E" w:rsidP="00D3412E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постановка целей, задач;</w:t>
      </w:r>
    </w:p>
    <w:p w:rsidR="00D3412E" w:rsidRDefault="00D3412E" w:rsidP="00D3412E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определение методов работы;</w:t>
      </w:r>
    </w:p>
    <w:p w:rsidR="00D3412E" w:rsidRDefault="00D3412E" w:rsidP="00D341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сбор информации, литературы, дополнительного материала;</w:t>
      </w:r>
    </w:p>
    <w:p w:rsidR="00D3412E" w:rsidRDefault="00D3412E" w:rsidP="00D3412E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составление перспективного плана работы.</w:t>
      </w:r>
    </w:p>
    <w:p w:rsidR="00D3412E" w:rsidRDefault="00D3412E" w:rsidP="00D3412E">
      <w:pPr>
        <w:pStyle w:val="a3"/>
        <w:rPr>
          <w:sz w:val="28"/>
          <w:szCs w:val="28"/>
        </w:rPr>
      </w:pPr>
    </w:p>
    <w:p w:rsidR="00D3412E" w:rsidRPr="00D3412E" w:rsidRDefault="00D3412E" w:rsidP="00D3412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этап: практический (реализация проекта).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396CF8" w:rsidTr="00D3412E">
        <w:tc>
          <w:tcPr>
            <w:tcW w:w="2376" w:type="dxa"/>
          </w:tcPr>
          <w:p w:rsidR="00396CF8" w:rsidRDefault="00D3412E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«Познание»</w:t>
            </w:r>
          </w:p>
        </w:tc>
        <w:tc>
          <w:tcPr>
            <w:tcW w:w="7195" w:type="dxa"/>
          </w:tcPr>
          <w:p w:rsidR="00396CF8" w:rsidRDefault="00D3412E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«Наш округ – наш общий дом», «Богатства земли ненецкой», «Коренное население нашего округа», «Животный мир», «Нарьян-Мар – столица округа», «Декоративно-прикладное искусство ненецкого народа».</w:t>
            </w:r>
          </w:p>
          <w:p w:rsidR="00D3412E" w:rsidRDefault="00D3412E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Окружной краеведческий музей. Экспозиция «Быт и культура ненцев и коми».</w:t>
            </w:r>
          </w:p>
          <w:p w:rsidR="00D3412E" w:rsidRDefault="00D3412E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аэропорт г.Нарьян-Мара.</w:t>
            </w:r>
          </w:p>
          <w:p w:rsidR="00D3412E" w:rsidRDefault="00D3412E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иллюстраций в книге «Солнце над тундрой», альбомах «Нарьян-Мар – столица округа», «Времена года», наборах открыток, журналах</w:t>
            </w:r>
            <w:r w:rsidR="000B253D">
              <w:rPr>
                <w:sz w:val="28"/>
                <w:szCs w:val="28"/>
              </w:rPr>
              <w:t>.</w:t>
            </w:r>
          </w:p>
        </w:tc>
      </w:tr>
      <w:tr w:rsidR="00396CF8" w:rsidTr="00D3412E">
        <w:tc>
          <w:tcPr>
            <w:tcW w:w="2376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«Коммуникация»</w:t>
            </w:r>
          </w:p>
        </w:tc>
        <w:tc>
          <w:tcPr>
            <w:tcW w:w="7195" w:type="dxa"/>
          </w:tcPr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Беседы, составление рассказов по теме проекта.</w:t>
            </w:r>
          </w:p>
        </w:tc>
      </w:tr>
      <w:tr w:rsidR="000B253D" w:rsidTr="00D3412E">
        <w:tc>
          <w:tcPr>
            <w:tcW w:w="2376" w:type="dxa"/>
          </w:tcPr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7195" w:type="dxa"/>
          </w:tcPr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ненецких сказок.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Отгадывание ненецких загадок.</w:t>
            </w:r>
          </w:p>
        </w:tc>
      </w:tr>
      <w:tr w:rsidR="00396CF8" w:rsidTr="00D3412E">
        <w:tc>
          <w:tcPr>
            <w:tcW w:w="2376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7195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Аппликация «Солнце над тундрой».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Аппликация: коллективная работа «Достопримечательности нашего города».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«Зима».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«Ненецкие узоры»</w:t>
            </w:r>
            <w:r w:rsidR="00F63313">
              <w:rPr>
                <w:sz w:val="28"/>
                <w:szCs w:val="28"/>
              </w:rPr>
              <w:t>.</w:t>
            </w:r>
          </w:p>
          <w:p w:rsidR="00F63313" w:rsidRDefault="00F63313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 «Олень»</w:t>
            </w:r>
          </w:p>
        </w:tc>
      </w:tr>
      <w:tr w:rsidR="00396CF8" w:rsidTr="00D3412E">
        <w:tc>
          <w:tcPr>
            <w:tcW w:w="2376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«Социализация»</w:t>
            </w:r>
          </w:p>
        </w:tc>
        <w:tc>
          <w:tcPr>
            <w:tcW w:w="7195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Развлечение «Ненецкие игры» совместно с сотрудниками Этно-культурного центра.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игры: «Олени и волк», «Догони оленей», «День и ночь» и др.</w:t>
            </w:r>
          </w:p>
          <w:p w:rsidR="000B253D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Настольные игры: пазлы «Достопримечательности нашего города»</w:t>
            </w:r>
          </w:p>
        </w:tc>
      </w:tr>
      <w:tr w:rsidR="00396CF8" w:rsidTr="00D3412E">
        <w:tc>
          <w:tcPr>
            <w:tcW w:w="2376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«Музыка»</w:t>
            </w:r>
          </w:p>
        </w:tc>
        <w:tc>
          <w:tcPr>
            <w:tcW w:w="7195" w:type="dxa"/>
          </w:tcPr>
          <w:p w:rsidR="00396CF8" w:rsidRDefault="000B253D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Прослушивание и пение песен о нашем крае.</w:t>
            </w:r>
          </w:p>
        </w:tc>
      </w:tr>
      <w:tr w:rsidR="00CC1591" w:rsidTr="00D3412E">
        <w:tc>
          <w:tcPr>
            <w:tcW w:w="2376" w:type="dxa"/>
          </w:tcPr>
          <w:p w:rsidR="00CC1591" w:rsidRDefault="00CC1591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родителей.</w:t>
            </w:r>
          </w:p>
        </w:tc>
        <w:tc>
          <w:tcPr>
            <w:tcW w:w="7195" w:type="dxa"/>
          </w:tcPr>
          <w:p w:rsidR="00CC1591" w:rsidRDefault="00CC1591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темой проекта «Наш округ – наш общий дом».</w:t>
            </w:r>
          </w:p>
          <w:p w:rsidR="00CC1591" w:rsidRDefault="00CC1591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информации и наглядного материала: книги, иллюстрации, фотографии, открытки с видами нашего округа, города.</w:t>
            </w:r>
          </w:p>
          <w:p w:rsidR="00CC1591" w:rsidRDefault="00CC1591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вместе с детьми Окружного краеведческого музея, Пустозерского музея, экспозиций Этно-Культурного центра, занятия семейного клуба «Берегиня» (при ЭКЦ).</w:t>
            </w:r>
          </w:p>
          <w:p w:rsidR="00CC1591" w:rsidRDefault="00CC1591" w:rsidP="00397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Помощь ребенку в подготовке мини-презентаций по </w:t>
            </w:r>
            <w:r>
              <w:rPr>
                <w:sz w:val="28"/>
                <w:szCs w:val="28"/>
              </w:rPr>
              <w:lastRenderedPageBreak/>
              <w:t>индивидуальной теме и его оформление.</w:t>
            </w:r>
          </w:p>
        </w:tc>
      </w:tr>
    </w:tbl>
    <w:p w:rsidR="00932E54" w:rsidRPr="00932E54" w:rsidRDefault="000B253D" w:rsidP="000B253D">
      <w:pPr>
        <w:rPr>
          <w:sz w:val="28"/>
          <w:szCs w:val="28"/>
        </w:rPr>
      </w:pPr>
      <w:r w:rsidRPr="00932E54">
        <w:rPr>
          <w:sz w:val="28"/>
          <w:szCs w:val="28"/>
        </w:rPr>
        <w:lastRenderedPageBreak/>
        <w:t xml:space="preserve"> </w:t>
      </w:r>
    </w:p>
    <w:p w:rsidR="00CC1591" w:rsidRPr="00CC1591" w:rsidRDefault="00CC1591" w:rsidP="00CC1591">
      <w:pPr>
        <w:pStyle w:val="a3"/>
        <w:numPr>
          <w:ilvl w:val="0"/>
          <w:numId w:val="6"/>
        </w:numPr>
        <w:rPr>
          <w:sz w:val="28"/>
          <w:szCs w:val="28"/>
        </w:rPr>
      </w:pPr>
      <w:r w:rsidRPr="00CC1591">
        <w:rPr>
          <w:sz w:val="28"/>
          <w:szCs w:val="28"/>
        </w:rPr>
        <w:t>Этап: заключительный - п</w:t>
      </w:r>
      <w:r w:rsidR="004E3665" w:rsidRPr="00CC1591">
        <w:rPr>
          <w:sz w:val="28"/>
          <w:szCs w:val="28"/>
        </w:rPr>
        <w:t>резентация прое</w:t>
      </w:r>
      <w:r w:rsidRPr="00CC1591">
        <w:rPr>
          <w:sz w:val="28"/>
          <w:szCs w:val="28"/>
        </w:rPr>
        <w:t>кта.</w:t>
      </w:r>
    </w:p>
    <w:p w:rsidR="00CC1591" w:rsidRDefault="00CC1591" w:rsidP="00CC1591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подведение итогов.</w:t>
      </w:r>
    </w:p>
    <w:p w:rsidR="00CC1591" w:rsidRPr="00CC1591" w:rsidRDefault="00CC1591" w:rsidP="00CC1591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Презентация в форме открытого занятия</w:t>
      </w:r>
      <w:r w:rsidR="00F63313">
        <w:rPr>
          <w:sz w:val="28"/>
          <w:szCs w:val="28"/>
        </w:rPr>
        <w:t xml:space="preserve"> для родителей (викторина, игры, защита мини-презентаций). </w:t>
      </w:r>
    </w:p>
    <w:p w:rsidR="00680E80" w:rsidRPr="00CC1591" w:rsidRDefault="00932E54" w:rsidP="00CC15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6576" w:rsidRDefault="00026576" w:rsidP="00026576">
      <w:pPr>
        <w:pStyle w:val="a3"/>
        <w:rPr>
          <w:sz w:val="28"/>
          <w:szCs w:val="28"/>
        </w:rPr>
      </w:pPr>
    </w:p>
    <w:p w:rsidR="00345F8E" w:rsidRPr="00F63313" w:rsidRDefault="0091506E" w:rsidP="00F63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397933" w:rsidRDefault="00397933" w:rsidP="00397933">
      <w:pPr>
        <w:rPr>
          <w:sz w:val="28"/>
          <w:szCs w:val="28"/>
        </w:rPr>
      </w:pPr>
    </w:p>
    <w:p w:rsidR="0015178D" w:rsidRPr="00397933" w:rsidRDefault="0015178D" w:rsidP="00397933">
      <w:pPr>
        <w:rPr>
          <w:sz w:val="52"/>
          <w:szCs w:val="52"/>
        </w:rPr>
      </w:pPr>
    </w:p>
    <w:p w:rsidR="00680E80" w:rsidRPr="0091506E" w:rsidRDefault="00345F8E" w:rsidP="009150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80E80" w:rsidRPr="0091506E" w:rsidSect="0070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D3" w:rsidRDefault="008606D3" w:rsidP="00932E54">
      <w:pPr>
        <w:spacing w:after="0" w:line="240" w:lineRule="auto"/>
      </w:pPr>
      <w:r>
        <w:separator/>
      </w:r>
    </w:p>
  </w:endnote>
  <w:endnote w:type="continuationSeparator" w:id="1">
    <w:p w:rsidR="008606D3" w:rsidRDefault="008606D3" w:rsidP="0093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D3" w:rsidRDefault="008606D3" w:rsidP="00932E54">
      <w:pPr>
        <w:spacing w:after="0" w:line="240" w:lineRule="auto"/>
      </w:pPr>
      <w:r>
        <w:separator/>
      </w:r>
    </w:p>
  </w:footnote>
  <w:footnote w:type="continuationSeparator" w:id="1">
    <w:p w:rsidR="008606D3" w:rsidRDefault="008606D3" w:rsidP="0093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543"/>
    <w:multiLevelType w:val="hybridMultilevel"/>
    <w:tmpl w:val="26B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053D"/>
    <w:multiLevelType w:val="hybridMultilevel"/>
    <w:tmpl w:val="3612A12C"/>
    <w:lvl w:ilvl="0" w:tplc="12C80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C48"/>
    <w:multiLevelType w:val="hybridMultilevel"/>
    <w:tmpl w:val="BAD29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4B6"/>
    <w:multiLevelType w:val="hybridMultilevel"/>
    <w:tmpl w:val="15E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30870"/>
    <w:multiLevelType w:val="hybridMultilevel"/>
    <w:tmpl w:val="C0C6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1199"/>
    <w:multiLevelType w:val="hybridMultilevel"/>
    <w:tmpl w:val="6F6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C7116"/>
    <w:rsid w:val="00026576"/>
    <w:rsid w:val="000B253D"/>
    <w:rsid w:val="0011377E"/>
    <w:rsid w:val="0015178D"/>
    <w:rsid w:val="00345F8E"/>
    <w:rsid w:val="00396CF8"/>
    <w:rsid w:val="00397933"/>
    <w:rsid w:val="004E3665"/>
    <w:rsid w:val="00533B03"/>
    <w:rsid w:val="0062563D"/>
    <w:rsid w:val="00680E80"/>
    <w:rsid w:val="006C52D8"/>
    <w:rsid w:val="006C7116"/>
    <w:rsid w:val="00702C73"/>
    <w:rsid w:val="008606D3"/>
    <w:rsid w:val="00873F21"/>
    <w:rsid w:val="0091506E"/>
    <w:rsid w:val="00932E54"/>
    <w:rsid w:val="009B2A4E"/>
    <w:rsid w:val="00A63F52"/>
    <w:rsid w:val="00AC5D53"/>
    <w:rsid w:val="00B06143"/>
    <w:rsid w:val="00BC2659"/>
    <w:rsid w:val="00C7428D"/>
    <w:rsid w:val="00CC1591"/>
    <w:rsid w:val="00D161EF"/>
    <w:rsid w:val="00D3412E"/>
    <w:rsid w:val="00D50033"/>
    <w:rsid w:val="00E378BE"/>
    <w:rsid w:val="00EA524A"/>
    <w:rsid w:val="00F6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E54"/>
  </w:style>
  <w:style w:type="paragraph" w:styleId="a6">
    <w:name w:val="footer"/>
    <w:basedOn w:val="a"/>
    <w:link w:val="a7"/>
    <w:uiPriority w:val="99"/>
    <w:semiHidden/>
    <w:unhideWhenUsed/>
    <w:rsid w:val="0093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E54"/>
  </w:style>
  <w:style w:type="table" w:styleId="a8">
    <w:name w:val="Table Grid"/>
    <w:basedOn w:val="a1"/>
    <w:uiPriority w:val="59"/>
    <w:rsid w:val="0039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6F11-948F-4940-A069-4E49AFD1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SPECTRUM-SERVICE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2014-12-28T15:49:00Z</cp:lastPrinted>
  <dcterms:created xsi:type="dcterms:W3CDTF">2013-12-22T08:54:00Z</dcterms:created>
  <dcterms:modified xsi:type="dcterms:W3CDTF">2015-01-08T19:14:00Z</dcterms:modified>
</cp:coreProperties>
</file>