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FA" w:rsidRPr="00252CFA" w:rsidRDefault="00252CFA" w:rsidP="00252CFA">
      <w:pPr>
        <w:rPr>
          <w:rFonts w:ascii="Times New Roman" w:hAnsi="Times New Roman" w:cs="Times New Roman"/>
          <w:i/>
          <w:sz w:val="28"/>
          <w:szCs w:val="28"/>
        </w:rPr>
      </w:pPr>
      <w:r w:rsidRPr="00252CFA">
        <w:rPr>
          <w:rFonts w:ascii="Times New Roman" w:hAnsi="Times New Roman" w:cs="Times New Roman"/>
          <w:i/>
          <w:sz w:val="28"/>
          <w:szCs w:val="28"/>
        </w:rPr>
        <w:t>В Рож</w:t>
      </w:r>
      <w:r w:rsidRPr="00252CFA">
        <w:rPr>
          <w:rFonts w:ascii="Times New Roman" w:hAnsi="Times New Roman" w:cs="Times New Roman"/>
          <w:i/>
          <w:sz w:val="28"/>
          <w:szCs w:val="28"/>
        </w:rPr>
        <w:t>дество Христово, ангел прилетел</w:t>
      </w:r>
    </w:p>
    <w:p w:rsidR="00252CFA" w:rsidRPr="00252CFA" w:rsidRDefault="00252CFA" w:rsidP="00252CFA">
      <w:pPr>
        <w:rPr>
          <w:rFonts w:ascii="Times New Roman" w:hAnsi="Times New Roman" w:cs="Times New Roman"/>
          <w:i/>
          <w:sz w:val="28"/>
          <w:szCs w:val="28"/>
        </w:rPr>
      </w:pPr>
      <w:r w:rsidRPr="00252CFA">
        <w:rPr>
          <w:rFonts w:ascii="Times New Roman" w:hAnsi="Times New Roman" w:cs="Times New Roman"/>
          <w:i/>
          <w:sz w:val="28"/>
          <w:szCs w:val="28"/>
        </w:rPr>
        <w:t xml:space="preserve"> Он </w:t>
      </w:r>
      <w:r w:rsidRPr="00252CFA">
        <w:rPr>
          <w:rFonts w:ascii="Times New Roman" w:hAnsi="Times New Roman" w:cs="Times New Roman"/>
          <w:i/>
          <w:sz w:val="28"/>
          <w:szCs w:val="28"/>
        </w:rPr>
        <w:t>летел по небу, людям песню пел:</w:t>
      </w:r>
    </w:p>
    <w:p w:rsidR="00252CFA" w:rsidRPr="00252CFA" w:rsidRDefault="00252CFA" w:rsidP="00252CFA">
      <w:pPr>
        <w:rPr>
          <w:rFonts w:ascii="Times New Roman" w:hAnsi="Times New Roman" w:cs="Times New Roman"/>
          <w:i/>
          <w:sz w:val="28"/>
          <w:szCs w:val="28"/>
        </w:rPr>
      </w:pPr>
      <w:r w:rsidRPr="00252CFA">
        <w:rPr>
          <w:rFonts w:ascii="Times New Roman" w:hAnsi="Times New Roman" w:cs="Times New Roman"/>
          <w:i/>
          <w:sz w:val="28"/>
          <w:szCs w:val="28"/>
        </w:rPr>
        <w:t xml:space="preserve"> Вы, люди, лик</w:t>
      </w:r>
      <w:r w:rsidRPr="00252CFA">
        <w:rPr>
          <w:rFonts w:ascii="Times New Roman" w:hAnsi="Times New Roman" w:cs="Times New Roman"/>
          <w:i/>
          <w:sz w:val="28"/>
          <w:szCs w:val="28"/>
        </w:rPr>
        <w:t xml:space="preserve">уйте все, днесь, торжествуйте, </w:t>
      </w:r>
    </w:p>
    <w:p w:rsidR="00252CFA" w:rsidRPr="00252CFA" w:rsidRDefault="00252CFA" w:rsidP="00252CFA">
      <w:pPr>
        <w:rPr>
          <w:rFonts w:ascii="Times New Roman" w:hAnsi="Times New Roman" w:cs="Times New Roman"/>
          <w:i/>
          <w:sz w:val="28"/>
          <w:szCs w:val="28"/>
        </w:rPr>
      </w:pPr>
      <w:r w:rsidRPr="00252CFA">
        <w:rPr>
          <w:rFonts w:ascii="Times New Roman" w:hAnsi="Times New Roman" w:cs="Times New Roman"/>
          <w:i/>
          <w:sz w:val="28"/>
          <w:szCs w:val="28"/>
        </w:rPr>
        <w:t xml:space="preserve"> Днесь Христово Рождество</w:t>
      </w:r>
    </w:p>
    <w:p w:rsidR="00252CFA" w:rsidRPr="00252CFA" w:rsidRDefault="00252CFA" w:rsidP="00252CFA">
      <w:pPr>
        <w:rPr>
          <w:rFonts w:ascii="Times New Roman" w:hAnsi="Times New Roman" w:cs="Times New Roman"/>
          <w:i/>
          <w:sz w:val="28"/>
          <w:szCs w:val="28"/>
        </w:rPr>
      </w:pPr>
      <w:r w:rsidRPr="00252CFA">
        <w:rPr>
          <w:rFonts w:ascii="Times New Roman" w:hAnsi="Times New Roman" w:cs="Times New Roman"/>
          <w:i/>
          <w:sz w:val="28"/>
          <w:szCs w:val="28"/>
        </w:rPr>
        <w:t xml:space="preserve"> Вы, люди, лик</w:t>
      </w:r>
      <w:r w:rsidRPr="00252CFA">
        <w:rPr>
          <w:rFonts w:ascii="Times New Roman" w:hAnsi="Times New Roman" w:cs="Times New Roman"/>
          <w:i/>
          <w:sz w:val="28"/>
          <w:szCs w:val="28"/>
        </w:rPr>
        <w:t xml:space="preserve">уйте все, днесь, торжествуйте, </w:t>
      </w:r>
    </w:p>
    <w:p w:rsidR="00252CFA" w:rsidRPr="00252CFA" w:rsidRDefault="00252CFA" w:rsidP="00252C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Днесь Христово Рождество!</w:t>
      </w:r>
      <w:bookmarkStart w:id="0" w:name="_GoBack"/>
      <w:bookmarkEnd w:id="0"/>
      <w:r w:rsidRPr="00252C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2CFA" w:rsidRPr="00252CFA" w:rsidRDefault="00252CFA" w:rsidP="00252CFA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A">
        <w:rPr>
          <w:rFonts w:ascii="Times New Roman" w:hAnsi="Times New Roman" w:cs="Times New Roman"/>
          <w:sz w:val="28"/>
          <w:szCs w:val="28"/>
        </w:rPr>
        <w:t xml:space="preserve"> И вот мы с ребятами решили нарисовать Рождественского ангела, но рисовали мы не красками, не карандашами и </w:t>
      </w:r>
      <w:r w:rsidRPr="00252CFA">
        <w:rPr>
          <w:rFonts w:ascii="Times New Roman" w:hAnsi="Times New Roman" w:cs="Times New Roman"/>
          <w:sz w:val="28"/>
          <w:szCs w:val="28"/>
        </w:rPr>
        <w:t xml:space="preserve">даже не пластилином, а… ватой. </w:t>
      </w:r>
    </w:p>
    <w:p w:rsidR="00641902" w:rsidRPr="00252CFA" w:rsidRDefault="00252CFA" w:rsidP="00252CFA">
      <w:pPr>
        <w:jc w:val="both"/>
        <w:rPr>
          <w:rFonts w:ascii="Times New Roman" w:hAnsi="Times New Roman" w:cs="Times New Roman"/>
          <w:sz w:val="28"/>
          <w:szCs w:val="28"/>
        </w:rPr>
      </w:pPr>
      <w:r w:rsidRPr="00252CFA">
        <w:rPr>
          <w:rFonts w:ascii="Times New Roman" w:hAnsi="Times New Roman" w:cs="Times New Roman"/>
          <w:sz w:val="28"/>
          <w:szCs w:val="28"/>
        </w:rPr>
        <w:t xml:space="preserve"> Для работы нам понадобились следующие материалы: бархатный картон /синий, фиолетовый, чёрный - цвета ночного неба/, вата, ножницы, шаблон ангела, мел (простой карандаш). На бархатный картон мы перевели шаблон ангела, из ваты скрутили жгутики, наложили по контуру. По желанию детей ангела можно украсить.</w:t>
      </w:r>
    </w:p>
    <w:sectPr w:rsidR="00641902" w:rsidRPr="0025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F"/>
    <w:rsid w:val="00252CFA"/>
    <w:rsid w:val="00641902"/>
    <w:rsid w:val="007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KottoSOFT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Vaal</dc:creator>
  <cp:keywords/>
  <dc:description/>
  <cp:lastModifiedBy>Vaal</cp:lastModifiedBy>
  <cp:revision>3</cp:revision>
  <dcterms:created xsi:type="dcterms:W3CDTF">2015-02-07T08:21:00Z</dcterms:created>
  <dcterms:modified xsi:type="dcterms:W3CDTF">2015-02-07T08:23:00Z</dcterms:modified>
</cp:coreProperties>
</file>