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42749" w:rsidP="00C42749">
      <w:pPr>
        <w:shd w:val="clear" w:color="auto" w:fill="FFFFFF"/>
        <w:spacing w:line="643" w:lineRule="exact"/>
        <w:ind w:left="-284"/>
        <w:jc w:val="center"/>
      </w:pPr>
      <w:r>
        <w:rPr>
          <w:rFonts w:ascii="Times New Roman" w:eastAsia="Times New Roman" w:hAnsi="Times New Roman" w:cs="Times New Roman"/>
          <w:color w:val="212121"/>
          <w:spacing w:val="2"/>
          <w:sz w:val="58"/>
          <w:szCs w:val="58"/>
        </w:rPr>
        <w:t>Непосредственно образовательная</w:t>
      </w:r>
    </w:p>
    <w:p w:rsidR="00000000" w:rsidRDefault="00C42749" w:rsidP="00C42749">
      <w:pPr>
        <w:shd w:val="clear" w:color="auto" w:fill="FFFFFF"/>
        <w:spacing w:line="643" w:lineRule="exact"/>
        <w:ind w:left="-284"/>
        <w:jc w:val="center"/>
      </w:pPr>
      <w:proofErr w:type="gramStart"/>
      <w:r>
        <w:rPr>
          <w:rFonts w:ascii="Times New Roman" w:eastAsia="Times New Roman" w:hAnsi="Times New Roman" w:cs="Times New Roman"/>
          <w:color w:val="212121"/>
          <w:spacing w:val="8"/>
          <w:sz w:val="58"/>
          <w:szCs w:val="58"/>
        </w:rPr>
        <w:t>деятельность</w:t>
      </w:r>
      <w:proofErr w:type="gramEnd"/>
      <w:r>
        <w:rPr>
          <w:rFonts w:ascii="Times New Roman" w:eastAsia="Times New Roman" w:hAnsi="Times New Roman" w:cs="Times New Roman"/>
          <w:color w:val="212121"/>
          <w:spacing w:val="8"/>
          <w:sz w:val="58"/>
          <w:szCs w:val="5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3"/>
          <w:sz w:val="58"/>
          <w:szCs w:val="58"/>
        </w:rPr>
        <w:t>с детьми подготовительной группы</w:t>
      </w:r>
    </w:p>
    <w:p w:rsidR="00000000" w:rsidRDefault="00C42749">
      <w:pPr>
        <w:shd w:val="clear" w:color="auto" w:fill="FFFFFF"/>
        <w:spacing w:before="667" w:line="518" w:lineRule="exact"/>
        <w:ind w:left="365"/>
      </w:pPr>
      <w:r>
        <w:rPr>
          <w:rFonts w:ascii="Times New Roman" w:eastAsia="Times New Roman" w:hAnsi="Times New Roman" w:cs="Times New Roman"/>
          <w:color w:val="212121"/>
          <w:spacing w:val="16"/>
          <w:sz w:val="48"/>
          <w:szCs w:val="48"/>
        </w:rPr>
        <w:t>Тема: «Чистота рук - залог здоровья»</w:t>
      </w:r>
    </w:p>
    <w:p w:rsidR="00000000" w:rsidRDefault="00C42749">
      <w:pPr>
        <w:shd w:val="clear" w:color="auto" w:fill="FFFFFF"/>
        <w:spacing w:before="6758" w:line="389" w:lineRule="exact"/>
        <w:ind w:right="24"/>
        <w:jc w:val="right"/>
        <w:rPr>
          <w:rFonts w:ascii="Times New Roman" w:eastAsia="Times New Roman" w:hAnsi="Times New Roman" w:cs="Times New Roman"/>
          <w:color w:val="212121"/>
          <w:spacing w:val="-10"/>
          <w:position w:val="2"/>
          <w:sz w:val="48"/>
          <w:szCs w:val="48"/>
        </w:rPr>
      </w:pPr>
      <w:r>
        <w:rPr>
          <w:rFonts w:ascii="Times New Roman" w:eastAsia="Times New Roman" w:hAnsi="Times New Roman" w:cs="Times New Roman"/>
          <w:color w:val="000000"/>
          <w:spacing w:val="-10"/>
          <w:position w:val="2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10"/>
          <w:position w:val="2"/>
          <w:sz w:val="48"/>
          <w:szCs w:val="48"/>
        </w:rPr>
        <w:t>Андреева Г.Р.</w:t>
      </w:r>
    </w:p>
    <w:p w:rsidR="00C42749" w:rsidRDefault="00C42749" w:rsidP="00C42749">
      <w:pPr>
        <w:shd w:val="clear" w:color="auto" w:fill="FFFFFF"/>
        <w:ind w:left="67"/>
        <w:jc w:val="center"/>
        <w:rPr>
          <w:rFonts w:eastAsia="Times New Roman"/>
          <w:b/>
          <w:bCs/>
          <w:color w:val="212121"/>
          <w:spacing w:val="8"/>
          <w:sz w:val="34"/>
          <w:szCs w:val="34"/>
          <w:u w:val="single"/>
        </w:rPr>
      </w:pPr>
    </w:p>
    <w:p w:rsidR="00C42749" w:rsidRDefault="00C42749" w:rsidP="00C42749">
      <w:pPr>
        <w:shd w:val="clear" w:color="auto" w:fill="FFFFFF"/>
        <w:ind w:left="67"/>
        <w:jc w:val="center"/>
        <w:rPr>
          <w:rFonts w:eastAsia="Times New Roman"/>
          <w:b/>
          <w:bCs/>
          <w:color w:val="212121"/>
          <w:spacing w:val="8"/>
          <w:sz w:val="34"/>
          <w:szCs w:val="34"/>
          <w:u w:val="single"/>
        </w:rPr>
      </w:pPr>
    </w:p>
    <w:p w:rsidR="00C42749" w:rsidRDefault="00C42749" w:rsidP="00C42749">
      <w:pPr>
        <w:shd w:val="clear" w:color="auto" w:fill="FFFFFF"/>
        <w:ind w:left="67"/>
        <w:jc w:val="center"/>
        <w:rPr>
          <w:rFonts w:eastAsia="Times New Roman"/>
          <w:b/>
          <w:bCs/>
          <w:color w:val="212121"/>
          <w:spacing w:val="8"/>
          <w:sz w:val="34"/>
          <w:szCs w:val="34"/>
          <w:u w:val="single"/>
        </w:rPr>
      </w:pPr>
    </w:p>
    <w:p w:rsidR="00C42749" w:rsidRDefault="00C42749" w:rsidP="00C42749">
      <w:pPr>
        <w:shd w:val="clear" w:color="auto" w:fill="FFFFFF"/>
        <w:ind w:left="67"/>
        <w:jc w:val="center"/>
        <w:rPr>
          <w:rFonts w:eastAsia="Times New Roman"/>
          <w:b/>
          <w:bCs/>
          <w:color w:val="212121"/>
          <w:spacing w:val="8"/>
          <w:sz w:val="34"/>
          <w:szCs w:val="34"/>
          <w:u w:val="single"/>
        </w:rPr>
      </w:pPr>
    </w:p>
    <w:p w:rsidR="00C42749" w:rsidRDefault="00C42749" w:rsidP="00C42749">
      <w:pPr>
        <w:shd w:val="clear" w:color="auto" w:fill="FFFFFF"/>
        <w:ind w:left="67"/>
        <w:jc w:val="center"/>
        <w:rPr>
          <w:rFonts w:eastAsia="Times New Roman"/>
          <w:b/>
          <w:bCs/>
          <w:color w:val="212121"/>
          <w:spacing w:val="8"/>
          <w:sz w:val="34"/>
          <w:szCs w:val="34"/>
          <w:u w:val="single"/>
        </w:rPr>
      </w:pPr>
    </w:p>
    <w:p w:rsidR="00C42749" w:rsidRDefault="00C42749" w:rsidP="00C42749">
      <w:pPr>
        <w:shd w:val="clear" w:color="auto" w:fill="FFFFFF"/>
        <w:ind w:left="67"/>
        <w:jc w:val="center"/>
        <w:rPr>
          <w:rFonts w:eastAsia="Times New Roman"/>
          <w:b/>
          <w:bCs/>
          <w:color w:val="212121"/>
          <w:spacing w:val="8"/>
          <w:sz w:val="34"/>
          <w:szCs w:val="34"/>
          <w:u w:val="single"/>
        </w:rPr>
      </w:pPr>
    </w:p>
    <w:p w:rsidR="00C42749" w:rsidRDefault="00C42749" w:rsidP="00C42749">
      <w:pPr>
        <w:shd w:val="clear" w:color="auto" w:fill="FFFFFF"/>
        <w:ind w:left="67"/>
        <w:jc w:val="center"/>
        <w:rPr>
          <w:rFonts w:eastAsia="Times New Roman"/>
          <w:b/>
          <w:bCs/>
          <w:color w:val="212121"/>
          <w:spacing w:val="8"/>
          <w:sz w:val="34"/>
          <w:szCs w:val="34"/>
          <w:u w:val="single"/>
        </w:rPr>
      </w:pPr>
    </w:p>
    <w:p w:rsidR="00C42749" w:rsidRDefault="00C42749" w:rsidP="00C42749">
      <w:pPr>
        <w:shd w:val="clear" w:color="auto" w:fill="FFFFFF"/>
        <w:ind w:left="67"/>
        <w:jc w:val="center"/>
        <w:rPr>
          <w:rFonts w:eastAsia="Times New Roman"/>
          <w:b/>
          <w:bCs/>
          <w:color w:val="212121"/>
          <w:spacing w:val="8"/>
          <w:sz w:val="34"/>
          <w:szCs w:val="34"/>
          <w:u w:val="single"/>
        </w:rPr>
      </w:pPr>
    </w:p>
    <w:p w:rsidR="00C42749" w:rsidRDefault="00C42749" w:rsidP="00C42749">
      <w:pPr>
        <w:shd w:val="clear" w:color="auto" w:fill="FFFFFF"/>
        <w:ind w:left="67"/>
        <w:jc w:val="center"/>
        <w:rPr>
          <w:rFonts w:eastAsia="Times New Roman"/>
          <w:b/>
          <w:bCs/>
          <w:color w:val="212121"/>
          <w:spacing w:val="8"/>
          <w:sz w:val="34"/>
          <w:szCs w:val="34"/>
          <w:u w:val="single"/>
        </w:rPr>
      </w:pPr>
    </w:p>
    <w:p w:rsidR="00C42749" w:rsidRDefault="00C42749" w:rsidP="00C42749">
      <w:pPr>
        <w:shd w:val="clear" w:color="auto" w:fill="FFFFFF"/>
        <w:ind w:left="67"/>
        <w:jc w:val="center"/>
        <w:rPr>
          <w:rFonts w:eastAsia="Times New Roman"/>
          <w:b/>
          <w:bCs/>
          <w:color w:val="212121"/>
          <w:spacing w:val="8"/>
          <w:sz w:val="34"/>
          <w:szCs w:val="34"/>
          <w:u w:val="single"/>
        </w:rPr>
      </w:pPr>
    </w:p>
    <w:p w:rsidR="00C42749" w:rsidRDefault="00C42749" w:rsidP="00C42749">
      <w:pPr>
        <w:shd w:val="clear" w:color="auto" w:fill="FFFFFF"/>
        <w:ind w:left="67"/>
        <w:jc w:val="center"/>
        <w:rPr>
          <w:rFonts w:eastAsia="Times New Roman"/>
          <w:b/>
          <w:bCs/>
          <w:color w:val="212121"/>
          <w:spacing w:val="8"/>
          <w:sz w:val="34"/>
          <w:szCs w:val="34"/>
          <w:u w:val="single"/>
        </w:rPr>
      </w:pPr>
    </w:p>
    <w:p w:rsidR="00C42749" w:rsidRDefault="00C42749" w:rsidP="00C42749">
      <w:pPr>
        <w:shd w:val="clear" w:color="auto" w:fill="FFFFFF"/>
        <w:ind w:left="67"/>
        <w:jc w:val="center"/>
        <w:rPr>
          <w:rFonts w:eastAsia="Times New Roman"/>
          <w:b/>
          <w:bCs/>
          <w:color w:val="212121"/>
          <w:spacing w:val="8"/>
          <w:sz w:val="34"/>
          <w:szCs w:val="34"/>
          <w:u w:val="single"/>
        </w:rPr>
      </w:pPr>
    </w:p>
    <w:p w:rsidR="00C42749" w:rsidRDefault="00C42749" w:rsidP="00C42749">
      <w:pPr>
        <w:shd w:val="clear" w:color="auto" w:fill="FFFFFF"/>
        <w:ind w:left="67"/>
        <w:jc w:val="center"/>
      </w:pPr>
      <w:r>
        <w:rPr>
          <w:rFonts w:eastAsia="Times New Roman"/>
          <w:b/>
          <w:bCs/>
          <w:color w:val="212121"/>
          <w:spacing w:val="8"/>
          <w:sz w:val="34"/>
          <w:szCs w:val="34"/>
          <w:u w:val="single"/>
        </w:rPr>
        <w:t>«Чистота рук - залог здоровья»</w:t>
      </w:r>
    </w:p>
    <w:p w:rsidR="00C42749" w:rsidRDefault="00C42749" w:rsidP="00C42749">
      <w:pPr>
        <w:shd w:val="clear" w:color="auto" w:fill="FFFFFF"/>
        <w:spacing w:before="845"/>
        <w:ind w:left="154"/>
      </w:pPr>
      <w:r>
        <w:rPr>
          <w:rFonts w:eastAsia="Times New Roman"/>
          <w:b/>
          <w:bCs/>
          <w:color w:val="212121"/>
          <w:spacing w:val="-4"/>
          <w:sz w:val="34"/>
          <w:szCs w:val="34"/>
        </w:rPr>
        <w:t>Цель:</w:t>
      </w:r>
    </w:p>
    <w:p w:rsidR="00C42749" w:rsidRDefault="00C42749" w:rsidP="00C42749">
      <w:pPr>
        <w:numPr>
          <w:ilvl w:val="0"/>
          <w:numId w:val="1"/>
        </w:numPr>
        <w:shd w:val="clear" w:color="auto" w:fill="FFFFFF"/>
        <w:tabs>
          <w:tab w:val="left" w:pos="830"/>
        </w:tabs>
        <w:spacing w:before="43" w:line="408" w:lineRule="exact"/>
        <w:ind w:left="830" w:hanging="346"/>
        <w:rPr>
          <w:rFonts w:eastAsia="Times New Roman"/>
          <w:b/>
          <w:bCs/>
          <w:color w:val="212121"/>
          <w:sz w:val="34"/>
          <w:szCs w:val="34"/>
        </w:rPr>
      </w:pPr>
      <w:proofErr w:type="gramStart"/>
      <w:r>
        <w:rPr>
          <w:rFonts w:eastAsia="Times New Roman"/>
          <w:b/>
          <w:bCs/>
          <w:color w:val="212121"/>
          <w:spacing w:val="7"/>
          <w:sz w:val="34"/>
          <w:szCs w:val="34"/>
        </w:rPr>
        <w:t>формировать</w:t>
      </w:r>
      <w:proofErr w:type="gramEnd"/>
      <w:r>
        <w:rPr>
          <w:rFonts w:eastAsia="Times New Roman"/>
          <w:b/>
          <w:bCs/>
          <w:color w:val="212121"/>
          <w:spacing w:val="7"/>
          <w:sz w:val="34"/>
          <w:szCs w:val="34"/>
        </w:rPr>
        <w:t xml:space="preserve"> понятие: чтобы быть здоровым, </w:t>
      </w:r>
      <w:r>
        <w:rPr>
          <w:rFonts w:eastAsia="Times New Roman"/>
          <w:b/>
          <w:bCs/>
          <w:color w:val="000000"/>
          <w:spacing w:val="7"/>
          <w:sz w:val="34"/>
          <w:szCs w:val="34"/>
        </w:rPr>
        <w:t>надо</w:t>
      </w:r>
      <w:r>
        <w:rPr>
          <w:rFonts w:eastAsia="Times New Roman"/>
          <w:b/>
          <w:bCs/>
          <w:color w:val="000000"/>
          <w:spacing w:val="7"/>
          <w:sz w:val="34"/>
          <w:szCs w:val="34"/>
        </w:rPr>
        <w:br/>
      </w:r>
      <w:r>
        <w:rPr>
          <w:rFonts w:eastAsia="Times New Roman"/>
          <w:b/>
          <w:bCs/>
          <w:color w:val="212121"/>
          <w:spacing w:val="8"/>
          <w:sz w:val="34"/>
          <w:szCs w:val="34"/>
        </w:rPr>
        <w:t>выполнять правила гигиены;</w:t>
      </w:r>
    </w:p>
    <w:p w:rsidR="00C42749" w:rsidRDefault="00C42749" w:rsidP="00C42749">
      <w:pPr>
        <w:numPr>
          <w:ilvl w:val="0"/>
          <w:numId w:val="2"/>
        </w:numPr>
        <w:shd w:val="clear" w:color="auto" w:fill="FFFFFF"/>
        <w:tabs>
          <w:tab w:val="left" w:pos="830"/>
        </w:tabs>
        <w:spacing w:before="53"/>
        <w:ind w:left="485"/>
        <w:rPr>
          <w:rFonts w:eastAsia="Times New Roman"/>
          <w:b/>
          <w:bCs/>
          <w:color w:val="212121"/>
          <w:sz w:val="34"/>
          <w:szCs w:val="34"/>
        </w:rPr>
      </w:pPr>
      <w:proofErr w:type="gramStart"/>
      <w:r>
        <w:rPr>
          <w:rFonts w:eastAsia="Times New Roman"/>
          <w:b/>
          <w:bCs/>
          <w:color w:val="212121"/>
          <w:spacing w:val="8"/>
          <w:sz w:val="34"/>
          <w:szCs w:val="34"/>
        </w:rPr>
        <w:t>научить</w:t>
      </w:r>
      <w:proofErr w:type="gramEnd"/>
      <w:r>
        <w:rPr>
          <w:rFonts w:eastAsia="Times New Roman"/>
          <w:b/>
          <w:bCs/>
          <w:color w:val="212121"/>
          <w:spacing w:val="8"/>
          <w:sz w:val="34"/>
          <w:szCs w:val="34"/>
        </w:rPr>
        <w:t xml:space="preserve"> детей заботиться о чистоте рук;</w:t>
      </w:r>
    </w:p>
    <w:p w:rsidR="00C42749" w:rsidRDefault="00C42749" w:rsidP="00C42749">
      <w:pPr>
        <w:numPr>
          <w:ilvl w:val="0"/>
          <w:numId w:val="1"/>
        </w:numPr>
        <w:shd w:val="clear" w:color="auto" w:fill="FFFFFF"/>
        <w:tabs>
          <w:tab w:val="left" w:pos="830"/>
        </w:tabs>
        <w:spacing w:before="29" w:line="413" w:lineRule="exact"/>
        <w:ind w:left="830" w:hanging="346"/>
        <w:rPr>
          <w:rFonts w:eastAsia="Times New Roman"/>
          <w:b/>
          <w:bCs/>
          <w:color w:val="212121"/>
          <w:sz w:val="34"/>
          <w:szCs w:val="34"/>
        </w:rPr>
      </w:pPr>
      <w:proofErr w:type="gramStart"/>
      <w:r>
        <w:rPr>
          <w:rFonts w:eastAsia="Times New Roman"/>
          <w:b/>
          <w:bCs/>
          <w:color w:val="212121"/>
          <w:spacing w:val="7"/>
          <w:sz w:val="34"/>
          <w:szCs w:val="34"/>
        </w:rPr>
        <w:t>формировать</w:t>
      </w:r>
      <w:proofErr w:type="gramEnd"/>
      <w:r>
        <w:rPr>
          <w:rFonts w:eastAsia="Times New Roman"/>
          <w:b/>
          <w:bCs/>
          <w:color w:val="212121"/>
          <w:spacing w:val="7"/>
          <w:sz w:val="34"/>
          <w:szCs w:val="34"/>
        </w:rPr>
        <w:t xml:space="preserve"> способность слушать художественные</w:t>
      </w:r>
      <w:r>
        <w:rPr>
          <w:rFonts w:eastAsia="Times New Roman"/>
          <w:b/>
          <w:bCs/>
          <w:color w:val="212121"/>
          <w:spacing w:val="7"/>
          <w:sz w:val="34"/>
          <w:szCs w:val="34"/>
        </w:rPr>
        <w:br/>
      </w:r>
      <w:r>
        <w:rPr>
          <w:rFonts w:eastAsia="Times New Roman"/>
          <w:b/>
          <w:bCs/>
          <w:color w:val="212121"/>
          <w:spacing w:val="8"/>
          <w:sz w:val="34"/>
          <w:szCs w:val="34"/>
        </w:rPr>
        <w:t>произведения в коллективе сверстников;</w:t>
      </w:r>
    </w:p>
    <w:p w:rsidR="00C42749" w:rsidRDefault="00C42749" w:rsidP="00C42749">
      <w:pPr>
        <w:numPr>
          <w:ilvl w:val="0"/>
          <w:numId w:val="1"/>
        </w:numPr>
        <w:shd w:val="clear" w:color="auto" w:fill="FFFFFF"/>
        <w:tabs>
          <w:tab w:val="left" w:pos="830"/>
        </w:tabs>
        <w:spacing w:before="24" w:line="413" w:lineRule="exact"/>
        <w:ind w:left="830" w:right="1306" w:hanging="346"/>
        <w:rPr>
          <w:rFonts w:eastAsia="Times New Roman"/>
          <w:b/>
          <w:bCs/>
          <w:color w:val="212121"/>
          <w:sz w:val="34"/>
          <w:szCs w:val="34"/>
        </w:rPr>
      </w:pPr>
      <w:proofErr w:type="gramStart"/>
      <w:r>
        <w:rPr>
          <w:rFonts w:eastAsia="Times New Roman"/>
          <w:b/>
          <w:bCs/>
          <w:color w:val="212121"/>
          <w:spacing w:val="7"/>
          <w:sz w:val="34"/>
          <w:szCs w:val="34"/>
        </w:rPr>
        <w:t>участвовать</w:t>
      </w:r>
      <w:proofErr w:type="gramEnd"/>
      <w:r>
        <w:rPr>
          <w:rFonts w:eastAsia="Times New Roman"/>
          <w:b/>
          <w:bCs/>
          <w:color w:val="212121"/>
          <w:spacing w:val="7"/>
          <w:sz w:val="34"/>
          <w:szCs w:val="34"/>
        </w:rPr>
        <w:t xml:space="preserve"> в обсуждении литературных</w:t>
      </w:r>
      <w:r>
        <w:rPr>
          <w:rFonts w:eastAsia="Times New Roman"/>
          <w:b/>
          <w:bCs/>
          <w:color w:val="212121"/>
          <w:spacing w:val="7"/>
          <w:sz w:val="34"/>
          <w:szCs w:val="34"/>
        </w:rPr>
        <w:br/>
        <w:t>произведений нравственного содержания,</w:t>
      </w:r>
      <w:r>
        <w:rPr>
          <w:rFonts w:eastAsia="Times New Roman"/>
          <w:b/>
          <w:bCs/>
          <w:color w:val="212121"/>
          <w:spacing w:val="7"/>
          <w:sz w:val="34"/>
          <w:szCs w:val="34"/>
        </w:rPr>
        <w:br/>
      </w:r>
      <w:r>
        <w:rPr>
          <w:rFonts w:eastAsia="Times New Roman"/>
          <w:b/>
          <w:bCs/>
          <w:color w:val="212121"/>
          <w:spacing w:val="8"/>
          <w:sz w:val="34"/>
          <w:szCs w:val="34"/>
        </w:rPr>
        <w:t>оценивать героя но его поступкам;</w:t>
      </w:r>
    </w:p>
    <w:p w:rsidR="00C42749" w:rsidRDefault="00C42749" w:rsidP="00C42749">
      <w:pPr>
        <w:numPr>
          <w:ilvl w:val="0"/>
          <w:numId w:val="1"/>
        </w:numPr>
        <w:shd w:val="clear" w:color="auto" w:fill="FFFFFF"/>
        <w:tabs>
          <w:tab w:val="left" w:pos="830"/>
        </w:tabs>
        <w:spacing w:before="24" w:line="413" w:lineRule="exact"/>
        <w:ind w:left="830" w:right="653" w:hanging="346"/>
        <w:rPr>
          <w:rFonts w:eastAsia="Times New Roman"/>
          <w:b/>
          <w:bCs/>
          <w:color w:val="212121"/>
          <w:sz w:val="34"/>
          <w:szCs w:val="34"/>
        </w:rPr>
      </w:pPr>
      <w:proofErr w:type="gramStart"/>
      <w:r>
        <w:rPr>
          <w:rFonts w:eastAsia="Times New Roman"/>
          <w:b/>
          <w:bCs/>
          <w:color w:val="212121"/>
          <w:spacing w:val="7"/>
          <w:sz w:val="34"/>
          <w:szCs w:val="34"/>
        </w:rPr>
        <w:t>эмоционально</w:t>
      </w:r>
      <w:proofErr w:type="gramEnd"/>
      <w:r>
        <w:rPr>
          <w:rFonts w:eastAsia="Times New Roman"/>
          <w:b/>
          <w:bCs/>
          <w:color w:val="212121"/>
          <w:spacing w:val="7"/>
          <w:sz w:val="34"/>
          <w:szCs w:val="34"/>
        </w:rPr>
        <w:t xml:space="preserve"> откликаться на прочитанные</w:t>
      </w:r>
      <w:r>
        <w:rPr>
          <w:rFonts w:eastAsia="Times New Roman"/>
          <w:b/>
          <w:bCs/>
          <w:color w:val="212121"/>
          <w:spacing w:val="7"/>
          <w:sz w:val="34"/>
          <w:szCs w:val="34"/>
        </w:rPr>
        <w:br/>
        <w:t>произведения;</w:t>
      </w:r>
    </w:p>
    <w:p w:rsidR="00C42749" w:rsidRDefault="00C42749" w:rsidP="00C42749">
      <w:pPr>
        <w:shd w:val="clear" w:color="auto" w:fill="FFFFFF"/>
        <w:spacing w:before="413" w:line="413" w:lineRule="exact"/>
        <w:ind w:left="24"/>
        <w:jc w:val="both"/>
      </w:pPr>
      <w:r>
        <w:rPr>
          <w:rFonts w:eastAsia="Times New Roman"/>
          <w:color w:val="212121"/>
          <w:spacing w:val="9"/>
          <w:sz w:val="34"/>
          <w:szCs w:val="34"/>
        </w:rPr>
        <w:t xml:space="preserve">Использование технологии здоровье - сберегающие. </w:t>
      </w:r>
      <w:r>
        <w:rPr>
          <w:rFonts w:eastAsia="Times New Roman"/>
          <w:b/>
          <w:bCs/>
          <w:color w:val="212121"/>
          <w:spacing w:val="6"/>
          <w:sz w:val="34"/>
          <w:szCs w:val="34"/>
        </w:rPr>
        <w:t xml:space="preserve">Материал: </w:t>
      </w:r>
      <w:r>
        <w:rPr>
          <w:rFonts w:eastAsia="Times New Roman"/>
          <w:color w:val="212121"/>
          <w:spacing w:val="6"/>
          <w:sz w:val="34"/>
          <w:szCs w:val="34"/>
        </w:rPr>
        <w:t xml:space="preserve">иллюстрации, разрезные картинки, лото «Кому, </w:t>
      </w:r>
      <w:r>
        <w:rPr>
          <w:rFonts w:eastAsia="Times New Roman"/>
          <w:color w:val="212121"/>
          <w:spacing w:val="8"/>
          <w:sz w:val="34"/>
          <w:szCs w:val="34"/>
        </w:rPr>
        <w:t xml:space="preserve">что нужно», песок </w:t>
      </w:r>
      <w:r>
        <w:rPr>
          <w:rFonts w:eastAsia="Times New Roman"/>
          <w:b/>
          <w:bCs/>
          <w:color w:val="212121"/>
          <w:spacing w:val="8"/>
          <w:sz w:val="34"/>
          <w:szCs w:val="34"/>
        </w:rPr>
        <w:t xml:space="preserve">в </w:t>
      </w:r>
      <w:r>
        <w:rPr>
          <w:rFonts w:eastAsia="Times New Roman"/>
          <w:color w:val="212121"/>
          <w:spacing w:val="8"/>
          <w:sz w:val="34"/>
          <w:szCs w:val="34"/>
        </w:rPr>
        <w:t xml:space="preserve">ведерке, мыло, карандаши, лист </w:t>
      </w:r>
      <w:r>
        <w:rPr>
          <w:rFonts w:eastAsia="Times New Roman"/>
          <w:color w:val="212121"/>
          <w:spacing w:val="2"/>
          <w:sz w:val="34"/>
          <w:szCs w:val="34"/>
        </w:rPr>
        <w:t>бумаги.</w:t>
      </w:r>
    </w:p>
    <w:p w:rsidR="00C42749" w:rsidRDefault="00C42749" w:rsidP="00C42749">
      <w:pPr>
        <w:shd w:val="clear" w:color="auto" w:fill="FFFFFF"/>
        <w:spacing w:before="413" w:line="413" w:lineRule="exact"/>
        <w:ind w:left="106" w:right="653" w:hanging="86"/>
        <w:jc w:val="both"/>
        <w:rPr>
          <w:rFonts w:eastAsia="Times New Roman"/>
          <w:color w:val="212121"/>
          <w:spacing w:val="5"/>
          <w:sz w:val="34"/>
          <w:szCs w:val="34"/>
        </w:rPr>
      </w:pPr>
    </w:p>
    <w:p w:rsidR="00C42749" w:rsidRDefault="00C42749" w:rsidP="00C42749">
      <w:pPr>
        <w:shd w:val="clear" w:color="auto" w:fill="FFFFFF"/>
        <w:spacing w:before="413" w:line="413" w:lineRule="exact"/>
        <w:ind w:left="106" w:right="653" w:hanging="86"/>
        <w:jc w:val="both"/>
        <w:rPr>
          <w:rFonts w:eastAsia="Times New Roman"/>
          <w:color w:val="212121"/>
          <w:spacing w:val="5"/>
          <w:sz w:val="34"/>
          <w:szCs w:val="34"/>
        </w:rPr>
      </w:pPr>
    </w:p>
    <w:p w:rsidR="00C42749" w:rsidRDefault="00C42749" w:rsidP="00C42749">
      <w:pPr>
        <w:shd w:val="clear" w:color="auto" w:fill="FFFFFF"/>
        <w:spacing w:before="413" w:line="413" w:lineRule="exact"/>
        <w:ind w:left="106" w:right="653" w:hanging="86"/>
        <w:jc w:val="both"/>
        <w:rPr>
          <w:rFonts w:eastAsia="Times New Roman"/>
          <w:color w:val="212121"/>
          <w:spacing w:val="5"/>
          <w:sz w:val="34"/>
          <w:szCs w:val="34"/>
        </w:rPr>
      </w:pPr>
    </w:p>
    <w:p w:rsidR="00C42749" w:rsidRDefault="00C42749" w:rsidP="00C42749">
      <w:pPr>
        <w:shd w:val="clear" w:color="auto" w:fill="FFFFFF"/>
        <w:spacing w:before="413" w:line="413" w:lineRule="exact"/>
        <w:ind w:left="106" w:right="653" w:hanging="86"/>
        <w:jc w:val="both"/>
        <w:rPr>
          <w:rFonts w:eastAsia="Times New Roman"/>
          <w:color w:val="212121"/>
          <w:spacing w:val="5"/>
          <w:sz w:val="34"/>
          <w:szCs w:val="34"/>
        </w:rPr>
      </w:pPr>
    </w:p>
    <w:p w:rsidR="00C42749" w:rsidRDefault="00C42749" w:rsidP="00C42749">
      <w:pPr>
        <w:shd w:val="clear" w:color="auto" w:fill="FFFFFF"/>
        <w:spacing w:before="413" w:line="413" w:lineRule="exact"/>
        <w:ind w:left="106" w:right="653" w:hanging="86"/>
        <w:jc w:val="both"/>
        <w:rPr>
          <w:rFonts w:eastAsia="Times New Roman"/>
          <w:color w:val="212121"/>
          <w:spacing w:val="5"/>
          <w:sz w:val="34"/>
          <w:szCs w:val="34"/>
        </w:rPr>
      </w:pPr>
    </w:p>
    <w:p w:rsidR="00C42749" w:rsidRDefault="00C42749" w:rsidP="00C42749">
      <w:pPr>
        <w:shd w:val="clear" w:color="auto" w:fill="FFFFFF"/>
        <w:spacing w:before="413" w:line="413" w:lineRule="exact"/>
        <w:ind w:left="106" w:right="653" w:hanging="86"/>
        <w:jc w:val="both"/>
      </w:pPr>
      <w:r>
        <w:rPr>
          <w:rFonts w:eastAsia="Times New Roman"/>
          <w:color w:val="212121"/>
          <w:spacing w:val="5"/>
          <w:sz w:val="34"/>
          <w:szCs w:val="34"/>
        </w:rPr>
        <w:lastRenderedPageBreak/>
        <w:t xml:space="preserve">Ход: воспитатель предлагает детям послушать </w:t>
      </w:r>
      <w:r>
        <w:rPr>
          <w:rFonts w:eastAsia="Times New Roman"/>
          <w:b/>
          <w:bCs/>
          <w:color w:val="212121"/>
          <w:spacing w:val="5"/>
          <w:sz w:val="34"/>
          <w:szCs w:val="34"/>
        </w:rPr>
        <w:t xml:space="preserve">стихи </w:t>
      </w:r>
      <w:r>
        <w:rPr>
          <w:rFonts w:eastAsia="Times New Roman"/>
          <w:color w:val="212121"/>
          <w:spacing w:val="4"/>
          <w:sz w:val="34"/>
          <w:szCs w:val="34"/>
        </w:rPr>
        <w:t xml:space="preserve">А. </w:t>
      </w:r>
      <w:proofErr w:type="spellStart"/>
      <w:r>
        <w:rPr>
          <w:rFonts w:eastAsia="Times New Roman"/>
          <w:b/>
          <w:bCs/>
          <w:color w:val="212121"/>
          <w:spacing w:val="4"/>
          <w:sz w:val="34"/>
          <w:szCs w:val="34"/>
        </w:rPr>
        <w:t>Барто</w:t>
      </w:r>
      <w:proofErr w:type="spellEnd"/>
      <w:r>
        <w:rPr>
          <w:rFonts w:eastAsia="Times New Roman"/>
          <w:b/>
          <w:bCs/>
          <w:color w:val="212121"/>
          <w:spacing w:val="4"/>
          <w:sz w:val="34"/>
          <w:szCs w:val="34"/>
        </w:rPr>
        <w:t xml:space="preserve"> </w:t>
      </w:r>
      <w:r>
        <w:rPr>
          <w:rFonts w:eastAsia="Times New Roman"/>
          <w:color w:val="212121"/>
          <w:spacing w:val="4"/>
          <w:sz w:val="34"/>
          <w:szCs w:val="34"/>
        </w:rPr>
        <w:t>«Девочка чумазая».</w:t>
      </w:r>
    </w:p>
    <w:p w:rsidR="00C42749" w:rsidRDefault="00C42749" w:rsidP="00C42749">
      <w:pPr>
        <w:numPr>
          <w:ilvl w:val="0"/>
          <w:numId w:val="3"/>
        </w:numPr>
        <w:shd w:val="clear" w:color="auto" w:fill="FFFFFF"/>
        <w:tabs>
          <w:tab w:val="left" w:pos="216"/>
        </w:tabs>
        <w:spacing w:line="413" w:lineRule="exact"/>
        <w:jc w:val="both"/>
        <w:rPr>
          <w:color w:val="212121"/>
          <w:sz w:val="34"/>
          <w:szCs w:val="34"/>
        </w:rPr>
      </w:pPr>
      <w:r>
        <w:rPr>
          <w:rFonts w:eastAsia="Times New Roman"/>
          <w:color w:val="212121"/>
          <w:spacing w:val="8"/>
          <w:sz w:val="34"/>
          <w:szCs w:val="34"/>
        </w:rPr>
        <w:t>Обсуждение с детьми действия героини.</w:t>
      </w:r>
    </w:p>
    <w:p w:rsidR="00C42749" w:rsidRDefault="00C42749" w:rsidP="00C42749">
      <w:pPr>
        <w:numPr>
          <w:ilvl w:val="0"/>
          <w:numId w:val="3"/>
        </w:numPr>
        <w:shd w:val="clear" w:color="auto" w:fill="FFFFFF"/>
        <w:tabs>
          <w:tab w:val="left" w:pos="216"/>
        </w:tabs>
        <w:spacing w:line="413" w:lineRule="exact"/>
        <w:jc w:val="both"/>
        <w:rPr>
          <w:color w:val="212121"/>
          <w:sz w:val="34"/>
          <w:szCs w:val="34"/>
        </w:rPr>
      </w:pPr>
      <w:r>
        <w:rPr>
          <w:rFonts w:eastAsia="Times New Roman"/>
          <w:color w:val="212121"/>
          <w:spacing w:val="8"/>
          <w:sz w:val="34"/>
          <w:szCs w:val="34"/>
        </w:rPr>
        <w:t>Воспитатель предла</w:t>
      </w:r>
      <w:r>
        <w:rPr>
          <w:rFonts w:eastAsia="Times New Roman"/>
          <w:color w:val="212121"/>
          <w:spacing w:val="8"/>
          <w:sz w:val="34"/>
          <w:szCs w:val="34"/>
        </w:rPr>
        <w:t xml:space="preserve">гает детям посчитать и назвать, </w:t>
      </w:r>
      <w:r>
        <w:rPr>
          <w:rFonts w:eastAsia="Times New Roman"/>
          <w:color w:val="212121"/>
          <w:spacing w:val="6"/>
          <w:sz w:val="34"/>
          <w:szCs w:val="34"/>
        </w:rPr>
        <w:t xml:space="preserve">сколько раз </w:t>
      </w:r>
      <w:r>
        <w:rPr>
          <w:rFonts w:eastAsia="Times New Roman"/>
          <w:b/>
          <w:bCs/>
          <w:color w:val="212121"/>
          <w:spacing w:val="6"/>
          <w:sz w:val="34"/>
          <w:szCs w:val="34"/>
        </w:rPr>
        <w:t xml:space="preserve">в </w:t>
      </w:r>
      <w:r>
        <w:rPr>
          <w:rFonts w:eastAsia="Times New Roman"/>
          <w:color w:val="212121"/>
          <w:spacing w:val="6"/>
          <w:sz w:val="34"/>
          <w:szCs w:val="34"/>
        </w:rPr>
        <w:t>день им при</w:t>
      </w:r>
      <w:r>
        <w:rPr>
          <w:rFonts w:eastAsia="Times New Roman"/>
          <w:color w:val="212121"/>
          <w:spacing w:val="6"/>
          <w:sz w:val="34"/>
          <w:szCs w:val="34"/>
        </w:rPr>
        <w:t xml:space="preserve">ходится мыть руки. Где больше и </w:t>
      </w:r>
      <w:r>
        <w:rPr>
          <w:rFonts w:eastAsia="Times New Roman"/>
          <w:color w:val="212121"/>
          <w:spacing w:val="8"/>
          <w:sz w:val="34"/>
          <w:szCs w:val="34"/>
        </w:rPr>
        <w:t xml:space="preserve">почему? Обратить внимание детей на то, что </w:t>
      </w:r>
      <w:r>
        <w:rPr>
          <w:rFonts w:eastAsia="Times New Roman"/>
          <w:b/>
          <w:bCs/>
          <w:color w:val="212121"/>
          <w:spacing w:val="8"/>
          <w:sz w:val="34"/>
          <w:szCs w:val="34"/>
        </w:rPr>
        <w:t xml:space="preserve">в </w:t>
      </w:r>
      <w:r>
        <w:rPr>
          <w:rFonts w:eastAsia="Times New Roman"/>
          <w:color w:val="212121"/>
          <w:spacing w:val="8"/>
          <w:sz w:val="34"/>
          <w:szCs w:val="34"/>
        </w:rPr>
        <w:t xml:space="preserve">одних </w:t>
      </w:r>
      <w:r>
        <w:rPr>
          <w:rFonts w:eastAsia="Times New Roman"/>
          <w:color w:val="212121"/>
          <w:spacing w:val="9"/>
          <w:sz w:val="34"/>
          <w:szCs w:val="34"/>
        </w:rPr>
        <w:t xml:space="preserve">случаях руки следует </w:t>
      </w:r>
      <w:r>
        <w:rPr>
          <w:rFonts w:eastAsia="Times New Roman"/>
          <w:color w:val="212121"/>
          <w:spacing w:val="9"/>
          <w:sz w:val="34"/>
          <w:szCs w:val="34"/>
        </w:rPr>
        <w:t xml:space="preserve">мыть «до», а в других - «после» </w:t>
      </w:r>
      <w:r>
        <w:rPr>
          <w:rFonts w:eastAsia="Times New Roman"/>
          <w:color w:val="212121"/>
          <w:spacing w:val="8"/>
          <w:sz w:val="34"/>
          <w:szCs w:val="34"/>
        </w:rPr>
        <w:t xml:space="preserve">определенных действий </w:t>
      </w:r>
      <w:r>
        <w:rPr>
          <w:rFonts w:eastAsia="Times New Roman"/>
          <w:color w:val="212121"/>
          <w:spacing w:val="8"/>
          <w:sz w:val="34"/>
          <w:szCs w:val="34"/>
        </w:rPr>
        <w:t xml:space="preserve">(по ходу беседы воспитатель или </w:t>
      </w:r>
      <w:r>
        <w:rPr>
          <w:rFonts w:eastAsia="Times New Roman"/>
          <w:color w:val="212121"/>
          <w:spacing w:val="8"/>
          <w:sz w:val="34"/>
          <w:szCs w:val="34"/>
        </w:rPr>
        <w:t>дети выставляют иллюстрации).</w:t>
      </w:r>
    </w:p>
    <w:p w:rsidR="00C42749" w:rsidRDefault="00C42749" w:rsidP="00C42749">
      <w:pPr>
        <w:numPr>
          <w:ilvl w:val="0"/>
          <w:numId w:val="3"/>
        </w:numPr>
        <w:shd w:val="clear" w:color="auto" w:fill="FFFFFF"/>
        <w:tabs>
          <w:tab w:val="left" w:pos="216"/>
        </w:tabs>
        <w:spacing w:line="413" w:lineRule="exact"/>
        <w:jc w:val="both"/>
        <w:rPr>
          <w:color w:val="212121"/>
          <w:sz w:val="34"/>
          <w:szCs w:val="34"/>
        </w:rPr>
      </w:pPr>
      <w:r>
        <w:rPr>
          <w:rFonts w:eastAsia="Times New Roman"/>
          <w:color w:val="212121"/>
          <w:spacing w:val="7"/>
          <w:sz w:val="34"/>
          <w:szCs w:val="34"/>
        </w:rPr>
        <w:t xml:space="preserve">Игра - </w:t>
      </w:r>
      <w:r>
        <w:rPr>
          <w:rFonts w:eastAsia="Times New Roman"/>
          <w:b/>
          <w:bCs/>
          <w:color w:val="212121"/>
          <w:spacing w:val="7"/>
          <w:sz w:val="34"/>
          <w:szCs w:val="34"/>
        </w:rPr>
        <w:t xml:space="preserve">лото </w:t>
      </w:r>
      <w:r>
        <w:rPr>
          <w:rFonts w:eastAsia="Times New Roman"/>
          <w:color w:val="212121"/>
          <w:spacing w:val="7"/>
          <w:sz w:val="34"/>
          <w:szCs w:val="34"/>
        </w:rPr>
        <w:t xml:space="preserve">«Кому что нужно» (дети </w:t>
      </w:r>
      <w:r>
        <w:rPr>
          <w:rFonts w:eastAsia="Times New Roman"/>
          <w:b/>
          <w:bCs/>
          <w:color w:val="212121"/>
          <w:spacing w:val="7"/>
          <w:sz w:val="34"/>
          <w:szCs w:val="34"/>
        </w:rPr>
        <w:t xml:space="preserve">находят </w:t>
      </w:r>
      <w:r>
        <w:rPr>
          <w:rFonts w:eastAsia="Times New Roman"/>
          <w:color w:val="212121"/>
          <w:spacing w:val="7"/>
          <w:sz w:val="34"/>
          <w:szCs w:val="34"/>
        </w:rPr>
        <w:t xml:space="preserve">картину с </w:t>
      </w:r>
      <w:r>
        <w:rPr>
          <w:rFonts w:eastAsia="Times New Roman"/>
          <w:color w:val="212121"/>
          <w:spacing w:val="8"/>
          <w:sz w:val="34"/>
          <w:szCs w:val="34"/>
        </w:rPr>
        <w:t>изображением предметов</w:t>
      </w:r>
      <w:r>
        <w:rPr>
          <w:rFonts w:eastAsia="Times New Roman"/>
          <w:color w:val="212121"/>
          <w:spacing w:val="8"/>
          <w:sz w:val="34"/>
          <w:szCs w:val="34"/>
        </w:rPr>
        <w:t xml:space="preserve">, необходимых для чистоты рук и </w:t>
      </w:r>
      <w:r>
        <w:rPr>
          <w:rFonts w:eastAsia="Times New Roman"/>
          <w:color w:val="212121"/>
          <w:sz w:val="34"/>
          <w:szCs w:val="34"/>
        </w:rPr>
        <w:t>тела).</w:t>
      </w:r>
    </w:p>
    <w:p w:rsidR="00C42749" w:rsidRPr="00C42749" w:rsidRDefault="00C42749" w:rsidP="00C42749">
      <w:pPr>
        <w:shd w:val="clear" w:color="auto" w:fill="FFFFFF"/>
        <w:tabs>
          <w:tab w:val="left" w:pos="216"/>
        </w:tabs>
        <w:spacing w:line="413" w:lineRule="exact"/>
        <w:jc w:val="both"/>
        <w:rPr>
          <w:color w:val="212121"/>
          <w:sz w:val="34"/>
          <w:szCs w:val="34"/>
        </w:rPr>
      </w:pPr>
      <w:r>
        <w:rPr>
          <w:rFonts w:eastAsia="Times New Roman"/>
          <w:color w:val="212121"/>
          <w:spacing w:val="8"/>
          <w:sz w:val="34"/>
          <w:szCs w:val="34"/>
        </w:rPr>
        <w:t>Вносится картинка с изображением микробов.</w:t>
      </w:r>
    </w:p>
    <w:p w:rsidR="00C42749" w:rsidRDefault="00C42749" w:rsidP="00C42749">
      <w:pPr>
        <w:shd w:val="clear" w:color="auto" w:fill="FFFFFF"/>
        <w:tabs>
          <w:tab w:val="left" w:pos="221"/>
        </w:tabs>
        <w:spacing w:line="413" w:lineRule="exact"/>
        <w:jc w:val="both"/>
      </w:pPr>
      <w:r>
        <w:rPr>
          <w:color w:val="000000"/>
          <w:sz w:val="36"/>
          <w:szCs w:val="36"/>
        </w:rPr>
        <w:t>-</w:t>
      </w:r>
      <w:r>
        <w:rPr>
          <w:color w:val="000000"/>
          <w:sz w:val="36"/>
          <w:szCs w:val="36"/>
        </w:rPr>
        <w:tab/>
      </w:r>
      <w:r>
        <w:rPr>
          <w:rFonts w:eastAsia="Times New Roman"/>
          <w:color w:val="000000"/>
          <w:spacing w:val="-1"/>
          <w:sz w:val="36"/>
          <w:szCs w:val="36"/>
        </w:rPr>
        <w:t>Каким образом микробы попадают в организм человека?</w:t>
      </w:r>
    </w:p>
    <w:p w:rsidR="00C42749" w:rsidRDefault="00C42749" w:rsidP="00C42749">
      <w:pPr>
        <w:shd w:val="clear" w:color="auto" w:fill="FFFFFF"/>
        <w:spacing w:before="5" w:line="413" w:lineRule="exact"/>
        <w:ind w:left="1728"/>
        <w:jc w:val="both"/>
      </w:pPr>
      <w:r>
        <w:rPr>
          <w:b/>
          <w:bCs/>
          <w:color w:val="000000"/>
          <w:spacing w:val="-10"/>
          <w:sz w:val="36"/>
          <w:szCs w:val="36"/>
        </w:rPr>
        <w:t>(</w:t>
      </w:r>
      <w:proofErr w:type="gramStart"/>
      <w:r>
        <w:rPr>
          <w:rFonts w:eastAsia="Times New Roman"/>
          <w:b/>
          <w:bCs/>
          <w:color w:val="000000"/>
          <w:spacing w:val="-10"/>
          <w:sz w:val="36"/>
          <w:szCs w:val="36"/>
        </w:rPr>
        <w:t>ответы</w:t>
      </w:r>
      <w:proofErr w:type="gramEnd"/>
      <w:r>
        <w:rPr>
          <w:rFonts w:eastAsia="Times New Roman"/>
          <w:b/>
          <w:bCs/>
          <w:color w:val="000000"/>
          <w:spacing w:val="-10"/>
          <w:sz w:val="36"/>
          <w:szCs w:val="36"/>
        </w:rPr>
        <w:t xml:space="preserve"> </w:t>
      </w:r>
      <w:r>
        <w:rPr>
          <w:rFonts w:eastAsia="Times New Roman"/>
          <w:color w:val="000000"/>
          <w:spacing w:val="-10"/>
          <w:sz w:val="36"/>
          <w:szCs w:val="36"/>
        </w:rPr>
        <w:t>детей).</w:t>
      </w:r>
    </w:p>
    <w:p w:rsidR="00C42749" w:rsidRDefault="00C42749" w:rsidP="00C42749">
      <w:pPr>
        <w:shd w:val="clear" w:color="auto" w:fill="FFFFFF"/>
        <w:tabs>
          <w:tab w:val="left" w:pos="221"/>
        </w:tabs>
        <w:spacing w:line="413" w:lineRule="exact"/>
        <w:jc w:val="both"/>
      </w:pPr>
      <w:r>
        <w:rPr>
          <w:color w:val="000000"/>
          <w:sz w:val="36"/>
          <w:szCs w:val="36"/>
        </w:rPr>
        <w:t>-</w:t>
      </w:r>
      <w:r>
        <w:rPr>
          <w:color w:val="000000"/>
          <w:sz w:val="36"/>
          <w:szCs w:val="36"/>
        </w:rPr>
        <w:tab/>
      </w:r>
      <w:r>
        <w:rPr>
          <w:rFonts w:eastAsia="Times New Roman"/>
          <w:color w:val="000000"/>
          <w:spacing w:val="-5"/>
          <w:sz w:val="36"/>
          <w:szCs w:val="36"/>
        </w:rPr>
        <w:t xml:space="preserve">Как </w:t>
      </w:r>
      <w:r>
        <w:rPr>
          <w:rFonts w:eastAsia="Times New Roman"/>
          <w:b/>
          <w:bCs/>
          <w:color w:val="000000"/>
          <w:spacing w:val="-5"/>
          <w:sz w:val="36"/>
          <w:szCs w:val="36"/>
        </w:rPr>
        <w:t xml:space="preserve">вы </w:t>
      </w:r>
      <w:r>
        <w:rPr>
          <w:rFonts w:eastAsia="Times New Roman"/>
          <w:color w:val="000000"/>
          <w:spacing w:val="-5"/>
          <w:sz w:val="36"/>
          <w:szCs w:val="36"/>
        </w:rPr>
        <w:t xml:space="preserve">думаете, </w:t>
      </w:r>
      <w:r>
        <w:rPr>
          <w:rFonts w:eastAsia="Times New Roman"/>
          <w:b/>
          <w:bCs/>
          <w:color w:val="000000"/>
          <w:spacing w:val="-5"/>
          <w:sz w:val="36"/>
          <w:szCs w:val="36"/>
        </w:rPr>
        <w:t xml:space="preserve">связаны </w:t>
      </w:r>
      <w:r>
        <w:rPr>
          <w:rFonts w:eastAsia="Times New Roman"/>
          <w:color w:val="000000"/>
          <w:spacing w:val="-5"/>
          <w:sz w:val="36"/>
          <w:szCs w:val="36"/>
        </w:rPr>
        <w:t>ли чистота рук и здоровье?</w:t>
      </w:r>
    </w:p>
    <w:p w:rsidR="00C42749" w:rsidRDefault="00C42749" w:rsidP="00C42749">
      <w:pPr>
        <w:shd w:val="clear" w:color="auto" w:fill="FFFFFF"/>
        <w:spacing w:line="413" w:lineRule="exact"/>
        <w:ind w:left="1814"/>
        <w:jc w:val="both"/>
      </w:pPr>
      <w:r>
        <w:rPr>
          <w:color w:val="000000"/>
          <w:spacing w:val="-3"/>
          <w:sz w:val="36"/>
          <w:szCs w:val="36"/>
        </w:rPr>
        <w:t>(</w:t>
      </w:r>
      <w:proofErr w:type="gramStart"/>
      <w:r>
        <w:rPr>
          <w:rFonts w:eastAsia="Times New Roman"/>
          <w:color w:val="000000"/>
          <w:spacing w:val="-3"/>
          <w:sz w:val="36"/>
          <w:szCs w:val="36"/>
        </w:rPr>
        <w:t>ответы</w:t>
      </w:r>
      <w:proofErr w:type="gramEnd"/>
      <w:r>
        <w:rPr>
          <w:rFonts w:eastAsia="Times New Roman"/>
          <w:color w:val="000000"/>
          <w:spacing w:val="-3"/>
          <w:sz w:val="36"/>
          <w:szCs w:val="36"/>
        </w:rPr>
        <w:t xml:space="preserve"> детей).</w:t>
      </w:r>
    </w:p>
    <w:p w:rsidR="00C42749" w:rsidRDefault="00C42749" w:rsidP="00C42749">
      <w:pPr>
        <w:numPr>
          <w:ilvl w:val="0"/>
          <w:numId w:val="4"/>
        </w:numPr>
        <w:shd w:val="clear" w:color="auto" w:fill="FFFFFF"/>
        <w:tabs>
          <w:tab w:val="left" w:pos="221"/>
        </w:tabs>
        <w:spacing w:line="413" w:lineRule="exact"/>
        <w:jc w:val="both"/>
        <w:rPr>
          <w:color w:val="000000"/>
          <w:sz w:val="36"/>
          <w:szCs w:val="36"/>
        </w:rPr>
      </w:pPr>
      <w:r>
        <w:rPr>
          <w:rFonts w:eastAsia="Times New Roman"/>
          <w:color w:val="000000"/>
          <w:spacing w:val="-3"/>
          <w:sz w:val="36"/>
          <w:szCs w:val="36"/>
        </w:rPr>
        <w:t xml:space="preserve">Правильно, связаны. Недаром говорится: </w:t>
      </w:r>
      <w:r>
        <w:rPr>
          <w:rFonts w:eastAsia="Times New Roman"/>
          <w:b/>
          <w:bCs/>
          <w:color w:val="000000"/>
          <w:spacing w:val="-3"/>
          <w:sz w:val="36"/>
          <w:szCs w:val="36"/>
        </w:rPr>
        <w:t>«Чистота рук</w:t>
      </w:r>
      <w:r>
        <w:rPr>
          <w:rFonts w:eastAsia="Times New Roman"/>
          <w:color w:val="000000"/>
          <w:spacing w:val="-3"/>
          <w:sz w:val="36"/>
          <w:szCs w:val="36"/>
        </w:rPr>
        <w:t xml:space="preserve">- </w:t>
      </w:r>
      <w:r>
        <w:rPr>
          <w:rFonts w:eastAsia="Times New Roman"/>
          <w:color w:val="000000"/>
          <w:spacing w:val="-1"/>
          <w:sz w:val="36"/>
          <w:szCs w:val="36"/>
        </w:rPr>
        <w:t>залог здоровья» (внося</w:t>
      </w:r>
      <w:r>
        <w:rPr>
          <w:rFonts w:eastAsia="Times New Roman"/>
          <w:color w:val="000000"/>
          <w:spacing w:val="-1"/>
          <w:sz w:val="36"/>
          <w:szCs w:val="36"/>
        </w:rPr>
        <w:t xml:space="preserve">тся две картинки с изображением </w:t>
      </w:r>
      <w:r>
        <w:rPr>
          <w:rFonts w:eastAsia="Times New Roman"/>
          <w:color w:val="000000"/>
          <w:spacing w:val="-2"/>
          <w:sz w:val="36"/>
          <w:szCs w:val="36"/>
        </w:rPr>
        <w:t>грязного мальчика и чистой девочки).</w:t>
      </w:r>
    </w:p>
    <w:p w:rsidR="00C42749" w:rsidRDefault="00C42749" w:rsidP="00C42749">
      <w:pPr>
        <w:numPr>
          <w:ilvl w:val="0"/>
          <w:numId w:val="4"/>
        </w:numPr>
        <w:shd w:val="clear" w:color="auto" w:fill="FFFFFF"/>
        <w:tabs>
          <w:tab w:val="left" w:pos="221"/>
        </w:tabs>
        <w:spacing w:line="413" w:lineRule="exact"/>
        <w:jc w:val="both"/>
        <w:rPr>
          <w:color w:val="000000"/>
          <w:sz w:val="36"/>
          <w:szCs w:val="36"/>
        </w:rPr>
      </w:pPr>
      <w:r>
        <w:rPr>
          <w:rFonts w:eastAsia="Times New Roman"/>
          <w:color w:val="000000"/>
          <w:spacing w:val="-3"/>
          <w:sz w:val="36"/>
          <w:szCs w:val="36"/>
        </w:rPr>
        <w:t xml:space="preserve">Хотели бы </w:t>
      </w:r>
      <w:r>
        <w:rPr>
          <w:rFonts w:eastAsia="Times New Roman"/>
          <w:b/>
          <w:bCs/>
          <w:color w:val="000000"/>
          <w:spacing w:val="-3"/>
          <w:sz w:val="36"/>
          <w:szCs w:val="36"/>
        </w:rPr>
        <w:t xml:space="preserve">вы </w:t>
      </w:r>
      <w:r>
        <w:rPr>
          <w:rFonts w:eastAsia="Times New Roman"/>
          <w:color w:val="000000"/>
          <w:spacing w:val="-3"/>
          <w:sz w:val="36"/>
          <w:szCs w:val="36"/>
        </w:rPr>
        <w:t>дружить с этим мальчиком? (</w:t>
      </w:r>
      <w:proofErr w:type="gramStart"/>
      <w:r>
        <w:rPr>
          <w:rFonts w:eastAsia="Times New Roman"/>
          <w:color w:val="000000"/>
          <w:spacing w:val="-3"/>
          <w:sz w:val="36"/>
          <w:szCs w:val="36"/>
        </w:rPr>
        <w:t>ответы</w:t>
      </w:r>
      <w:proofErr w:type="gramEnd"/>
      <w:r>
        <w:rPr>
          <w:rFonts w:eastAsia="Times New Roman"/>
          <w:color w:val="000000"/>
          <w:spacing w:val="-3"/>
          <w:sz w:val="36"/>
          <w:szCs w:val="36"/>
        </w:rPr>
        <w:t xml:space="preserve"> детей).</w:t>
      </w:r>
    </w:p>
    <w:p w:rsidR="00C42749" w:rsidRDefault="00C42749" w:rsidP="00C42749">
      <w:pPr>
        <w:numPr>
          <w:ilvl w:val="0"/>
          <w:numId w:val="4"/>
        </w:numPr>
        <w:shd w:val="clear" w:color="auto" w:fill="FFFFFF"/>
        <w:tabs>
          <w:tab w:val="left" w:pos="221"/>
        </w:tabs>
        <w:spacing w:line="413" w:lineRule="exact"/>
        <w:jc w:val="both"/>
        <w:rPr>
          <w:color w:val="000000"/>
          <w:sz w:val="36"/>
          <w:szCs w:val="36"/>
        </w:rPr>
      </w:pPr>
      <w:r>
        <w:rPr>
          <w:rFonts w:eastAsia="Times New Roman"/>
          <w:color w:val="000000"/>
          <w:spacing w:val="-2"/>
          <w:sz w:val="36"/>
          <w:szCs w:val="36"/>
        </w:rPr>
        <w:t>Как называются эти болезни?</w:t>
      </w:r>
    </w:p>
    <w:p w:rsidR="00C42749" w:rsidRDefault="00C42749" w:rsidP="00C42749">
      <w:pPr>
        <w:numPr>
          <w:ilvl w:val="0"/>
          <w:numId w:val="4"/>
        </w:numPr>
        <w:shd w:val="clear" w:color="auto" w:fill="FFFFFF"/>
        <w:tabs>
          <w:tab w:val="left" w:pos="221"/>
        </w:tabs>
        <w:spacing w:line="413" w:lineRule="exact"/>
        <w:jc w:val="both"/>
        <w:rPr>
          <w:color w:val="000000"/>
          <w:sz w:val="36"/>
          <w:szCs w:val="36"/>
        </w:rPr>
      </w:pPr>
      <w:r>
        <w:rPr>
          <w:rFonts w:eastAsia="Times New Roman"/>
          <w:color w:val="000000"/>
          <w:spacing w:val="-3"/>
          <w:sz w:val="36"/>
          <w:szCs w:val="36"/>
        </w:rPr>
        <w:t>«Болезни грязных рук».</w:t>
      </w:r>
    </w:p>
    <w:p w:rsidR="00C42749" w:rsidRDefault="00C42749" w:rsidP="00C42749">
      <w:pPr>
        <w:numPr>
          <w:ilvl w:val="0"/>
          <w:numId w:val="4"/>
        </w:numPr>
        <w:shd w:val="clear" w:color="auto" w:fill="FFFFFF"/>
        <w:tabs>
          <w:tab w:val="left" w:pos="221"/>
        </w:tabs>
        <w:spacing w:line="413" w:lineRule="exact"/>
        <w:jc w:val="both"/>
        <w:rPr>
          <w:color w:val="000000"/>
          <w:sz w:val="36"/>
          <w:szCs w:val="36"/>
        </w:rPr>
      </w:pPr>
      <w:r>
        <w:rPr>
          <w:rFonts w:eastAsia="Times New Roman"/>
          <w:color w:val="000000"/>
          <w:spacing w:val="-2"/>
          <w:sz w:val="36"/>
          <w:szCs w:val="36"/>
        </w:rPr>
        <w:t>А кто хотел бы дружить с такой девочкой? (</w:t>
      </w:r>
      <w:proofErr w:type="gramStart"/>
      <w:r>
        <w:rPr>
          <w:rFonts w:eastAsia="Times New Roman"/>
          <w:color w:val="000000"/>
          <w:spacing w:val="-2"/>
          <w:sz w:val="36"/>
          <w:szCs w:val="36"/>
        </w:rPr>
        <w:t>ответы</w:t>
      </w:r>
      <w:proofErr w:type="gramEnd"/>
      <w:r>
        <w:rPr>
          <w:rFonts w:eastAsia="Times New Roman"/>
          <w:color w:val="000000"/>
          <w:spacing w:val="-2"/>
          <w:sz w:val="36"/>
          <w:szCs w:val="36"/>
        </w:rPr>
        <w:t xml:space="preserve"> детей).</w:t>
      </w:r>
    </w:p>
    <w:p w:rsidR="00C42749" w:rsidRDefault="00C42749" w:rsidP="00C42749">
      <w:pPr>
        <w:numPr>
          <w:ilvl w:val="0"/>
          <w:numId w:val="4"/>
        </w:numPr>
        <w:shd w:val="clear" w:color="auto" w:fill="FFFFFF"/>
        <w:tabs>
          <w:tab w:val="left" w:pos="221"/>
        </w:tabs>
        <w:spacing w:line="413" w:lineRule="exact"/>
        <w:jc w:val="both"/>
        <w:rPr>
          <w:color w:val="000000"/>
          <w:sz w:val="36"/>
          <w:szCs w:val="36"/>
        </w:rPr>
      </w:pPr>
      <w:r>
        <w:rPr>
          <w:rFonts w:eastAsia="Times New Roman"/>
          <w:color w:val="000000"/>
          <w:spacing w:val="-6"/>
          <w:sz w:val="36"/>
          <w:szCs w:val="36"/>
        </w:rPr>
        <w:t>Почему?</w:t>
      </w:r>
    </w:p>
    <w:p w:rsidR="00C42749" w:rsidRDefault="00C42749" w:rsidP="00C42749">
      <w:pPr>
        <w:numPr>
          <w:ilvl w:val="0"/>
          <w:numId w:val="4"/>
        </w:numPr>
        <w:shd w:val="clear" w:color="auto" w:fill="FFFFFF"/>
        <w:tabs>
          <w:tab w:val="left" w:pos="221"/>
        </w:tabs>
        <w:spacing w:line="418" w:lineRule="exact"/>
        <w:jc w:val="both"/>
        <w:rPr>
          <w:color w:val="000000"/>
          <w:sz w:val="36"/>
          <w:szCs w:val="36"/>
        </w:rPr>
      </w:pPr>
      <w:r>
        <w:rPr>
          <w:rFonts w:eastAsia="Times New Roman"/>
          <w:color w:val="000000"/>
          <w:spacing w:val="-6"/>
          <w:sz w:val="36"/>
          <w:szCs w:val="36"/>
        </w:rPr>
        <w:t xml:space="preserve">Затем воспитатель </w:t>
      </w:r>
      <w:r>
        <w:rPr>
          <w:rFonts w:eastAsia="Times New Roman"/>
          <w:b/>
          <w:bCs/>
          <w:color w:val="000000"/>
          <w:spacing w:val="-6"/>
          <w:sz w:val="36"/>
          <w:szCs w:val="36"/>
        </w:rPr>
        <w:t xml:space="preserve">предлагает </w:t>
      </w:r>
      <w:r>
        <w:rPr>
          <w:rFonts w:eastAsia="Times New Roman"/>
          <w:color w:val="000000"/>
          <w:spacing w:val="-6"/>
          <w:sz w:val="36"/>
          <w:szCs w:val="36"/>
        </w:rPr>
        <w:t>д</w:t>
      </w:r>
      <w:r>
        <w:rPr>
          <w:rFonts w:eastAsia="Times New Roman"/>
          <w:color w:val="000000"/>
          <w:spacing w:val="-6"/>
          <w:sz w:val="36"/>
          <w:szCs w:val="36"/>
        </w:rPr>
        <w:t xml:space="preserve">етям нарисовать рисунки </w:t>
      </w:r>
      <w:r>
        <w:rPr>
          <w:rFonts w:eastAsia="Times New Roman"/>
          <w:color w:val="000000"/>
          <w:sz w:val="36"/>
          <w:szCs w:val="36"/>
        </w:rPr>
        <w:t>на тему: «Чистота рук - залог здоровья»</w:t>
      </w:r>
    </w:p>
    <w:p w:rsidR="00C42749" w:rsidRDefault="00C42749" w:rsidP="00C42749">
      <w:pPr>
        <w:numPr>
          <w:ilvl w:val="0"/>
          <w:numId w:val="4"/>
        </w:numPr>
        <w:shd w:val="clear" w:color="auto" w:fill="FFFFFF"/>
        <w:tabs>
          <w:tab w:val="left" w:pos="221"/>
        </w:tabs>
        <w:spacing w:line="422" w:lineRule="exact"/>
        <w:jc w:val="both"/>
        <w:rPr>
          <w:color w:val="000000"/>
          <w:sz w:val="36"/>
          <w:szCs w:val="36"/>
        </w:rPr>
      </w:pPr>
      <w:r>
        <w:rPr>
          <w:rFonts w:eastAsia="Times New Roman"/>
          <w:b/>
          <w:bCs/>
          <w:color w:val="000000"/>
          <w:spacing w:val="-6"/>
          <w:sz w:val="36"/>
          <w:szCs w:val="36"/>
        </w:rPr>
        <w:t xml:space="preserve">Предложить </w:t>
      </w:r>
      <w:r>
        <w:rPr>
          <w:rFonts w:eastAsia="Times New Roman"/>
          <w:color w:val="000000"/>
          <w:spacing w:val="-6"/>
          <w:sz w:val="36"/>
          <w:szCs w:val="36"/>
        </w:rPr>
        <w:t>детям чере</w:t>
      </w:r>
      <w:r>
        <w:rPr>
          <w:rFonts w:eastAsia="Times New Roman"/>
          <w:color w:val="000000"/>
          <w:spacing w:val="-6"/>
          <w:sz w:val="36"/>
          <w:szCs w:val="36"/>
        </w:rPr>
        <w:t xml:space="preserve">з микроскоп рассмотреть песок и </w:t>
      </w:r>
      <w:r>
        <w:rPr>
          <w:rFonts w:eastAsia="Times New Roman"/>
          <w:color w:val="000000"/>
          <w:spacing w:val="-2"/>
          <w:sz w:val="36"/>
          <w:szCs w:val="36"/>
        </w:rPr>
        <w:t xml:space="preserve">убедиться, сколько микробов </w:t>
      </w:r>
      <w:r>
        <w:rPr>
          <w:rFonts w:eastAsia="Times New Roman"/>
          <w:b/>
          <w:bCs/>
          <w:color w:val="000000"/>
          <w:spacing w:val="-2"/>
          <w:sz w:val="36"/>
          <w:szCs w:val="36"/>
        </w:rPr>
        <w:t xml:space="preserve">в </w:t>
      </w:r>
      <w:r>
        <w:rPr>
          <w:rFonts w:eastAsia="Times New Roman"/>
          <w:color w:val="000000"/>
          <w:spacing w:val="-2"/>
          <w:sz w:val="36"/>
          <w:szCs w:val="36"/>
        </w:rPr>
        <w:t>нем.</w:t>
      </w:r>
    </w:p>
    <w:p w:rsidR="00C42749" w:rsidRDefault="00C42749" w:rsidP="00C42749">
      <w:pPr>
        <w:shd w:val="clear" w:color="auto" w:fill="FFFFFF"/>
        <w:spacing w:before="413" w:line="413" w:lineRule="exact"/>
        <w:ind w:left="91" w:right="4032"/>
        <w:jc w:val="both"/>
      </w:pPr>
      <w:r>
        <w:rPr>
          <w:rFonts w:eastAsia="Times New Roman"/>
          <w:color w:val="000000"/>
          <w:spacing w:val="-4"/>
          <w:sz w:val="36"/>
          <w:szCs w:val="36"/>
        </w:rPr>
        <w:lastRenderedPageBreak/>
        <w:t xml:space="preserve">Использованная литература: </w:t>
      </w:r>
      <w:r>
        <w:rPr>
          <w:rFonts w:eastAsia="Times New Roman"/>
          <w:color w:val="000000"/>
          <w:spacing w:val="-3"/>
          <w:sz w:val="36"/>
          <w:szCs w:val="36"/>
        </w:rPr>
        <w:t>А</w:t>
      </w:r>
      <w:bookmarkStart w:id="0" w:name="_GoBack"/>
      <w:bookmarkEnd w:id="0"/>
      <w:r>
        <w:rPr>
          <w:rFonts w:eastAsia="Times New Roman"/>
          <w:color w:val="000000"/>
          <w:spacing w:val="-3"/>
          <w:sz w:val="36"/>
          <w:szCs w:val="36"/>
        </w:rPr>
        <w:t xml:space="preserve">. </w:t>
      </w:r>
      <w:proofErr w:type="spellStart"/>
      <w:r>
        <w:rPr>
          <w:rFonts w:eastAsia="Times New Roman"/>
          <w:color w:val="000000"/>
          <w:spacing w:val="-3"/>
          <w:sz w:val="36"/>
          <w:szCs w:val="36"/>
        </w:rPr>
        <w:t>Барто</w:t>
      </w:r>
      <w:proofErr w:type="spellEnd"/>
      <w:r>
        <w:rPr>
          <w:rFonts w:eastAsia="Times New Roman"/>
          <w:color w:val="000000"/>
          <w:spacing w:val="-3"/>
          <w:sz w:val="36"/>
          <w:szCs w:val="36"/>
        </w:rPr>
        <w:t xml:space="preserve"> «Девочка чумазая».</w:t>
      </w:r>
    </w:p>
    <w:p w:rsidR="00C42749" w:rsidRDefault="00C42749" w:rsidP="00C42749">
      <w:pPr>
        <w:shd w:val="clear" w:color="auto" w:fill="FFFFFF"/>
        <w:tabs>
          <w:tab w:val="left" w:pos="216"/>
        </w:tabs>
        <w:spacing w:line="413" w:lineRule="exact"/>
        <w:jc w:val="both"/>
        <w:rPr>
          <w:color w:val="212121"/>
          <w:sz w:val="34"/>
          <w:szCs w:val="34"/>
        </w:rPr>
      </w:pPr>
    </w:p>
    <w:p w:rsidR="00C42749" w:rsidRDefault="00C42749" w:rsidP="00C42749">
      <w:pPr>
        <w:shd w:val="clear" w:color="auto" w:fill="FFFFFF"/>
        <w:spacing w:before="6758" w:line="389" w:lineRule="exact"/>
        <w:ind w:right="24"/>
        <w:jc w:val="both"/>
        <w:rPr>
          <w:rFonts w:ascii="Times New Roman" w:eastAsia="Times New Roman" w:hAnsi="Times New Roman" w:cs="Times New Roman"/>
          <w:color w:val="212121"/>
          <w:spacing w:val="-10"/>
          <w:position w:val="2"/>
          <w:sz w:val="48"/>
          <w:szCs w:val="48"/>
        </w:rPr>
      </w:pPr>
    </w:p>
    <w:p w:rsidR="00C42749" w:rsidRDefault="00C42749">
      <w:pPr>
        <w:shd w:val="clear" w:color="auto" w:fill="FFFFFF"/>
        <w:spacing w:before="6758" w:line="389" w:lineRule="exact"/>
        <w:ind w:right="24"/>
        <w:jc w:val="right"/>
        <w:rPr>
          <w:rFonts w:ascii="Times New Roman" w:eastAsia="Times New Roman" w:hAnsi="Times New Roman" w:cs="Times New Roman"/>
          <w:color w:val="212121"/>
          <w:spacing w:val="-10"/>
          <w:position w:val="2"/>
          <w:sz w:val="48"/>
          <w:szCs w:val="48"/>
        </w:rPr>
      </w:pPr>
    </w:p>
    <w:p w:rsidR="00C42749" w:rsidRDefault="00C42749">
      <w:pPr>
        <w:shd w:val="clear" w:color="auto" w:fill="FFFFFF"/>
        <w:spacing w:before="6758" w:line="389" w:lineRule="exact"/>
        <w:ind w:right="24"/>
        <w:jc w:val="right"/>
      </w:pPr>
    </w:p>
    <w:p w:rsidR="00C42749" w:rsidRDefault="00C42749">
      <w:pPr>
        <w:shd w:val="clear" w:color="auto" w:fill="FFFFFF"/>
        <w:spacing w:before="355" w:line="24" w:lineRule="exact"/>
        <w:ind w:left="14"/>
      </w:pPr>
      <w:r>
        <w:rPr>
          <w:rFonts w:eastAsia="Times New Roman" w:cs="Times New Roman"/>
          <w:b/>
          <w:bCs/>
          <w:color w:val="000000"/>
          <w:position w:val="-7"/>
          <w:sz w:val="46"/>
          <w:szCs w:val="46"/>
        </w:rPr>
        <w:t>•</w:t>
      </w:r>
    </w:p>
    <w:sectPr w:rsidR="00C42749">
      <w:type w:val="continuous"/>
      <w:pgSz w:w="11909" w:h="16834"/>
      <w:pgMar w:top="1440" w:right="1037" w:bottom="720" w:left="189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E6C084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749"/>
    <w:rsid w:val="00C4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CAF9C8B-7AB2-46A0-940B-853294DF4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2013-12-29T14:02:00Z</dcterms:created>
  <dcterms:modified xsi:type="dcterms:W3CDTF">2013-12-29T14:11:00Z</dcterms:modified>
</cp:coreProperties>
</file>