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19" w:rsidRDefault="00D05319" w:rsidP="00397A26">
      <w:pPr>
        <w:tabs>
          <w:tab w:val="right" w:pos="9355"/>
        </w:tabs>
        <w:jc w:val="center"/>
        <w:rPr>
          <w:b/>
          <w:sz w:val="28"/>
          <w:szCs w:val="28"/>
        </w:rPr>
      </w:pPr>
    </w:p>
    <w:p w:rsidR="00397A26" w:rsidRPr="008569FD" w:rsidRDefault="00397A26" w:rsidP="00397A26">
      <w:pPr>
        <w:tabs>
          <w:tab w:val="right" w:pos="9355"/>
        </w:tabs>
        <w:jc w:val="center"/>
        <w:rPr>
          <w:b/>
        </w:rPr>
      </w:pPr>
      <w:r w:rsidRPr="008569FD">
        <w:rPr>
          <w:b/>
        </w:rPr>
        <w:t>Муниципальное</w:t>
      </w:r>
      <w:r w:rsidR="00CC3F7E" w:rsidRPr="008569FD">
        <w:rPr>
          <w:b/>
        </w:rPr>
        <w:t xml:space="preserve"> бюджетное</w:t>
      </w:r>
      <w:r w:rsidRPr="008569FD">
        <w:rPr>
          <w:b/>
        </w:rPr>
        <w:t xml:space="preserve"> дошкольное образовательное учреждение</w:t>
      </w:r>
    </w:p>
    <w:p w:rsidR="00397A26" w:rsidRPr="008569FD" w:rsidRDefault="00397A26" w:rsidP="00397A26">
      <w:pPr>
        <w:jc w:val="center"/>
        <w:rPr>
          <w:b/>
        </w:rPr>
      </w:pPr>
      <w:r w:rsidRPr="008569FD">
        <w:rPr>
          <w:b/>
        </w:rPr>
        <w:t>детский сад</w:t>
      </w:r>
      <w:r w:rsidR="008A1693" w:rsidRPr="008569FD">
        <w:rPr>
          <w:b/>
        </w:rPr>
        <w:t xml:space="preserve"> </w:t>
      </w:r>
      <w:r w:rsidRPr="008569FD">
        <w:rPr>
          <w:b/>
        </w:rPr>
        <w:t>№12 «Белочка»</w:t>
      </w:r>
    </w:p>
    <w:p w:rsidR="002B5F92" w:rsidRDefault="002B5F92" w:rsidP="00397A26">
      <w:pPr>
        <w:rPr>
          <w:b/>
        </w:rPr>
      </w:pPr>
      <w:r>
        <w:rPr>
          <w:b/>
        </w:rPr>
        <w:t xml:space="preserve">                                                                       </w:t>
      </w:r>
    </w:p>
    <w:p w:rsidR="002B5F92" w:rsidRDefault="002B5F92" w:rsidP="002B5F92">
      <w:pPr>
        <w:tabs>
          <w:tab w:val="left" w:pos="6120"/>
        </w:tabs>
        <w:ind w:firstLine="720"/>
        <w:jc w:val="right"/>
      </w:pPr>
      <w:r>
        <w:t>.</w:t>
      </w:r>
    </w:p>
    <w:p w:rsidR="008569FD" w:rsidRDefault="008569FD" w:rsidP="008569FD">
      <w:pPr>
        <w:jc w:val="right"/>
        <w:rPr>
          <w:b/>
          <w:sz w:val="20"/>
          <w:szCs w:val="20"/>
        </w:rPr>
      </w:pPr>
      <w:r>
        <w:rPr>
          <w:b/>
          <w:sz w:val="28"/>
          <w:szCs w:val="28"/>
        </w:rPr>
        <w:t xml:space="preserve">                                                                                             </w:t>
      </w:r>
      <w:r>
        <w:rPr>
          <w:b/>
        </w:rPr>
        <w:t xml:space="preserve">УТВЕРЖДАЮ                                                                                                                                                                                                                                                                                                                                                                                                                                                                                                                                                                                     </w:t>
      </w:r>
    </w:p>
    <w:p w:rsidR="008569FD" w:rsidRDefault="008569FD" w:rsidP="008569FD">
      <w:pPr>
        <w:jc w:val="right"/>
      </w:pPr>
      <w:r>
        <w:t xml:space="preserve">                                                                                     </w:t>
      </w:r>
      <w:r>
        <w:rPr>
          <w:b/>
          <w:sz w:val="28"/>
          <w:szCs w:val="28"/>
        </w:rPr>
        <w:t xml:space="preserve">                                      </w:t>
      </w:r>
      <w:r>
        <w:t xml:space="preserve">                                                                    </w:t>
      </w:r>
    </w:p>
    <w:p w:rsidR="008569FD" w:rsidRDefault="008569FD" w:rsidP="008569FD">
      <w:r>
        <w:t xml:space="preserve">                                                                                                                        Заведующий МБДОУ</w:t>
      </w:r>
    </w:p>
    <w:p w:rsidR="008569FD" w:rsidRDefault="008569FD" w:rsidP="008569FD">
      <w:pPr>
        <w:jc w:val="right"/>
      </w:pPr>
      <w:r>
        <w:t xml:space="preserve">                                                                                                            детский сад №12 «Белочка»</w:t>
      </w:r>
    </w:p>
    <w:p w:rsidR="008569FD" w:rsidRDefault="008569FD" w:rsidP="008569FD">
      <w:pPr>
        <w:ind w:firstLine="5220"/>
        <w:jc w:val="center"/>
      </w:pPr>
      <w:r>
        <w:t xml:space="preserve">             </w:t>
      </w:r>
      <w:proofErr w:type="spellStart"/>
      <w:r>
        <w:t>А.В.Обрывкина</w:t>
      </w:r>
      <w:proofErr w:type="spellEnd"/>
      <w:r>
        <w:t xml:space="preserve">                </w:t>
      </w:r>
    </w:p>
    <w:p w:rsidR="008569FD" w:rsidRDefault="008569FD" w:rsidP="008569FD">
      <w:pPr>
        <w:ind w:firstLine="5220"/>
        <w:jc w:val="center"/>
      </w:pPr>
      <w:r>
        <w:t xml:space="preserve">                   «30 августа» 2012 г.</w:t>
      </w:r>
    </w:p>
    <w:p w:rsidR="008569FD" w:rsidRDefault="008569FD" w:rsidP="008569FD">
      <w:pPr>
        <w:jc w:val="center"/>
        <w:rPr>
          <w:b/>
          <w:sz w:val="22"/>
          <w:szCs w:val="22"/>
        </w:rPr>
      </w:pPr>
      <w:r>
        <w:rPr>
          <w:b/>
          <w:sz w:val="22"/>
          <w:szCs w:val="22"/>
        </w:rPr>
        <w:t xml:space="preserve">                                                                                                                                        </w:t>
      </w:r>
    </w:p>
    <w:p w:rsidR="008569FD" w:rsidRDefault="008569FD" w:rsidP="008569FD">
      <w:pPr>
        <w:jc w:val="center"/>
        <w:rPr>
          <w:b/>
          <w:sz w:val="22"/>
          <w:szCs w:val="22"/>
        </w:rPr>
      </w:pPr>
      <w:r>
        <w:rPr>
          <w:b/>
          <w:sz w:val="22"/>
          <w:szCs w:val="22"/>
        </w:rPr>
        <w:t xml:space="preserve">                                                                                                                                          </w:t>
      </w:r>
      <w:proofErr w:type="gramStart"/>
      <w:r>
        <w:rPr>
          <w:b/>
          <w:sz w:val="22"/>
          <w:szCs w:val="22"/>
        </w:rPr>
        <w:t>ПРИНЯТА</w:t>
      </w:r>
      <w:proofErr w:type="gramEnd"/>
      <w:r>
        <w:rPr>
          <w:b/>
          <w:sz w:val="22"/>
          <w:szCs w:val="22"/>
        </w:rPr>
        <w:t xml:space="preserve">                                                                                                             </w:t>
      </w:r>
    </w:p>
    <w:p w:rsidR="008569FD" w:rsidRDefault="008569FD" w:rsidP="008569FD">
      <w:pPr>
        <w:tabs>
          <w:tab w:val="left" w:pos="7200"/>
        </w:tabs>
        <w:ind w:firstLine="720"/>
        <w:jc w:val="right"/>
      </w:pPr>
      <w:r>
        <w:t xml:space="preserve">                                                                                                   Решением  Совета                 педагогов МДОУ</w:t>
      </w:r>
    </w:p>
    <w:p w:rsidR="008569FD" w:rsidRDefault="008569FD" w:rsidP="008569FD">
      <w:pPr>
        <w:ind w:firstLine="720"/>
        <w:jc w:val="right"/>
      </w:pPr>
      <w:r>
        <w:rPr>
          <w:b/>
          <w:sz w:val="28"/>
          <w:szCs w:val="28"/>
        </w:rPr>
        <w:tab/>
      </w:r>
      <w:r>
        <w:t xml:space="preserve">                                                                                                  детский сад №12   </w:t>
      </w:r>
    </w:p>
    <w:p w:rsidR="008569FD" w:rsidRDefault="008569FD" w:rsidP="008569FD">
      <w:pPr>
        <w:ind w:firstLine="720"/>
        <w:jc w:val="center"/>
        <w:rPr>
          <w:sz w:val="20"/>
          <w:szCs w:val="20"/>
        </w:rPr>
      </w:pPr>
      <w:r>
        <w:t xml:space="preserve">                                                                                                                 «  Белочка»</w:t>
      </w:r>
    </w:p>
    <w:p w:rsidR="008569FD" w:rsidRDefault="008569FD" w:rsidP="008569FD">
      <w:pPr>
        <w:tabs>
          <w:tab w:val="left" w:pos="6120"/>
        </w:tabs>
        <w:ind w:firstLine="720"/>
        <w:jc w:val="right"/>
      </w:pPr>
      <w:r>
        <w:rPr>
          <w:b/>
          <w:sz w:val="28"/>
          <w:szCs w:val="28"/>
        </w:rPr>
        <w:t xml:space="preserve">                                                                                    </w:t>
      </w:r>
      <w:r>
        <w:t xml:space="preserve">протокол № 5 </w:t>
      </w:r>
      <w:proofErr w:type="gramStart"/>
      <w:r>
        <w:t>от</w:t>
      </w:r>
      <w:proofErr w:type="gramEnd"/>
      <w:r>
        <w:t xml:space="preserve"> </w:t>
      </w:r>
    </w:p>
    <w:p w:rsidR="008569FD" w:rsidRDefault="008569FD" w:rsidP="008569FD">
      <w:pPr>
        <w:tabs>
          <w:tab w:val="left" w:pos="6120"/>
        </w:tabs>
        <w:ind w:firstLine="720"/>
        <w:jc w:val="right"/>
      </w:pPr>
      <w:r>
        <w:t>30 августа 2012 г.</w:t>
      </w:r>
    </w:p>
    <w:p w:rsidR="002B5F92" w:rsidRDefault="002B5F92" w:rsidP="002B5F92">
      <w:pPr>
        <w:rPr>
          <w:b/>
          <w:sz w:val="28"/>
          <w:szCs w:val="28"/>
        </w:rPr>
      </w:pPr>
    </w:p>
    <w:p w:rsidR="007879BB" w:rsidRPr="008569FD" w:rsidRDefault="007879BB" w:rsidP="008569FD">
      <w:pPr>
        <w:jc w:val="center"/>
        <w:rPr>
          <w:b/>
          <w:sz w:val="28"/>
          <w:szCs w:val="28"/>
        </w:rPr>
      </w:pPr>
      <w:r>
        <w:rPr>
          <w:b/>
          <w:sz w:val="40"/>
          <w:szCs w:val="40"/>
        </w:rPr>
        <w:t>РАБОЧАЯ</w:t>
      </w:r>
      <w:r w:rsidR="00A82306">
        <w:rPr>
          <w:b/>
          <w:sz w:val="40"/>
          <w:szCs w:val="40"/>
        </w:rPr>
        <w:t xml:space="preserve"> </w:t>
      </w:r>
      <w:r w:rsidRPr="00CC3F7E">
        <w:rPr>
          <w:b/>
          <w:sz w:val="40"/>
          <w:szCs w:val="40"/>
        </w:rPr>
        <w:t>ПРОГРАММА</w:t>
      </w:r>
    </w:p>
    <w:p w:rsidR="00CC3F7E" w:rsidRDefault="007879BB" w:rsidP="008569FD">
      <w:pPr>
        <w:jc w:val="center"/>
        <w:rPr>
          <w:b/>
          <w:sz w:val="40"/>
          <w:szCs w:val="40"/>
        </w:rPr>
      </w:pPr>
      <w:r>
        <w:rPr>
          <w:b/>
          <w:sz w:val="40"/>
          <w:szCs w:val="40"/>
        </w:rPr>
        <w:t xml:space="preserve">по </w:t>
      </w:r>
      <w:r w:rsidR="00CC3F7E">
        <w:rPr>
          <w:b/>
          <w:sz w:val="40"/>
          <w:szCs w:val="40"/>
        </w:rPr>
        <w:t>развитию у детей 5 – 6 лет</w:t>
      </w:r>
    </w:p>
    <w:p w:rsidR="00D05319" w:rsidRDefault="00CC3F7E" w:rsidP="008569FD">
      <w:pPr>
        <w:jc w:val="center"/>
        <w:rPr>
          <w:b/>
          <w:sz w:val="40"/>
          <w:szCs w:val="40"/>
        </w:rPr>
      </w:pPr>
      <w:r>
        <w:rPr>
          <w:b/>
          <w:sz w:val="40"/>
          <w:szCs w:val="40"/>
        </w:rPr>
        <w:t>художественно – творческих способностей</w:t>
      </w:r>
    </w:p>
    <w:p w:rsidR="00D05319" w:rsidRDefault="00CC3F7E" w:rsidP="008569FD">
      <w:pPr>
        <w:jc w:val="center"/>
        <w:rPr>
          <w:b/>
          <w:sz w:val="40"/>
          <w:szCs w:val="40"/>
        </w:rPr>
      </w:pPr>
      <w:r>
        <w:rPr>
          <w:b/>
          <w:sz w:val="40"/>
          <w:szCs w:val="40"/>
        </w:rPr>
        <w:t>в образовательной области</w:t>
      </w:r>
    </w:p>
    <w:p w:rsidR="00CC3F7E" w:rsidRDefault="00CC3F7E" w:rsidP="008569FD">
      <w:pPr>
        <w:jc w:val="center"/>
        <w:rPr>
          <w:b/>
          <w:sz w:val="40"/>
          <w:szCs w:val="40"/>
        </w:rPr>
      </w:pPr>
      <w:r>
        <w:rPr>
          <w:b/>
          <w:sz w:val="40"/>
          <w:szCs w:val="40"/>
        </w:rPr>
        <w:t>«Художественное творчество»</w:t>
      </w:r>
    </w:p>
    <w:p w:rsidR="00D05319" w:rsidRDefault="00D05319" w:rsidP="008569FD">
      <w:pPr>
        <w:jc w:val="center"/>
        <w:rPr>
          <w:b/>
          <w:sz w:val="40"/>
          <w:szCs w:val="40"/>
        </w:rPr>
      </w:pPr>
      <w:proofErr w:type="gramStart"/>
      <w:r>
        <w:rPr>
          <w:b/>
          <w:sz w:val="40"/>
          <w:szCs w:val="40"/>
        </w:rPr>
        <w:t>(</w:t>
      </w:r>
      <w:r w:rsidR="00CC3F7E">
        <w:rPr>
          <w:b/>
          <w:sz w:val="40"/>
          <w:szCs w:val="40"/>
        </w:rPr>
        <w:t>ле</w:t>
      </w:r>
      <w:r>
        <w:rPr>
          <w:b/>
          <w:sz w:val="40"/>
          <w:szCs w:val="40"/>
        </w:rPr>
        <w:t xml:space="preserve">пка, рисование, </w:t>
      </w:r>
      <w:r w:rsidR="00CC3F7E">
        <w:rPr>
          <w:b/>
          <w:sz w:val="40"/>
          <w:szCs w:val="40"/>
        </w:rPr>
        <w:t>аппликация</w:t>
      </w:r>
      <w:r>
        <w:rPr>
          <w:b/>
          <w:sz w:val="40"/>
          <w:szCs w:val="40"/>
        </w:rPr>
        <w:t>,</w:t>
      </w:r>
      <w:proofErr w:type="gramEnd"/>
    </w:p>
    <w:p w:rsidR="007879BB" w:rsidRDefault="00D05319" w:rsidP="008569FD">
      <w:pPr>
        <w:jc w:val="center"/>
        <w:rPr>
          <w:b/>
          <w:sz w:val="40"/>
          <w:szCs w:val="40"/>
        </w:rPr>
      </w:pPr>
      <w:r>
        <w:rPr>
          <w:b/>
          <w:sz w:val="40"/>
          <w:szCs w:val="40"/>
        </w:rPr>
        <w:t xml:space="preserve">конструирование и  </w:t>
      </w:r>
      <w:r w:rsidR="003219AA">
        <w:rPr>
          <w:b/>
          <w:sz w:val="40"/>
          <w:szCs w:val="40"/>
        </w:rPr>
        <w:t>ручной труд</w:t>
      </w:r>
      <w:r w:rsidR="00CC3F7E">
        <w:rPr>
          <w:b/>
          <w:sz w:val="40"/>
          <w:szCs w:val="40"/>
        </w:rPr>
        <w:t>)</w:t>
      </w:r>
    </w:p>
    <w:p w:rsidR="007879BB" w:rsidRDefault="007879BB" w:rsidP="008569FD">
      <w:pPr>
        <w:jc w:val="center"/>
        <w:rPr>
          <w:b/>
        </w:rPr>
      </w:pPr>
    </w:p>
    <w:p w:rsidR="007879BB" w:rsidRPr="00602D95" w:rsidRDefault="007879BB" w:rsidP="008569FD">
      <w:pPr>
        <w:jc w:val="center"/>
        <w:rPr>
          <w:i/>
          <w:sz w:val="32"/>
          <w:szCs w:val="32"/>
        </w:rPr>
      </w:pPr>
      <w:r w:rsidRPr="00602D95">
        <w:rPr>
          <w:i/>
          <w:sz w:val="32"/>
          <w:szCs w:val="32"/>
        </w:rPr>
        <w:t>Рабочая программа составлена на основе</w:t>
      </w:r>
    </w:p>
    <w:p w:rsidR="007879BB" w:rsidRPr="00602D95" w:rsidRDefault="007879BB" w:rsidP="008569FD">
      <w:pPr>
        <w:jc w:val="center"/>
        <w:rPr>
          <w:b/>
          <w:sz w:val="32"/>
          <w:szCs w:val="32"/>
        </w:rPr>
      </w:pPr>
      <w:r w:rsidRPr="00602D95">
        <w:rPr>
          <w:i/>
          <w:sz w:val="32"/>
          <w:szCs w:val="32"/>
        </w:rPr>
        <w:t>комплексной образовательной программы  «Детство</w:t>
      </w:r>
      <w:r w:rsidR="00100951" w:rsidRPr="00602D95">
        <w:rPr>
          <w:i/>
          <w:sz w:val="32"/>
          <w:szCs w:val="32"/>
        </w:rPr>
        <w:t>»</w:t>
      </w:r>
      <w:r w:rsidR="00656BC7" w:rsidRPr="00602D95">
        <w:rPr>
          <w:sz w:val="32"/>
          <w:szCs w:val="32"/>
        </w:rPr>
        <w:t xml:space="preserve">                                                                                                      </w:t>
      </w:r>
      <w:r w:rsidR="00656BC7" w:rsidRPr="00602D95">
        <w:rPr>
          <w:i/>
          <w:sz w:val="32"/>
          <w:szCs w:val="32"/>
        </w:rPr>
        <w:t>под редакцией  В.И. Логиновой, Т.И. Бабаевой</w:t>
      </w:r>
    </w:p>
    <w:p w:rsidR="00397A26" w:rsidRPr="00602D95" w:rsidRDefault="007879BB" w:rsidP="007879BB">
      <w:pPr>
        <w:rPr>
          <w:sz w:val="32"/>
          <w:szCs w:val="32"/>
        </w:rPr>
      </w:pPr>
      <w:r w:rsidRPr="00602D95">
        <w:rPr>
          <w:i/>
          <w:sz w:val="32"/>
          <w:szCs w:val="32"/>
        </w:rPr>
        <w:t xml:space="preserve">  </w:t>
      </w:r>
      <w:r w:rsidR="002B5F92" w:rsidRPr="00602D95">
        <w:rPr>
          <w:i/>
          <w:sz w:val="32"/>
          <w:szCs w:val="32"/>
        </w:rPr>
        <w:t xml:space="preserve">                                                                                                </w:t>
      </w:r>
    </w:p>
    <w:p w:rsidR="00397A26" w:rsidRDefault="00397A26" w:rsidP="007879BB">
      <w:pPr>
        <w:rPr>
          <w:sz w:val="28"/>
          <w:szCs w:val="28"/>
        </w:rPr>
      </w:pPr>
      <w:r>
        <w:rPr>
          <w:sz w:val="28"/>
          <w:szCs w:val="28"/>
        </w:rPr>
        <w:t xml:space="preserve">                                                                                                 </w:t>
      </w:r>
    </w:p>
    <w:p w:rsidR="00397A26" w:rsidRDefault="00397A26" w:rsidP="007879BB">
      <w:pPr>
        <w:rPr>
          <w:sz w:val="28"/>
          <w:szCs w:val="28"/>
        </w:rPr>
      </w:pPr>
    </w:p>
    <w:p w:rsidR="00397A26" w:rsidRDefault="00397A26" w:rsidP="007879BB">
      <w:pPr>
        <w:rPr>
          <w:sz w:val="28"/>
          <w:szCs w:val="28"/>
        </w:rPr>
      </w:pPr>
    </w:p>
    <w:p w:rsidR="00A82306" w:rsidRDefault="00A82306" w:rsidP="008754B0">
      <w:pPr>
        <w:jc w:val="right"/>
        <w:rPr>
          <w:b/>
          <w:sz w:val="28"/>
          <w:szCs w:val="28"/>
        </w:rPr>
      </w:pPr>
    </w:p>
    <w:p w:rsidR="00A82306" w:rsidRDefault="00A82306" w:rsidP="008754B0">
      <w:pPr>
        <w:jc w:val="right"/>
        <w:rPr>
          <w:b/>
          <w:sz w:val="28"/>
          <w:szCs w:val="28"/>
        </w:rPr>
      </w:pPr>
    </w:p>
    <w:p w:rsidR="00A82306" w:rsidRDefault="00A82306" w:rsidP="008754B0">
      <w:pPr>
        <w:jc w:val="right"/>
        <w:rPr>
          <w:b/>
          <w:sz w:val="28"/>
          <w:szCs w:val="28"/>
        </w:rPr>
      </w:pPr>
    </w:p>
    <w:p w:rsidR="007879BB" w:rsidRPr="00602D95" w:rsidRDefault="00A82306" w:rsidP="00D05319">
      <w:pPr>
        <w:jc w:val="right"/>
        <w:rPr>
          <w:b/>
          <w:i/>
          <w:sz w:val="32"/>
          <w:szCs w:val="32"/>
        </w:rPr>
      </w:pPr>
      <w:r w:rsidRPr="00D05319">
        <w:rPr>
          <w:b/>
          <w:sz w:val="32"/>
          <w:szCs w:val="32"/>
        </w:rPr>
        <w:t xml:space="preserve">                   </w:t>
      </w:r>
      <w:r w:rsidR="00D05319">
        <w:rPr>
          <w:b/>
          <w:sz w:val="32"/>
          <w:szCs w:val="32"/>
        </w:rPr>
        <w:t xml:space="preserve">                            </w:t>
      </w:r>
      <w:r w:rsidRPr="00602D95">
        <w:rPr>
          <w:b/>
          <w:i/>
          <w:sz w:val="32"/>
          <w:szCs w:val="32"/>
        </w:rPr>
        <w:t>Разработала</w:t>
      </w:r>
      <w:r w:rsidR="007879BB" w:rsidRPr="00602D95">
        <w:rPr>
          <w:b/>
          <w:i/>
          <w:sz w:val="32"/>
          <w:szCs w:val="32"/>
        </w:rPr>
        <w:t>:</w:t>
      </w:r>
      <w:r w:rsidRPr="00602D95">
        <w:rPr>
          <w:b/>
          <w:i/>
          <w:sz w:val="32"/>
          <w:szCs w:val="32"/>
        </w:rPr>
        <w:t xml:space="preserve"> </w:t>
      </w:r>
      <w:r w:rsidRPr="00602D95">
        <w:rPr>
          <w:i/>
          <w:sz w:val="32"/>
          <w:szCs w:val="32"/>
        </w:rPr>
        <w:t xml:space="preserve"> </w:t>
      </w:r>
      <w:r w:rsidR="00D05319" w:rsidRPr="00602D95">
        <w:rPr>
          <w:b/>
          <w:i/>
          <w:sz w:val="32"/>
          <w:szCs w:val="32"/>
        </w:rPr>
        <w:t xml:space="preserve">А. В. Слепцова, </w:t>
      </w:r>
      <w:r w:rsidRPr="00602D95">
        <w:rPr>
          <w:b/>
          <w:i/>
          <w:sz w:val="32"/>
          <w:szCs w:val="32"/>
        </w:rPr>
        <w:t>воспитатель</w:t>
      </w:r>
    </w:p>
    <w:p w:rsidR="007879BB" w:rsidRPr="00602D95" w:rsidRDefault="00A82306" w:rsidP="00D05319">
      <w:pPr>
        <w:jc w:val="right"/>
        <w:rPr>
          <w:b/>
          <w:sz w:val="32"/>
          <w:szCs w:val="32"/>
        </w:rPr>
      </w:pPr>
      <w:r w:rsidRPr="00602D95">
        <w:rPr>
          <w:b/>
          <w:i/>
          <w:sz w:val="32"/>
          <w:szCs w:val="32"/>
        </w:rPr>
        <w:t xml:space="preserve">           </w:t>
      </w:r>
      <w:r w:rsidR="008754B0" w:rsidRPr="00602D95">
        <w:rPr>
          <w:b/>
          <w:i/>
          <w:sz w:val="32"/>
          <w:szCs w:val="32"/>
        </w:rPr>
        <w:t xml:space="preserve"> </w:t>
      </w:r>
      <w:r w:rsidR="00CC3F7E" w:rsidRPr="00602D95">
        <w:rPr>
          <w:b/>
          <w:i/>
          <w:sz w:val="32"/>
          <w:szCs w:val="32"/>
        </w:rPr>
        <w:t>первой квалификационной категории</w:t>
      </w:r>
      <w:r w:rsidR="007879BB" w:rsidRPr="00602D95">
        <w:rPr>
          <w:b/>
          <w:sz w:val="32"/>
          <w:szCs w:val="32"/>
        </w:rPr>
        <w:t xml:space="preserve">                                      </w:t>
      </w:r>
    </w:p>
    <w:p w:rsidR="007879BB" w:rsidRPr="00602D95" w:rsidRDefault="007879BB" w:rsidP="007879BB">
      <w:pPr>
        <w:rPr>
          <w:b/>
          <w:sz w:val="32"/>
          <w:szCs w:val="32"/>
        </w:rPr>
      </w:pPr>
    </w:p>
    <w:p w:rsidR="007879BB" w:rsidRDefault="007879BB" w:rsidP="007879BB">
      <w:pPr>
        <w:rPr>
          <w:b/>
        </w:rPr>
      </w:pPr>
    </w:p>
    <w:p w:rsidR="007879BB" w:rsidRDefault="007879BB" w:rsidP="007879BB">
      <w:pPr>
        <w:rPr>
          <w:b/>
        </w:rPr>
      </w:pPr>
    </w:p>
    <w:p w:rsidR="007879BB" w:rsidRDefault="007879BB" w:rsidP="007879BB">
      <w:pPr>
        <w:rPr>
          <w:b/>
        </w:rPr>
      </w:pPr>
    </w:p>
    <w:p w:rsidR="00A82306" w:rsidRDefault="00A82306" w:rsidP="008754B0">
      <w:pPr>
        <w:jc w:val="center"/>
        <w:rPr>
          <w:b/>
          <w:sz w:val="32"/>
          <w:szCs w:val="32"/>
        </w:rPr>
      </w:pPr>
    </w:p>
    <w:p w:rsidR="00397A26" w:rsidRPr="008754B0" w:rsidRDefault="008754B0" w:rsidP="008569FD">
      <w:pPr>
        <w:jc w:val="center"/>
        <w:rPr>
          <w:b/>
        </w:rPr>
      </w:pPr>
      <w:r>
        <w:rPr>
          <w:b/>
          <w:sz w:val="32"/>
          <w:szCs w:val="32"/>
        </w:rPr>
        <w:t>2012 г.</w:t>
      </w:r>
    </w:p>
    <w:p w:rsidR="00602D95" w:rsidRPr="00602D95" w:rsidRDefault="00602D95" w:rsidP="00602D95">
      <w:pPr>
        <w:jc w:val="center"/>
        <w:rPr>
          <w:b/>
          <w:i/>
          <w:sz w:val="32"/>
          <w:szCs w:val="32"/>
        </w:rPr>
      </w:pPr>
      <w:r w:rsidRPr="00602D95">
        <w:rPr>
          <w:b/>
          <w:i/>
          <w:sz w:val="32"/>
          <w:szCs w:val="32"/>
        </w:rPr>
        <w:lastRenderedPageBreak/>
        <w:t>СОДЕРЖАНИЕ:</w:t>
      </w:r>
    </w:p>
    <w:p w:rsidR="00602D95" w:rsidRDefault="00602D95" w:rsidP="00602D95"/>
    <w:p w:rsidR="00602D95" w:rsidRDefault="00602D95" w:rsidP="00602D95"/>
    <w:p w:rsidR="00602D95" w:rsidRPr="00602D95" w:rsidRDefault="00602D95" w:rsidP="00602D95">
      <w:pPr>
        <w:rPr>
          <w:sz w:val="32"/>
          <w:szCs w:val="32"/>
        </w:rPr>
      </w:pPr>
      <w:r w:rsidRPr="003B7650">
        <w:rPr>
          <w:sz w:val="32"/>
          <w:szCs w:val="32"/>
        </w:rPr>
        <w:t>1. Пояснительная записка</w:t>
      </w:r>
      <w:r w:rsidRPr="00602D95">
        <w:rPr>
          <w:sz w:val="32"/>
          <w:szCs w:val="32"/>
        </w:rPr>
        <w:t>…………………………………………</w:t>
      </w:r>
      <w:r>
        <w:rPr>
          <w:sz w:val="32"/>
          <w:szCs w:val="32"/>
        </w:rPr>
        <w:t>…………</w:t>
      </w:r>
    </w:p>
    <w:p w:rsidR="00602D95" w:rsidRPr="00602D95" w:rsidRDefault="00602D95" w:rsidP="00602D95">
      <w:pPr>
        <w:widowControl w:val="0"/>
        <w:autoSpaceDE w:val="0"/>
        <w:autoSpaceDN w:val="0"/>
        <w:adjustRightInd w:val="0"/>
        <w:rPr>
          <w:sz w:val="28"/>
          <w:szCs w:val="28"/>
        </w:rPr>
      </w:pPr>
    </w:p>
    <w:p w:rsidR="00602D95" w:rsidRPr="003B7650" w:rsidRDefault="00602D95" w:rsidP="00602D95">
      <w:pPr>
        <w:widowControl w:val="0"/>
        <w:autoSpaceDE w:val="0"/>
        <w:autoSpaceDN w:val="0"/>
        <w:adjustRightInd w:val="0"/>
        <w:rPr>
          <w:color w:val="000000"/>
          <w:sz w:val="32"/>
          <w:szCs w:val="32"/>
        </w:rPr>
      </w:pPr>
      <w:r w:rsidRPr="003B7650">
        <w:rPr>
          <w:sz w:val="28"/>
          <w:szCs w:val="28"/>
        </w:rPr>
        <w:t>2.</w:t>
      </w:r>
      <w:r>
        <w:rPr>
          <w:sz w:val="28"/>
          <w:szCs w:val="28"/>
        </w:rPr>
        <w:t xml:space="preserve"> </w:t>
      </w:r>
      <w:r w:rsidRPr="003B7650">
        <w:rPr>
          <w:color w:val="000000"/>
          <w:sz w:val="32"/>
          <w:szCs w:val="32"/>
        </w:rPr>
        <w:t>Содержание психолого-педагогической работы по освоению</w:t>
      </w:r>
    </w:p>
    <w:p w:rsidR="00602D95" w:rsidRDefault="00602D95" w:rsidP="00602D95">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32"/>
          <w:szCs w:val="32"/>
        </w:rPr>
      </w:pPr>
      <w:r>
        <w:rPr>
          <w:color w:val="000000"/>
          <w:sz w:val="32"/>
          <w:szCs w:val="32"/>
        </w:rPr>
        <w:t xml:space="preserve">     </w:t>
      </w:r>
      <w:r w:rsidRPr="003B7650">
        <w:rPr>
          <w:color w:val="000000"/>
          <w:sz w:val="32"/>
          <w:szCs w:val="32"/>
        </w:rPr>
        <w:t>детьми образовательной области «</w:t>
      </w:r>
      <w:r>
        <w:rPr>
          <w:color w:val="000000"/>
          <w:sz w:val="32"/>
          <w:szCs w:val="32"/>
        </w:rPr>
        <w:t>Художественное творчество</w:t>
      </w:r>
      <w:r w:rsidRPr="003B7650">
        <w:rPr>
          <w:color w:val="000000"/>
          <w:sz w:val="32"/>
          <w:szCs w:val="32"/>
        </w:rPr>
        <w:t>»</w:t>
      </w:r>
      <w:r>
        <w:rPr>
          <w:color w:val="000000"/>
          <w:sz w:val="32"/>
          <w:szCs w:val="32"/>
        </w:rPr>
        <w:t>……………………………………………………………………</w:t>
      </w:r>
    </w:p>
    <w:p w:rsidR="00602D95" w:rsidRDefault="00602D95" w:rsidP="00602D95">
      <w:pPr>
        <w:shd w:val="clear" w:color="auto" w:fill="FFFFFF"/>
        <w:suppressAutoHyphens/>
        <w:autoSpaceDE w:val="0"/>
        <w:rPr>
          <w:color w:val="000000"/>
          <w:sz w:val="32"/>
          <w:szCs w:val="32"/>
        </w:rPr>
      </w:pPr>
    </w:p>
    <w:p w:rsidR="006629BF" w:rsidRDefault="00602D95" w:rsidP="00A452AE">
      <w:pPr>
        <w:rPr>
          <w:color w:val="000000"/>
          <w:sz w:val="32"/>
          <w:szCs w:val="32"/>
        </w:rPr>
      </w:pPr>
      <w:r>
        <w:rPr>
          <w:color w:val="000000"/>
          <w:sz w:val="32"/>
          <w:szCs w:val="32"/>
        </w:rPr>
        <w:t xml:space="preserve">3. </w:t>
      </w:r>
      <w:r w:rsidR="00A452AE" w:rsidRPr="00A452AE">
        <w:rPr>
          <w:color w:val="000000"/>
          <w:sz w:val="32"/>
          <w:szCs w:val="32"/>
        </w:rPr>
        <w:t>Основные требования по освоению детьми образовательной</w:t>
      </w:r>
      <w:r w:rsidR="006629BF">
        <w:rPr>
          <w:color w:val="000000"/>
          <w:sz w:val="32"/>
          <w:szCs w:val="32"/>
        </w:rPr>
        <w:t xml:space="preserve">   области  «Художественное творчество»</w:t>
      </w:r>
      <w:r w:rsidR="00A452AE" w:rsidRPr="00A452AE">
        <w:rPr>
          <w:color w:val="000000"/>
          <w:sz w:val="32"/>
          <w:szCs w:val="32"/>
        </w:rPr>
        <w:t xml:space="preserve"> (на основе интеграции образовательных областей с учетом</w:t>
      </w:r>
      <w:r w:rsidR="006629BF">
        <w:rPr>
          <w:color w:val="000000"/>
          <w:sz w:val="32"/>
          <w:szCs w:val="32"/>
        </w:rPr>
        <w:t xml:space="preserve"> </w:t>
      </w:r>
      <w:r w:rsidR="006629BF" w:rsidRPr="006629BF">
        <w:rPr>
          <w:color w:val="000000"/>
          <w:sz w:val="32"/>
          <w:szCs w:val="32"/>
        </w:rPr>
        <w:t>ФГТ)</w:t>
      </w:r>
      <w:r w:rsidR="006629BF">
        <w:rPr>
          <w:color w:val="000000"/>
          <w:sz w:val="32"/>
          <w:szCs w:val="32"/>
        </w:rPr>
        <w:t>………………………………………………………</w:t>
      </w:r>
      <w:r w:rsidR="00A452AE" w:rsidRPr="00A452AE">
        <w:rPr>
          <w:color w:val="000000"/>
          <w:sz w:val="32"/>
          <w:szCs w:val="32"/>
        </w:rPr>
        <w:t xml:space="preserve"> </w:t>
      </w:r>
    </w:p>
    <w:p w:rsidR="006629BF" w:rsidRDefault="006629BF" w:rsidP="00A452AE">
      <w:pPr>
        <w:rPr>
          <w:color w:val="000000"/>
          <w:sz w:val="32"/>
          <w:szCs w:val="32"/>
        </w:rPr>
      </w:pPr>
    </w:p>
    <w:p w:rsidR="00A452AE" w:rsidRDefault="00A452AE" w:rsidP="00A452AE">
      <w:pPr>
        <w:rPr>
          <w:color w:val="000000"/>
          <w:sz w:val="32"/>
          <w:szCs w:val="32"/>
        </w:rPr>
      </w:pPr>
      <w:r>
        <w:rPr>
          <w:color w:val="000000"/>
          <w:sz w:val="32"/>
          <w:szCs w:val="32"/>
        </w:rPr>
        <w:t xml:space="preserve">4. </w:t>
      </w:r>
      <w:r w:rsidRPr="00A452AE">
        <w:rPr>
          <w:color w:val="000000"/>
          <w:sz w:val="32"/>
          <w:szCs w:val="32"/>
        </w:rPr>
        <w:t>Организационные условия жизнедеятельности детей</w:t>
      </w:r>
      <w:r>
        <w:rPr>
          <w:color w:val="000000"/>
          <w:sz w:val="32"/>
          <w:szCs w:val="32"/>
        </w:rPr>
        <w:t>…………………..</w:t>
      </w:r>
    </w:p>
    <w:p w:rsidR="00A452AE" w:rsidRDefault="00A452AE" w:rsidP="00A452AE">
      <w:pPr>
        <w:rPr>
          <w:color w:val="000000"/>
          <w:sz w:val="32"/>
          <w:szCs w:val="32"/>
        </w:rPr>
      </w:pPr>
    </w:p>
    <w:p w:rsidR="00A452AE" w:rsidRDefault="00A452AE" w:rsidP="00A452AE">
      <w:pPr>
        <w:rPr>
          <w:color w:val="000000"/>
          <w:sz w:val="32"/>
          <w:szCs w:val="32"/>
        </w:rPr>
      </w:pPr>
      <w:r>
        <w:rPr>
          <w:color w:val="000000"/>
          <w:sz w:val="32"/>
          <w:szCs w:val="32"/>
        </w:rPr>
        <w:t xml:space="preserve">5. </w:t>
      </w:r>
      <w:r w:rsidRPr="00A452AE">
        <w:rPr>
          <w:color w:val="000000"/>
          <w:sz w:val="32"/>
          <w:szCs w:val="32"/>
        </w:rPr>
        <w:t>Формы органи</w:t>
      </w:r>
      <w:r>
        <w:rPr>
          <w:color w:val="000000"/>
          <w:sz w:val="32"/>
          <w:szCs w:val="32"/>
        </w:rPr>
        <w:t>зации образовательного процесса</w:t>
      </w:r>
      <w:r w:rsidRPr="00A452AE">
        <w:rPr>
          <w:color w:val="000000"/>
          <w:sz w:val="32"/>
          <w:szCs w:val="32"/>
        </w:rPr>
        <w:t xml:space="preserve"> по освоению обра</w:t>
      </w:r>
      <w:r>
        <w:rPr>
          <w:color w:val="000000"/>
          <w:sz w:val="32"/>
          <w:szCs w:val="32"/>
        </w:rPr>
        <w:t xml:space="preserve">зовательной области «Художественное творчество»………………… </w:t>
      </w:r>
    </w:p>
    <w:p w:rsidR="00A452AE" w:rsidRDefault="00A452AE" w:rsidP="00A452AE">
      <w:pPr>
        <w:rPr>
          <w:color w:val="000000"/>
          <w:sz w:val="32"/>
          <w:szCs w:val="32"/>
        </w:rPr>
      </w:pPr>
    </w:p>
    <w:p w:rsidR="00A452AE" w:rsidRPr="00A452AE" w:rsidRDefault="00A452AE" w:rsidP="00A452AE">
      <w:pPr>
        <w:rPr>
          <w:color w:val="000000"/>
          <w:sz w:val="32"/>
          <w:szCs w:val="32"/>
        </w:rPr>
      </w:pPr>
      <w:r>
        <w:rPr>
          <w:color w:val="000000"/>
          <w:sz w:val="32"/>
          <w:szCs w:val="32"/>
        </w:rPr>
        <w:t>6. Содержание…………………………………………………………………</w:t>
      </w:r>
    </w:p>
    <w:p w:rsidR="00A452AE" w:rsidRDefault="00A452AE" w:rsidP="00602D95">
      <w:pPr>
        <w:shd w:val="clear" w:color="auto" w:fill="FFFFFF"/>
        <w:suppressAutoHyphens/>
        <w:autoSpaceDE w:val="0"/>
        <w:rPr>
          <w:color w:val="000000"/>
          <w:sz w:val="32"/>
          <w:szCs w:val="32"/>
        </w:rPr>
      </w:pPr>
    </w:p>
    <w:p w:rsidR="00A452AE" w:rsidRDefault="00A452AE" w:rsidP="00602D95">
      <w:pPr>
        <w:shd w:val="clear" w:color="auto" w:fill="FFFFFF"/>
        <w:suppressAutoHyphens/>
        <w:autoSpaceDE w:val="0"/>
        <w:rPr>
          <w:color w:val="000000"/>
          <w:sz w:val="32"/>
          <w:szCs w:val="32"/>
        </w:rPr>
      </w:pPr>
      <w:r>
        <w:rPr>
          <w:color w:val="000000"/>
          <w:sz w:val="32"/>
          <w:szCs w:val="32"/>
        </w:rPr>
        <w:t xml:space="preserve">7. Календарно – тематическое </w:t>
      </w:r>
      <w:r w:rsidR="006629BF">
        <w:rPr>
          <w:color w:val="000000"/>
          <w:sz w:val="32"/>
          <w:szCs w:val="32"/>
        </w:rPr>
        <w:t>планирование образовательной области «Художественное творчество»………………………………………………</w:t>
      </w:r>
    </w:p>
    <w:p w:rsidR="00A452AE" w:rsidRDefault="00A452AE" w:rsidP="00602D95">
      <w:pPr>
        <w:shd w:val="clear" w:color="auto" w:fill="FFFFFF"/>
        <w:suppressAutoHyphens/>
        <w:autoSpaceDE w:val="0"/>
        <w:rPr>
          <w:color w:val="000000"/>
          <w:sz w:val="32"/>
          <w:szCs w:val="32"/>
        </w:rPr>
      </w:pPr>
    </w:p>
    <w:p w:rsidR="00A452AE" w:rsidRPr="00A452AE" w:rsidRDefault="00A452AE" w:rsidP="00A452AE">
      <w:pPr>
        <w:rPr>
          <w:color w:val="000000"/>
          <w:sz w:val="32"/>
          <w:szCs w:val="32"/>
        </w:rPr>
      </w:pPr>
      <w:r>
        <w:rPr>
          <w:color w:val="000000"/>
          <w:sz w:val="32"/>
          <w:szCs w:val="32"/>
        </w:rPr>
        <w:t xml:space="preserve">8. </w:t>
      </w:r>
      <w:r w:rsidRPr="00A452AE">
        <w:rPr>
          <w:color w:val="000000"/>
          <w:sz w:val="32"/>
          <w:szCs w:val="32"/>
        </w:rPr>
        <w:t>Требование к уровню подготовки воспитанников</w:t>
      </w:r>
      <w:r>
        <w:rPr>
          <w:color w:val="000000"/>
          <w:sz w:val="32"/>
          <w:szCs w:val="32"/>
        </w:rPr>
        <w:t>……………………….</w:t>
      </w:r>
    </w:p>
    <w:p w:rsidR="00A452AE" w:rsidRDefault="00A452AE" w:rsidP="00602D95">
      <w:pPr>
        <w:shd w:val="clear" w:color="auto" w:fill="FFFFFF"/>
        <w:suppressAutoHyphens/>
        <w:autoSpaceDE w:val="0"/>
        <w:rPr>
          <w:color w:val="000000"/>
          <w:sz w:val="32"/>
          <w:szCs w:val="32"/>
        </w:rPr>
      </w:pPr>
    </w:p>
    <w:p w:rsidR="006629BF" w:rsidRDefault="00A452AE" w:rsidP="00602D95">
      <w:pPr>
        <w:rPr>
          <w:color w:val="000000"/>
          <w:sz w:val="32"/>
          <w:szCs w:val="32"/>
        </w:rPr>
      </w:pPr>
      <w:r>
        <w:rPr>
          <w:color w:val="000000"/>
          <w:sz w:val="32"/>
          <w:szCs w:val="32"/>
        </w:rPr>
        <w:t>9</w:t>
      </w:r>
      <w:r w:rsidR="00602D95">
        <w:rPr>
          <w:color w:val="000000"/>
          <w:sz w:val="32"/>
          <w:szCs w:val="32"/>
        </w:rPr>
        <w:t xml:space="preserve">. </w:t>
      </w:r>
      <w:r w:rsidR="006629BF" w:rsidRPr="006629BF">
        <w:rPr>
          <w:color w:val="000000"/>
          <w:sz w:val="32"/>
          <w:szCs w:val="32"/>
        </w:rPr>
        <w:t>Список средств обучения</w:t>
      </w:r>
      <w:r w:rsidR="006629BF">
        <w:rPr>
          <w:color w:val="000000"/>
          <w:sz w:val="32"/>
          <w:szCs w:val="32"/>
        </w:rPr>
        <w:t>………………………………………………….</w:t>
      </w:r>
    </w:p>
    <w:p w:rsidR="006629BF" w:rsidRDefault="006629BF" w:rsidP="00602D95">
      <w:pPr>
        <w:rPr>
          <w:color w:val="000000"/>
          <w:sz w:val="32"/>
          <w:szCs w:val="32"/>
        </w:rPr>
      </w:pPr>
    </w:p>
    <w:p w:rsidR="00602D95" w:rsidRPr="003B7650" w:rsidRDefault="006629BF" w:rsidP="00602D95">
      <w:pPr>
        <w:rPr>
          <w:caps/>
          <w:sz w:val="32"/>
          <w:szCs w:val="32"/>
        </w:rPr>
      </w:pPr>
      <w:r>
        <w:rPr>
          <w:color w:val="000000"/>
          <w:sz w:val="32"/>
          <w:szCs w:val="32"/>
        </w:rPr>
        <w:t xml:space="preserve">10. </w:t>
      </w:r>
      <w:r w:rsidR="00602D95">
        <w:rPr>
          <w:color w:val="000000"/>
          <w:sz w:val="32"/>
          <w:szCs w:val="32"/>
        </w:rPr>
        <w:t>Информационные ресурсы………………………………………………</w:t>
      </w:r>
    </w:p>
    <w:p w:rsidR="00602D95" w:rsidRDefault="00602D95" w:rsidP="00397A26">
      <w:pPr>
        <w:jc w:val="center"/>
        <w:rPr>
          <w:b/>
          <w:sz w:val="32"/>
          <w:szCs w:val="32"/>
        </w:rPr>
      </w:pPr>
    </w:p>
    <w:p w:rsidR="00602D95" w:rsidRDefault="00602D95">
      <w:pPr>
        <w:spacing w:before="240" w:after="120"/>
        <w:rPr>
          <w:b/>
          <w:sz w:val="32"/>
          <w:szCs w:val="32"/>
        </w:rPr>
      </w:pPr>
      <w:r>
        <w:rPr>
          <w:b/>
          <w:sz w:val="32"/>
          <w:szCs w:val="32"/>
        </w:rPr>
        <w:br w:type="page"/>
      </w:r>
    </w:p>
    <w:p w:rsidR="00A82306" w:rsidRDefault="00A82306" w:rsidP="00397A26">
      <w:pPr>
        <w:jc w:val="center"/>
        <w:rPr>
          <w:b/>
          <w:sz w:val="32"/>
          <w:szCs w:val="32"/>
        </w:rPr>
      </w:pPr>
    </w:p>
    <w:p w:rsidR="007879BB" w:rsidRPr="006629BF" w:rsidRDefault="007879BB" w:rsidP="00602D95">
      <w:pPr>
        <w:jc w:val="center"/>
        <w:rPr>
          <w:b/>
          <w:i/>
          <w:sz w:val="36"/>
          <w:szCs w:val="36"/>
        </w:rPr>
      </w:pPr>
      <w:r w:rsidRPr="006629BF">
        <w:rPr>
          <w:b/>
          <w:i/>
          <w:sz w:val="36"/>
          <w:szCs w:val="36"/>
        </w:rPr>
        <w:t>Пояснительная записка</w:t>
      </w:r>
    </w:p>
    <w:p w:rsidR="007879BB" w:rsidRDefault="007879BB" w:rsidP="007879BB">
      <w:pPr>
        <w:jc w:val="both"/>
      </w:pPr>
      <w:r>
        <w:t xml:space="preserve">         </w:t>
      </w:r>
    </w:p>
    <w:p w:rsidR="00430732" w:rsidRDefault="001E1F54" w:rsidP="00430732">
      <w:pPr>
        <w:ind w:left="-180"/>
        <w:rPr>
          <w:i/>
          <w:sz w:val="28"/>
          <w:szCs w:val="28"/>
        </w:rPr>
      </w:pPr>
      <w:r>
        <w:rPr>
          <w:i/>
          <w:sz w:val="28"/>
          <w:szCs w:val="28"/>
        </w:rPr>
        <w:t xml:space="preserve">   </w:t>
      </w:r>
      <w:r w:rsidR="007879BB" w:rsidRPr="00430732">
        <w:rPr>
          <w:i/>
          <w:sz w:val="28"/>
          <w:szCs w:val="28"/>
        </w:rPr>
        <w:t>Данная рабочая про</w:t>
      </w:r>
      <w:r w:rsidR="00600154" w:rsidRPr="00430732">
        <w:rPr>
          <w:i/>
          <w:sz w:val="28"/>
          <w:szCs w:val="28"/>
        </w:rPr>
        <w:t>грамма</w:t>
      </w:r>
      <w:r w:rsidR="00C901C9" w:rsidRPr="00430732">
        <w:rPr>
          <w:i/>
          <w:sz w:val="28"/>
          <w:szCs w:val="28"/>
        </w:rPr>
        <w:t xml:space="preserve"> разработана</w:t>
      </w:r>
      <w:r w:rsidR="003219AA" w:rsidRPr="00430732">
        <w:rPr>
          <w:i/>
          <w:sz w:val="28"/>
          <w:szCs w:val="28"/>
        </w:rPr>
        <w:t xml:space="preserve"> А.В.Слепцовой</w:t>
      </w:r>
      <w:r w:rsidR="00100951" w:rsidRPr="00430732">
        <w:rPr>
          <w:i/>
          <w:sz w:val="28"/>
          <w:szCs w:val="28"/>
        </w:rPr>
        <w:t>,</w:t>
      </w:r>
      <w:r w:rsidR="00C901C9" w:rsidRPr="00430732">
        <w:rPr>
          <w:i/>
          <w:sz w:val="28"/>
          <w:szCs w:val="28"/>
        </w:rPr>
        <w:t xml:space="preserve"> воспитателем первой</w:t>
      </w:r>
      <w:r w:rsidR="007879BB" w:rsidRPr="00430732">
        <w:rPr>
          <w:i/>
          <w:sz w:val="28"/>
          <w:szCs w:val="28"/>
        </w:rPr>
        <w:t xml:space="preserve"> </w:t>
      </w:r>
      <w:r w:rsidR="003219AA" w:rsidRPr="00430732">
        <w:rPr>
          <w:i/>
          <w:sz w:val="28"/>
          <w:szCs w:val="28"/>
        </w:rPr>
        <w:t xml:space="preserve">  </w:t>
      </w:r>
      <w:r w:rsidR="00430732" w:rsidRPr="00430732">
        <w:rPr>
          <w:i/>
          <w:sz w:val="28"/>
          <w:szCs w:val="28"/>
        </w:rPr>
        <w:t xml:space="preserve">  </w:t>
      </w:r>
      <w:r w:rsidR="007879BB" w:rsidRPr="00430732">
        <w:rPr>
          <w:i/>
          <w:sz w:val="28"/>
          <w:szCs w:val="28"/>
        </w:rPr>
        <w:t>квалификационной к</w:t>
      </w:r>
      <w:r w:rsidR="00C901C9" w:rsidRPr="00430732">
        <w:rPr>
          <w:i/>
          <w:sz w:val="28"/>
          <w:szCs w:val="28"/>
        </w:rPr>
        <w:t>атегории МБДОУ детский сад №12 «</w:t>
      </w:r>
      <w:r w:rsidR="003219AA" w:rsidRPr="00430732">
        <w:rPr>
          <w:i/>
          <w:sz w:val="28"/>
          <w:szCs w:val="28"/>
        </w:rPr>
        <w:t>Белочка»</w:t>
      </w:r>
      <w:r w:rsidR="00D05319" w:rsidRPr="00430732">
        <w:rPr>
          <w:i/>
          <w:sz w:val="28"/>
          <w:szCs w:val="28"/>
        </w:rPr>
        <w:t xml:space="preserve"> г. Котовска.</w:t>
      </w:r>
    </w:p>
    <w:p w:rsidR="00430732" w:rsidRDefault="001E1F54" w:rsidP="00430732">
      <w:pPr>
        <w:ind w:left="-180"/>
        <w:rPr>
          <w:sz w:val="28"/>
          <w:szCs w:val="28"/>
        </w:rPr>
      </w:pPr>
      <w:r>
        <w:rPr>
          <w:sz w:val="28"/>
          <w:szCs w:val="28"/>
        </w:rPr>
        <w:t xml:space="preserve">   </w:t>
      </w:r>
      <w:r w:rsidR="007879BB" w:rsidRPr="00430732">
        <w:rPr>
          <w:sz w:val="28"/>
          <w:szCs w:val="28"/>
        </w:rPr>
        <w:t>Программа предназначена для работы с детьми</w:t>
      </w:r>
      <w:r w:rsidR="000222FE" w:rsidRPr="00430732">
        <w:rPr>
          <w:sz w:val="28"/>
          <w:szCs w:val="28"/>
        </w:rPr>
        <w:t xml:space="preserve"> групп</w:t>
      </w:r>
      <w:r w:rsidR="00C901C9" w:rsidRPr="00430732">
        <w:rPr>
          <w:sz w:val="28"/>
          <w:szCs w:val="28"/>
        </w:rPr>
        <w:t>ы общеразвивающей направленности 5 - 6</w:t>
      </w:r>
      <w:r w:rsidR="007879BB" w:rsidRPr="00430732">
        <w:rPr>
          <w:sz w:val="28"/>
          <w:szCs w:val="28"/>
        </w:rPr>
        <w:t xml:space="preserve"> лет.</w:t>
      </w:r>
    </w:p>
    <w:p w:rsidR="00430732" w:rsidRDefault="001E1F54" w:rsidP="00430732">
      <w:pPr>
        <w:ind w:left="-180"/>
        <w:rPr>
          <w:i/>
          <w:sz w:val="28"/>
          <w:szCs w:val="28"/>
        </w:rPr>
      </w:pPr>
      <w:r>
        <w:rPr>
          <w:sz w:val="28"/>
          <w:szCs w:val="28"/>
        </w:rPr>
        <w:t xml:space="preserve">   </w:t>
      </w:r>
      <w:r w:rsidR="007879BB" w:rsidRPr="00430732">
        <w:rPr>
          <w:sz w:val="28"/>
          <w:szCs w:val="28"/>
        </w:rPr>
        <w:t>Рабочая программа составлена на основе комплексной образовательной</w:t>
      </w:r>
      <w:r w:rsidR="00DA22ED" w:rsidRPr="00430732">
        <w:rPr>
          <w:sz w:val="28"/>
          <w:szCs w:val="28"/>
        </w:rPr>
        <w:t xml:space="preserve"> программы</w:t>
      </w:r>
      <w:r w:rsidR="00DA22ED">
        <w:rPr>
          <w:sz w:val="28"/>
          <w:szCs w:val="28"/>
        </w:rPr>
        <w:t xml:space="preserve">  «Детство»</w:t>
      </w:r>
      <w:r w:rsidR="00DA22ED" w:rsidRPr="00DA22ED">
        <w:t xml:space="preserve"> </w:t>
      </w:r>
      <w:r>
        <w:rPr>
          <w:sz w:val="28"/>
          <w:szCs w:val="28"/>
        </w:rPr>
        <w:t xml:space="preserve">переработанной в соответствии с </w:t>
      </w:r>
      <w:r w:rsidR="00DA22ED" w:rsidRPr="00DA22ED">
        <w:rPr>
          <w:sz w:val="28"/>
          <w:szCs w:val="28"/>
        </w:rPr>
        <w:t>Федеральными государст</w:t>
      </w:r>
      <w:r w:rsidR="00DA22ED">
        <w:rPr>
          <w:sz w:val="28"/>
          <w:szCs w:val="28"/>
        </w:rPr>
        <w:t xml:space="preserve">венными требованиями (2011 г.) </w:t>
      </w:r>
      <w:r w:rsidR="00E773E7">
        <w:rPr>
          <w:sz w:val="28"/>
          <w:szCs w:val="28"/>
        </w:rPr>
        <w:t xml:space="preserve"> и  разработок </w:t>
      </w:r>
      <w:r w:rsidR="009E057D">
        <w:rPr>
          <w:sz w:val="28"/>
          <w:szCs w:val="28"/>
        </w:rPr>
        <w:t>разных авторов методической литературы:</w:t>
      </w:r>
      <w:r w:rsidR="00C901C9">
        <w:rPr>
          <w:sz w:val="28"/>
          <w:szCs w:val="28"/>
        </w:rPr>
        <w:t xml:space="preserve"> </w:t>
      </w:r>
      <w:r w:rsidR="00E773E7">
        <w:rPr>
          <w:sz w:val="28"/>
          <w:szCs w:val="28"/>
        </w:rPr>
        <w:t>Казаковой</w:t>
      </w:r>
      <w:r w:rsidR="00F852AC" w:rsidRPr="00F852AC">
        <w:rPr>
          <w:sz w:val="28"/>
          <w:szCs w:val="28"/>
        </w:rPr>
        <w:t xml:space="preserve"> Т.Г. </w:t>
      </w:r>
      <w:r w:rsidR="00F852AC">
        <w:rPr>
          <w:sz w:val="28"/>
          <w:szCs w:val="28"/>
        </w:rPr>
        <w:t>«</w:t>
      </w:r>
      <w:r w:rsidR="00F852AC" w:rsidRPr="00F852AC">
        <w:rPr>
          <w:sz w:val="28"/>
          <w:szCs w:val="28"/>
        </w:rPr>
        <w:t>Развивайте у дошкольников творчество</w:t>
      </w:r>
      <w:r w:rsidR="00F852AC">
        <w:rPr>
          <w:sz w:val="28"/>
          <w:szCs w:val="28"/>
        </w:rPr>
        <w:t xml:space="preserve">», </w:t>
      </w:r>
      <w:r w:rsidR="00F852AC" w:rsidRPr="00F852AC">
        <w:rPr>
          <w:sz w:val="28"/>
          <w:szCs w:val="28"/>
        </w:rPr>
        <w:t xml:space="preserve">Лиштван З.В. </w:t>
      </w:r>
      <w:r w:rsidR="00F852AC">
        <w:rPr>
          <w:sz w:val="28"/>
          <w:szCs w:val="28"/>
        </w:rPr>
        <w:t>«</w:t>
      </w:r>
      <w:r w:rsidR="00F852AC" w:rsidRPr="00F852AC">
        <w:rPr>
          <w:sz w:val="28"/>
          <w:szCs w:val="28"/>
        </w:rPr>
        <w:t>Конструирование</w:t>
      </w:r>
      <w:r w:rsidR="00F852AC">
        <w:rPr>
          <w:sz w:val="28"/>
          <w:szCs w:val="28"/>
        </w:rPr>
        <w:t xml:space="preserve">», </w:t>
      </w:r>
      <w:r w:rsidR="00E773E7">
        <w:rPr>
          <w:sz w:val="28"/>
          <w:szCs w:val="28"/>
        </w:rPr>
        <w:t xml:space="preserve">Соколовой </w:t>
      </w:r>
      <w:r w:rsidR="00F852AC">
        <w:rPr>
          <w:sz w:val="28"/>
          <w:szCs w:val="28"/>
        </w:rPr>
        <w:t>С.В. «О</w:t>
      </w:r>
      <w:r w:rsidR="00F852AC" w:rsidRPr="00F852AC">
        <w:rPr>
          <w:sz w:val="28"/>
          <w:szCs w:val="28"/>
        </w:rPr>
        <w:t>ригами для старших дошкольников</w:t>
      </w:r>
      <w:r w:rsidR="00F852AC">
        <w:rPr>
          <w:sz w:val="28"/>
          <w:szCs w:val="28"/>
        </w:rPr>
        <w:t xml:space="preserve">»; </w:t>
      </w:r>
      <w:r w:rsidR="00E773E7">
        <w:rPr>
          <w:sz w:val="28"/>
          <w:szCs w:val="28"/>
        </w:rPr>
        <w:t xml:space="preserve">Алексеевской </w:t>
      </w:r>
      <w:r w:rsidR="00F852AC" w:rsidRPr="00F852AC">
        <w:rPr>
          <w:sz w:val="28"/>
          <w:szCs w:val="28"/>
        </w:rPr>
        <w:t xml:space="preserve">Н.А. </w:t>
      </w:r>
      <w:r w:rsidR="00F852AC">
        <w:rPr>
          <w:sz w:val="28"/>
          <w:szCs w:val="28"/>
        </w:rPr>
        <w:t>«</w:t>
      </w:r>
      <w:r w:rsidR="00F852AC" w:rsidRPr="00F852AC">
        <w:rPr>
          <w:sz w:val="28"/>
          <w:szCs w:val="28"/>
        </w:rPr>
        <w:t>Волшебные ножницы</w:t>
      </w:r>
      <w:r w:rsidR="00F852AC">
        <w:rPr>
          <w:sz w:val="28"/>
          <w:szCs w:val="28"/>
        </w:rPr>
        <w:t xml:space="preserve">», </w:t>
      </w:r>
      <w:r w:rsidR="00E773E7">
        <w:rPr>
          <w:sz w:val="28"/>
          <w:szCs w:val="28"/>
        </w:rPr>
        <w:t>Комаровой</w:t>
      </w:r>
      <w:r w:rsidR="00F852AC" w:rsidRPr="00F852AC">
        <w:rPr>
          <w:sz w:val="28"/>
          <w:szCs w:val="28"/>
        </w:rPr>
        <w:t xml:space="preserve"> Т.С. </w:t>
      </w:r>
      <w:r w:rsidR="00F852AC">
        <w:rPr>
          <w:sz w:val="28"/>
          <w:szCs w:val="28"/>
        </w:rPr>
        <w:t>«</w:t>
      </w:r>
      <w:r w:rsidR="00F852AC" w:rsidRPr="00F852AC">
        <w:rPr>
          <w:sz w:val="28"/>
          <w:szCs w:val="28"/>
        </w:rPr>
        <w:t>Занятия по изобразительной деятельности в детском саду</w:t>
      </w:r>
      <w:r w:rsidR="00F852AC">
        <w:rPr>
          <w:sz w:val="28"/>
          <w:szCs w:val="28"/>
        </w:rPr>
        <w:t xml:space="preserve">», </w:t>
      </w:r>
      <w:r w:rsidR="00E773E7">
        <w:rPr>
          <w:sz w:val="28"/>
          <w:szCs w:val="28"/>
        </w:rPr>
        <w:t xml:space="preserve">Колдиной </w:t>
      </w:r>
      <w:r w:rsidR="00F852AC" w:rsidRPr="00F852AC">
        <w:rPr>
          <w:sz w:val="28"/>
          <w:szCs w:val="28"/>
        </w:rPr>
        <w:t xml:space="preserve">Д.Н. </w:t>
      </w:r>
      <w:r w:rsidR="00F852AC">
        <w:rPr>
          <w:sz w:val="28"/>
          <w:szCs w:val="28"/>
        </w:rPr>
        <w:t>«</w:t>
      </w:r>
      <w:r w:rsidR="00F852AC" w:rsidRPr="00F852AC">
        <w:rPr>
          <w:sz w:val="28"/>
          <w:szCs w:val="28"/>
        </w:rPr>
        <w:t>Аппликация с детьми 5-6 лет. Конспекты занятий</w:t>
      </w:r>
      <w:r w:rsidR="00F852AC">
        <w:rPr>
          <w:sz w:val="28"/>
          <w:szCs w:val="28"/>
        </w:rPr>
        <w:t xml:space="preserve">», </w:t>
      </w:r>
      <w:r w:rsidR="00E773E7">
        <w:rPr>
          <w:sz w:val="28"/>
          <w:szCs w:val="28"/>
        </w:rPr>
        <w:t>Малышевой</w:t>
      </w:r>
      <w:r w:rsidR="00F852AC" w:rsidRPr="00F852AC">
        <w:rPr>
          <w:sz w:val="28"/>
          <w:szCs w:val="28"/>
        </w:rPr>
        <w:t xml:space="preserve"> А.Н., Ермолаева Н.В. </w:t>
      </w:r>
      <w:r w:rsidR="00F852AC">
        <w:rPr>
          <w:sz w:val="28"/>
          <w:szCs w:val="28"/>
        </w:rPr>
        <w:t>«</w:t>
      </w:r>
      <w:r w:rsidR="00F852AC" w:rsidRPr="00F852AC">
        <w:rPr>
          <w:sz w:val="28"/>
          <w:szCs w:val="28"/>
        </w:rPr>
        <w:t>Аппликация</w:t>
      </w:r>
      <w:r w:rsidR="00F852AC">
        <w:rPr>
          <w:sz w:val="28"/>
          <w:szCs w:val="28"/>
        </w:rPr>
        <w:t xml:space="preserve">»,  </w:t>
      </w:r>
      <w:r w:rsidR="00E773E7">
        <w:rPr>
          <w:sz w:val="28"/>
          <w:szCs w:val="28"/>
        </w:rPr>
        <w:t>Куцаковой</w:t>
      </w:r>
      <w:r w:rsidR="00F852AC" w:rsidRPr="00F852AC">
        <w:rPr>
          <w:sz w:val="28"/>
          <w:szCs w:val="28"/>
        </w:rPr>
        <w:t xml:space="preserve"> Л.В. </w:t>
      </w:r>
      <w:r w:rsidR="00F852AC">
        <w:rPr>
          <w:sz w:val="28"/>
          <w:szCs w:val="28"/>
        </w:rPr>
        <w:t>«</w:t>
      </w:r>
      <w:r w:rsidR="00F852AC" w:rsidRPr="00F852AC">
        <w:rPr>
          <w:sz w:val="28"/>
          <w:szCs w:val="28"/>
        </w:rPr>
        <w:t>Конструирование и ручной труд в детском саду</w:t>
      </w:r>
      <w:r w:rsidR="00F852AC">
        <w:rPr>
          <w:sz w:val="28"/>
          <w:szCs w:val="28"/>
        </w:rPr>
        <w:t xml:space="preserve">», </w:t>
      </w:r>
      <w:r w:rsidR="00E773E7">
        <w:rPr>
          <w:sz w:val="28"/>
          <w:szCs w:val="28"/>
        </w:rPr>
        <w:t>Яковлевой</w:t>
      </w:r>
      <w:r w:rsidR="00430732">
        <w:rPr>
          <w:sz w:val="28"/>
          <w:szCs w:val="28"/>
        </w:rPr>
        <w:t xml:space="preserve"> Т.Н. </w:t>
      </w:r>
      <w:r w:rsidR="00F852AC">
        <w:rPr>
          <w:sz w:val="28"/>
          <w:szCs w:val="28"/>
        </w:rPr>
        <w:t>«</w:t>
      </w:r>
      <w:r w:rsidR="00F852AC" w:rsidRPr="00F852AC">
        <w:rPr>
          <w:sz w:val="28"/>
          <w:szCs w:val="28"/>
        </w:rPr>
        <w:t>Пластилиновая живопись</w:t>
      </w:r>
      <w:r w:rsidR="00F852AC">
        <w:rPr>
          <w:sz w:val="28"/>
          <w:szCs w:val="28"/>
        </w:rPr>
        <w:t xml:space="preserve">». </w:t>
      </w:r>
      <w:r w:rsidR="00E773E7">
        <w:rPr>
          <w:sz w:val="28"/>
          <w:szCs w:val="28"/>
        </w:rPr>
        <w:t xml:space="preserve">                                                                                    </w:t>
      </w:r>
      <w:r w:rsidR="00430732">
        <w:rPr>
          <w:sz w:val="28"/>
          <w:szCs w:val="28"/>
        </w:rPr>
        <w:t xml:space="preserve">  </w:t>
      </w:r>
      <w:r>
        <w:rPr>
          <w:sz w:val="28"/>
          <w:szCs w:val="28"/>
        </w:rPr>
        <w:t xml:space="preserve">       </w:t>
      </w:r>
      <w:r w:rsidR="000B64F6" w:rsidRPr="000B64F6">
        <w:rPr>
          <w:sz w:val="28"/>
          <w:szCs w:val="28"/>
        </w:rPr>
        <w:t>Содержание Программы включает совокупность образовательных областей</w:t>
      </w:r>
      <w:r w:rsidR="00E773E7">
        <w:rPr>
          <w:sz w:val="28"/>
          <w:szCs w:val="28"/>
        </w:rPr>
        <w:t>:</w:t>
      </w:r>
      <w:r w:rsidR="00E773E7" w:rsidRPr="00E773E7">
        <w:t xml:space="preserve"> </w:t>
      </w:r>
      <w:proofErr w:type="gramStart"/>
      <w:r w:rsidR="00E773E7" w:rsidRPr="00E773E7">
        <w:rPr>
          <w:sz w:val="28"/>
          <w:szCs w:val="28"/>
        </w:rPr>
        <w:t xml:space="preserve">«Художественное творчество», </w:t>
      </w:r>
      <w:r w:rsidR="00E773E7">
        <w:rPr>
          <w:sz w:val="28"/>
          <w:szCs w:val="28"/>
        </w:rPr>
        <w:t xml:space="preserve"> </w:t>
      </w:r>
      <w:r w:rsidR="000B64F6" w:rsidRPr="000B64F6">
        <w:rPr>
          <w:sz w:val="28"/>
          <w:szCs w:val="28"/>
        </w:rPr>
        <w:t>«Физическая культура», «Здоровье», «Безопасность», «Социализация», «Труд», «Познание», «Коммуникация», «Чтение худо</w:t>
      </w:r>
      <w:r w:rsidR="00E773E7">
        <w:rPr>
          <w:sz w:val="28"/>
          <w:szCs w:val="28"/>
        </w:rPr>
        <w:t>жественной литературы», «Музыка».</w:t>
      </w:r>
      <w:proofErr w:type="gramEnd"/>
    </w:p>
    <w:p w:rsidR="00E773E7" w:rsidRPr="00430732" w:rsidRDefault="00DA22ED" w:rsidP="00430732">
      <w:pPr>
        <w:ind w:left="-180"/>
        <w:rPr>
          <w:i/>
          <w:sz w:val="28"/>
          <w:szCs w:val="28"/>
        </w:rPr>
      </w:pPr>
      <w:r>
        <w:rPr>
          <w:sz w:val="28"/>
          <w:szCs w:val="28"/>
        </w:rPr>
        <w:t xml:space="preserve">В Программе </w:t>
      </w:r>
      <w:r w:rsidRPr="00DA22ED">
        <w:rPr>
          <w:sz w:val="28"/>
          <w:szCs w:val="28"/>
        </w:rPr>
        <w:t>реализован подход к организации целостного развития и воспитания ребенка дошкольного возраста как субъекта детской деятельности и поведения. Игра</w:t>
      </w:r>
      <w:r>
        <w:rPr>
          <w:sz w:val="28"/>
          <w:szCs w:val="28"/>
        </w:rPr>
        <w:t xml:space="preserve"> </w:t>
      </w:r>
      <w:r w:rsidRPr="00DA22ED">
        <w:rPr>
          <w:sz w:val="28"/>
          <w:szCs w:val="28"/>
        </w:rPr>
        <w:t>- ведущий вид деятельности ребенка.</w:t>
      </w:r>
    </w:p>
    <w:p w:rsidR="00430732" w:rsidRDefault="000B64F6" w:rsidP="00430732">
      <w:pPr>
        <w:ind w:left="-180"/>
        <w:rPr>
          <w:sz w:val="28"/>
          <w:szCs w:val="28"/>
        </w:rPr>
      </w:pPr>
      <w:r w:rsidRPr="000B64F6">
        <w:rPr>
          <w:sz w:val="28"/>
          <w:szCs w:val="28"/>
        </w:rPr>
        <w:t>Составляю</w:t>
      </w:r>
      <w:r w:rsidR="00D3407E">
        <w:rPr>
          <w:sz w:val="28"/>
          <w:szCs w:val="28"/>
        </w:rPr>
        <w:t xml:space="preserve">щим </w:t>
      </w:r>
      <w:r w:rsidR="009A37AD">
        <w:rPr>
          <w:sz w:val="28"/>
          <w:szCs w:val="28"/>
        </w:rPr>
        <w:t xml:space="preserve"> компонент</w:t>
      </w:r>
      <w:r w:rsidR="00D3407E">
        <w:rPr>
          <w:sz w:val="28"/>
          <w:szCs w:val="28"/>
        </w:rPr>
        <w:t>ом  Рабочей программы является</w:t>
      </w:r>
      <w:r w:rsidR="009A37AD">
        <w:rPr>
          <w:sz w:val="28"/>
          <w:szCs w:val="28"/>
        </w:rPr>
        <w:t xml:space="preserve"> </w:t>
      </w:r>
      <w:r w:rsidR="00D3407E">
        <w:rPr>
          <w:sz w:val="28"/>
          <w:szCs w:val="28"/>
        </w:rPr>
        <w:t>разд</w:t>
      </w:r>
      <w:r w:rsidR="001E1F54">
        <w:rPr>
          <w:sz w:val="28"/>
          <w:szCs w:val="28"/>
        </w:rPr>
        <w:t xml:space="preserve">ел </w:t>
      </w:r>
      <w:r>
        <w:rPr>
          <w:sz w:val="28"/>
          <w:szCs w:val="28"/>
        </w:rPr>
        <w:t>«Художественное творчество</w:t>
      </w:r>
      <w:r w:rsidRPr="000B64F6">
        <w:rPr>
          <w:sz w:val="28"/>
          <w:szCs w:val="28"/>
        </w:rPr>
        <w:t>».</w:t>
      </w:r>
    </w:p>
    <w:p w:rsidR="00430732" w:rsidRDefault="001E1F54" w:rsidP="00430732">
      <w:pPr>
        <w:ind w:left="-180"/>
        <w:rPr>
          <w:sz w:val="28"/>
          <w:szCs w:val="28"/>
        </w:rPr>
      </w:pPr>
      <w:r>
        <w:rPr>
          <w:sz w:val="28"/>
          <w:szCs w:val="28"/>
        </w:rPr>
        <w:t xml:space="preserve">   </w:t>
      </w:r>
      <w:r w:rsidR="00A82306">
        <w:rPr>
          <w:sz w:val="28"/>
          <w:szCs w:val="28"/>
        </w:rPr>
        <w:t>Творческая деятельность человека делает его существом, обращённым к будущему, создающим его и видоизменяющим своё настоящее.</w:t>
      </w:r>
      <w:r w:rsidR="00F1526D">
        <w:rPr>
          <w:sz w:val="28"/>
          <w:szCs w:val="28"/>
        </w:rPr>
        <w:t xml:space="preserve"> Формирование творческой личности – одна из важнейших задач педагогической теории и практики. Наиболее эффективным средством для развития творческого мышления детей является художественно – творческая деятельность.</w:t>
      </w:r>
    </w:p>
    <w:p w:rsidR="00430732" w:rsidRDefault="001E1F54" w:rsidP="00430732">
      <w:pPr>
        <w:ind w:left="-180"/>
        <w:rPr>
          <w:rStyle w:val="FontStyle16"/>
          <w:sz w:val="28"/>
          <w:szCs w:val="28"/>
        </w:rPr>
      </w:pPr>
      <w:r>
        <w:rPr>
          <w:sz w:val="28"/>
          <w:szCs w:val="28"/>
        </w:rPr>
        <w:t xml:space="preserve">   </w:t>
      </w:r>
      <w:r w:rsidR="009A37AD">
        <w:rPr>
          <w:sz w:val="28"/>
          <w:szCs w:val="28"/>
        </w:rPr>
        <w:t xml:space="preserve">Актуальность программы </w:t>
      </w:r>
      <w:r w:rsidR="0061241F">
        <w:rPr>
          <w:sz w:val="28"/>
          <w:szCs w:val="28"/>
        </w:rPr>
        <w:t>«</w:t>
      </w:r>
      <w:r w:rsidR="009A37AD">
        <w:rPr>
          <w:sz w:val="28"/>
          <w:szCs w:val="28"/>
        </w:rPr>
        <w:t>Художественное творчество</w:t>
      </w:r>
      <w:r w:rsidR="0061241F">
        <w:rPr>
          <w:sz w:val="28"/>
          <w:szCs w:val="28"/>
        </w:rPr>
        <w:t>»</w:t>
      </w:r>
      <w:r w:rsidR="00B76A25">
        <w:rPr>
          <w:sz w:val="28"/>
          <w:szCs w:val="28"/>
        </w:rPr>
        <w:t xml:space="preserve"> </w:t>
      </w:r>
      <w:r w:rsidR="0061241F">
        <w:rPr>
          <w:sz w:val="28"/>
          <w:szCs w:val="28"/>
        </w:rPr>
        <w:t xml:space="preserve">в том, что она </w:t>
      </w:r>
      <w:r w:rsidR="00B76A25">
        <w:rPr>
          <w:sz w:val="28"/>
          <w:szCs w:val="28"/>
        </w:rPr>
        <w:t>формирует у детей познава</w:t>
      </w:r>
      <w:r w:rsidR="009A37AD">
        <w:rPr>
          <w:sz w:val="28"/>
          <w:szCs w:val="28"/>
        </w:rPr>
        <w:t>тельные, художественно – эстетические навыки</w:t>
      </w:r>
      <w:r w:rsidR="006F55DC">
        <w:rPr>
          <w:sz w:val="28"/>
          <w:szCs w:val="28"/>
        </w:rPr>
        <w:t xml:space="preserve"> и художественные способности в изобразительной деятельности.</w:t>
      </w:r>
    </w:p>
    <w:p w:rsidR="00D34B27" w:rsidRPr="00430732" w:rsidRDefault="001E1F54" w:rsidP="00430732">
      <w:pPr>
        <w:ind w:left="-180"/>
        <w:rPr>
          <w:sz w:val="28"/>
          <w:szCs w:val="28"/>
        </w:rPr>
      </w:pPr>
      <w:r>
        <w:rPr>
          <w:i/>
          <w:sz w:val="28"/>
          <w:szCs w:val="28"/>
        </w:rPr>
        <w:t xml:space="preserve">   </w:t>
      </w:r>
      <w:r w:rsidR="00D34B27">
        <w:rPr>
          <w:i/>
          <w:sz w:val="28"/>
          <w:szCs w:val="28"/>
        </w:rPr>
        <w:t>Настоящая программа разработана в соответствии с учебным планом и годовым календарным учебным графиком ДОУ:</w:t>
      </w:r>
    </w:p>
    <w:p w:rsidR="005A21CA" w:rsidRDefault="00EF53F5" w:rsidP="00430732">
      <w:pPr>
        <w:ind w:left="-180"/>
        <w:rPr>
          <w:sz w:val="28"/>
          <w:szCs w:val="28"/>
        </w:rPr>
      </w:pPr>
      <w:r>
        <w:rPr>
          <w:sz w:val="28"/>
          <w:szCs w:val="28"/>
        </w:rPr>
        <w:t>- количество НОД</w:t>
      </w:r>
      <w:r w:rsidR="00D34B27">
        <w:rPr>
          <w:sz w:val="28"/>
          <w:szCs w:val="28"/>
        </w:rPr>
        <w:t xml:space="preserve"> в </w:t>
      </w:r>
      <w:r w:rsidR="00E12E2B">
        <w:rPr>
          <w:sz w:val="28"/>
          <w:szCs w:val="28"/>
        </w:rPr>
        <w:t xml:space="preserve">неделю </w:t>
      </w:r>
      <w:r w:rsidR="00411C09">
        <w:rPr>
          <w:sz w:val="28"/>
          <w:szCs w:val="28"/>
        </w:rPr>
        <w:t xml:space="preserve"> </w:t>
      </w:r>
      <w:r w:rsidR="00D34B27">
        <w:rPr>
          <w:sz w:val="28"/>
          <w:szCs w:val="28"/>
        </w:rPr>
        <w:t xml:space="preserve">-  </w:t>
      </w:r>
      <w:r w:rsidR="00E12E2B">
        <w:rPr>
          <w:sz w:val="28"/>
          <w:szCs w:val="28"/>
        </w:rPr>
        <w:t xml:space="preserve">3 </w:t>
      </w:r>
      <w:r w:rsidR="00D34B27">
        <w:rPr>
          <w:sz w:val="28"/>
          <w:szCs w:val="28"/>
        </w:rPr>
        <w:t>заняти</w:t>
      </w:r>
      <w:r w:rsidR="00411C09">
        <w:rPr>
          <w:sz w:val="28"/>
          <w:szCs w:val="28"/>
        </w:rPr>
        <w:t>я</w:t>
      </w:r>
      <w:r w:rsidR="00E12E2B">
        <w:rPr>
          <w:sz w:val="28"/>
          <w:szCs w:val="28"/>
        </w:rPr>
        <w:t xml:space="preserve"> (1 занятие чередуются через каждую </w:t>
      </w:r>
      <w:r w:rsidR="001E1F54">
        <w:rPr>
          <w:sz w:val="28"/>
          <w:szCs w:val="28"/>
        </w:rPr>
        <w:t xml:space="preserve">  </w:t>
      </w:r>
      <w:r w:rsidR="00E12E2B">
        <w:rPr>
          <w:sz w:val="28"/>
          <w:szCs w:val="28"/>
        </w:rPr>
        <w:t>неделю – это «аппликация» и «конструирование»)</w:t>
      </w:r>
    </w:p>
    <w:p w:rsidR="005D2526" w:rsidRDefault="00EF53F5" w:rsidP="00430732">
      <w:pPr>
        <w:ind w:left="-180"/>
        <w:rPr>
          <w:sz w:val="28"/>
          <w:szCs w:val="28"/>
        </w:rPr>
      </w:pPr>
      <w:r>
        <w:rPr>
          <w:sz w:val="28"/>
          <w:szCs w:val="28"/>
        </w:rPr>
        <w:t>- количество НОД в месяц - 12</w:t>
      </w:r>
    </w:p>
    <w:p w:rsidR="005D2526" w:rsidRDefault="005D2526" w:rsidP="00430732">
      <w:pPr>
        <w:ind w:left="-180"/>
        <w:rPr>
          <w:sz w:val="28"/>
          <w:szCs w:val="28"/>
        </w:rPr>
      </w:pPr>
      <w:r>
        <w:rPr>
          <w:sz w:val="28"/>
          <w:szCs w:val="28"/>
        </w:rPr>
        <w:t>-</w:t>
      </w:r>
      <w:r w:rsidR="00E12E2B">
        <w:rPr>
          <w:sz w:val="28"/>
          <w:szCs w:val="28"/>
        </w:rPr>
        <w:t xml:space="preserve"> </w:t>
      </w:r>
      <w:r w:rsidR="00EF53F5">
        <w:rPr>
          <w:sz w:val="28"/>
          <w:szCs w:val="28"/>
        </w:rPr>
        <w:t xml:space="preserve">общее количество </w:t>
      </w:r>
      <w:r w:rsidR="00411C09">
        <w:rPr>
          <w:sz w:val="28"/>
          <w:szCs w:val="28"/>
        </w:rPr>
        <w:t xml:space="preserve"> </w:t>
      </w:r>
      <w:r w:rsidR="005A21CA">
        <w:rPr>
          <w:sz w:val="28"/>
          <w:szCs w:val="28"/>
        </w:rPr>
        <w:t>-</w:t>
      </w:r>
      <w:r w:rsidR="00EF53F5">
        <w:rPr>
          <w:sz w:val="28"/>
          <w:szCs w:val="28"/>
        </w:rPr>
        <w:t xml:space="preserve"> 108</w:t>
      </w:r>
      <w:r w:rsidR="00D3407E">
        <w:rPr>
          <w:sz w:val="28"/>
          <w:szCs w:val="28"/>
        </w:rPr>
        <w:t xml:space="preserve">                                                                                                                                                                                                              </w:t>
      </w:r>
      <w:r w:rsidR="005A21CA">
        <w:rPr>
          <w:sz w:val="28"/>
          <w:szCs w:val="28"/>
        </w:rPr>
        <w:t xml:space="preserve"> </w:t>
      </w:r>
      <w:r w:rsidR="00D3407E">
        <w:rPr>
          <w:sz w:val="28"/>
          <w:szCs w:val="28"/>
        </w:rPr>
        <w:t xml:space="preserve"> - </w:t>
      </w:r>
      <w:r w:rsidR="00EF53F5">
        <w:rPr>
          <w:sz w:val="28"/>
          <w:szCs w:val="28"/>
        </w:rPr>
        <w:t>длительность НОД - 25</w:t>
      </w:r>
      <w:r w:rsidR="005A21CA">
        <w:rPr>
          <w:sz w:val="28"/>
          <w:szCs w:val="28"/>
        </w:rPr>
        <w:t xml:space="preserve"> минут;</w:t>
      </w:r>
    </w:p>
    <w:p w:rsidR="005D2526" w:rsidRDefault="00EF53F5" w:rsidP="00430732">
      <w:pPr>
        <w:ind w:left="-180"/>
        <w:rPr>
          <w:sz w:val="28"/>
          <w:szCs w:val="28"/>
        </w:rPr>
      </w:pPr>
      <w:r>
        <w:rPr>
          <w:sz w:val="28"/>
          <w:szCs w:val="28"/>
        </w:rPr>
        <w:t>- время проведения НОД</w:t>
      </w:r>
      <w:r w:rsidR="005A21CA">
        <w:rPr>
          <w:sz w:val="28"/>
          <w:szCs w:val="28"/>
        </w:rPr>
        <w:t xml:space="preserve"> - </w:t>
      </w:r>
      <w:r w:rsidR="005A21CA">
        <w:rPr>
          <w:sz w:val="28"/>
          <w:szCs w:val="28"/>
          <w:lang w:val="en-US"/>
        </w:rPr>
        <w:t>I</w:t>
      </w:r>
      <w:r w:rsidR="005A21CA" w:rsidRPr="001A5FFB">
        <w:rPr>
          <w:sz w:val="28"/>
          <w:szCs w:val="28"/>
        </w:rPr>
        <w:t xml:space="preserve"> </w:t>
      </w:r>
      <w:r w:rsidR="005A21CA">
        <w:rPr>
          <w:sz w:val="28"/>
          <w:szCs w:val="28"/>
        </w:rPr>
        <w:t>половина дня;</w:t>
      </w:r>
    </w:p>
    <w:p w:rsidR="00AF3422" w:rsidRDefault="005D2526" w:rsidP="00430732">
      <w:pPr>
        <w:ind w:left="-180"/>
        <w:rPr>
          <w:sz w:val="28"/>
          <w:szCs w:val="28"/>
        </w:rPr>
      </w:pPr>
      <w:r>
        <w:rPr>
          <w:b/>
        </w:rPr>
        <w:t>-</w:t>
      </w:r>
      <w:r w:rsidR="002B5F92">
        <w:t xml:space="preserve"> </w:t>
      </w:r>
      <w:r w:rsidR="002B5F92">
        <w:rPr>
          <w:sz w:val="28"/>
          <w:szCs w:val="28"/>
        </w:rPr>
        <w:t>диагностика проводится 2 раза в год: вводная (сентябрь), итоговая (май).</w:t>
      </w:r>
    </w:p>
    <w:p w:rsidR="001A0856" w:rsidRPr="001A0856" w:rsidRDefault="001A0856" w:rsidP="001A0856">
      <w:pPr>
        <w:rPr>
          <w:sz w:val="28"/>
          <w:szCs w:val="28"/>
        </w:rPr>
      </w:pPr>
    </w:p>
    <w:p w:rsidR="001A0856" w:rsidRDefault="001A0856" w:rsidP="001A0856">
      <w:pPr>
        <w:rPr>
          <w:sz w:val="28"/>
          <w:szCs w:val="28"/>
        </w:rPr>
      </w:pPr>
    </w:p>
    <w:p w:rsidR="001E1D87" w:rsidRDefault="001E1D87" w:rsidP="00463034">
      <w:pPr>
        <w:widowControl w:val="0"/>
        <w:autoSpaceDE w:val="0"/>
        <w:autoSpaceDN w:val="0"/>
        <w:adjustRightInd w:val="0"/>
        <w:jc w:val="center"/>
        <w:rPr>
          <w:b/>
          <w:i/>
          <w:sz w:val="32"/>
          <w:szCs w:val="32"/>
        </w:rPr>
      </w:pPr>
    </w:p>
    <w:p w:rsidR="00D3407E" w:rsidRPr="006629BF" w:rsidRDefault="003219AA" w:rsidP="00463034">
      <w:pPr>
        <w:widowControl w:val="0"/>
        <w:autoSpaceDE w:val="0"/>
        <w:autoSpaceDN w:val="0"/>
        <w:adjustRightInd w:val="0"/>
        <w:jc w:val="center"/>
        <w:rPr>
          <w:b/>
          <w:i/>
          <w:sz w:val="36"/>
          <w:szCs w:val="36"/>
        </w:rPr>
      </w:pPr>
      <w:r w:rsidRPr="006629BF">
        <w:rPr>
          <w:b/>
          <w:i/>
          <w:sz w:val="36"/>
          <w:szCs w:val="36"/>
        </w:rPr>
        <w:lastRenderedPageBreak/>
        <w:t>Соде</w:t>
      </w:r>
      <w:r w:rsidR="00463034" w:rsidRPr="006629BF">
        <w:rPr>
          <w:b/>
          <w:i/>
          <w:sz w:val="36"/>
          <w:szCs w:val="36"/>
        </w:rPr>
        <w:t>ржание психолого</w:t>
      </w:r>
      <w:r w:rsidR="001E1D87" w:rsidRPr="006629BF">
        <w:rPr>
          <w:b/>
          <w:i/>
          <w:sz w:val="36"/>
          <w:szCs w:val="36"/>
        </w:rPr>
        <w:t xml:space="preserve"> </w:t>
      </w:r>
      <w:r w:rsidR="00463034" w:rsidRPr="006629BF">
        <w:rPr>
          <w:b/>
          <w:i/>
          <w:sz w:val="36"/>
          <w:szCs w:val="36"/>
        </w:rPr>
        <w:t>-</w:t>
      </w:r>
      <w:r w:rsidR="001E1D87" w:rsidRPr="006629BF">
        <w:rPr>
          <w:b/>
          <w:i/>
          <w:sz w:val="36"/>
          <w:szCs w:val="36"/>
        </w:rPr>
        <w:t xml:space="preserve"> </w:t>
      </w:r>
      <w:r w:rsidR="00463034" w:rsidRPr="006629BF">
        <w:rPr>
          <w:b/>
          <w:i/>
          <w:sz w:val="36"/>
          <w:szCs w:val="36"/>
        </w:rPr>
        <w:t xml:space="preserve">педагогической                                                                         </w:t>
      </w:r>
      <w:r w:rsidRPr="006629BF">
        <w:rPr>
          <w:b/>
          <w:i/>
          <w:sz w:val="36"/>
          <w:szCs w:val="36"/>
        </w:rPr>
        <w:t>работы по освоению</w:t>
      </w:r>
      <w:r w:rsidR="00463034" w:rsidRPr="006629BF">
        <w:rPr>
          <w:b/>
          <w:i/>
          <w:sz w:val="36"/>
          <w:szCs w:val="36"/>
        </w:rPr>
        <w:t xml:space="preserve"> с </w:t>
      </w:r>
      <w:r w:rsidRPr="006629BF">
        <w:rPr>
          <w:b/>
          <w:i/>
          <w:sz w:val="36"/>
          <w:szCs w:val="36"/>
        </w:rPr>
        <w:t>детьми образовательн</w:t>
      </w:r>
      <w:r w:rsidR="00D3407E" w:rsidRPr="006629BF">
        <w:rPr>
          <w:b/>
          <w:i/>
          <w:sz w:val="36"/>
          <w:szCs w:val="36"/>
        </w:rPr>
        <w:t xml:space="preserve">ой области </w:t>
      </w:r>
    </w:p>
    <w:p w:rsidR="003219AA" w:rsidRPr="006629BF" w:rsidRDefault="00D3407E" w:rsidP="003219AA">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i/>
          <w:sz w:val="36"/>
          <w:szCs w:val="36"/>
        </w:rPr>
      </w:pPr>
      <w:r w:rsidRPr="006629BF">
        <w:rPr>
          <w:b/>
          <w:i/>
          <w:sz w:val="36"/>
          <w:szCs w:val="36"/>
        </w:rPr>
        <w:t>«Художественное творчество</w:t>
      </w:r>
      <w:r w:rsidR="006629BF">
        <w:rPr>
          <w:b/>
          <w:i/>
          <w:sz w:val="36"/>
          <w:szCs w:val="36"/>
        </w:rPr>
        <w:t>»</w:t>
      </w:r>
    </w:p>
    <w:p w:rsidR="003219AA" w:rsidRDefault="003219AA" w:rsidP="003219AA">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rPr>
          <w:sz w:val="20"/>
          <w:szCs w:val="20"/>
        </w:rPr>
      </w:pPr>
    </w:p>
    <w:p w:rsidR="003219AA" w:rsidRDefault="001E1F54" w:rsidP="003F7BAC">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sz w:val="28"/>
          <w:szCs w:val="28"/>
        </w:rPr>
      </w:pPr>
      <w:r>
        <w:rPr>
          <w:sz w:val="28"/>
          <w:szCs w:val="28"/>
        </w:rPr>
        <w:t xml:space="preserve">   </w:t>
      </w:r>
      <w:r w:rsidR="003219AA">
        <w:rPr>
          <w:sz w:val="28"/>
          <w:szCs w:val="28"/>
        </w:rPr>
        <w:t>Содержание образовательной области «</w:t>
      </w:r>
      <w:r w:rsidR="00463034">
        <w:rPr>
          <w:sz w:val="28"/>
          <w:szCs w:val="28"/>
        </w:rPr>
        <w:t>Художественное творчество</w:t>
      </w:r>
      <w:r w:rsidR="003219AA">
        <w:rPr>
          <w:sz w:val="28"/>
          <w:szCs w:val="28"/>
        </w:rPr>
        <w:t xml:space="preserve">» </w:t>
      </w:r>
      <w:r w:rsidR="003219AA" w:rsidRPr="00A025BC">
        <w:rPr>
          <w:sz w:val="32"/>
          <w:szCs w:val="32"/>
        </w:rPr>
        <w:t xml:space="preserve">направлено на достижение </w:t>
      </w:r>
      <w:r w:rsidR="003219AA" w:rsidRPr="00A025BC">
        <w:rPr>
          <w:b/>
          <w:i/>
          <w:sz w:val="32"/>
          <w:szCs w:val="32"/>
        </w:rPr>
        <w:t xml:space="preserve">цели </w:t>
      </w:r>
      <w:r w:rsidR="00463034" w:rsidRPr="00A025BC">
        <w:rPr>
          <w:sz w:val="32"/>
          <w:szCs w:val="32"/>
        </w:rPr>
        <w:t>формирования</w:t>
      </w:r>
      <w:r w:rsidR="003219AA" w:rsidRPr="00A025BC">
        <w:rPr>
          <w:sz w:val="32"/>
          <w:szCs w:val="32"/>
        </w:rPr>
        <w:t xml:space="preserve"> инте</w:t>
      </w:r>
      <w:r w:rsidR="00463034" w:rsidRPr="00A025BC">
        <w:rPr>
          <w:sz w:val="32"/>
          <w:szCs w:val="32"/>
        </w:rPr>
        <w:t>реса к эстетической стороне</w:t>
      </w:r>
      <w:r w:rsidR="00463034">
        <w:rPr>
          <w:sz w:val="28"/>
          <w:szCs w:val="28"/>
        </w:rPr>
        <w:t xml:space="preserve"> окружающей действительности, удовлетворение потребности детей в самовыражении через </w:t>
      </w:r>
      <w:r w:rsidR="003219AA">
        <w:rPr>
          <w:sz w:val="28"/>
          <w:szCs w:val="28"/>
        </w:rPr>
        <w:t xml:space="preserve"> решение следующих </w:t>
      </w:r>
      <w:r w:rsidR="003219AA">
        <w:rPr>
          <w:b/>
          <w:i/>
          <w:sz w:val="28"/>
          <w:szCs w:val="28"/>
        </w:rPr>
        <w:t>задач:</w:t>
      </w:r>
    </w:p>
    <w:p w:rsidR="003219AA" w:rsidRPr="001E1F54" w:rsidRDefault="00463034" w:rsidP="003F7BAC">
      <w:pPr>
        <w:pStyle w:val="a4"/>
        <w:widowControl w:val="0"/>
        <w:numPr>
          <w:ilvl w:val="0"/>
          <w:numId w:val="5"/>
        </w:numPr>
        <w:autoSpaceDE w:val="0"/>
        <w:autoSpaceDN w:val="0"/>
        <w:adjustRightInd w:val="0"/>
        <w:jc w:val="both"/>
        <w:rPr>
          <w:sz w:val="28"/>
          <w:szCs w:val="28"/>
        </w:rPr>
      </w:pPr>
      <w:r w:rsidRPr="001E1F54">
        <w:rPr>
          <w:sz w:val="28"/>
          <w:szCs w:val="28"/>
        </w:rPr>
        <w:t>Развитие продуктивной деятельности детей (рисование, лепка, аппликация, художественный труд).</w:t>
      </w:r>
    </w:p>
    <w:p w:rsidR="00463034" w:rsidRPr="001E1F54" w:rsidRDefault="00463034" w:rsidP="003F7BAC">
      <w:pPr>
        <w:pStyle w:val="a4"/>
        <w:widowControl w:val="0"/>
        <w:numPr>
          <w:ilvl w:val="0"/>
          <w:numId w:val="5"/>
        </w:numPr>
        <w:autoSpaceDE w:val="0"/>
        <w:autoSpaceDN w:val="0"/>
        <w:adjustRightInd w:val="0"/>
        <w:jc w:val="both"/>
        <w:rPr>
          <w:sz w:val="28"/>
          <w:szCs w:val="28"/>
        </w:rPr>
      </w:pPr>
      <w:r w:rsidRPr="001E1F54">
        <w:rPr>
          <w:sz w:val="28"/>
          <w:szCs w:val="28"/>
        </w:rPr>
        <w:t>Развитие детского творчества.</w:t>
      </w:r>
    </w:p>
    <w:p w:rsidR="003219AA" w:rsidRPr="001E1F54" w:rsidRDefault="00463034" w:rsidP="003F7BAC">
      <w:pPr>
        <w:pStyle w:val="a4"/>
        <w:widowControl w:val="0"/>
        <w:numPr>
          <w:ilvl w:val="0"/>
          <w:numId w:val="5"/>
        </w:numPr>
        <w:autoSpaceDE w:val="0"/>
        <w:autoSpaceDN w:val="0"/>
        <w:adjustRightInd w:val="0"/>
        <w:jc w:val="both"/>
        <w:rPr>
          <w:sz w:val="28"/>
          <w:szCs w:val="28"/>
        </w:rPr>
      </w:pPr>
      <w:r w:rsidRPr="001E1F54">
        <w:rPr>
          <w:sz w:val="28"/>
          <w:szCs w:val="28"/>
        </w:rPr>
        <w:t>Приобщение к изобразительному искусству</w:t>
      </w:r>
      <w:r w:rsidR="003219AA" w:rsidRPr="001E1F54">
        <w:rPr>
          <w:sz w:val="28"/>
          <w:szCs w:val="28"/>
        </w:rPr>
        <w:t>.</w:t>
      </w:r>
    </w:p>
    <w:p w:rsidR="00A025BC" w:rsidRDefault="00A025BC" w:rsidP="00A025BC">
      <w:pPr>
        <w:widowControl w:val="0"/>
        <w:autoSpaceDE w:val="0"/>
        <w:autoSpaceDN w:val="0"/>
        <w:adjustRightInd w:val="0"/>
        <w:rPr>
          <w:sz w:val="28"/>
          <w:szCs w:val="28"/>
        </w:rPr>
      </w:pPr>
    </w:p>
    <w:p w:rsidR="00A025BC" w:rsidRPr="006629BF" w:rsidRDefault="00A025BC" w:rsidP="00A025BC">
      <w:pPr>
        <w:widowControl w:val="0"/>
        <w:autoSpaceDE w:val="0"/>
        <w:autoSpaceDN w:val="0"/>
        <w:adjustRightInd w:val="0"/>
        <w:jc w:val="center"/>
        <w:rPr>
          <w:b/>
          <w:i/>
          <w:sz w:val="36"/>
          <w:szCs w:val="36"/>
        </w:rPr>
      </w:pPr>
      <w:r w:rsidRPr="006629BF">
        <w:rPr>
          <w:b/>
          <w:i/>
          <w:sz w:val="36"/>
          <w:szCs w:val="36"/>
        </w:rPr>
        <w:t>Связь с другими образовательными областями</w:t>
      </w:r>
    </w:p>
    <w:p w:rsidR="00A025BC" w:rsidRPr="006629BF" w:rsidRDefault="00A025BC" w:rsidP="00A025BC">
      <w:pPr>
        <w:widowControl w:val="0"/>
        <w:autoSpaceDE w:val="0"/>
        <w:autoSpaceDN w:val="0"/>
        <w:adjustRightInd w:val="0"/>
        <w:jc w:val="center"/>
        <w:rPr>
          <w:i/>
          <w:sz w:val="36"/>
          <w:szCs w:val="36"/>
        </w:rPr>
      </w:pPr>
    </w:p>
    <w:p w:rsidR="003219AA" w:rsidRDefault="003219AA" w:rsidP="003219AA">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00" w:lineRule="exact"/>
        <w:rPr>
          <w:sz w:val="20"/>
          <w:szCs w:val="20"/>
        </w:rPr>
      </w:pPr>
    </w:p>
    <w:tbl>
      <w:tblPr>
        <w:tblStyle w:val="a7"/>
        <w:tblW w:w="0" w:type="auto"/>
        <w:tblLook w:val="01E0"/>
      </w:tblPr>
      <w:tblGrid>
        <w:gridCol w:w="3985"/>
        <w:gridCol w:w="6311"/>
      </w:tblGrid>
      <w:tr w:rsidR="003219AA" w:rsidTr="00F6626F">
        <w:tc>
          <w:tcPr>
            <w:tcW w:w="3985" w:type="dxa"/>
            <w:tcBorders>
              <w:top w:val="single" w:sz="4" w:space="0" w:color="auto"/>
              <w:left w:val="single" w:sz="4" w:space="0" w:color="auto"/>
              <w:bottom w:val="single" w:sz="4" w:space="0" w:color="auto"/>
              <w:right w:val="single" w:sz="4" w:space="0" w:color="auto"/>
            </w:tcBorders>
          </w:tcPr>
          <w:p w:rsidR="003219AA" w:rsidRDefault="003219AA" w:rsidP="00A4384F">
            <w:pPr>
              <w:widowControl w:val="0"/>
              <w:autoSpaceDE w:val="0"/>
              <w:autoSpaceDN w:val="0"/>
              <w:adjustRightInd w:val="0"/>
              <w:jc w:val="center"/>
              <w:rPr>
                <w:sz w:val="28"/>
                <w:szCs w:val="28"/>
              </w:rPr>
            </w:pPr>
            <w:r>
              <w:rPr>
                <w:sz w:val="28"/>
                <w:szCs w:val="28"/>
              </w:rPr>
              <w:t>« Труд»</w:t>
            </w:r>
          </w:p>
        </w:tc>
        <w:tc>
          <w:tcPr>
            <w:tcW w:w="6311" w:type="dxa"/>
            <w:tcBorders>
              <w:top w:val="single" w:sz="4" w:space="0" w:color="auto"/>
              <w:left w:val="single" w:sz="4" w:space="0" w:color="auto"/>
              <w:bottom w:val="single" w:sz="4" w:space="0" w:color="auto"/>
              <w:right w:val="single" w:sz="4" w:space="0" w:color="auto"/>
            </w:tcBorders>
          </w:tcPr>
          <w:p w:rsidR="003219AA" w:rsidRDefault="003219AA" w:rsidP="00F6626F">
            <w:pPr>
              <w:widowControl w:val="0"/>
              <w:autoSpaceDE w:val="0"/>
              <w:autoSpaceDN w:val="0"/>
              <w:adjustRightInd w:val="0"/>
              <w:rPr>
                <w:sz w:val="28"/>
                <w:szCs w:val="28"/>
              </w:rPr>
            </w:pPr>
            <w:r>
              <w:rPr>
                <w:sz w:val="28"/>
                <w:szCs w:val="28"/>
              </w:rPr>
              <w:t>- Формировать умения помогать взрослом</w:t>
            </w:r>
            <w:r w:rsidR="005E5DBA">
              <w:rPr>
                <w:sz w:val="28"/>
                <w:szCs w:val="28"/>
              </w:rPr>
              <w:t>у в организации художественно – творческой деятельности</w:t>
            </w:r>
            <w:r>
              <w:rPr>
                <w:sz w:val="28"/>
                <w:szCs w:val="28"/>
              </w:rPr>
              <w:t>.</w:t>
            </w:r>
          </w:p>
          <w:p w:rsidR="003219AA" w:rsidRDefault="003219AA" w:rsidP="00F6626F">
            <w:pPr>
              <w:widowControl w:val="0"/>
              <w:autoSpaceDE w:val="0"/>
              <w:autoSpaceDN w:val="0"/>
              <w:adjustRightInd w:val="0"/>
              <w:rPr>
                <w:sz w:val="28"/>
                <w:szCs w:val="28"/>
              </w:rPr>
            </w:pPr>
            <w:r>
              <w:rPr>
                <w:sz w:val="28"/>
                <w:szCs w:val="28"/>
              </w:rPr>
              <w:t>- Воспитывать потребнос</w:t>
            </w:r>
            <w:r w:rsidR="005E5DBA">
              <w:rPr>
                <w:sz w:val="28"/>
                <w:szCs w:val="28"/>
              </w:rPr>
              <w:t>ть в аккуратном обращении с</w:t>
            </w:r>
            <w:r w:rsidR="00A3334C">
              <w:rPr>
                <w:sz w:val="28"/>
                <w:szCs w:val="28"/>
              </w:rPr>
              <w:t xml:space="preserve"> материалами, оборудованием и инструментами для работы.</w:t>
            </w:r>
          </w:p>
        </w:tc>
      </w:tr>
      <w:tr w:rsidR="003219AA" w:rsidTr="00F6626F">
        <w:tc>
          <w:tcPr>
            <w:tcW w:w="3985" w:type="dxa"/>
            <w:tcBorders>
              <w:top w:val="single" w:sz="4" w:space="0" w:color="auto"/>
              <w:left w:val="single" w:sz="4" w:space="0" w:color="auto"/>
              <w:bottom w:val="single" w:sz="4" w:space="0" w:color="auto"/>
              <w:right w:val="single" w:sz="4" w:space="0" w:color="auto"/>
            </w:tcBorders>
          </w:tcPr>
          <w:p w:rsidR="003219AA" w:rsidRDefault="003219AA" w:rsidP="00A4384F">
            <w:pPr>
              <w:widowControl w:val="0"/>
              <w:autoSpaceDE w:val="0"/>
              <w:autoSpaceDN w:val="0"/>
              <w:adjustRightInd w:val="0"/>
              <w:jc w:val="center"/>
              <w:rPr>
                <w:sz w:val="28"/>
                <w:szCs w:val="28"/>
              </w:rPr>
            </w:pPr>
          </w:p>
          <w:p w:rsidR="003219AA" w:rsidRDefault="003219AA" w:rsidP="00A4384F">
            <w:pPr>
              <w:widowControl w:val="0"/>
              <w:autoSpaceDE w:val="0"/>
              <w:autoSpaceDN w:val="0"/>
              <w:adjustRightInd w:val="0"/>
              <w:jc w:val="center"/>
              <w:rPr>
                <w:sz w:val="28"/>
                <w:szCs w:val="28"/>
              </w:rPr>
            </w:pPr>
            <w:r>
              <w:rPr>
                <w:sz w:val="28"/>
                <w:szCs w:val="28"/>
              </w:rPr>
              <w:t>«Социализация»</w:t>
            </w:r>
          </w:p>
        </w:tc>
        <w:tc>
          <w:tcPr>
            <w:tcW w:w="6311" w:type="dxa"/>
            <w:tcBorders>
              <w:top w:val="single" w:sz="4" w:space="0" w:color="auto"/>
              <w:left w:val="single" w:sz="4" w:space="0" w:color="auto"/>
              <w:bottom w:val="single" w:sz="4" w:space="0" w:color="auto"/>
              <w:right w:val="single" w:sz="4" w:space="0" w:color="auto"/>
            </w:tcBorders>
          </w:tcPr>
          <w:p w:rsidR="003219AA" w:rsidRDefault="003219AA" w:rsidP="00F6626F">
            <w:pPr>
              <w:widowControl w:val="0"/>
              <w:autoSpaceDE w:val="0"/>
              <w:autoSpaceDN w:val="0"/>
              <w:adjustRightInd w:val="0"/>
              <w:rPr>
                <w:sz w:val="28"/>
                <w:szCs w:val="28"/>
              </w:rPr>
            </w:pPr>
            <w:r>
              <w:rPr>
                <w:sz w:val="28"/>
                <w:szCs w:val="28"/>
              </w:rPr>
              <w:t>- Формировать умения согласовывать действия со сверстниками.</w:t>
            </w:r>
          </w:p>
          <w:p w:rsidR="003219AA" w:rsidRDefault="003219AA" w:rsidP="00F6626F">
            <w:pPr>
              <w:widowControl w:val="0"/>
              <w:autoSpaceDE w:val="0"/>
              <w:autoSpaceDN w:val="0"/>
              <w:adjustRightInd w:val="0"/>
              <w:rPr>
                <w:sz w:val="28"/>
                <w:szCs w:val="28"/>
              </w:rPr>
            </w:pPr>
            <w:r>
              <w:rPr>
                <w:sz w:val="28"/>
                <w:szCs w:val="28"/>
              </w:rPr>
              <w:t>- Развивать инициативность, активность, самостоятельность в ходе совместной и индивидуальной деятельности.</w:t>
            </w:r>
          </w:p>
          <w:p w:rsidR="00675DD4" w:rsidRDefault="00CF2D60" w:rsidP="00CF2D60">
            <w:pPr>
              <w:widowControl w:val="0"/>
              <w:autoSpaceDE w:val="0"/>
              <w:autoSpaceDN w:val="0"/>
              <w:adjustRightInd w:val="0"/>
              <w:rPr>
                <w:sz w:val="28"/>
                <w:szCs w:val="28"/>
              </w:rPr>
            </w:pPr>
            <w:r>
              <w:rPr>
                <w:sz w:val="28"/>
                <w:szCs w:val="28"/>
              </w:rPr>
              <w:t>- Использование  сре</w:t>
            </w:r>
            <w:proofErr w:type="gramStart"/>
            <w:r>
              <w:rPr>
                <w:sz w:val="28"/>
                <w:szCs w:val="28"/>
              </w:rPr>
              <w:t>дств пр</w:t>
            </w:r>
            <w:proofErr w:type="gramEnd"/>
            <w:r>
              <w:rPr>
                <w:sz w:val="28"/>
                <w:szCs w:val="28"/>
              </w:rPr>
              <w:t>одуктивных видов деятельности</w:t>
            </w:r>
            <w:r w:rsidR="005E2C65">
              <w:rPr>
                <w:sz w:val="28"/>
                <w:szCs w:val="28"/>
              </w:rPr>
              <w:t xml:space="preserve"> (лепки, </w:t>
            </w:r>
            <w:r w:rsidR="00A4384F">
              <w:rPr>
                <w:sz w:val="28"/>
                <w:szCs w:val="28"/>
              </w:rPr>
              <w:t>аппликации, рисования, конструирования)</w:t>
            </w:r>
            <w:r>
              <w:rPr>
                <w:sz w:val="28"/>
                <w:szCs w:val="28"/>
              </w:rPr>
              <w:t xml:space="preserve"> для обогащения содержания</w:t>
            </w:r>
            <w:r w:rsidR="005E2C65">
              <w:rPr>
                <w:sz w:val="28"/>
                <w:szCs w:val="28"/>
              </w:rPr>
              <w:t xml:space="preserve"> различных видов </w:t>
            </w:r>
            <w:r>
              <w:rPr>
                <w:sz w:val="28"/>
                <w:szCs w:val="28"/>
              </w:rPr>
              <w:t xml:space="preserve"> игр</w:t>
            </w:r>
            <w:r w:rsidR="00675DD4">
              <w:rPr>
                <w:sz w:val="28"/>
                <w:szCs w:val="28"/>
              </w:rPr>
              <w:t>.</w:t>
            </w:r>
          </w:p>
        </w:tc>
      </w:tr>
      <w:tr w:rsidR="003219AA" w:rsidTr="00F6626F">
        <w:tc>
          <w:tcPr>
            <w:tcW w:w="3985" w:type="dxa"/>
            <w:tcBorders>
              <w:top w:val="single" w:sz="4" w:space="0" w:color="auto"/>
              <w:left w:val="single" w:sz="4" w:space="0" w:color="auto"/>
              <w:bottom w:val="single" w:sz="4" w:space="0" w:color="auto"/>
              <w:right w:val="single" w:sz="4" w:space="0" w:color="auto"/>
            </w:tcBorders>
          </w:tcPr>
          <w:p w:rsidR="003219AA" w:rsidRDefault="003219AA" w:rsidP="00A4384F">
            <w:pPr>
              <w:widowControl w:val="0"/>
              <w:autoSpaceDE w:val="0"/>
              <w:autoSpaceDN w:val="0"/>
              <w:adjustRightInd w:val="0"/>
              <w:jc w:val="center"/>
              <w:rPr>
                <w:sz w:val="28"/>
                <w:szCs w:val="28"/>
              </w:rPr>
            </w:pPr>
          </w:p>
          <w:p w:rsidR="003219AA" w:rsidRDefault="003219AA" w:rsidP="00A4384F">
            <w:pPr>
              <w:widowControl w:val="0"/>
              <w:autoSpaceDE w:val="0"/>
              <w:autoSpaceDN w:val="0"/>
              <w:adjustRightInd w:val="0"/>
              <w:jc w:val="center"/>
              <w:rPr>
                <w:sz w:val="28"/>
                <w:szCs w:val="28"/>
              </w:rPr>
            </w:pPr>
            <w:r>
              <w:rPr>
                <w:sz w:val="28"/>
                <w:szCs w:val="28"/>
              </w:rPr>
              <w:t>«Коммуникация»</w:t>
            </w:r>
          </w:p>
        </w:tc>
        <w:tc>
          <w:tcPr>
            <w:tcW w:w="6311" w:type="dxa"/>
            <w:tcBorders>
              <w:top w:val="single" w:sz="4" w:space="0" w:color="auto"/>
              <w:left w:val="single" w:sz="4" w:space="0" w:color="auto"/>
              <w:bottom w:val="single" w:sz="4" w:space="0" w:color="auto"/>
              <w:right w:val="single" w:sz="4" w:space="0" w:color="auto"/>
            </w:tcBorders>
          </w:tcPr>
          <w:p w:rsidR="003219AA" w:rsidRDefault="005A1FCD" w:rsidP="00F6626F">
            <w:pPr>
              <w:widowControl w:val="0"/>
              <w:autoSpaceDE w:val="0"/>
              <w:autoSpaceDN w:val="0"/>
              <w:adjustRightInd w:val="0"/>
              <w:rPr>
                <w:sz w:val="28"/>
                <w:szCs w:val="28"/>
              </w:rPr>
            </w:pPr>
            <w:r>
              <w:rPr>
                <w:sz w:val="28"/>
                <w:szCs w:val="28"/>
              </w:rPr>
              <w:t>- Развивать речевые навыки в процессе обсуждения изобразительных средств выразительности при создании работы.</w:t>
            </w:r>
          </w:p>
          <w:p w:rsidR="005A1FCD" w:rsidRDefault="005A1FCD" w:rsidP="00F6626F">
            <w:pPr>
              <w:widowControl w:val="0"/>
              <w:autoSpaceDE w:val="0"/>
              <w:autoSpaceDN w:val="0"/>
              <w:adjustRightInd w:val="0"/>
              <w:rPr>
                <w:sz w:val="28"/>
                <w:szCs w:val="28"/>
              </w:rPr>
            </w:pPr>
            <w:r>
              <w:rPr>
                <w:sz w:val="28"/>
                <w:szCs w:val="28"/>
              </w:rPr>
              <w:t>- Активизировать художественный словарь дошкольников.</w:t>
            </w:r>
          </w:p>
        </w:tc>
      </w:tr>
      <w:tr w:rsidR="003219AA" w:rsidTr="00F6626F">
        <w:tc>
          <w:tcPr>
            <w:tcW w:w="3985" w:type="dxa"/>
            <w:tcBorders>
              <w:top w:val="single" w:sz="4" w:space="0" w:color="auto"/>
              <w:left w:val="single" w:sz="4" w:space="0" w:color="auto"/>
              <w:bottom w:val="single" w:sz="4" w:space="0" w:color="auto"/>
              <w:right w:val="single" w:sz="4" w:space="0" w:color="auto"/>
            </w:tcBorders>
          </w:tcPr>
          <w:p w:rsidR="003219AA" w:rsidRDefault="003219AA" w:rsidP="00A4384F">
            <w:pPr>
              <w:widowControl w:val="0"/>
              <w:autoSpaceDE w:val="0"/>
              <w:autoSpaceDN w:val="0"/>
              <w:adjustRightInd w:val="0"/>
              <w:jc w:val="center"/>
              <w:rPr>
                <w:sz w:val="28"/>
                <w:szCs w:val="28"/>
              </w:rPr>
            </w:pPr>
          </w:p>
          <w:p w:rsidR="003219AA" w:rsidRDefault="003219AA" w:rsidP="00A4384F">
            <w:pPr>
              <w:widowControl w:val="0"/>
              <w:autoSpaceDE w:val="0"/>
              <w:autoSpaceDN w:val="0"/>
              <w:adjustRightInd w:val="0"/>
              <w:jc w:val="center"/>
              <w:rPr>
                <w:sz w:val="28"/>
                <w:szCs w:val="28"/>
              </w:rPr>
            </w:pPr>
            <w:r>
              <w:rPr>
                <w:sz w:val="28"/>
                <w:szCs w:val="28"/>
              </w:rPr>
              <w:t>«Познание»</w:t>
            </w:r>
          </w:p>
        </w:tc>
        <w:tc>
          <w:tcPr>
            <w:tcW w:w="6311" w:type="dxa"/>
            <w:tcBorders>
              <w:top w:val="single" w:sz="4" w:space="0" w:color="auto"/>
              <w:left w:val="single" w:sz="4" w:space="0" w:color="auto"/>
              <w:bottom w:val="single" w:sz="4" w:space="0" w:color="auto"/>
              <w:right w:val="single" w:sz="4" w:space="0" w:color="auto"/>
            </w:tcBorders>
          </w:tcPr>
          <w:p w:rsidR="003219AA" w:rsidRDefault="00A025BC" w:rsidP="00F6626F">
            <w:pPr>
              <w:widowControl w:val="0"/>
              <w:autoSpaceDE w:val="0"/>
              <w:autoSpaceDN w:val="0"/>
              <w:adjustRightInd w:val="0"/>
              <w:rPr>
                <w:sz w:val="28"/>
                <w:szCs w:val="28"/>
              </w:rPr>
            </w:pPr>
            <w:r>
              <w:rPr>
                <w:sz w:val="28"/>
                <w:szCs w:val="28"/>
              </w:rPr>
              <w:t>- Знакомить с фактурой, формой и свойствами материала.</w:t>
            </w:r>
          </w:p>
          <w:p w:rsidR="009C650A" w:rsidRDefault="00A025BC" w:rsidP="00F6626F">
            <w:pPr>
              <w:widowControl w:val="0"/>
              <w:autoSpaceDE w:val="0"/>
              <w:autoSpaceDN w:val="0"/>
              <w:adjustRightInd w:val="0"/>
              <w:rPr>
                <w:sz w:val="28"/>
                <w:szCs w:val="28"/>
              </w:rPr>
            </w:pPr>
            <w:r>
              <w:rPr>
                <w:sz w:val="28"/>
                <w:szCs w:val="28"/>
              </w:rPr>
              <w:t>- Развивать поисковые действия и</w:t>
            </w:r>
            <w:r w:rsidR="009C650A">
              <w:rPr>
                <w:sz w:val="28"/>
                <w:szCs w:val="28"/>
              </w:rPr>
              <w:t xml:space="preserve"> свободное</w:t>
            </w:r>
            <w:r>
              <w:rPr>
                <w:sz w:val="28"/>
                <w:szCs w:val="28"/>
              </w:rPr>
              <w:t xml:space="preserve"> экспериментирование </w:t>
            </w:r>
            <w:r w:rsidR="009C650A">
              <w:rPr>
                <w:sz w:val="28"/>
                <w:szCs w:val="28"/>
              </w:rPr>
              <w:t>с художественными материалами, инструментами.</w:t>
            </w:r>
          </w:p>
        </w:tc>
      </w:tr>
      <w:tr w:rsidR="003219AA" w:rsidTr="00F6626F">
        <w:tc>
          <w:tcPr>
            <w:tcW w:w="3985" w:type="dxa"/>
            <w:tcBorders>
              <w:top w:val="single" w:sz="4" w:space="0" w:color="auto"/>
              <w:left w:val="single" w:sz="4" w:space="0" w:color="auto"/>
              <w:bottom w:val="single" w:sz="4" w:space="0" w:color="auto"/>
              <w:right w:val="single" w:sz="4" w:space="0" w:color="auto"/>
            </w:tcBorders>
          </w:tcPr>
          <w:p w:rsidR="003219AA" w:rsidRDefault="003219AA" w:rsidP="00A4384F">
            <w:pPr>
              <w:widowControl w:val="0"/>
              <w:autoSpaceDE w:val="0"/>
              <w:autoSpaceDN w:val="0"/>
              <w:adjustRightInd w:val="0"/>
              <w:jc w:val="center"/>
              <w:rPr>
                <w:sz w:val="28"/>
                <w:szCs w:val="28"/>
              </w:rPr>
            </w:pPr>
            <w:r>
              <w:rPr>
                <w:sz w:val="28"/>
                <w:szCs w:val="28"/>
              </w:rPr>
              <w:t>«Безопасность»</w:t>
            </w:r>
          </w:p>
        </w:tc>
        <w:tc>
          <w:tcPr>
            <w:tcW w:w="6311" w:type="dxa"/>
            <w:tcBorders>
              <w:top w:val="single" w:sz="4" w:space="0" w:color="auto"/>
              <w:left w:val="single" w:sz="4" w:space="0" w:color="auto"/>
              <w:bottom w:val="single" w:sz="4" w:space="0" w:color="auto"/>
              <w:right w:val="single" w:sz="4" w:space="0" w:color="auto"/>
            </w:tcBorders>
          </w:tcPr>
          <w:p w:rsidR="003219AA" w:rsidRDefault="003219AA" w:rsidP="00B21C46">
            <w:pPr>
              <w:widowControl w:val="0"/>
              <w:autoSpaceDE w:val="0"/>
              <w:autoSpaceDN w:val="0"/>
              <w:adjustRightInd w:val="0"/>
              <w:rPr>
                <w:sz w:val="28"/>
                <w:szCs w:val="28"/>
              </w:rPr>
            </w:pPr>
            <w:r>
              <w:rPr>
                <w:sz w:val="28"/>
                <w:szCs w:val="28"/>
              </w:rPr>
              <w:t xml:space="preserve">- Учить соблюдать </w:t>
            </w:r>
            <w:r w:rsidR="00B21C46">
              <w:rPr>
                <w:sz w:val="28"/>
                <w:szCs w:val="28"/>
              </w:rPr>
              <w:t xml:space="preserve"> технику безопасности во время пользования</w:t>
            </w:r>
            <w:r w:rsidR="005E5DBA">
              <w:rPr>
                <w:sz w:val="28"/>
                <w:szCs w:val="28"/>
              </w:rPr>
              <w:t xml:space="preserve"> опасными предметами:</w:t>
            </w:r>
            <w:r w:rsidR="00B21C46">
              <w:rPr>
                <w:sz w:val="28"/>
                <w:szCs w:val="28"/>
              </w:rPr>
              <w:t xml:space="preserve"> карандашами, кисточками, ножницами, клеем и т.д.</w:t>
            </w:r>
          </w:p>
        </w:tc>
      </w:tr>
      <w:tr w:rsidR="003219AA" w:rsidTr="00F6626F">
        <w:tc>
          <w:tcPr>
            <w:tcW w:w="3985" w:type="dxa"/>
            <w:tcBorders>
              <w:top w:val="single" w:sz="4" w:space="0" w:color="auto"/>
              <w:left w:val="single" w:sz="4" w:space="0" w:color="auto"/>
              <w:bottom w:val="single" w:sz="4" w:space="0" w:color="auto"/>
              <w:right w:val="single" w:sz="4" w:space="0" w:color="auto"/>
            </w:tcBorders>
          </w:tcPr>
          <w:p w:rsidR="003219AA" w:rsidRDefault="003219AA" w:rsidP="00A4384F">
            <w:pPr>
              <w:widowControl w:val="0"/>
              <w:autoSpaceDE w:val="0"/>
              <w:autoSpaceDN w:val="0"/>
              <w:adjustRightInd w:val="0"/>
              <w:jc w:val="center"/>
              <w:rPr>
                <w:sz w:val="28"/>
                <w:szCs w:val="28"/>
              </w:rPr>
            </w:pPr>
            <w:r>
              <w:rPr>
                <w:sz w:val="28"/>
                <w:szCs w:val="28"/>
              </w:rPr>
              <w:lastRenderedPageBreak/>
              <w:t>«Музыка»</w:t>
            </w:r>
          </w:p>
        </w:tc>
        <w:tc>
          <w:tcPr>
            <w:tcW w:w="6311" w:type="dxa"/>
            <w:tcBorders>
              <w:top w:val="single" w:sz="4" w:space="0" w:color="auto"/>
              <w:left w:val="single" w:sz="4" w:space="0" w:color="auto"/>
              <w:bottom w:val="single" w:sz="4" w:space="0" w:color="auto"/>
              <w:right w:val="single" w:sz="4" w:space="0" w:color="auto"/>
            </w:tcBorders>
          </w:tcPr>
          <w:p w:rsidR="00675DD4" w:rsidRDefault="003219AA" w:rsidP="000C1406">
            <w:pPr>
              <w:widowControl w:val="0"/>
              <w:autoSpaceDE w:val="0"/>
              <w:autoSpaceDN w:val="0"/>
              <w:adjustRightInd w:val="0"/>
              <w:rPr>
                <w:sz w:val="28"/>
                <w:szCs w:val="28"/>
              </w:rPr>
            </w:pPr>
            <w:r>
              <w:rPr>
                <w:sz w:val="28"/>
                <w:szCs w:val="28"/>
              </w:rPr>
              <w:t xml:space="preserve">- </w:t>
            </w:r>
            <w:r w:rsidR="000C1406">
              <w:rPr>
                <w:sz w:val="28"/>
                <w:szCs w:val="28"/>
              </w:rPr>
              <w:t>Развивает устойчивость</w:t>
            </w:r>
            <w:r w:rsidR="00675DD4">
              <w:rPr>
                <w:sz w:val="28"/>
                <w:szCs w:val="28"/>
              </w:rPr>
              <w:t>, концентрацию.</w:t>
            </w:r>
          </w:p>
          <w:p w:rsidR="00FE3F91" w:rsidRDefault="00675DD4" w:rsidP="000C1406">
            <w:pPr>
              <w:widowControl w:val="0"/>
              <w:autoSpaceDE w:val="0"/>
              <w:autoSpaceDN w:val="0"/>
              <w:adjustRightInd w:val="0"/>
              <w:rPr>
                <w:sz w:val="28"/>
                <w:szCs w:val="28"/>
              </w:rPr>
            </w:pPr>
            <w:r>
              <w:rPr>
                <w:sz w:val="28"/>
                <w:szCs w:val="28"/>
              </w:rPr>
              <w:t>- Использование релаксации.</w:t>
            </w:r>
          </w:p>
          <w:p w:rsidR="00FE3F91" w:rsidRDefault="00FE3F91" w:rsidP="000C1406">
            <w:pPr>
              <w:widowControl w:val="0"/>
              <w:autoSpaceDE w:val="0"/>
              <w:autoSpaceDN w:val="0"/>
              <w:adjustRightInd w:val="0"/>
              <w:rPr>
                <w:sz w:val="28"/>
                <w:szCs w:val="28"/>
              </w:rPr>
            </w:pPr>
            <w:r>
              <w:rPr>
                <w:sz w:val="28"/>
                <w:szCs w:val="28"/>
              </w:rPr>
              <w:t>- Развивает эмоциональную отзывчивость на музыкальные образы.</w:t>
            </w:r>
          </w:p>
          <w:p w:rsidR="00675DD4" w:rsidRDefault="00675DD4" w:rsidP="000C1406">
            <w:pPr>
              <w:widowControl w:val="0"/>
              <w:autoSpaceDE w:val="0"/>
              <w:autoSpaceDN w:val="0"/>
              <w:adjustRightInd w:val="0"/>
              <w:rPr>
                <w:sz w:val="28"/>
                <w:szCs w:val="28"/>
              </w:rPr>
            </w:pPr>
          </w:p>
        </w:tc>
      </w:tr>
      <w:tr w:rsidR="00EA38EE" w:rsidTr="00F6626F">
        <w:tc>
          <w:tcPr>
            <w:tcW w:w="3985" w:type="dxa"/>
            <w:tcBorders>
              <w:top w:val="single" w:sz="4" w:space="0" w:color="auto"/>
              <w:left w:val="single" w:sz="4" w:space="0" w:color="auto"/>
              <w:bottom w:val="single" w:sz="4" w:space="0" w:color="auto"/>
              <w:right w:val="single" w:sz="4" w:space="0" w:color="auto"/>
            </w:tcBorders>
          </w:tcPr>
          <w:p w:rsidR="00B21C46" w:rsidRDefault="00EA38EE" w:rsidP="00A4384F">
            <w:pPr>
              <w:widowControl w:val="0"/>
              <w:autoSpaceDE w:val="0"/>
              <w:autoSpaceDN w:val="0"/>
              <w:adjustRightInd w:val="0"/>
              <w:jc w:val="center"/>
              <w:rPr>
                <w:sz w:val="28"/>
                <w:szCs w:val="28"/>
              </w:rPr>
            </w:pPr>
            <w:r>
              <w:rPr>
                <w:sz w:val="28"/>
                <w:szCs w:val="28"/>
              </w:rPr>
              <w:t>«Чтение художественной литературы»</w:t>
            </w:r>
          </w:p>
        </w:tc>
        <w:tc>
          <w:tcPr>
            <w:tcW w:w="6311" w:type="dxa"/>
            <w:tcBorders>
              <w:top w:val="single" w:sz="4" w:space="0" w:color="auto"/>
              <w:left w:val="single" w:sz="4" w:space="0" w:color="auto"/>
              <w:bottom w:val="single" w:sz="4" w:space="0" w:color="auto"/>
              <w:right w:val="single" w:sz="4" w:space="0" w:color="auto"/>
            </w:tcBorders>
          </w:tcPr>
          <w:p w:rsidR="00A4384F" w:rsidRDefault="009C650A" w:rsidP="00F6626F">
            <w:pPr>
              <w:widowControl w:val="0"/>
              <w:autoSpaceDE w:val="0"/>
              <w:autoSpaceDN w:val="0"/>
              <w:adjustRightInd w:val="0"/>
              <w:rPr>
                <w:sz w:val="28"/>
                <w:szCs w:val="28"/>
              </w:rPr>
            </w:pPr>
            <w:r>
              <w:rPr>
                <w:sz w:val="28"/>
                <w:szCs w:val="28"/>
              </w:rPr>
              <w:t xml:space="preserve">- </w:t>
            </w:r>
            <w:r w:rsidR="00A4384F">
              <w:rPr>
                <w:sz w:val="28"/>
                <w:szCs w:val="28"/>
              </w:rPr>
              <w:t>Развитие эстетического восприятия художественных образов через художественную литературу</w:t>
            </w:r>
            <w:r>
              <w:rPr>
                <w:sz w:val="28"/>
                <w:szCs w:val="28"/>
              </w:rPr>
              <w:t>.</w:t>
            </w:r>
          </w:p>
          <w:p w:rsidR="00EA38EE" w:rsidRDefault="00A4384F" w:rsidP="00F6626F">
            <w:pPr>
              <w:widowControl w:val="0"/>
              <w:autoSpaceDE w:val="0"/>
              <w:autoSpaceDN w:val="0"/>
              <w:adjustRightInd w:val="0"/>
              <w:rPr>
                <w:sz w:val="28"/>
                <w:szCs w:val="28"/>
              </w:rPr>
            </w:pPr>
            <w:r>
              <w:rPr>
                <w:sz w:val="28"/>
                <w:szCs w:val="28"/>
              </w:rPr>
              <w:t xml:space="preserve">- </w:t>
            </w:r>
            <w:r w:rsidR="00764D5D">
              <w:rPr>
                <w:sz w:val="28"/>
                <w:szCs w:val="28"/>
              </w:rPr>
              <w:t xml:space="preserve">Использовать в средствах художественной выразительности читательский опыт. </w:t>
            </w:r>
          </w:p>
        </w:tc>
      </w:tr>
      <w:tr w:rsidR="00CF2D60" w:rsidTr="00F6626F">
        <w:tc>
          <w:tcPr>
            <w:tcW w:w="3985" w:type="dxa"/>
            <w:tcBorders>
              <w:top w:val="single" w:sz="4" w:space="0" w:color="auto"/>
              <w:left w:val="single" w:sz="4" w:space="0" w:color="auto"/>
              <w:bottom w:val="single" w:sz="4" w:space="0" w:color="auto"/>
              <w:right w:val="single" w:sz="4" w:space="0" w:color="auto"/>
            </w:tcBorders>
          </w:tcPr>
          <w:p w:rsidR="00CF2D60" w:rsidRDefault="00CF2D60" w:rsidP="00A4384F">
            <w:pPr>
              <w:widowControl w:val="0"/>
              <w:autoSpaceDE w:val="0"/>
              <w:autoSpaceDN w:val="0"/>
              <w:adjustRightInd w:val="0"/>
              <w:jc w:val="center"/>
              <w:rPr>
                <w:sz w:val="28"/>
                <w:szCs w:val="28"/>
              </w:rPr>
            </w:pPr>
            <w:r>
              <w:rPr>
                <w:sz w:val="28"/>
                <w:szCs w:val="28"/>
              </w:rPr>
              <w:t>«Физическая культура»</w:t>
            </w:r>
          </w:p>
        </w:tc>
        <w:tc>
          <w:tcPr>
            <w:tcW w:w="6311" w:type="dxa"/>
            <w:tcBorders>
              <w:top w:val="single" w:sz="4" w:space="0" w:color="auto"/>
              <w:left w:val="single" w:sz="4" w:space="0" w:color="auto"/>
              <w:bottom w:val="single" w:sz="4" w:space="0" w:color="auto"/>
              <w:right w:val="single" w:sz="4" w:space="0" w:color="auto"/>
            </w:tcBorders>
          </w:tcPr>
          <w:p w:rsidR="00CF2D60" w:rsidRDefault="00CF2D60" w:rsidP="00F6626F">
            <w:pPr>
              <w:widowControl w:val="0"/>
              <w:autoSpaceDE w:val="0"/>
              <w:autoSpaceDN w:val="0"/>
              <w:adjustRightInd w:val="0"/>
              <w:rPr>
                <w:sz w:val="28"/>
                <w:szCs w:val="28"/>
              </w:rPr>
            </w:pPr>
            <w:r>
              <w:rPr>
                <w:sz w:val="28"/>
                <w:szCs w:val="28"/>
              </w:rPr>
              <w:t>Развитие игровой деятельности</w:t>
            </w:r>
            <w:r w:rsidR="00764D5D">
              <w:rPr>
                <w:sz w:val="28"/>
                <w:szCs w:val="28"/>
              </w:rPr>
              <w:t xml:space="preserve"> в части подвижных игр с правилами</w:t>
            </w:r>
          </w:p>
        </w:tc>
      </w:tr>
      <w:tr w:rsidR="00764D5D" w:rsidTr="00F6626F">
        <w:tc>
          <w:tcPr>
            <w:tcW w:w="3985" w:type="dxa"/>
            <w:tcBorders>
              <w:top w:val="single" w:sz="4" w:space="0" w:color="auto"/>
              <w:left w:val="single" w:sz="4" w:space="0" w:color="auto"/>
              <w:bottom w:val="single" w:sz="4" w:space="0" w:color="auto"/>
              <w:right w:val="single" w:sz="4" w:space="0" w:color="auto"/>
            </w:tcBorders>
          </w:tcPr>
          <w:p w:rsidR="00764D5D" w:rsidRDefault="00764D5D" w:rsidP="00A4384F">
            <w:pPr>
              <w:widowControl w:val="0"/>
              <w:autoSpaceDE w:val="0"/>
              <w:autoSpaceDN w:val="0"/>
              <w:adjustRightInd w:val="0"/>
              <w:jc w:val="center"/>
              <w:rPr>
                <w:sz w:val="28"/>
                <w:szCs w:val="28"/>
              </w:rPr>
            </w:pPr>
            <w:r>
              <w:rPr>
                <w:sz w:val="28"/>
                <w:szCs w:val="28"/>
              </w:rPr>
              <w:t>«Здоровье»</w:t>
            </w:r>
          </w:p>
        </w:tc>
        <w:tc>
          <w:tcPr>
            <w:tcW w:w="6311" w:type="dxa"/>
            <w:tcBorders>
              <w:top w:val="single" w:sz="4" w:space="0" w:color="auto"/>
              <w:left w:val="single" w:sz="4" w:space="0" w:color="auto"/>
              <w:bottom w:val="single" w:sz="4" w:space="0" w:color="auto"/>
              <w:right w:val="single" w:sz="4" w:space="0" w:color="auto"/>
            </w:tcBorders>
          </w:tcPr>
          <w:p w:rsidR="00764D5D" w:rsidRDefault="005A1FCD" w:rsidP="00F6626F">
            <w:pPr>
              <w:widowControl w:val="0"/>
              <w:autoSpaceDE w:val="0"/>
              <w:autoSpaceDN w:val="0"/>
              <w:adjustRightInd w:val="0"/>
              <w:rPr>
                <w:sz w:val="28"/>
                <w:szCs w:val="28"/>
              </w:rPr>
            </w:pPr>
            <w:r>
              <w:rPr>
                <w:sz w:val="28"/>
                <w:szCs w:val="28"/>
              </w:rPr>
              <w:t>- Развивать мелкую моторику пальцев</w:t>
            </w:r>
            <w:r w:rsidR="00764D5D">
              <w:rPr>
                <w:sz w:val="28"/>
                <w:szCs w:val="28"/>
              </w:rPr>
              <w:t xml:space="preserve"> рук</w:t>
            </w:r>
            <w:r>
              <w:rPr>
                <w:sz w:val="28"/>
                <w:szCs w:val="28"/>
              </w:rPr>
              <w:t>.</w:t>
            </w:r>
          </w:p>
          <w:p w:rsidR="005A1FCD" w:rsidRDefault="005A1FCD" w:rsidP="00F6626F">
            <w:pPr>
              <w:widowControl w:val="0"/>
              <w:autoSpaceDE w:val="0"/>
              <w:autoSpaceDN w:val="0"/>
              <w:adjustRightInd w:val="0"/>
              <w:rPr>
                <w:sz w:val="28"/>
                <w:szCs w:val="28"/>
              </w:rPr>
            </w:pPr>
            <w:r>
              <w:rPr>
                <w:sz w:val="28"/>
                <w:szCs w:val="28"/>
              </w:rPr>
              <w:t>- Развивать</w:t>
            </w:r>
            <w:r w:rsidR="000C1406">
              <w:rPr>
                <w:sz w:val="28"/>
                <w:szCs w:val="28"/>
              </w:rPr>
              <w:t xml:space="preserve"> память.</w:t>
            </w:r>
          </w:p>
        </w:tc>
      </w:tr>
    </w:tbl>
    <w:p w:rsidR="003219AA" w:rsidRDefault="003219AA" w:rsidP="003219AA">
      <w:pPr>
        <w:tabs>
          <w:tab w:val="left" w:pos="210"/>
          <w:tab w:val="center" w:pos="4860"/>
        </w:tabs>
        <w:rPr>
          <w:sz w:val="28"/>
          <w:szCs w:val="28"/>
        </w:rPr>
      </w:pPr>
    </w:p>
    <w:p w:rsidR="003219AA" w:rsidRDefault="003219AA" w:rsidP="003219AA">
      <w:pPr>
        <w:tabs>
          <w:tab w:val="left" w:pos="210"/>
          <w:tab w:val="center" w:pos="4860"/>
        </w:tabs>
        <w:rPr>
          <w:sz w:val="28"/>
          <w:szCs w:val="28"/>
        </w:rPr>
      </w:pPr>
    </w:p>
    <w:p w:rsidR="00E57D6D" w:rsidRPr="006629BF" w:rsidRDefault="00E57D6D" w:rsidP="00E57D6D">
      <w:pPr>
        <w:tabs>
          <w:tab w:val="left" w:pos="210"/>
          <w:tab w:val="center" w:pos="4860"/>
        </w:tabs>
        <w:jc w:val="center"/>
        <w:rPr>
          <w:b/>
          <w:i/>
          <w:sz w:val="36"/>
          <w:szCs w:val="36"/>
        </w:rPr>
      </w:pPr>
      <w:r w:rsidRPr="006629BF">
        <w:rPr>
          <w:b/>
          <w:i/>
          <w:sz w:val="36"/>
          <w:szCs w:val="36"/>
        </w:rPr>
        <w:t>Организационные условия жизнедеятельности детей</w:t>
      </w:r>
    </w:p>
    <w:p w:rsidR="00E57D6D" w:rsidRPr="006629BF" w:rsidRDefault="00E57D6D" w:rsidP="00E57D6D">
      <w:pPr>
        <w:tabs>
          <w:tab w:val="left" w:pos="210"/>
          <w:tab w:val="center" w:pos="4860"/>
        </w:tabs>
        <w:rPr>
          <w:sz w:val="36"/>
          <w:szCs w:val="36"/>
        </w:rPr>
      </w:pPr>
    </w:p>
    <w:p w:rsidR="00E57D6D" w:rsidRPr="00E57D6D" w:rsidRDefault="001E1F54" w:rsidP="003F7BAC">
      <w:pPr>
        <w:tabs>
          <w:tab w:val="left" w:pos="210"/>
          <w:tab w:val="center" w:pos="4860"/>
        </w:tabs>
        <w:jc w:val="both"/>
        <w:rPr>
          <w:sz w:val="28"/>
          <w:szCs w:val="28"/>
        </w:rPr>
      </w:pPr>
      <w:r>
        <w:rPr>
          <w:sz w:val="28"/>
          <w:szCs w:val="28"/>
        </w:rPr>
        <w:t xml:space="preserve">   </w:t>
      </w:r>
      <w:r w:rsidR="00E57D6D" w:rsidRPr="00E57D6D">
        <w:rPr>
          <w:sz w:val="28"/>
          <w:szCs w:val="28"/>
        </w:rPr>
        <w:t>Организация жизнедеятельности детей по реализации и освоению содержания рабочей программы осуществляется в двух основных моделях организации образовательного процесса:</w:t>
      </w:r>
    </w:p>
    <w:p w:rsidR="00E57D6D" w:rsidRPr="00E57D6D" w:rsidRDefault="00E57D6D" w:rsidP="003F7BAC">
      <w:pPr>
        <w:tabs>
          <w:tab w:val="left" w:pos="210"/>
          <w:tab w:val="center" w:pos="4860"/>
        </w:tabs>
        <w:jc w:val="both"/>
        <w:rPr>
          <w:sz w:val="28"/>
          <w:szCs w:val="28"/>
        </w:rPr>
      </w:pPr>
      <w:r w:rsidRPr="00E57D6D">
        <w:rPr>
          <w:sz w:val="28"/>
          <w:szCs w:val="28"/>
        </w:rPr>
        <w:t>•</w:t>
      </w:r>
      <w:r w:rsidRPr="00E57D6D">
        <w:rPr>
          <w:sz w:val="28"/>
          <w:szCs w:val="28"/>
        </w:rPr>
        <w:tab/>
        <w:t xml:space="preserve">совместной деятельности взрослого и детей </w:t>
      </w:r>
    </w:p>
    <w:p w:rsidR="00E57D6D" w:rsidRPr="00E57D6D" w:rsidRDefault="00E57D6D" w:rsidP="003F7BAC">
      <w:pPr>
        <w:tabs>
          <w:tab w:val="left" w:pos="210"/>
          <w:tab w:val="center" w:pos="4860"/>
        </w:tabs>
        <w:jc w:val="both"/>
        <w:rPr>
          <w:sz w:val="28"/>
          <w:szCs w:val="28"/>
        </w:rPr>
      </w:pPr>
      <w:r w:rsidRPr="00E57D6D">
        <w:rPr>
          <w:sz w:val="28"/>
          <w:szCs w:val="28"/>
        </w:rPr>
        <w:t>•</w:t>
      </w:r>
      <w:r w:rsidRPr="00E57D6D">
        <w:rPr>
          <w:sz w:val="28"/>
          <w:szCs w:val="28"/>
        </w:rPr>
        <w:tab/>
        <w:t xml:space="preserve">самостоятельной деятельности детей. </w:t>
      </w:r>
    </w:p>
    <w:p w:rsidR="00E57D6D" w:rsidRPr="00E57D6D" w:rsidRDefault="00E57D6D" w:rsidP="003F7BAC">
      <w:pPr>
        <w:tabs>
          <w:tab w:val="left" w:pos="210"/>
          <w:tab w:val="center" w:pos="4860"/>
        </w:tabs>
        <w:jc w:val="both"/>
        <w:rPr>
          <w:sz w:val="28"/>
          <w:szCs w:val="28"/>
        </w:rPr>
      </w:pPr>
      <w:proofErr w:type="gramStart"/>
      <w:r w:rsidRPr="00E57D6D">
        <w:rPr>
          <w:sz w:val="28"/>
          <w:szCs w:val="28"/>
        </w:rPr>
        <w:t>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E57D6D">
        <w:rPr>
          <w:sz w:val="28"/>
          <w:szCs w:val="28"/>
        </w:rPr>
        <w:t xml:space="preserve">, прогулкой, подготовкой ко сну, организацией питания и др.). </w:t>
      </w:r>
    </w:p>
    <w:p w:rsidR="00E57D6D" w:rsidRPr="00E57D6D" w:rsidRDefault="001E1F54" w:rsidP="003F7BAC">
      <w:pPr>
        <w:tabs>
          <w:tab w:val="left" w:pos="210"/>
          <w:tab w:val="center" w:pos="4860"/>
        </w:tabs>
        <w:jc w:val="both"/>
        <w:rPr>
          <w:sz w:val="28"/>
          <w:szCs w:val="28"/>
        </w:rPr>
      </w:pPr>
      <w:r>
        <w:rPr>
          <w:sz w:val="28"/>
          <w:szCs w:val="28"/>
        </w:rPr>
        <w:t xml:space="preserve">   </w:t>
      </w:r>
      <w:r w:rsidR="00E57D6D" w:rsidRPr="00E57D6D">
        <w:rPr>
          <w:sz w:val="28"/>
          <w:szCs w:val="28"/>
        </w:rPr>
        <w:t>Непосредственно образовательная деятельность реализуется через организацию различных видов детской деятельности:</w:t>
      </w:r>
    </w:p>
    <w:p w:rsidR="00E57D6D" w:rsidRPr="00E57D6D" w:rsidRDefault="00E57D6D" w:rsidP="003F7BAC">
      <w:pPr>
        <w:tabs>
          <w:tab w:val="left" w:pos="210"/>
          <w:tab w:val="center" w:pos="4860"/>
        </w:tabs>
        <w:jc w:val="both"/>
        <w:rPr>
          <w:sz w:val="28"/>
          <w:szCs w:val="28"/>
        </w:rPr>
      </w:pPr>
      <w:r w:rsidRPr="00E57D6D">
        <w:rPr>
          <w:sz w:val="28"/>
          <w:szCs w:val="28"/>
        </w:rPr>
        <w:t>•</w:t>
      </w:r>
      <w:r w:rsidRPr="00E57D6D">
        <w:rPr>
          <w:sz w:val="28"/>
          <w:szCs w:val="28"/>
        </w:rPr>
        <w:tab/>
        <w:t>игровой,</w:t>
      </w:r>
    </w:p>
    <w:p w:rsidR="00E57D6D" w:rsidRPr="00E57D6D" w:rsidRDefault="00E57D6D" w:rsidP="003F7BAC">
      <w:pPr>
        <w:tabs>
          <w:tab w:val="left" w:pos="210"/>
          <w:tab w:val="center" w:pos="4860"/>
        </w:tabs>
        <w:jc w:val="both"/>
        <w:rPr>
          <w:sz w:val="28"/>
          <w:szCs w:val="28"/>
        </w:rPr>
      </w:pPr>
      <w:r w:rsidRPr="00E57D6D">
        <w:rPr>
          <w:sz w:val="28"/>
          <w:szCs w:val="28"/>
        </w:rPr>
        <w:t>•</w:t>
      </w:r>
      <w:r w:rsidRPr="00E57D6D">
        <w:rPr>
          <w:sz w:val="28"/>
          <w:szCs w:val="28"/>
        </w:rPr>
        <w:tab/>
        <w:t>двигательной,</w:t>
      </w:r>
    </w:p>
    <w:p w:rsidR="00E57D6D" w:rsidRPr="00E57D6D" w:rsidRDefault="00E57D6D" w:rsidP="003F7BAC">
      <w:pPr>
        <w:tabs>
          <w:tab w:val="left" w:pos="210"/>
          <w:tab w:val="center" w:pos="4860"/>
        </w:tabs>
        <w:jc w:val="both"/>
        <w:rPr>
          <w:sz w:val="28"/>
          <w:szCs w:val="28"/>
        </w:rPr>
      </w:pPr>
      <w:r w:rsidRPr="00E57D6D">
        <w:rPr>
          <w:sz w:val="28"/>
          <w:szCs w:val="28"/>
        </w:rPr>
        <w:t>•</w:t>
      </w:r>
      <w:r w:rsidRPr="00E57D6D">
        <w:rPr>
          <w:sz w:val="28"/>
          <w:szCs w:val="28"/>
        </w:rPr>
        <w:tab/>
        <w:t>познавательно-исследовательской,</w:t>
      </w:r>
    </w:p>
    <w:p w:rsidR="00E57D6D" w:rsidRPr="00E57D6D" w:rsidRDefault="00E57D6D" w:rsidP="003F7BAC">
      <w:pPr>
        <w:tabs>
          <w:tab w:val="left" w:pos="210"/>
          <w:tab w:val="center" w:pos="4860"/>
        </w:tabs>
        <w:jc w:val="both"/>
        <w:rPr>
          <w:sz w:val="28"/>
          <w:szCs w:val="28"/>
        </w:rPr>
      </w:pPr>
      <w:r w:rsidRPr="00E57D6D">
        <w:rPr>
          <w:sz w:val="28"/>
          <w:szCs w:val="28"/>
        </w:rPr>
        <w:t>•</w:t>
      </w:r>
      <w:r w:rsidRPr="00E57D6D">
        <w:rPr>
          <w:sz w:val="28"/>
          <w:szCs w:val="28"/>
        </w:rPr>
        <w:tab/>
        <w:t>коммуникативной,</w:t>
      </w:r>
    </w:p>
    <w:p w:rsidR="00E57D6D" w:rsidRPr="00E57D6D" w:rsidRDefault="00E57D6D" w:rsidP="003F7BAC">
      <w:pPr>
        <w:tabs>
          <w:tab w:val="left" w:pos="210"/>
          <w:tab w:val="center" w:pos="4860"/>
        </w:tabs>
        <w:jc w:val="both"/>
        <w:rPr>
          <w:sz w:val="28"/>
          <w:szCs w:val="28"/>
        </w:rPr>
      </w:pPr>
      <w:r w:rsidRPr="00E57D6D">
        <w:rPr>
          <w:sz w:val="28"/>
          <w:szCs w:val="28"/>
        </w:rPr>
        <w:t>•</w:t>
      </w:r>
      <w:r w:rsidRPr="00E57D6D">
        <w:rPr>
          <w:sz w:val="28"/>
          <w:szCs w:val="28"/>
        </w:rPr>
        <w:tab/>
        <w:t xml:space="preserve">продуктивной, </w:t>
      </w:r>
    </w:p>
    <w:p w:rsidR="00E57D6D" w:rsidRPr="00E57D6D" w:rsidRDefault="00E57D6D" w:rsidP="003F7BAC">
      <w:pPr>
        <w:tabs>
          <w:tab w:val="left" w:pos="210"/>
          <w:tab w:val="center" w:pos="4860"/>
        </w:tabs>
        <w:jc w:val="both"/>
        <w:rPr>
          <w:sz w:val="28"/>
          <w:szCs w:val="28"/>
        </w:rPr>
      </w:pPr>
      <w:r w:rsidRPr="00E57D6D">
        <w:rPr>
          <w:sz w:val="28"/>
          <w:szCs w:val="28"/>
        </w:rPr>
        <w:t>•</w:t>
      </w:r>
      <w:r w:rsidRPr="00E57D6D">
        <w:rPr>
          <w:sz w:val="28"/>
          <w:szCs w:val="28"/>
        </w:rPr>
        <w:tab/>
        <w:t>музыкально-художественной,</w:t>
      </w:r>
    </w:p>
    <w:p w:rsidR="00E57D6D" w:rsidRPr="00E57D6D" w:rsidRDefault="00E57D6D" w:rsidP="003F7BAC">
      <w:pPr>
        <w:tabs>
          <w:tab w:val="left" w:pos="210"/>
          <w:tab w:val="center" w:pos="4860"/>
        </w:tabs>
        <w:jc w:val="both"/>
        <w:rPr>
          <w:sz w:val="28"/>
          <w:szCs w:val="28"/>
        </w:rPr>
      </w:pPr>
      <w:r w:rsidRPr="00E57D6D">
        <w:rPr>
          <w:sz w:val="28"/>
          <w:szCs w:val="28"/>
        </w:rPr>
        <w:t>•</w:t>
      </w:r>
      <w:r w:rsidRPr="00E57D6D">
        <w:rPr>
          <w:sz w:val="28"/>
          <w:szCs w:val="28"/>
        </w:rPr>
        <w:tab/>
        <w:t xml:space="preserve">трудовой, </w:t>
      </w:r>
    </w:p>
    <w:p w:rsidR="00E57D6D" w:rsidRPr="00E57D6D" w:rsidRDefault="00E57D6D" w:rsidP="003F7BAC">
      <w:pPr>
        <w:tabs>
          <w:tab w:val="left" w:pos="210"/>
          <w:tab w:val="center" w:pos="4860"/>
        </w:tabs>
        <w:jc w:val="both"/>
        <w:rPr>
          <w:sz w:val="28"/>
          <w:szCs w:val="28"/>
        </w:rPr>
      </w:pPr>
      <w:r w:rsidRPr="00E57D6D">
        <w:rPr>
          <w:sz w:val="28"/>
          <w:szCs w:val="28"/>
        </w:rPr>
        <w:t>•</w:t>
      </w:r>
      <w:r w:rsidRPr="00E57D6D">
        <w:rPr>
          <w:sz w:val="28"/>
          <w:szCs w:val="28"/>
        </w:rPr>
        <w:tab/>
        <w:t>чтения художественной литературы или их интеграцию с использованием разнообразных форм и методов работы.</w:t>
      </w:r>
    </w:p>
    <w:p w:rsidR="00E57D6D" w:rsidRPr="00E57D6D" w:rsidRDefault="00E57D6D" w:rsidP="003F7BAC">
      <w:pPr>
        <w:tabs>
          <w:tab w:val="left" w:pos="210"/>
          <w:tab w:val="center" w:pos="4860"/>
        </w:tabs>
        <w:jc w:val="both"/>
        <w:rPr>
          <w:sz w:val="28"/>
          <w:szCs w:val="28"/>
        </w:rPr>
      </w:pPr>
    </w:p>
    <w:p w:rsidR="00E57D6D" w:rsidRPr="00E57D6D" w:rsidRDefault="00E57D6D" w:rsidP="003F7BAC">
      <w:pPr>
        <w:tabs>
          <w:tab w:val="left" w:pos="210"/>
          <w:tab w:val="center" w:pos="4860"/>
        </w:tabs>
        <w:jc w:val="both"/>
        <w:rPr>
          <w:sz w:val="28"/>
          <w:szCs w:val="28"/>
        </w:rPr>
      </w:pPr>
    </w:p>
    <w:p w:rsidR="00E57D6D" w:rsidRPr="00E57D6D" w:rsidRDefault="00E57D6D" w:rsidP="003F7BAC">
      <w:pPr>
        <w:tabs>
          <w:tab w:val="left" w:pos="210"/>
          <w:tab w:val="center" w:pos="4860"/>
        </w:tabs>
        <w:jc w:val="both"/>
        <w:rPr>
          <w:sz w:val="28"/>
          <w:szCs w:val="28"/>
        </w:rPr>
      </w:pPr>
    </w:p>
    <w:p w:rsidR="003219AA" w:rsidRDefault="003219AA" w:rsidP="003F7BAC">
      <w:pPr>
        <w:tabs>
          <w:tab w:val="left" w:pos="210"/>
          <w:tab w:val="center" w:pos="4860"/>
        </w:tabs>
        <w:jc w:val="both"/>
        <w:rPr>
          <w:sz w:val="28"/>
          <w:szCs w:val="28"/>
        </w:rPr>
      </w:pPr>
    </w:p>
    <w:p w:rsidR="001E1F54" w:rsidRDefault="001E1F54" w:rsidP="003F7BAC">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sz w:val="32"/>
          <w:szCs w:val="32"/>
        </w:rPr>
      </w:pPr>
    </w:p>
    <w:p w:rsidR="005706D5" w:rsidRPr="006629BF" w:rsidRDefault="005706D5" w:rsidP="005706D5">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i/>
          <w:sz w:val="36"/>
          <w:szCs w:val="36"/>
        </w:rPr>
      </w:pPr>
      <w:r w:rsidRPr="006629BF">
        <w:rPr>
          <w:b/>
          <w:i/>
          <w:sz w:val="36"/>
          <w:szCs w:val="36"/>
        </w:rPr>
        <w:t>Формы организации образовательного процесса</w:t>
      </w:r>
    </w:p>
    <w:p w:rsidR="005706D5" w:rsidRPr="006629BF" w:rsidRDefault="005706D5" w:rsidP="005706D5">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i/>
          <w:sz w:val="36"/>
          <w:szCs w:val="36"/>
        </w:rPr>
      </w:pPr>
      <w:r w:rsidRPr="006629BF">
        <w:rPr>
          <w:b/>
          <w:i/>
          <w:sz w:val="36"/>
          <w:szCs w:val="36"/>
        </w:rPr>
        <w:t xml:space="preserve"> по освоению образовательной области                                             «Художественное творчество»</w:t>
      </w:r>
    </w:p>
    <w:p w:rsidR="005706D5" w:rsidRPr="006629BF" w:rsidRDefault="005706D5" w:rsidP="005706D5">
      <w:pPr>
        <w:widowControl w:val="0"/>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i/>
          <w:sz w:val="36"/>
          <w:szCs w:val="36"/>
        </w:rPr>
      </w:pPr>
    </w:p>
    <w:p w:rsidR="003219AA" w:rsidRDefault="003219AA" w:rsidP="003219AA">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Style w:val="a7"/>
        <w:tblW w:w="5576" w:type="pct"/>
        <w:tblInd w:w="-743" w:type="dxa"/>
        <w:tblLayout w:type="fixed"/>
        <w:tblLook w:val="04A0"/>
      </w:tblPr>
      <w:tblGrid>
        <w:gridCol w:w="3128"/>
        <w:gridCol w:w="3213"/>
        <w:gridCol w:w="2450"/>
        <w:gridCol w:w="2691"/>
      </w:tblGrid>
      <w:tr w:rsidR="007B5522" w:rsidTr="007B5522">
        <w:trPr>
          <w:trHeight w:val="515"/>
        </w:trPr>
        <w:tc>
          <w:tcPr>
            <w:tcW w:w="1362" w:type="pct"/>
          </w:tcPr>
          <w:p w:rsidR="007B5522" w:rsidRDefault="007B5522"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706D5"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Режимные моменты</w:t>
            </w:r>
          </w:p>
        </w:tc>
        <w:tc>
          <w:tcPr>
            <w:tcW w:w="1399" w:type="pct"/>
          </w:tcPr>
          <w:p w:rsidR="005706D5"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E1D87">
              <w:rPr>
                <w:sz w:val="28"/>
                <w:szCs w:val="28"/>
              </w:rPr>
              <w:t>Совместная деятельность педагога с детьми</w:t>
            </w:r>
          </w:p>
        </w:tc>
        <w:tc>
          <w:tcPr>
            <w:tcW w:w="1067" w:type="pct"/>
          </w:tcPr>
          <w:p w:rsidR="005706D5"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E1D87">
              <w:rPr>
                <w:sz w:val="28"/>
                <w:szCs w:val="28"/>
              </w:rPr>
              <w:t>Самостоятельная деятельность детей</w:t>
            </w:r>
          </w:p>
        </w:tc>
        <w:tc>
          <w:tcPr>
            <w:tcW w:w="1172" w:type="pct"/>
          </w:tcPr>
          <w:p w:rsidR="001E1D87" w:rsidRPr="001E1D87" w:rsidRDefault="001E1D87" w:rsidP="001E1D87">
            <w:pPr>
              <w:jc w:val="center"/>
              <w:rPr>
                <w:sz w:val="28"/>
                <w:szCs w:val="28"/>
              </w:rPr>
            </w:pPr>
            <w:r w:rsidRPr="001E1D87">
              <w:rPr>
                <w:sz w:val="28"/>
                <w:szCs w:val="28"/>
              </w:rPr>
              <w:t>Совместная деятельность с семьей</w:t>
            </w:r>
          </w:p>
          <w:p w:rsidR="005706D5" w:rsidRDefault="005706D5"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r>
      <w:tr w:rsidR="005706D5" w:rsidTr="007B5522">
        <w:trPr>
          <w:trHeight w:val="539"/>
        </w:trPr>
        <w:tc>
          <w:tcPr>
            <w:tcW w:w="5000" w:type="pct"/>
            <w:gridSpan w:val="4"/>
          </w:tcPr>
          <w:p w:rsidR="005706D5" w:rsidRDefault="001E1D87" w:rsidP="00671811">
            <w:pPr>
              <w:jc w:val="center"/>
              <w:rPr>
                <w:sz w:val="28"/>
                <w:szCs w:val="28"/>
              </w:rPr>
            </w:pPr>
            <w:r w:rsidRPr="00C172DF">
              <w:rPr>
                <w:sz w:val="28"/>
                <w:szCs w:val="28"/>
              </w:rPr>
              <w:t>Формы организации детей</w:t>
            </w:r>
          </w:p>
        </w:tc>
      </w:tr>
      <w:tr w:rsidR="005D2526" w:rsidTr="007B5522">
        <w:trPr>
          <w:trHeight w:val="424"/>
        </w:trPr>
        <w:tc>
          <w:tcPr>
            <w:tcW w:w="1362" w:type="pct"/>
          </w:tcPr>
          <w:p w:rsidR="005706D5"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Индивидуальные</w:t>
            </w:r>
          </w:p>
          <w:p w:rsidR="001E1D87"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Групповые</w:t>
            </w:r>
          </w:p>
        </w:tc>
        <w:tc>
          <w:tcPr>
            <w:tcW w:w="1399" w:type="pct"/>
          </w:tcPr>
          <w:p w:rsidR="001E1D87"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Индивидуальные</w:t>
            </w:r>
          </w:p>
          <w:p w:rsidR="001E1D87"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Подгрупповые</w:t>
            </w:r>
          </w:p>
          <w:p w:rsidR="005706D5"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Групповые</w:t>
            </w:r>
          </w:p>
        </w:tc>
        <w:tc>
          <w:tcPr>
            <w:tcW w:w="1067" w:type="pct"/>
          </w:tcPr>
          <w:p w:rsidR="001E1D87"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Индивидуальные</w:t>
            </w:r>
          </w:p>
          <w:p w:rsidR="005706D5" w:rsidRDefault="005706D5"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c>
          <w:tcPr>
            <w:tcW w:w="1172" w:type="pct"/>
          </w:tcPr>
          <w:p w:rsidR="001E1D87"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Индивидуальные</w:t>
            </w:r>
          </w:p>
          <w:p w:rsidR="001E1D87"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Подгрупповые</w:t>
            </w:r>
          </w:p>
          <w:p w:rsidR="005706D5" w:rsidRDefault="001E1D87" w:rsidP="001E1D87">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Групповые</w:t>
            </w:r>
          </w:p>
        </w:tc>
      </w:tr>
      <w:tr w:rsidR="005D2526" w:rsidTr="007B5522">
        <w:trPr>
          <w:trHeight w:val="445"/>
        </w:trPr>
        <w:tc>
          <w:tcPr>
            <w:tcW w:w="1362" w:type="pct"/>
          </w:tcPr>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Наблюдение</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Рассматривание эстетически привлекательных объектов природы</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Игра</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Игровое упражнение</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Проблемная ситуация</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Конструирование из песка</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Обсуждение (произведений искусства, средств выразительности и др.)</w:t>
            </w:r>
          </w:p>
          <w:p w:rsidR="005706D5" w:rsidRDefault="005706D5"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1399" w:type="pct"/>
          </w:tcPr>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НОД </w:t>
            </w:r>
            <w:r w:rsidR="00671811" w:rsidRPr="00671811">
              <w:rPr>
                <w:sz w:val="28"/>
                <w:szCs w:val="28"/>
              </w:rPr>
              <w:t xml:space="preserve"> (рисование, аппликация,  худож. конструирование, лепка)</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 xml:space="preserve">Изготовление украшений, декораций, подарков, предметов для игр </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Экспериментирование</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Рассматривание эстетически привлекательных объектов природы, быта, произведений искусства</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Игры (дидактические, строительные, сюжетно-ролевые)</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Тематические досуги</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Выставки работ декоративно</w:t>
            </w:r>
            <w:r>
              <w:rPr>
                <w:sz w:val="28"/>
                <w:szCs w:val="28"/>
              </w:rPr>
              <w:t xml:space="preserve"> -</w:t>
            </w:r>
            <w:r w:rsidR="006A5B04">
              <w:rPr>
                <w:sz w:val="28"/>
                <w:szCs w:val="28"/>
              </w:rPr>
              <w:t xml:space="preserve"> </w:t>
            </w:r>
            <w:r w:rsidR="00671811" w:rsidRPr="00671811">
              <w:rPr>
                <w:sz w:val="28"/>
                <w:szCs w:val="28"/>
              </w:rPr>
              <w:t>прикладного искусства, репродукций произведений живописи</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 xml:space="preserve">Проектная деятельность </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Создание коллекций</w:t>
            </w:r>
          </w:p>
          <w:p w:rsidR="005706D5" w:rsidRDefault="005706D5" w:rsidP="003219AA">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1067" w:type="pct"/>
          </w:tcPr>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 xml:space="preserve">Украшение личных предметов </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Игры (дидактические, строительные, сюжетно-ролевые)</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Рассматривание эстетически привлекательных объектов природы, быта, произведений искусства</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Самостоятельная изобразительная деятельность</w:t>
            </w:r>
          </w:p>
          <w:p w:rsidR="005706D5" w:rsidRDefault="005706D5" w:rsidP="003219AA">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1172" w:type="pct"/>
          </w:tcPr>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Создание соответствующей предметно-развивающей среды</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 xml:space="preserve">Проектная деятельность </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 xml:space="preserve">Экскурсии </w:t>
            </w:r>
          </w:p>
          <w:p w:rsidR="00671811" w:rsidRPr="00671811"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Прогулки</w:t>
            </w:r>
          </w:p>
          <w:p w:rsidR="005706D5" w:rsidRDefault="007B5522" w:rsidP="00671811">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00671811" w:rsidRPr="00671811">
              <w:rPr>
                <w:sz w:val="28"/>
                <w:szCs w:val="28"/>
              </w:rPr>
              <w:t>Создание коллекций</w:t>
            </w:r>
          </w:p>
        </w:tc>
      </w:tr>
    </w:tbl>
    <w:p w:rsidR="005706D5" w:rsidRDefault="005706D5" w:rsidP="003219AA">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5706D5" w:rsidSect="00D05319">
          <w:pgSz w:w="11900" w:h="16840"/>
          <w:pgMar w:top="539" w:right="740" w:bottom="1142" w:left="1080" w:header="594" w:footer="0" w:gutter="0"/>
          <w:pgBorders w:display="firstPage" w:offsetFrom="page">
            <w:top w:val="single" w:sz="24" w:space="24" w:color="auto"/>
            <w:left w:val="single" w:sz="24" w:space="24" w:color="auto"/>
            <w:bottom w:val="single" w:sz="24" w:space="24" w:color="auto"/>
            <w:right w:val="single" w:sz="24" w:space="24" w:color="auto"/>
          </w:pgBorders>
          <w:cols w:space="720"/>
        </w:sectPr>
      </w:pPr>
    </w:p>
    <w:p w:rsidR="00AF3422" w:rsidRPr="006629BF" w:rsidRDefault="009F751F" w:rsidP="009F751F">
      <w:pPr>
        <w:spacing w:line="360" w:lineRule="auto"/>
        <w:jc w:val="center"/>
        <w:rPr>
          <w:b/>
          <w:i/>
          <w:sz w:val="36"/>
          <w:szCs w:val="36"/>
        </w:rPr>
      </w:pPr>
      <w:r w:rsidRPr="006629BF">
        <w:rPr>
          <w:b/>
          <w:i/>
          <w:sz w:val="36"/>
          <w:szCs w:val="36"/>
        </w:rPr>
        <w:lastRenderedPageBreak/>
        <w:t>Содержание:</w:t>
      </w:r>
    </w:p>
    <w:p w:rsidR="00AF3422" w:rsidRPr="004D31C2" w:rsidRDefault="009F751F" w:rsidP="003F7BAC">
      <w:pPr>
        <w:ind w:left="-850" w:hanging="1"/>
        <w:jc w:val="both"/>
        <w:rPr>
          <w:sz w:val="28"/>
          <w:szCs w:val="28"/>
        </w:rPr>
      </w:pPr>
      <w:r>
        <w:rPr>
          <w:sz w:val="28"/>
          <w:szCs w:val="28"/>
        </w:rPr>
        <w:t xml:space="preserve">   </w:t>
      </w:r>
      <w:r w:rsidR="00AF3422" w:rsidRPr="009F751F">
        <w:rPr>
          <w:sz w:val="28"/>
          <w:szCs w:val="28"/>
        </w:rPr>
        <w:t xml:space="preserve">Художественно-эстетическое воспитание по программе осуществляется через </w:t>
      </w:r>
      <w:r w:rsidR="00AF3422" w:rsidRPr="004D31C2">
        <w:rPr>
          <w:sz w:val="28"/>
          <w:szCs w:val="28"/>
        </w:rPr>
        <w:t>изобразительную деятельность:</w:t>
      </w:r>
      <w:r w:rsidR="00AF3422" w:rsidRPr="009F751F">
        <w:rPr>
          <w:sz w:val="28"/>
          <w:szCs w:val="28"/>
        </w:rPr>
        <w:t xml:space="preserve"> </w:t>
      </w:r>
      <w:r w:rsidR="00AF3422" w:rsidRPr="004D31C2">
        <w:rPr>
          <w:sz w:val="28"/>
          <w:szCs w:val="28"/>
        </w:rPr>
        <w:t xml:space="preserve">рисование, лепку, аппликацию, а также  через занятия по конструированию и ручному труду. </w:t>
      </w:r>
    </w:p>
    <w:p w:rsidR="00AF3422" w:rsidRPr="009F751F" w:rsidRDefault="00AF3422" w:rsidP="003F7BAC">
      <w:pPr>
        <w:ind w:left="-851"/>
        <w:jc w:val="both"/>
        <w:rPr>
          <w:sz w:val="28"/>
          <w:szCs w:val="28"/>
        </w:rPr>
      </w:pPr>
      <w:r w:rsidRPr="004D31C2">
        <w:rPr>
          <w:b/>
          <w:i/>
          <w:sz w:val="28"/>
          <w:szCs w:val="28"/>
        </w:rPr>
        <w:t>Изобразительная деятельность</w:t>
      </w:r>
      <w:r w:rsidRPr="009F751F">
        <w:rPr>
          <w:sz w:val="28"/>
          <w:szCs w:val="28"/>
        </w:rPr>
        <w:t xml:space="preserve"> интересна, увлекательна для детей старшего дошкольного возраста, так как они имеют возможность передать свои впечатления об окружающей действительно</w:t>
      </w:r>
      <w:r w:rsidR="009F751F">
        <w:rPr>
          <w:sz w:val="28"/>
          <w:szCs w:val="28"/>
        </w:rPr>
        <w:t>сти с помощью карандаша, красок и</w:t>
      </w:r>
      <w:r w:rsidR="00AE3F91">
        <w:rPr>
          <w:sz w:val="28"/>
          <w:szCs w:val="28"/>
        </w:rPr>
        <w:t xml:space="preserve"> </w:t>
      </w:r>
      <w:r w:rsidR="009F751F">
        <w:rPr>
          <w:sz w:val="28"/>
          <w:szCs w:val="28"/>
        </w:rPr>
        <w:t>т.д.</w:t>
      </w:r>
      <w:r w:rsidRPr="009F751F">
        <w:rPr>
          <w:sz w:val="28"/>
          <w:szCs w:val="28"/>
        </w:rPr>
        <w:t xml:space="preserve"> Этот процесс вызывает у них чувство радости, удивления. Эстетическое воспитание – сложный и длительный процесс, дети получают  художественные впечатления, приобщаются к искусству, умеют понимать и ценить произведения искусства, красоту и богатство родной природы. </w:t>
      </w:r>
    </w:p>
    <w:p w:rsidR="00AF3422" w:rsidRPr="009F751F" w:rsidRDefault="00AF3422" w:rsidP="003F7BAC">
      <w:pPr>
        <w:ind w:left="-851"/>
        <w:jc w:val="both"/>
        <w:rPr>
          <w:sz w:val="28"/>
          <w:szCs w:val="28"/>
        </w:rPr>
      </w:pPr>
      <w:r w:rsidRPr="004D31C2">
        <w:rPr>
          <w:b/>
          <w:i/>
          <w:sz w:val="28"/>
          <w:szCs w:val="28"/>
        </w:rPr>
        <w:t>Конструирование и ручной труд</w:t>
      </w:r>
      <w:r w:rsidRPr="009F751F">
        <w:rPr>
          <w:sz w:val="28"/>
          <w:szCs w:val="28"/>
        </w:rPr>
        <w:t xml:space="preserve"> имеют большое значение для умственного и эстетического воспитания, для овладения трудовыми навыками. В процессе конструкторской деятельности развиваются важные психические процессы (образные представления, образное мышление, воображение и др.), творчество, формируются художественно-творческие конструкторские способности. Эстетическое воспитание осуществляется постоянно, поэтому широко используется содер</w:t>
      </w:r>
      <w:r w:rsidR="009F751F">
        <w:rPr>
          <w:sz w:val="28"/>
          <w:szCs w:val="28"/>
        </w:rPr>
        <w:t xml:space="preserve">жание других разделов программы «Детство» </w:t>
      </w:r>
      <w:r w:rsidRPr="009F751F">
        <w:rPr>
          <w:sz w:val="28"/>
          <w:szCs w:val="28"/>
        </w:rPr>
        <w:t xml:space="preserve">(игра, труд, художественная литература, развитие речи, предметный и природный мир, и др.).  </w:t>
      </w:r>
    </w:p>
    <w:p w:rsidR="006A5B04" w:rsidRDefault="006A5B04" w:rsidP="003F7BAC">
      <w:pPr>
        <w:ind w:left="-851"/>
        <w:jc w:val="both"/>
        <w:rPr>
          <w:b/>
          <w:sz w:val="28"/>
          <w:szCs w:val="28"/>
          <w:u w:val="single"/>
        </w:rPr>
      </w:pPr>
    </w:p>
    <w:p w:rsidR="00AF3422" w:rsidRPr="004D31C2" w:rsidRDefault="00A025BC" w:rsidP="003F7BAC">
      <w:pPr>
        <w:ind w:left="-851"/>
        <w:jc w:val="center"/>
        <w:rPr>
          <w:b/>
          <w:i/>
          <w:sz w:val="32"/>
          <w:szCs w:val="32"/>
        </w:rPr>
      </w:pPr>
      <w:r w:rsidRPr="004D31C2">
        <w:rPr>
          <w:b/>
          <w:i/>
          <w:sz w:val="32"/>
          <w:szCs w:val="32"/>
        </w:rPr>
        <w:t>Изобразительная деятельность</w:t>
      </w:r>
      <w:r w:rsidR="00AE3F91" w:rsidRPr="004D31C2">
        <w:rPr>
          <w:b/>
          <w:i/>
          <w:sz w:val="32"/>
          <w:szCs w:val="32"/>
        </w:rPr>
        <w:t xml:space="preserve"> </w:t>
      </w:r>
      <w:r w:rsidRPr="004D31C2">
        <w:rPr>
          <w:b/>
          <w:i/>
          <w:sz w:val="32"/>
          <w:szCs w:val="32"/>
        </w:rPr>
        <w:t>(рисование, лепка, аппликация)</w:t>
      </w:r>
    </w:p>
    <w:p w:rsidR="004D31C2" w:rsidRPr="004D31C2" w:rsidRDefault="004D31C2" w:rsidP="003F7BAC">
      <w:pPr>
        <w:ind w:left="-851"/>
        <w:jc w:val="both"/>
        <w:rPr>
          <w:b/>
          <w:i/>
          <w:sz w:val="32"/>
          <w:szCs w:val="32"/>
        </w:rPr>
      </w:pPr>
    </w:p>
    <w:p w:rsidR="00AF3422" w:rsidRPr="009F751F" w:rsidRDefault="00AF3422" w:rsidP="003F7BAC">
      <w:pPr>
        <w:ind w:left="-851"/>
        <w:jc w:val="both"/>
        <w:rPr>
          <w:color w:val="000000"/>
          <w:sz w:val="28"/>
          <w:szCs w:val="28"/>
        </w:rPr>
      </w:pPr>
      <w:r w:rsidRPr="00AE3F91">
        <w:rPr>
          <w:b/>
          <w:i/>
          <w:sz w:val="28"/>
          <w:szCs w:val="28"/>
        </w:rPr>
        <w:t>Цель:</w:t>
      </w:r>
      <w:r w:rsidRPr="009F751F">
        <w:rPr>
          <w:b/>
          <w:sz w:val="28"/>
          <w:szCs w:val="28"/>
        </w:rPr>
        <w:t xml:space="preserve"> </w:t>
      </w:r>
      <w:r w:rsidRPr="009F751F">
        <w:rPr>
          <w:color w:val="000000"/>
          <w:sz w:val="28"/>
          <w:szCs w:val="28"/>
        </w:rPr>
        <w:t>приобщение детей к изобразительному искусству, развитие творческих способностей и познавательной активности детей.</w:t>
      </w:r>
    </w:p>
    <w:p w:rsidR="00AF3422" w:rsidRPr="00AE3F91" w:rsidRDefault="00AF3422" w:rsidP="003F7BAC">
      <w:pPr>
        <w:ind w:left="-851"/>
        <w:jc w:val="both"/>
        <w:rPr>
          <w:b/>
          <w:i/>
          <w:color w:val="000000"/>
          <w:sz w:val="28"/>
          <w:szCs w:val="28"/>
        </w:rPr>
      </w:pPr>
      <w:r w:rsidRPr="00AE3F91">
        <w:rPr>
          <w:b/>
          <w:i/>
          <w:sz w:val="28"/>
          <w:szCs w:val="28"/>
        </w:rPr>
        <w:t>Задачи:</w:t>
      </w:r>
    </w:p>
    <w:p w:rsidR="00AF3422" w:rsidRPr="009F751F" w:rsidRDefault="00AF3422" w:rsidP="003F7BAC">
      <w:pPr>
        <w:ind w:left="-851"/>
        <w:jc w:val="both"/>
        <w:rPr>
          <w:sz w:val="28"/>
          <w:szCs w:val="28"/>
        </w:rPr>
      </w:pPr>
      <w:r w:rsidRPr="009F751F">
        <w:rPr>
          <w:b/>
          <w:sz w:val="28"/>
          <w:szCs w:val="28"/>
        </w:rPr>
        <w:t>1.</w:t>
      </w:r>
      <w:r w:rsidRPr="009F751F">
        <w:rPr>
          <w:sz w:val="28"/>
          <w:szCs w:val="28"/>
        </w:rPr>
        <w:t xml:space="preserve"> Развивать интерес детей к изобразительной деятельности, обогащать сенсорный</w:t>
      </w:r>
    </w:p>
    <w:p w:rsidR="00AF3422" w:rsidRPr="009F751F" w:rsidRDefault="00AF3422" w:rsidP="003F7BAC">
      <w:pPr>
        <w:ind w:left="-851"/>
        <w:jc w:val="both"/>
        <w:rPr>
          <w:sz w:val="28"/>
          <w:szCs w:val="28"/>
        </w:rPr>
      </w:pPr>
      <w:r w:rsidRPr="009F751F">
        <w:rPr>
          <w:sz w:val="28"/>
          <w:szCs w:val="28"/>
        </w:rPr>
        <w:t>опыт, развивая органы восприятия; закреплять знания об основных формах</w:t>
      </w:r>
    </w:p>
    <w:p w:rsidR="00AF3422" w:rsidRPr="009F751F" w:rsidRDefault="00AF3422" w:rsidP="003F7BAC">
      <w:pPr>
        <w:ind w:left="-851"/>
        <w:jc w:val="both"/>
        <w:rPr>
          <w:sz w:val="28"/>
          <w:szCs w:val="28"/>
        </w:rPr>
      </w:pPr>
      <w:r w:rsidRPr="009F751F">
        <w:rPr>
          <w:sz w:val="28"/>
          <w:szCs w:val="28"/>
        </w:rPr>
        <w:t>предметов и объектов природы.</w:t>
      </w:r>
    </w:p>
    <w:p w:rsidR="00AF3422" w:rsidRPr="009F751F" w:rsidRDefault="00AF3422" w:rsidP="003F7BAC">
      <w:pPr>
        <w:ind w:left="-851"/>
        <w:jc w:val="both"/>
        <w:rPr>
          <w:sz w:val="28"/>
          <w:szCs w:val="28"/>
        </w:rPr>
      </w:pPr>
      <w:r w:rsidRPr="009F751F">
        <w:rPr>
          <w:b/>
          <w:sz w:val="28"/>
          <w:szCs w:val="28"/>
        </w:rPr>
        <w:t>2</w:t>
      </w:r>
      <w:r w:rsidRPr="009F751F">
        <w:rPr>
          <w:sz w:val="28"/>
          <w:szCs w:val="28"/>
        </w:rPr>
        <w:t>. Развивать эстетическое восприятие, учить созерцать красоту окружающего мира.</w:t>
      </w:r>
    </w:p>
    <w:p w:rsidR="00AF3422" w:rsidRPr="009F751F" w:rsidRDefault="00AF3422" w:rsidP="003F7BAC">
      <w:pPr>
        <w:ind w:left="-851"/>
        <w:jc w:val="both"/>
        <w:rPr>
          <w:sz w:val="28"/>
          <w:szCs w:val="28"/>
        </w:rPr>
      </w:pPr>
      <w:r w:rsidRPr="009F751F">
        <w:rPr>
          <w:b/>
          <w:sz w:val="28"/>
          <w:szCs w:val="28"/>
        </w:rPr>
        <w:t>3.</w:t>
      </w:r>
      <w:r w:rsidRPr="009F751F">
        <w:rPr>
          <w:sz w:val="28"/>
          <w:szCs w:val="28"/>
        </w:rPr>
        <w:t xml:space="preserve"> Развивать мыслительные операции в процессе восприятия предметов и явлений</w:t>
      </w:r>
    </w:p>
    <w:p w:rsidR="00AF3422" w:rsidRPr="009F751F" w:rsidRDefault="00AF3422" w:rsidP="003F7BAC">
      <w:pPr>
        <w:ind w:left="-851"/>
        <w:jc w:val="both"/>
        <w:rPr>
          <w:sz w:val="28"/>
          <w:szCs w:val="28"/>
        </w:rPr>
      </w:pPr>
      <w:r w:rsidRPr="009F751F">
        <w:rPr>
          <w:b/>
          <w:sz w:val="28"/>
          <w:szCs w:val="28"/>
        </w:rPr>
        <w:t>4.</w:t>
      </w:r>
      <w:r w:rsidRPr="009F751F">
        <w:rPr>
          <w:sz w:val="28"/>
          <w:szCs w:val="28"/>
        </w:rPr>
        <w:t xml:space="preserve"> Учить передавать в изображении не только основные свойства предметов</w:t>
      </w:r>
    </w:p>
    <w:p w:rsidR="00AF3422" w:rsidRPr="009F751F" w:rsidRDefault="00AF3422" w:rsidP="003F7BAC">
      <w:pPr>
        <w:ind w:left="-851"/>
        <w:jc w:val="both"/>
        <w:rPr>
          <w:sz w:val="28"/>
          <w:szCs w:val="28"/>
        </w:rPr>
      </w:pPr>
      <w:r w:rsidRPr="009F751F">
        <w:rPr>
          <w:sz w:val="28"/>
          <w:szCs w:val="28"/>
        </w:rPr>
        <w:t>(форма, величина, цвет), но и характерные детали, соотношение предметов и их</w:t>
      </w:r>
    </w:p>
    <w:p w:rsidR="00AF3422" w:rsidRPr="009F751F" w:rsidRDefault="00AF3422" w:rsidP="003F7BAC">
      <w:pPr>
        <w:ind w:left="-851"/>
        <w:jc w:val="both"/>
        <w:rPr>
          <w:b/>
          <w:sz w:val="28"/>
          <w:szCs w:val="28"/>
        </w:rPr>
      </w:pPr>
      <w:r w:rsidRPr="009F751F">
        <w:rPr>
          <w:sz w:val="28"/>
          <w:szCs w:val="28"/>
        </w:rPr>
        <w:t>частей по величине, высоте, расположению относительно друг друга.</w:t>
      </w:r>
    </w:p>
    <w:p w:rsidR="00AF3422" w:rsidRPr="009F751F" w:rsidRDefault="00AF3422" w:rsidP="003F7BAC">
      <w:pPr>
        <w:ind w:left="-851"/>
        <w:jc w:val="both"/>
        <w:rPr>
          <w:sz w:val="28"/>
          <w:szCs w:val="28"/>
        </w:rPr>
      </w:pPr>
      <w:r w:rsidRPr="009F751F">
        <w:rPr>
          <w:b/>
          <w:sz w:val="28"/>
          <w:szCs w:val="28"/>
        </w:rPr>
        <w:t>5</w:t>
      </w:r>
      <w:r w:rsidRPr="009F751F">
        <w:rPr>
          <w:sz w:val="28"/>
          <w:szCs w:val="28"/>
        </w:rPr>
        <w:t>. Развивать способность наблюдать, всматриваться (вслушиваться) в явления и</w:t>
      </w:r>
    </w:p>
    <w:p w:rsidR="00AF3422" w:rsidRPr="009F751F" w:rsidRDefault="00AF3422" w:rsidP="003F7BAC">
      <w:pPr>
        <w:ind w:left="-851"/>
        <w:jc w:val="both"/>
        <w:rPr>
          <w:sz w:val="28"/>
          <w:szCs w:val="28"/>
        </w:rPr>
      </w:pPr>
      <w:r w:rsidRPr="009F751F">
        <w:rPr>
          <w:sz w:val="28"/>
          <w:szCs w:val="28"/>
        </w:rPr>
        <w:t>объекты природы, замечать их изменения.</w:t>
      </w:r>
    </w:p>
    <w:p w:rsidR="00AF3422" w:rsidRPr="009F751F" w:rsidRDefault="00AF3422" w:rsidP="003F7BAC">
      <w:pPr>
        <w:ind w:left="-851"/>
        <w:jc w:val="both"/>
        <w:rPr>
          <w:sz w:val="28"/>
          <w:szCs w:val="28"/>
        </w:rPr>
      </w:pPr>
      <w:r w:rsidRPr="009F751F">
        <w:rPr>
          <w:b/>
          <w:sz w:val="28"/>
          <w:szCs w:val="28"/>
        </w:rPr>
        <w:t>6.</w:t>
      </w:r>
      <w:r w:rsidRPr="009F751F">
        <w:rPr>
          <w:sz w:val="28"/>
          <w:szCs w:val="28"/>
        </w:rPr>
        <w:t xml:space="preserve"> Совершенствовать изобразительные навыки и умения, формировать обобщённые</w:t>
      </w:r>
    </w:p>
    <w:p w:rsidR="00AF3422" w:rsidRPr="009F751F" w:rsidRDefault="00AF3422" w:rsidP="003F7BAC">
      <w:pPr>
        <w:ind w:left="-851"/>
        <w:jc w:val="both"/>
        <w:rPr>
          <w:sz w:val="28"/>
          <w:szCs w:val="28"/>
        </w:rPr>
      </w:pPr>
      <w:r w:rsidRPr="009F751F">
        <w:rPr>
          <w:sz w:val="28"/>
          <w:szCs w:val="28"/>
        </w:rPr>
        <w:t>способы изображения, художественно-творческие способности.</w:t>
      </w:r>
    </w:p>
    <w:p w:rsidR="00AF3422" w:rsidRPr="009F751F" w:rsidRDefault="00AF3422" w:rsidP="003F7BAC">
      <w:pPr>
        <w:ind w:left="-851"/>
        <w:jc w:val="both"/>
        <w:rPr>
          <w:sz w:val="28"/>
          <w:szCs w:val="28"/>
        </w:rPr>
      </w:pPr>
      <w:r w:rsidRPr="009F751F">
        <w:rPr>
          <w:b/>
          <w:sz w:val="28"/>
          <w:szCs w:val="28"/>
        </w:rPr>
        <w:t>7</w:t>
      </w:r>
      <w:r w:rsidRPr="009F751F">
        <w:rPr>
          <w:sz w:val="28"/>
          <w:szCs w:val="28"/>
        </w:rPr>
        <w:t>. Развивать чувство формы, цвета, пропорций; художественный вкус.</w:t>
      </w:r>
    </w:p>
    <w:p w:rsidR="00AF3422" w:rsidRPr="009F751F" w:rsidRDefault="00AF3422" w:rsidP="003F7BAC">
      <w:pPr>
        <w:ind w:left="-851"/>
        <w:jc w:val="both"/>
        <w:rPr>
          <w:sz w:val="28"/>
          <w:szCs w:val="28"/>
        </w:rPr>
      </w:pPr>
      <w:r w:rsidRPr="009F751F">
        <w:rPr>
          <w:b/>
          <w:sz w:val="28"/>
          <w:szCs w:val="28"/>
        </w:rPr>
        <w:t>8</w:t>
      </w:r>
      <w:r w:rsidRPr="009F751F">
        <w:rPr>
          <w:sz w:val="28"/>
          <w:szCs w:val="28"/>
        </w:rPr>
        <w:t>. Продолжать знакомить с народным декоративно-прикладным искусством</w:t>
      </w:r>
    </w:p>
    <w:p w:rsidR="00AF3422" w:rsidRPr="009F751F" w:rsidRDefault="006A5B04" w:rsidP="003F7BAC">
      <w:pPr>
        <w:ind w:left="-851"/>
        <w:jc w:val="both"/>
        <w:rPr>
          <w:sz w:val="28"/>
          <w:szCs w:val="28"/>
        </w:rPr>
      </w:pPr>
      <w:r>
        <w:rPr>
          <w:sz w:val="28"/>
          <w:szCs w:val="28"/>
        </w:rPr>
        <w:t>(Городец, Хохлома,</w:t>
      </w:r>
      <w:r w:rsidR="00AF3422" w:rsidRPr="009F751F">
        <w:rPr>
          <w:sz w:val="28"/>
          <w:szCs w:val="28"/>
        </w:rPr>
        <w:t xml:space="preserve"> Гжель</w:t>
      </w:r>
      <w:r>
        <w:rPr>
          <w:sz w:val="28"/>
          <w:szCs w:val="28"/>
        </w:rPr>
        <w:t xml:space="preserve"> и</w:t>
      </w:r>
      <w:r w:rsidR="00AE3F91">
        <w:rPr>
          <w:sz w:val="28"/>
          <w:szCs w:val="28"/>
        </w:rPr>
        <w:t xml:space="preserve"> </w:t>
      </w:r>
      <w:r>
        <w:rPr>
          <w:sz w:val="28"/>
          <w:szCs w:val="28"/>
        </w:rPr>
        <w:t>т.д.</w:t>
      </w:r>
      <w:r w:rsidR="00AF3422" w:rsidRPr="009F751F">
        <w:rPr>
          <w:sz w:val="28"/>
          <w:szCs w:val="28"/>
        </w:rPr>
        <w:t xml:space="preserve">), расширять представления о </w:t>
      </w:r>
      <w:proofErr w:type="gramStart"/>
      <w:r w:rsidR="00AF3422" w:rsidRPr="009F751F">
        <w:rPr>
          <w:sz w:val="28"/>
          <w:szCs w:val="28"/>
        </w:rPr>
        <w:t>народных</w:t>
      </w:r>
      <w:proofErr w:type="gramEnd"/>
    </w:p>
    <w:p w:rsidR="00AF3422" w:rsidRPr="009F751F" w:rsidRDefault="00AF3422" w:rsidP="003F7BAC">
      <w:pPr>
        <w:ind w:left="-851"/>
        <w:jc w:val="both"/>
        <w:rPr>
          <w:sz w:val="28"/>
          <w:szCs w:val="28"/>
        </w:rPr>
      </w:pPr>
      <w:proofErr w:type="gramStart"/>
      <w:r w:rsidRPr="009F751F">
        <w:rPr>
          <w:sz w:val="28"/>
          <w:szCs w:val="28"/>
        </w:rPr>
        <w:t>игрушках</w:t>
      </w:r>
      <w:proofErr w:type="gramEnd"/>
      <w:r w:rsidRPr="009F751F">
        <w:rPr>
          <w:sz w:val="28"/>
          <w:szCs w:val="28"/>
        </w:rPr>
        <w:t xml:space="preserve">. Знакомить детей с </w:t>
      </w:r>
      <w:proofErr w:type="gramStart"/>
      <w:r w:rsidRPr="009F751F">
        <w:rPr>
          <w:sz w:val="28"/>
          <w:szCs w:val="28"/>
        </w:rPr>
        <w:t>национальным</w:t>
      </w:r>
      <w:proofErr w:type="gramEnd"/>
      <w:r w:rsidRPr="009F751F">
        <w:rPr>
          <w:sz w:val="28"/>
          <w:szCs w:val="28"/>
        </w:rPr>
        <w:t xml:space="preserve"> декоративно-прикладным</w:t>
      </w:r>
    </w:p>
    <w:p w:rsidR="00AF3422" w:rsidRPr="009F751F" w:rsidRDefault="00AF3422" w:rsidP="003F7BAC">
      <w:pPr>
        <w:ind w:left="-851"/>
        <w:jc w:val="both"/>
        <w:rPr>
          <w:sz w:val="28"/>
          <w:szCs w:val="28"/>
        </w:rPr>
      </w:pPr>
      <w:r w:rsidRPr="009F751F">
        <w:rPr>
          <w:sz w:val="28"/>
          <w:szCs w:val="28"/>
        </w:rPr>
        <w:t>искусством (на основе региональных особенностей); с другими видами</w:t>
      </w:r>
    </w:p>
    <w:p w:rsidR="00AF3422" w:rsidRPr="009F751F" w:rsidRDefault="00AF3422" w:rsidP="003F7BAC">
      <w:pPr>
        <w:ind w:left="-851"/>
        <w:jc w:val="both"/>
        <w:rPr>
          <w:sz w:val="28"/>
          <w:szCs w:val="28"/>
        </w:rPr>
      </w:pPr>
      <w:proofErr w:type="gramStart"/>
      <w:r w:rsidRPr="009F751F">
        <w:rPr>
          <w:sz w:val="28"/>
          <w:szCs w:val="28"/>
        </w:rPr>
        <w:t>декоративно</w:t>
      </w:r>
      <w:r w:rsidR="00AE3F91">
        <w:rPr>
          <w:sz w:val="28"/>
          <w:szCs w:val="28"/>
        </w:rPr>
        <w:t xml:space="preserve"> </w:t>
      </w:r>
      <w:r w:rsidRPr="009F751F">
        <w:rPr>
          <w:sz w:val="28"/>
          <w:szCs w:val="28"/>
        </w:rPr>
        <w:t>-</w:t>
      </w:r>
      <w:r w:rsidR="00AE3F91">
        <w:rPr>
          <w:sz w:val="28"/>
          <w:szCs w:val="28"/>
        </w:rPr>
        <w:t xml:space="preserve"> </w:t>
      </w:r>
      <w:r w:rsidRPr="009F751F">
        <w:rPr>
          <w:sz w:val="28"/>
          <w:szCs w:val="28"/>
        </w:rPr>
        <w:t>прикладного  искусства (фарфоровые и керамические изделия,</w:t>
      </w:r>
      <w:proofErr w:type="gramEnd"/>
    </w:p>
    <w:p w:rsidR="00AF3422" w:rsidRPr="009F751F" w:rsidRDefault="00AF3422" w:rsidP="003F7BAC">
      <w:pPr>
        <w:ind w:left="-851"/>
        <w:jc w:val="both"/>
        <w:rPr>
          <w:sz w:val="28"/>
          <w:szCs w:val="28"/>
        </w:rPr>
      </w:pPr>
      <w:r w:rsidRPr="009F751F">
        <w:rPr>
          <w:sz w:val="28"/>
          <w:szCs w:val="28"/>
        </w:rPr>
        <w:t xml:space="preserve">скульптура малых форм). </w:t>
      </w:r>
      <w:proofErr w:type="gramStart"/>
      <w:r w:rsidRPr="009F751F">
        <w:rPr>
          <w:sz w:val="28"/>
          <w:szCs w:val="28"/>
        </w:rPr>
        <w:t>Развивать декоративное творчество детей (в том числе</w:t>
      </w:r>
      <w:proofErr w:type="gramEnd"/>
    </w:p>
    <w:p w:rsidR="00AF3422" w:rsidRPr="009F751F" w:rsidRDefault="00AF3422" w:rsidP="003F7BAC">
      <w:pPr>
        <w:ind w:left="-851"/>
        <w:jc w:val="both"/>
        <w:rPr>
          <w:sz w:val="28"/>
          <w:szCs w:val="28"/>
        </w:rPr>
      </w:pPr>
      <w:r w:rsidRPr="009F751F">
        <w:rPr>
          <w:sz w:val="28"/>
          <w:szCs w:val="28"/>
        </w:rPr>
        <w:lastRenderedPageBreak/>
        <w:t>коллективное).</w:t>
      </w:r>
    </w:p>
    <w:p w:rsidR="00AF3422" w:rsidRPr="009F751F" w:rsidRDefault="00AF3422" w:rsidP="003F7BAC">
      <w:pPr>
        <w:ind w:left="-851"/>
        <w:jc w:val="both"/>
        <w:rPr>
          <w:sz w:val="28"/>
          <w:szCs w:val="28"/>
        </w:rPr>
      </w:pPr>
      <w:r w:rsidRPr="009F751F">
        <w:rPr>
          <w:b/>
          <w:sz w:val="28"/>
          <w:szCs w:val="28"/>
        </w:rPr>
        <w:t>9.</w:t>
      </w:r>
      <w:r w:rsidRPr="009F751F">
        <w:rPr>
          <w:sz w:val="28"/>
          <w:szCs w:val="28"/>
        </w:rPr>
        <w:t xml:space="preserve"> Формировать умение организовывать своё рабочее место, готовить все</w:t>
      </w:r>
    </w:p>
    <w:p w:rsidR="00AF3422" w:rsidRPr="009F751F" w:rsidRDefault="00AF3422" w:rsidP="003F7BAC">
      <w:pPr>
        <w:ind w:left="-851"/>
        <w:jc w:val="both"/>
        <w:rPr>
          <w:sz w:val="28"/>
          <w:szCs w:val="28"/>
        </w:rPr>
      </w:pPr>
      <w:r w:rsidRPr="009F751F">
        <w:rPr>
          <w:sz w:val="28"/>
          <w:szCs w:val="28"/>
        </w:rPr>
        <w:t>необходимые для занятия материалы; работать аккуратно, экономно расходовать</w:t>
      </w:r>
    </w:p>
    <w:p w:rsidR="00AF3422" w:rsidRPr="009F751F" w:rsidRDefault="00AF3422" w:rsidP="003F7BAC">
      <w:pPr>
        <w:ind w:left="-851"/>
        <w:jc w:val="both"/>
        <w:rPr>
          <w:sz w:val="28"/>
          <w:szCs w:val="28"/>
        </w:rPr>
      </w:pPr>
      <w:r w:rsidRPr="009F751F">
        <w:rPr>
          <w:sz w:val="28"/>
          <w:szCs w:val="28"/>
        </w:rPr>
        <w:t>материалы, сохранять рабочее место в чистоте, по окончании работы приводить</w:t>
      </w:r>
    </w:p>
    <w:p w:rsidR="00AF3422" w:rsidRPr="009F751F" w:rsidRDefault="00AF3422" w:rsidP="003F7BAC">
      <w:pPr>
        <w:ind w:left="-851"/>
        <w:jc w:val="both"/>
        <w:rPr>
          <w:sz w:val="28"/>
          <w:szCs w:val="28"/>
        </w:rPr>
      </w:pPr>
      <w:r w:rsidRPr="009F751F">
        <w:rPr>
          <w:sz w:val="28"/>
          <w:szCs w:val="28"/>
        </w:rPr>
        <w:t>его в порядок.</w:t>
      </w:r>
    </w:p>
    <w:p w:rsidR="00AF3422" w:rsidRPr="009F751F" w:rsidRDefault="00AF3422" w:rsidP="003F7BAC">
      <w:pPr>
        <w:ind w:left="-851"/>
        <w:jc w:val="both"/>
        <w:rPr>
          <w:sz w:val="28"/>
          <w:szCs w:val="28"/>
        </w:rPr>
      </w:pPr>
      <w:r w:rsidRPr="009F751F">
        <w:rPr>
          <w:b/>
          <w:sz w:val="28"/>
          <w:szCs w:val="28"/>
        </w:rPr>
        <w:t>10</w:t>
      </w:r>
      <w:r w:rsidRPr="009F751F">
        <w:rPr>
          <w:sz w:val="28"/>
          <w:szCs w:val="28"/>
        </w:rPr>
        <w:t xml:space="preserve">. Научить детей оценивать свои работы и работы сверстников, выделять наиболее интересные изобразительные решения в работах других, </w:t>
      </w:r>
      <w:proofErr w:type="gramStart"/>
      <w:r w:rsidRPr="009F751F">
        <w:rPr>
          <w:sz w:val="28"/>
          <w:szCs w:val="28"/>
        </w:rPr>
        <w:t>высказывать эстетические оценки</w:t>
      </w:r>
      <w:proofErr w:type="gramEnd"/>
      <w:r w:rsidRPr="009F751F">
        <w:rPr>
          <w:sz w:val="28"/>
          <w:szCs w:val="28"/>
        </w:rPr>
        <w:t xml:space="preserve"> и суждения, стремиться к содержательному общению, связанному с изобразительной деятельностью.</w:t>
      </w:r>
    </w:p>
    <w:p w:rsidR="00AF3422" w:rsidRPr="009F751F" w:rsidRDefault="00AF3422" w:rsidP="003F7BAC">
      <w:pPr>
        <w:jc w:val="both"/>
        <w:rPr>
          <w:sz w:val="28"/>
          <w:szCs w:val="28"/>
        </w:rPr>
      </w:pPr>
      <w:r w:rsidRPr="009F751F">
        <w:rPr>
          <w:sz w:val="28"/>
          <w:szCs w:val="28"/>
        </w:rPr>
        <w:t xml:space="preserve"> </w:t>
      </w:r>
    </w:p>
    <w:p w:rsidR="00AF3422" w:rsidRPr="00AE3F91" w:rsidRDefault="00AF3422" w:rsidP="006A5B04">
      <w:pPr>
        <w:spacing w:line="360" w:lineRule="auto"/>
        <w:ind w:firstLine="709"/>
        <w:rPr>
          <w:i/>
          <w:sz w:val="32"/>
          <w:szCs w:val="32"/>
        </w:rPr>
      </w:pPr>
      <w:r w:rsidRPr="00AE3F91">
        <w:rPr>
          <w:i/>
          <w:sz w:val="32"/>
          <w:szCs w:val="32"/>
        </w:rPr>
        <w:t xml:space="preserve">          </w:t>
      </w:r>
      <w:r w:rsidRPr="00AE3F91">
        <w:rPr>
          <w:b/>
          <w:i/>
          <w:sz w:val="32"/>
          <w:szCs w:val="32"/>
        </w:rPr>
        <w:t>Распределение учебного материала по разделам</w:t>
      </w:r>
    </w:p>
    <w:p w:rsidR="00AF3422" w:rsidRPr="00AE3F91" w:rsidRDefault="00AF3422" w:rsidP="00AF3422">
      <w:pPr>
        <w:spacing w:line="360" w:lineRule="auto"/>
        <w:ind w:firstLine="709"/>
        <w:jc w:val="center"/>
        <w:rPr>
          <w:b/>
          <w:sz w:val="32"/>
          <w:szCs w:val="32"/>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8789"/>
      </w:tblGrid>
      <w:tr w:rsidR="00AF3422" w:rsidRPr="009F751F" w:rsidTr="00AE3F91">
        <w:tc>
          <w:tcPr>
            <w:tcW w:w="2552" w:type="dxa"/>
            <w:tcBorders>
              <w:top w:val="single" w:sz="4" w:space="0" w:color="auto"/>
              <w:left w:val="single" w:sz="4" w:space="0" w:color="auto"/>
              <w:bottom w:val="single" w:sz="4" w:space="0" w:color="auto"/>
              <w:right w:val="single" w:sz="4" w:space="0" w:color="auto"/>
            </w:tcBorders>
            <w:hideMark/>
          </w:tcPr>
          <w:p w:rsidR="00AF3422" w:rsidRPr="009F751F" w:rsidRDefault="00AF3422" w:rsidP="00AF3422">
            <w:pPr>
              <w:jc w:val="center"/>
              <w:rPr>
                <w:b/>
                <w:sz w:val="28"/>
                <w:szCs w:val="28"/>
              </w:rPr>
            </w:pPr>
            <w:r w:rsidRPr="009F751F">
              <w:rPr>
                <w:b/>
                <w:sz w:val="28"/>
                <w:szCs w:val="28"/>
              </w:rPr>
              <w:t>Раздел</w:t>
            </w:r>
          </w:p>
        </w:tc>
        <w:tc>
          <w:tcPr>
            <w:tcW w:w="8789" w:type="dxa"/>
            <w:tcBorders>
              <w:top w:val="single" w:sz="4" w:space="0" w:color="auto"/>
              <w:left w:val="single" w:sz="4" w:space="0" w:color="auto"/>
              <w:bottom w:val="single" w:sz="4" w:space="0" w:color="auto"/>
              <w:right w:val="single" w:sz="4" w:space="0" w:color="auto"/>
            </w:tcBorders>
            <w:hideMark/>
          </w:tcPr>
          <w:p w:rsidR="00AF3422" w:rsidRPr="009F751F" w:rsidRDefault="00AF3422" w:rsidP="00AF3422">
            <w:pPr>
              <w:jc w:val="center"/>
              <w:rPr>
                <w:b/>
                <w:sz w:val="28"/>
                <w:szCs w:val="28"/>
              </w:rPr>
            </w:pPr>
            <w:r w:rsidRPr="009F751F">
              <w:rPr>
                <w:b/>
                <w:sz w:val="28"/>
                <w:szCs w:val="28"/>
              </w:rPr>
              <w:t>Программное содержание на год</w:t>
            </w:r>
          </w:p>
        </w:tc>
      </w:tr>
      <w:tr w:rsidR="00AF3422" w:rsidRPr="009F751F" w:rsidTr="00AE3F91">
        <w:tc>
          <w:tcPr>
            <w:tcW w:w="2552" w:type="dxa"/>
            <w:tcBorders>
              <w:top w:val="single" w:sz="4" w:space="0" w:color="auto"/>
              <w:left w:val="single" w:sz="4" w:space="0" w:color="auto"/>
              <w:bottom w:val="single" w:sz="4" w:space="0" w:color="auto"/>
              <w:right w:val="single" w:sz="4" w:space="0" w:color="auto"/>
            </w:tcBorders>
            <w:hideMark/>
          </w:tcPr>
          <w:p w:rsidR="00AF3422" w:rsidRPr="009F751F" w:rsidRDefault="00AF3422" w:rsidP="006A5B04">
            <w:pPr>
              <w:jc w:val="center"/>
              <w:rPr>
                <w:b/>
                <w:sz w:val="28"/>
                <w:szCs w:val="28"/>
              </w:rPr>
            </w:pPr>
            <w:r w:rsidRPr="009F751F">
              <w:rPr>
                <w:b/>
                <w:sz w:val="28"/>
                <w:szCs w:val="28"/>
              </w:rPr>
              <w:t>Рисование</w:t>
            </w:r>
          </w:p>
        </w:tc>
        <w:tc>
          <w:tcPr>
            <w:tcW w:w="8789" w:type="dxa"/>
            <w:tcBorders>
              <w:top w:val="single" w:sz="4" w:space="0" w:color="auto"/>
              <w:left w:val="single" w:sz="4" w:space="0" w:color="auto"/>
              <w:bottom w:val="single" w:sz="4" w:space="0" w:color="auto"/>
              <w:right w:val="single" w:sz="4" w:space="0" w:color="auto"/>
            </w:tcBorders>
            <w:hideMark/>
          </w:tcPr>
          <w:p w:rsidR="00AF3422" w:rsidRPr="006A5B04" w:rsidRDefault="00AF3422" w:rsidP="00AE3F91">
            <w:pPr>
              <w:jc w:val="both"/>
              <w:rPr>
                <w:sz w:val="28"/>
                <w:szCs w:val="28"/>
                <w:u w:val="single"/>
              </w:rPr>
            </w:pPr>
            <w:r w:rsidRPr="009F751F">
              <w:rPr>
                <w:b/>
                <w:i/>
                <w:sz w:val="28"/>
                <w:szCs w:val="28"/>
                <w:u w:val="single"/>
              </w:rPr>
              <w:t>Предметное</w:t>
            </w:r>
            <w:r w:rsidRPr="009F751F">
              <w:rPr>
                <w:sz w:val="28"/>
                <w:szCs w:val="28"/>
                <w:u w:val="single"/>
              </w:rPr>
              <w:t>.</w:t>
            </w:r>
            <w:r w:rsidR="00AE3F91">
              <w:rPr>
                <w:sz w:val="28"/>
                <w:szCs w:val="28"/>
                <w:u w:val="single"/>
              </w:rPr>
              <w:t xml:space="preserve"> </w:t>
            </w:r>
            <w:r w:rsidRPr="009F751F">
              <w:rPr>
                <w:sz w:val="28"/>
                <w:szCs w:val="28"/>
              </w:rPr>
              <w:t>Совершенствовать умение передавать в рис. образы предметов, объектов, персонажей сказок, литературных произведений. Учить отличать предметы по форме, величине, пропорциям частей, передавать эти отличия в рисунках. Учить передавать положение предметов в пространстве на листе бумаги, учить передавать движения фигур. Способствовать овладению композиционными умениями: учить располагать предмет на листе с учётом его пропорций. Закреплять способы и приёмы рисования различными изобразительными материалами. Вырабатывать навыки рисования контура предмета простым карандашом с лёгким нажимом на него. Учить рисовать акварелью в соответствии с её спецификой. Учить рисовать кистью разными способами (всем ворсом, концом кисти). Закреплять знания об уже известных цветах, знакомить с новыми цветами и оттенками, развивать чувство цвета. Учить смешивать краски для получения новых оттенков. При рисовании простым карандашом учит передавать оттенки цвета, регулируя нажим карандаша.</w:t>
            </w:r>
          </w:p>
          <w:p w:rsidR="00AF3422" w:rsidRPr="009F751F" w:rsidRDefault="00AF3422" w:rsidP="00AE3F91">
            <w:pPr>
              <w:jc w:val="both"/>
              <w:rPr>
                <w:sz w:val="28"/>
                <w:szCs w:val="28"/>
              </w:rPr>
            </w:pPr>
            <w:r w:rsidRPr="009F751F">
              <w:rPr>
                <w:b/>
                <w:i/>
                <w:sz w:val="28"/>
                <w:szCs w:val="28"/>
                <w:u w:val="single"/>
              </w:rPr>
              <w:t>Сюжетное</w:t>
            </w:r>
            <w:r w:rsidRPr="009F751F">
              <w:rPr>
                <w:sz w:val="28"/>
                <w:szCs w:val="28"/>
                <w:u w:val="single"/>
              </w:rPr>
              <w:t>.</w:t>
            </w:r>
            <w:r w:rsidR="00AE3F91">
              <w:rPr>
                <w:sz w:val="28"/>
                <w:szCs w:val="28"/>
                <w:u w:val="single"/>
              </w:rPr>
              <w:t xml:space="preserve"> </w:t>
            </w:r>
            <w:r w:rsidRPr="009F751F">
              <w:rPr>
                <w:sz w:val="28"/>
                <w:szCs w:val="28"/>
              </w:rPr>
              <w:t>Учить создавать сюжетные композиции на темы окружающей жизни, литературных произведений. Развивать композиционные умения, учить располагать изображения на полосе внизу листа, по всему листу. Обращать внимание на соотношение по величине разных предметов, объектов в сюжете (дома большие, а машины маленькие). Учить располагать на рисунке предметы, загораживающие друг друга.</w:t>
            </w:r>
          </w:p>
          <w:p w:rsidR="00AF3422" w:rsidRPr="006A5B04" w:rsidRDefault="00AF3422" w:rsidP="003F7BAC">
            <w:pPr>
              <w:jc w:val="both"/>
              <w:rPr>
                <w:b/>
                <w:i/>
                <w:sz w:val="28"/>
                <w:szCs w:val="28"/>
                <w:u w:val="single"/>
              </w:rPr>
            </w:pPr>
            <w:r w:rsidRPr="009F751F">
              <w:rPr>
                <w:b/>
                <w:i/>
                <w:sz w:val="28"/>
                <w:szCs w:val="28"/>
                <w:u w:val="single"/>
              </w:rPr>
              <w:t>Декоративное.</w:t>
            </w:r>
            <w:r w:rsidR="00AE3F91">
              <w:rPr>
                <w:b/>
                <w:i/>
                <w:sz w:val="28"/>
                <w:szCs w:val="28"/>
                <w:u w:val="single"/>
              </w:rPr>
              <w:t xml:space="preserve"> </w:t>
            </w:r>
            <w:r w:rsidRPr="009F751F">
              <w:rPr>
                <w:sz w:val="28"/>
                <w:szCs w:val="28"/>
              </w:rPr>
              <w:t>Знакомить с изделиями народных мастеров, углублять знания о дымковской, филимоновской игрушке и их росписи. Учить создавать изображения по мотивам народной декоративной росписи своего региона. Продолжать знакомить с городецкой роспись</w:t>
            </w:r>
            <w:r w:rsidR="00AE3F91">
              <w:rPr>
                <w:sz w:val="28"/>
                <w:szCs w:val="28"/>
              </w:rPr>
              <w:t xml:space="preserve">ю, её цветовым решением. </w:t>
            </w:r>
            <w:r w:rsidRPr="009F751F">
              <w:rPr>
                <w:sz w:val="28"/>
                <w:szCs w:val="28"/>
              </w:rPr>
              <w:t xml:space="preserve"> </w:t>
            </w:r>
            <w:proofErr w:type="gramStart"/>
            <w:r w:rsidRPr="009F751F">
              <w:rPr>
                <w:sz w:val="28"/>
                <w:szCs w:val="28"/>
              </w:rPr>
              <w:t>Учить составлять узоры по мотивам</w:t>
            </w:r>
            <w:r w:rsidR="00AE3F91">
              <w:rPr>
                <w:sz w:val="28"/>
                <w:szCs w:val="28"/>
              </w:rPr>
              <w:t xml:space="preserve"> городецкой, хохломской, </w:t>
            </w:r>
            <w:r w:rsidRPr="009F751F">
              <w:rPr>
                <w:sz w:val="28"/>
                <w:szCs w:val="28"/>
              </w:rPr>
              <w:t>гжельской</w:t>
            </w:r>
            <w:r w:rsidR="00AE3F91">
              <w:rPr>
                <w:sz w:val="28"/>
                <w:szCs w:val="28"/>
              </w:rPr>
              <w:t xml:space="preserve"> и др. росписей</w:t>
            </w:r>
            <w:r w:rsidRPr="009F751F">
              <w:rPr>
                <w:sz w:val="28"/>
                <w:szCs w:val="28"/>
              </w:rPr>
              <w:t xml:space="preserve">: знакомить с характерными </w:t>
            </w:r>
            <w:r w:rsidRPr="009F751F">
              <w:rPr>
                <w:sz w:val="28"/>
                <w:szCs w:val="28"/>
              </w:rPr>
              <w:lastRenderedPageBreak/>
              <w:t>элементами (бутоны, цветы, листья, травка, усики, завитки, оживки).</w:t>
            </w:r>
            <w:proofErr w:type="gramEnd"/>
            <w:r w:rsidRPr="009F751F">
              <w:rPr>
                <w:sz w:val="28"/>
                <w:szCs w:val="28"/>
              </w:rPr>
              <w:t xml:space="preserve"> Учить создавать узоры на листах в форме народного изделия (поднос, солонка и др.). Использовать декоративные ткани для развития творчества. Учить </w:t>
            </w:r>
            <w:proofErr w:type="gramStart"/>
            <w:r w:rsidRPr="009F751F">
              <w:rPr>
                <w:sz w:val="28"/>
                <w:szCs w:val="28"/>
              </w:rPr>
              <w:t>ритмично</w:t>
            </w:r>
            <w:proofErr w:type="gramEnd"/>
            <w:r w:rsidRPr="009F751F">
              <w:rPr>
                <w:sz w:val="28"/>
                <w:szCs w:val="28"/>
              </w:rPr>
              <w:t xml:space="preserve"> располагать узор. Предлагать расписывать бумажные силуэты и объёмные фигуры.</w:t>
            </w:r>
          </w:p>
        </w:tc>
      </w:tr>
      <w:tr w:rsidR="00AF3422" w:rsidRPr="009F751F" w:rsidTr="00AE3F91">
        <w:tc>
          <w:tcPr>
            <w:tcW w:w="2552" w:type="dxa"/>
            <w:tcBorders>
              <w:top w:val="single" w:sz="4" w:space="0" w:color="auto"/>
              <w:left w:val="single" w:sz="4" w:space="0" w:color="auto"/>
              <w:bottom w:val="single" w:sz="4" w:space="0" w:color="auto"/>
              <w:right w:val="single" w:sz="4" w:space="0" w:color="auto"/>
            </w:tcBorders>
            <w:hideMark/>
          </w:tcPr>
          <w:p w:rsidR="00AF3422" w:rsidRPr="009F751F" w:rsidRDefault="00AF3422" w:rsidP="00AE3F91">
            <w:pPr>
              <w:jc w:val="center"/>
              <w:rPr>
                <w:b/>
                <w:sz w:val="28"/>
                <w:szCs w:val="28"/>
              </w:rPr>
            </w:pPr>
            <w:r w:rsidRPr="009F751F">
              <w:rPr>
                <w:b/>
                <w:sz w:val="28"/>
                <w:szCs w:val="28"/>
              </w:rPr>
              <w:lastRenderedPageBreak/>
              <w:t>Лепка</w:t>
            </w:r>
          </w:p>
        </w:tc>
        <w:tc>
          <w:tcPr>
            <w:tcW w:w="8789" w:type="dxa"/>
            <w:tcBorders>
              <w:top w:val="single" w:sz="4" w:space="0" w:color="auto"/>
              <w:left w:val="single" w:sz="4" w:space="0" w:color="auto"/>
              <w:bottom w:val="single" w:sz="4" w:space="0" w:color="auto"/>
              <w:right w:val="single" w:sz="4" w:space="0" w:color="auto"/>
            </w:tcBorders>
            <w:hideMark/>
          </w:tcPr>
          <w:p w:rsidR="00AF3422" w:rsidRPr="009F751F" w:rsidRDefault="00AF3422" w:rsidP="00AF3422">
            <w:pPr>
              <w:rPr>
                <w:sz w:val="28"/>
                <w:szCs w:val="28"/>
              </w:rPr>
            </w:pPr>
            <w:r w:rsidRPr="009F751F">
              <w:rPr>
                <w:sz w:val="28"/>
                <w:szCs w:val="28"/>
              </w:rPr>
              <w:t xml:space="preserve">Знакомить с особенностями лепки из различных материалов: глины, пластилина и пластической массы. Развивать умение лепить с натуры и по  представлению знакомые предметы. Учить лепить посуду из целого куска глины и пластилина ленточным способом. Учить сглаживать поверхность формы, делать предметы устойчивыми. Учить передавать в лепке выразительность образа. Формировать умение лепить по представлению персонажей литературных произведений. Формировать технические умения и навыки работы с разнообразными материалами для лепки; побуждать использовать дополнительные материалы (косточки, бусинки, зёрнышки и </w:t>
            </w:r>
            <w:proofErr w:type="spellStart"/>
            <w:r w:rsidRPr="009F751F">
              <w:rPr>
                <w:sz w:val="28"/>
                <w:szCs w:val="28"/>
              </w:rPr>
              <w:t>т.д</w:t>
            </w:r>
            <w:proofErr w:type="spellEnd"/>
            <w:r w:rsidRPr="009F751F">
              <w:rPr>
                <w:sz w:val="28"/>
                <w:szCs w:val="28"/>
              </w:rPr>
              <w:t>).  Закреплять навыки аккуратной лепки.</w:t>
            </w:r>
          </w:p>
          <w:p w:rsidR="00AF3422" w:rsidRPr="009F751F" w:rsidRDefault="00AF3422" w:rsidP="00AF3422">
            <w:pPr>
              <w:rPr>
                <w:sz w:val="28"/>
                <w:szCs w:val="28"/>
              </w:rPr>
            </w:pPr>
            <w:r w:rsidRPr="009F751F">
              <w:rPr>
                <w:b/>
                <w:i/>
                <w:sz w:val="28"/>
                <w:szCs w:val="28"/>
                <w:u w:val="single"/>
              </w:rPr>
              <w:t>Декоративная.</w:t>
            </w:r>
            <w:r w:rsidRPr="009F751F">
              <w:rPr>
                <w:sz w:val="28"/>
                <w:szCs w:val="28"/>
              </w:rPr>
              <w:t xml:space="preserve">  Познакомить с особенностью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Формировать умение украшать узорами предметы декоративного искусства. Учить расписывать изделия гуашью, украшать их налепами и углублённым рельефом, использовать стеку. Учить сглаживать неровности вылепленного изображения.</w:t>
            </w:r>
          </w:p>
        </w:tc>
      </w:tr>
      <w:tr w:rsidR="00AF3422" w:rsidRPr="009F751F" w:rsidTr="00AE3F91">
        <w:tc>
          <w:tcPr>
            <w:tcW w:w="2552" w:type="dxa"/>
            <w:tcBorders>
              <w:top w:val="single" w:sz="4" w:space="0" w:color="auto"/>
              <w:left w:val="single" w:sz="4" w:space="0" w:color="auto"/>
              <w:bottom w:val="single" w:sz="4" w:space="0" w:color="auto"/>
              <w:right w:val="single" w:sz="4" w:space="0" w:color="auto"/>
            </w:tcBorders>
            <w:hideMark/>
          </w:tcPr>
          <w:p w:rsidR="00AF3422" w:rsidRPr="009F751F" w:rsidRDefault="00AF3422" w:rsidP="00AE3F91">
            <w:pPr>
              <w:jc w:val="center"/>
              <w:rPr>
                <w:b/>
                <w:sz w:val="28"/>
                <w:szCs w:val="28"/>
              </w:rPr>
            </w:pPr>
            <w:r w:rsidRPr="009F751F">
              <w:rPr>
                <w:b/>
                <w:sz w:val="28"/>
                <w:szCs w:val="28"/>
              </w:rPr>
              <w:t>Аппликация</w:t>
            </w:r>
          </w:p>
        </w:tc>
        <w:tc>
          <w:tcPr>
            <w:tcW w:w="8789" w:type="dxa"/>
            <w:tcBorders>
              <w:top w:val="single" w:sz="4" w:space="0" w:color="auto"/>
              <w:left w:val="single" w:sz="4" w:space="0" w:color="auto"/>
              <w:bottom w:val="single" w:sz="4" w:space="0" w:color="auto"/>
              <w:right w:val="single" w:sz="4" w:space="0" w:color="auto"/>
            </w:tcBorders>
            <w:hideMark/>
          </w:tcPr>
          <w:p w:rsidR="00AF3422" w:rsidRPr="009F751F" w:rsidRDefault="00AF3422" w:rsidP="00AF3422">
            <w:pPr>
              <w:rPr>
                <w:sz w:val="28"/>
                <w:szCs w:val="28"/>
              </w:rPr>
            </w:pPr>
            <w:r w:rsidRPr="009F751F">
              <w:rPr>
                <w:sz w:val="28"/>
                <w:szCs w:val="28"/>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w:t>
            </w:r>
            <w:r w:rsidR="004D31C2">
              <w:rPr>
                <w:sz w:val="28"/>
                <w:szCs w:val="28"/>
              </w:rPr>
              <w:t xml:space="preserve"> (</w:t>
            </w:r>
            <w:r w:rsidR="00AE3F91">
              <w:rPr>
                <w:sz w:val="28"/>
                <w:szCs w:val="28"/>
              </w:rPr>
              <w:t xml:space="preserve">стакан, ваза, цветок и др.). </w:t>
            </w:r>
            <w:r w:rsidRPr="009F751F">
              <w:rPr>
                <w:sz w:val="28"/>
                <w:szCs w:val="28"/>
              </w:rPr>
              <w:t xml:space="preserve">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tc>
      </w:tr>
      <w:tr w:rsidR="00AF3422" w:rsidRPr="009F751F" w:rsidTr="00AE3F91">
        <w:trPr>
          <w:trHeight w:val="469"/>
        </w:trPr>
        <w:tc>
          <w:tcPr>
            <w:tcW w:w="2552" w:type="dxa"/>
            <w:tcBorders>
              <w:top w:val="single" w:sz="4" w:space="0" w:color="auto"/>
              <w:left w:val="single" w:sz="4" w:space="0" w:color="auto"/>
              <w:bottom w:val="single" w:sz="4" w:space="0" w:color="auto"/>
              <w:right w:val="single" w:sz="4" w:space="0" w:color="auto"/>
            </w:tcBorders>
            <w:hideMark/>
          </w:tcPr>
          <w:p w:rsidR="00AF3422" w:rsidRPr="009F751F" w:rsidRDefault="00AF3422" w:rsidP="00AE3F91">
            <w:pPr>
              <w:jc w:val="center"/>
              <w:rPr>
                <w:b/>
                <w:sz w:val="28"/>
                <w:szCs w:val="28"/>
              </w:rPr>
            </w:pPr>
            <w:r w:rsidRPr="009F751F">
              <w:rPr>
                <w:b/>
                <w:sz w:val="28"/>
                <w:szCs w:val="28"/>
              </w:rPr>
              <w:t>Конструирование</w:t>
            </w:r>
          </w:p>
        </w:tc>
        <w:tc>
          <w:tcPr>
            <w:tcW w:w="8789" w:type="dxa"/>
            <w:tcBorders>
              <w:top w:val="single" w:sz="4" w:space="0" w:color="auto"/>
              <w:left w:val="single" w:sz="4" w:space="0" w:color="auto"/>
              <w:bottom w:val="single" w:sz="4" w:space="0" w:color="auto"/>
              <w:right w:val="single" w:sz="4" w:space="0" w:color="auto"/>
            </w:tcBorders>
            <w:hideMark/>
          </w:tcPr>
          <w:p w:rsidR="00AF3422" w:rsidRPr="009F751F" w:rsidRDefault="00AF3422" w:rsidP="00AF3422">
            <w:pPr>
              <w:rPr>
                <w:sz w:val="28"/>
                <w:szCs w:val="28"/>
              </w:rPr>
            </w:pPr>
            <w:r w:rsidRPr="009F751F">
              <w:rPr>
                <w:sz w:val="28"/>
                <w:szCs w:val="28"/>
              </w:rPr>
              <w:t>Развивать умение устанавливать связь между создаваемыми детьми постройками и конструкциями и тем, что они видят в окружающей жизни. Учить выделять основные части и характерные детали конструкций.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F3422" w:rsidRPr="009F751F" w:rsidRDefault="00AF3422" w:rsidP="00AF3422">
            <w:pPr>
              <w:rPr>
                <w:sz w:val="28"/>
                <w:szCs w:val="28"/>
              </w:rPr>
            </w:pPr>
            <w:r w:rsidRPr="009F751F">
              <w:rPr>
                <w:sz w:val="28"/>
                <w:szCs w:val="28"/>
              </w:rPr>
              <w:t xml:space="preserve">Развивать умение анализировать сделанные воспитателем поделки и постройки, выделять части, определять их назначение и пространственное расположение, на основе анализа находить </w:t>
            </w:r>
            <w:r w:rsidRPr="009F751F">
              <w:rPr>
                <w:sz w:val="28"/>
                <w:szCs w:val="28"/>
              </w:rPr>
              <w:lastRenderedPageBreak/>
              <w:t>конструктивные решения и планировать этапы создания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w:t>
            </w:r>
          </w:p>
        </w:tc>
      </w:tr>
      <w:tr w:rsidR="00AF3422" w:rsidRPr="009F751F" w:rsidTr="00AE3F91">
        <w:trPr>
          <w:trHeight w:val="315"/>
        </w:trPr>
        <w:tc>
          <w:tcPr>
            <w:tcW w:w="2552" w:type="dxa"/>
            <w:tcBorders>
              <w:top w:val="single" w:sz="4" w:space="0" w:color="auto"/>
              <w:left w:val="single" w:sz="4" w:space="0" w:color="auto"/>
              <w:bottom w:val="single" w:sz="4" w:space="0" w:color="auto"/>
              <w:right w:val="single" w:sz="4" w:space="0" w:color="auto"/>
            </w:tcBorders>
            <w:hideMark/>
          </w:tcPr>
          <w:p w:rsidR="00AF3422" w:rsidRPr="009F751F" w:rsidRDefault="00AF3422" w:rsidP="00AE3F91">
            <w:pPr>
              <w:jc w:val="center"/>
              <w:rPr>
                <w:b/>
                <w:sz w:val="28"/>
                <w:szCs w:val="28"/>
              </w:rPr>
            </w:pPr>
            <w:r w:rsidRPr="009F751F">
              <w:rPr>
                <w:b/>
                <w:sz w:val="28"/>
                <w:szCs w:val="28"/>
              </w:rPr>
              <w:lastRenderedPageBreak/>
              <w:t>Ручной труд</w:t>
            </w:r>
          </w:p>
        </w:tc>
        <w:tc>
          <w:tcPr>
            <w:tcW w:w="8789" w:type="dxa"/>
            <w:tcBorders>
              <w:top w:val="single" w:sz="4" w:space="0" w:color="auto"/>
              <w:left w:val="single" w:sz="4" w:space="0" w:color="auto"/>
              <w:bottom w:val="single" w:sz="4" w:space="0" w:color="auto"/>
              <w:right w:val="single" w:sz="4" w:space="0" w:color="auto"/>
            </w:tcBorders>
            <w:hideMark/>
          </w:tcPr>
          <w:p w:rsidR="00AF3422" w:rsidRPr="009F751F" w:rsidRDefault="00AF3422" w:rsidP="00AF3422">
            <w:pPr>
              <w:rPr>
                <w:sz w:val="28"/>
                <w:szCs w:val="28"/>
              </w:rPr>
            </w:pPr>
            <w:r w:rsidRPr="009F751F">
              <w:rPr>
                <w:sz w:val="28"/>
                <w:szCs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кошелёк). Создавать из бумаги объёмные фигуры: делить квадратный лист на несколько равных частей, сглаживать сгибы, надрезать по сгибам (домик, корзинка, кубик). Учить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Учить делать несложные игр</w:t>
            </w:r>
            <w:r w:rsidR="00AE3F91">
              <w:rPr>
                <w:sz w:val="28"/>
                <w:szCs w:val="28"/>
              </w:rPr>
              <w:t>ушки из поролона и пенопласта (</w:t>
            </w:r>
            <w:r w:rsidRPr="009F751F">
              <w:rPr>
                <w:sz w:val="28"/>
                <w:szCs w:val="28"/>
              </w:rPr>
              <w:t xml:space="preserve">снеговик, цыплёнок, кораблик). Развивать творческое воображение, художественный вкус; воспитывать аккуратность. Учить </w:t>
            </w:r>
            <w:proofErr w:type="gramStart"/>
            <w:r w:rsidRPr="009F751F">
              <w:rPr>
                <w:sz w:val="28"/>
                <w:szCs w:val="28"/>
              </w:rPr>
              <w:t>бережно</w:t>
            </w:r>
            <w:proofErr w:type="gramEnd"/>
            <w:r w:rsidRPr="009F751F">
              <w:rPr>
                <w:sz w:val="28"/>
                <w:szCs w:val="28"/>
              </w:rPr>
              <w:t xml:space="preserve"> относиться к используемым материалам и готовым изделиям. Формировать эстетическую оценку.</w:t>
            </w:r>
          </w:p>
        </w:tc>
      </w:tr>
    </w:tbl>
    <w:p w:rsidR="00AF3422" w:rsidRPr="009F751F" w:rsidRDefault="00AF3422" w:rsidP="00AF3422">
      <w:pPr>
        <w:jc w:val="center"/>
        <w:rPr>
          <w:b/>
          <w:sz w:val="28"/>
          <w:szCs w:val="28"/>
        </w:rPr>
      </w:pPr>
    </w:p>
    <w:p w:rsidR="00AF3422" w:rsidRPr="009F751F" w:rsidRDefault="00AF3422" w:rsidP="00AF3422">
      <w:pPr>
        <w:jc w:val="center"/>
        <w:rPr>
          <w:b/>
          <w:sz w:val="28"/>
          <w:szCs w:val="28"/>
        </w:rPr>
      </w:pPr>
    </w:p>
    <w:p w:rsidR="00AF3422" w:rsidRPr="009F751F" w:rsidRDefault="00AF3422" w:rsidP="00AF3422">
      <w:pPr>
        <w:jc w:val="center"/>
        <w:rPr>
          <w:b/>
          <w:sz w:val="28"/>
          <w:szCs w:val="28"/>
        </w:rPr>
      </w:pPr>
    </w:p>
    <w:p w:rsidR="00AF3422" w:rsidRPr="00AF3422" w:rsidRDefault="00AF3422" w:rsidP="00AF3422">
      <w:pPr>
        <w:jc w:val="center"/>
        <w:rPr>
          <w:b/>
          <w:sz w:val="26"/>
          <w:szCs w:val="26"/>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4D31C2" w:rsidRDefault="004D31C2" w:rsidP="00AF3422">
      <w:pPr>
        <w:spacing w:line="360" w:lineRule="auto"/>
        <w:jc w:val="center"/>
        <w:rPr>
          <w:b/>
          <w:sz w:val="28"/>
          <w:szCs w:val="28"/>
        </w:rPr>
      </w:pPr>
    </w:p>
    <w:p w:rsidR="003F7BAC" w:rsidRDefault="003F7BAC" w:rsidP="003F7BAC">
      <w:pPr>
        <w:rPr>
          <w:b/>
          <w:sz w:val="28"/>
          <w:szCs w:val="28"/>
        </w:rPr>
      </w:pPr>
    </w:p>
    <w:p w:rsidR="00CB3F9C" w:rsidRPr="006629BF" w:rsidRDefault="00CB3F9C" w:rsidP="003F7BAC">
      <w:pPr>
        <w:jc w:val="center"/>
        <w:rPr>
          <w:b/>
          <w:i/>
          <w:sz w:val="36"/>
          <w:szCs w:val="36"/>
        </w:rPr>
      </w:pPr>
      <w:r w:rsidRPr="006629BF">
        <w:rPr>
          <w:b/>
          <w:i/>
          <w:sz w:val="36"/>
          <w:szCs w:val="36"/>
        </w:rPr>
        <w:lastRenderedPageBreak/>
        <w:t>Требование к уровню подготовки воспитанников</w:t>
      </w:r>
    </w:p>
    <w:p w:rsidR="00CB3F9C" w:rsidRPr="003F7BAC" w:rsidRDefault="00CB3F9C" w:rsidP="003F7BAC">
      <w:pPr>
        <w:jc w:val="center"/>
        <w:rPr>
          <w:b/>
          <w:i/>
          <w:sz w:val="32"/>
          <w:szCs w:val="32"/>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3"/>
        <w:gridCol w:w="8180"/>
      </w:tblGrid>
      <w:tr w:rsidR="003F7BAC" w:rsidRPr="00CB3F9C" w:rsidTr="00A9137C">
        <w:tc>
          <w:tcPr>
            <w:tcW w:w="10773" w:type="dxa"/>
            <w:gridSpan w:val="2"/>
            <w:tcBorders>
              <w:top w:val="single" w:sz="4" w:space="0" w:color="auto"/>
              <w:left w:val="single" w:sz="4" w:space="0" w:color="auto"/>
              <w:bottom w:val="single" w:sz="4" w:space="0" w:color="auto"/>
              <w:right w:val="single" w:sz="4" w:space="0" w:color="auto"/>
            </w:tcBorders>
          </w:tcPr>
          <w:p w:rsidR="003F7BAC" w:rsidRPr="00CB3F9C" w:rsidRDefault="003F7BAC" w:rsidP="003F7BAC">
            <w:pPr>
              <w:jc w:val="center"/>
              <w:rPr>
                <w:b/>
                <w:sz w:val="26"/>
                <w:szCs w:val="26"/>
              </w:rPr>
            </w:pPr>
            <w:r w:rsidRPr="00CB3F9C">
              <w:rPr>
                <w:b/>
                <w:sz w:val="26"/>
                <w:szCs w:val="26"/>
              </w:rPr>
              <w:t>К концу года дети могут</w:t>
            </w:r>
          </w:p>
        </w:tc>
      </w:tr>
      <w:tr w:rsidR="00CB3F9C" w:rsidRPr="003F7BAC" w:rsidTr="003F7BAC">
        <w:trPr>
          <w:trHeight w:val="1148"/>
        </w:trPr>
        <w:tc>
          <w:tcPr>
            <w:tcW w:w="2593" w:type="dxa"/>
            <w:tcBorders>
              <w:top w:val="single" w:sz="4" w:space="0" w:color="auto"/>
              <w:left w:val="single" w:sz="4" w:space="0" w:color="auto"/>
              <w:bottom w:val="single" w:sz="2" w:space="0" w:color="auto"/>
              <w:right w:val="single" w:sz="2" w:space="0" w:color="auto"/>
            </w:tcBorders>
          </w:tcPr>
          <w:p w:rsidR="00CB3F9C" w:rsidRPr="003F7BAC" w:rsidRDefault="00CB3F9C" w:rsidP="00CB3F9C">
            <w:pPr>
              <w:jc w:val="right"/>
              <w:rPr>
                <w:sz w:val="28"/>
                <w:szCs w:val="28"/>
              </w:rPr>
            </w:pPr>
          </w:p>
          <w:p w:rsidR="00CB3F9C" w:rsidRPr="003F7BAC" w:rsidRDefault="00CB3F9C" w:rsidP="00CB3F9C">
            <w:pPr>
              <w:jc w:val="right"/>
              <w:rPr>
                <w:sz w:val="28"/>
                <w:szCs w:val="28"/>
              </w:rPr>
            </w:pPr>
          </w:p>
          <w:p w:rsidR="00CB3F9C" w:rsidRPr="003F7BAC" w:rsidRDefault="00CB3F9C" w:rsidP="00CB3F9C">
            <w:pPr>
              <w:rPr>
                <w:sz w:val="28"/>
                <w:szCs w:val="28"/>
              </w:rPr>
            </w:pPr>
          </w:p>
        </w:tc>
        <w:tc>
          <w:tcPr>
            <w:tcW w:w="8180" w:type="dxa"/>
            <w:tcBorders>
              <w:top w:val="single" w:sz="4" w:space="0" w:color="auto"/>
              <w:left w:val="single" w:sz="2" w:space="0" w:color="auto"/>
              <w:bottom w:val="single" w:sz="2" w:space="0" w:color="auto"/>
              <w:right w:val="single" w:sz="4" w:space="0" w:color="auto"/>
            </w:tcBorders>
            <w:hideMark/>
          </w:tcPr>
          <w:p w:rsidR="00CB3F9C" w:rsidRPr="003F7BAC" w:rsidRDefault="00CB3F9C" w:rsidP="00CB3F9C">
            <w:pPr>
              <w:rPr>
                <w:sz w:val="28"/>
                <w:szCs w:val="28"/>
              </w:rPr>
            </w:pPr>
            <w:r w:rsidRPr="003F7BAC">
              <w:rPr>
                <w:sz w:val="28"/>
                <w:szCs w:val="28"/>
              </w:rPr>
              <w:t>Проявлять интерес к произведениям изобразительного искусства (живопись, книжная графика, народное декоративное искусство). Выделять выразительные средства в разных видах искусства (форма, цвет, колорит, композиция). Знать особенности изобразительных материалов.</w:t>
            </w:r>
          </w:p>
        </w:tc>
      </w:tr>
      <w:tr w:rsidR="00CB3F9C" w:rsidRPr="003F7BAC" w:rsidTr="003F7BAC">
        <w:trPr>
          <w:cantSplit/>
          <w:trHeight w:val="2765"/>
        </w:trPr>
        <w:tc>
          <w:tcPr>
            <w:tcW w:w="2593" w:type="dxa"/>
            <w:tcBorders>
              <w:top w:val="single" w:sz="2" w:space="0" w:color="auto"/>
              <w:left w:val="single" w:sz="4" w:space="0" w:color="auto"/>
              <w:bottom w:val="single" w:sz="2" w:space="0" w:color="auto"/>
              <w:right w:val="single" w:sz="2" w:space="0" w:color="auto"/>
            </w:tcBorders>
          </w:tcPr>
          <w:p w:rsidR="00CB3F9C" w:rsidRPr="003F7BAC" w:rsidRDefault="00CB3F9C" w:rsidP="003F7BAC">
            <w:pPr>
              <w:jc w:val="center"/>
              <w:rPr>
                <w:sz w:val="28"/>
                <w:szCs w:val="28"/>
              </w:rPr>
            </w:pPr>
            <w:r w:rsidRPr="003F7BAC">
              <w:rPr>
                <w:sz w:val="28"/>
                <w:szCs w:val="28"/>
              </w:rPr>
              <w:t>Рисование</w:t>
            </w:r>
          </w:p>
          <w:p w:rsidR="00CB3F9C" w:rsidRPr="003F7BAC" w:rsidRDefault="00CB3F9C" w:rsidP="003F7BAC">
            <w:pPr>
              <w:jc w:val="center"/>
              <w:rPr>
                <w:sz w:val="28"/>
                <w:szCs w:val="28"/>
              </w:rPr>
            </w:pPr>
          </w:p>
          <w:p w:rsidR="00CB3F9C" w:rsidRPr="003F7BAC" w:rsidRDefault="00CB3F9C" w:rsidP="003F7BAC">
            <w:pPr>
              <w:jc w:val="center"/>
              <w:rPr>
                <w:sz w:val="28"/>
                <w:szCs w:val="28"/>
              </w:rPr>
            </w:pPr>
          </w:p>
        </w:tc>
        <w:tc>
          <w:tcPr>
            <w:tcW w:w="8180" w:type="dxa"/>
            <w:tcBorders>
              <w:top w:val="single" w:sz="2" w:space="0" w:color="auto"/>
              <w:left w:val="single" w:sz="2" w:space="0" w:color="auto"/>
              <w:bottom w:val="single" w:sz="2" w:space="0" w:color="auto"/>
              <w:right w:val="single" w:sz="4" w:space="0" w:color="auto"/>
            </w:tcBorders>
            <w:hideMark/>
          </w:tcPr>
          <w:p w:rsidR="00CB3F9C" w:rsidRPr="003F7BAC" w:rsidRDefault="00CB3F9C" w:rsidP="00CB3F9C">
            <w:pPr>
              <w:rPr>
                <w:sz w:val="28"/>
                <w:szCs w:val="28"/>
              </w:rPr>
            </w:pPr>
            <w:r w:rsidRPr="003F7BAC">
              <w:rPr>
                <w:sz w:val="28"/>
                <w:szCs w:val="28"/>
              </w:rPr>
              <w:t>- Создавать изображения предметов (по представлению, с натуры); сюжетные изображения (на темы окружающей жизни, явлений природы, литературных произведений); использовать разнообразные композиционные решения, изобразительные материалы.</w:t>
            </w:r>
          </w:p>
          <w:p w:rsidR="00CB3F9C" w:rsidRPr="003F7BAC" w:rsidRDefault="003F7BAC" w:rsidP="00CB3F9C">
            <w:pPr>
              <w:rPr>
                <w:sz w:val="28"/>
                <w:szCs w:val="28"/>
              </w:rPr>
            </w:pPr>
            <w:r>
              <w:rPr>
                <w:sz w:val="28"/>
                <w:szCs w:val="28"/>
              </w:rPr>
              <w:t xml:space="preserve">- </w:t>
            </w:r>
            <w:r w:rsidR="00CB3F9C" w:rsidRPr="003F7BAC">
              <w:rPr>
                <w:sz w:val="28"/>
                <w:szCs w:val="28"/>
              </w:rPr>
              <w:t>Использовать различные цвета и оттенки для создания выразительных образов.</w:t>
            </w:r>
          </w:p>
          <w:p w:rsidR="00CB3F9C" w:rsidRPr="003F7BAC" w:rsidRDefault="00CB3F9C" w:rsidP="00CB3F9C">
            <w:pPr>
              <w:rPr>
                <w:sz w:val="28"/>
                <w:szCs w:val="28"/>
              </w:rPr>
            </w:pPr>
            <w:r w:rsidRPr="003F7BAC">
              <w:rPr>
                <w:sz w:val="28"/>
                <w:szCs w:val="28"/>
              </w:rPr>
              <w:t>- Выполнять узоры по мотивам народного декоративно-прикладного искусства; использовать разнообразные приёмы и элементы для создания узора, подбирать цвета в соответствии с тем или иным видом декоративного искусства.</w:t>
            </w:r>
          </w:p>
        </w:tc>
      </w:tr>
      <w:tr w:rsidR="00CB3F9C" w:rsidRPr="003F7BAC" w:rsidTr="003F7BAC">
        <w:trPr>
          <w:cantSplit/>
          <w:trHeight w:val="1134"/>
        </w:trPr>
        <w:tc>
          <w:tcPr>
            <w:tcW w:w="2593" w:type="dxa"/>
            <w:tcBorders>
              <w:top w:val="single" w:sz="2" w:space="0" w:color="auto"/>
              <w:left w:val="single" w:sz="4" w:space="0" w:color="auto"/>
              <w:bottom w:val="single" w:sz="2" w:space="0" w:color="auto"/>
              <w:right w:val="single" w:sz="2" w:space="0" w:color="auto"/>
            </w:tcBorders>
          </w:tcPr>
          <w:p w:rsidR="00CB3F9C" w:rsidRPr="003F7BAC" w:rsidRDefault="00CB3F9C" w:rsidP="003F7BAC">
            <w:pPr>
              <w:jc w:val="center"/>
              <w:rPr>
                <w:sz w:val="28"/>
                <w:szCs w:val="28"/>
              </w:rPr>
            </w:pPr>
            <w:r w:rsidRPr="003F7BAC">
              <w:rPr>
                <w:sz w:val="28"/>
                <w:szCs w:val="28"/>
              </w:rPr>
              <w:t>Лепка</w:t>
            </w:r>
          </w:p>
          <w:p w:rsidR="00CB3F9C" w:rsidRPr="003F7BAC" w:rsidRDefault="00CB3F9C" w:rsidP="003F7BAC">
            <w:pPr>
              <w:jc w:val="center"/>
              <w:rPr>
                <w:sz w:val="28"/>
                <w:szCs w:val="28"/>
              </w:rPr>
            </w:pPr>
          </w:p>
          <w:p w:rsidR="00CB3F9C" w:rsidRPr="003F7BAC" w:rsidRDefault="00CB3F9C" w:rsidP="003F7BAC">
            <w:pPr>
              <w:jc w:val="center"/>
              <w:rPr>
                <w:sz w:val="28"/>
                <w:szCs w:val="28"/>
              </w:rPr>
            </w:pPr>
          </w:p>
        </w:tc>
        <w:tc>
          <w:tcPr>
            <w:tcW w:w="8180" w:type="dxa"/>
            <w:tcBorders>
              <w:top w:val="single" w:sz="2" w:space="0" w:color="auto"/>
              <w:left w:val="single" w:sz="2" w:space="0" w:color="auto"/>
              <w:bottom w:val="single" w:sz="2" w:space="0" w:color="auto"/>
              <w:right w:val="single" w:sz="4" w:space="0" w:color="auto"/>
            </w:tcBorders>
            <w:hideMark/>
          </w:tcPr>
          <w:p w:rsidR="00CB3F9C" w:rsidRPr="003F7BAC" w:rsidRDefault="00CB3F9C" w:rsidP="00CB3F9C">
            <w:pPr>
              <w:rPr>
                <w:sz w:val="28"/>
                <w:szCs w:val="28"/>
              </w:rPr>
            </w:pPr>
            <w:r w:rsidRPr="003F7BAC">
              <w:rPr>
                <w:sz w:val="28"/>
                <w:szCs w:val="28"/>
              </w:rPr>
              <w:t>- Лепить предметы разной формы, используя усвоенные ранее приёмы и способы.</w:t>
            </w:r>
          </w:p>
          <w:p w:rsidR="00CB3F9C" w:rsidRPr="003F7BAC" w:rsidRDefault="00CB3F9C" w:rsidP="00CB3F9C">
            <w:pPr>
              <w:rPr>
                <w:sz w:val="28"/>
                <w:szCs w:val="28"/>
              </w:rPr>
            </w:pPr>
            <w:r w:rsidRPr="003F7BAC">
              <w:rPr>
                <w:sz w:val="28"/>
                <w:szCs w:val="28"/>
              </w:rPr>
              <w:t>- Создавать небольшие сюжетные композиции, передавая пропорции, позы и движения фигур.</w:t>
            </w:r>
          </w:p>
          <w:p w:rsidR="00CB3F9C" w:rsidRPr="003F7BAC" w:rsidRDefault="00CB3F9C" w:rsidP="00CB3F9C">
            <w:pPr>
              <w:rPr>
                <w:sz w:val="28"/>
                <w:szCs w:val="28"/>
              </w:rPr>
            </w:pPr>
            <w:r w:rsidRPr="003F7BAC">
              <w:rPr>
                <w:sz w:val="28"/>
                <w:szCs w:val="28"/>
              </w:rPr>
              <w:t>- Создавать изображения по мотивам народных игрушек.</w:t>
            </w:r>
          </w:p>
        </w:tc>
      </w:tr>
      <w:tr w:rsidR="00CB3F9C" w:rsidRPr="003F7BAC" w:rsidTr="003F7BAC">
        <w:trPr>
          <w:cantSplit/>
          <w:trHeight w:val="898"/>
        </w:trPr>
        <w:tc>
          <w:tcPr>
            <w:tcW w:w="2593" w:type="dxa"/>
            <w:tcBorders>
              <w:top w:val="single" w:sz="2" w:space="0" w:color="auto"/>
              <w:left w:val="single" w:sz="4" w:space="0" w:color="auto"/>
              <w:bottom w:val="single" w:sz="2" w:space="0" w:color="auto"/>
              <w:right w:val="single" w:sz="2" w:space="0" w:color="auto"/>
            </w:tcBorders>
          </w:tcPr>
          <w:p w:rsidR="00CB3F9C" w:rsidRPr="003F7BAC" w:rsidRDefault="00CB3F9C" w:rsidP="003F7BAC">
            <w:pPr>
              <w:jc w:val="center"/>
              <w:rPr>
                <w:sz w:val="28"/>
                <w:szCs w:val="28"/>
              </w:rPr>
            </w:pPr>
            <w:r w:rsidRPr="003F7BAC">
              <w:rPr>
                <w:sz w:val="28"/>
                <w:szCs w:val="28"/>
              </w:rPr>
              <w:t>Аппликация</w:t>
            </w:r>
          </w:p>
          <w:p w:rsidR="00CB3F9C" w:rsidRPr="003F7BAC" w:rsidRDefault="00CB3F9C" w:rsidP="003F7BAC">
            <w:pPr>
              <w:jc w:val="center"/>
              <w:rPr>
                <w:sz w:val="28"/>
                <w:szCs w:val="28"/>
              </w:rPr>
            </w:pPr>
          </w:p>
          <w:p w:rsidR="00CB3F9C" w:rsidRPr="003F7BAC" w:rsidRDefault="00CB3F9C" w:rsidP="003F7BAC">
            <w:pPr>
              <w:jc w:val="center"/>
              <w:rPr>
                <w:sz w:val="28"/>
                <w:szCs w:val="28"/>
              </w:rPr>
            </w:pPr>
          </w:p>
        </w:tc>
        <w:tc>
          <w:tcPr>
            <w:tcW w:w="8180" w:type="dxa"/>
            <w:tcBorders>
              <w:top w:val="single" w:sz="2" w:space="0" w:color="auto"/>
              <w:left w:val="single" w:sz="2" w:space="0" w:color="auto"/>
              <w:bottom w:val="single" w:sz="2" w:space="0" w:color="auto"/>
              <w:right w:val="single" w:sz="4" w:space="0" w:color="auto"/>
            </w:tcBorders>
            <w:hideMark/>
          </w:tcPr>
          <w:p w:rsidR="00CB3F9C" w:rsidRPr="003F7BAC" w:rsidRDefault="00CB3F9C" w:rsidP="00CB3F9C">
            <w:pPr>
              <w:rPr>
                <w:sz w:val="28"/>
                <w:szCs w:val="28"/>
              </w:rPr>
            </w:pPr>
            <w:r w:rsidRPr="003F7BAC">
              <w:rPr>
                <w:sz w:val="28"/>
                <w:szCs w:val="28"/>
              </w:rPr>
              <w:t>- Изображать предметы и создавать несложные сюжетные композиции, используя разнообразные приёмы вырезания, а также обрывания бумаги.</w:t>
            </w:r>
          </w:p>
        </w:tc>
      </w:tr>
      <w:tr w:rsidR="00CB3F9C" w:rsidRPr="003F7BAC" w:rsidTr="003F7BAC">
        <w:trPr>
          <w:cantSplit/>
          <w:trHeight w:val="1612"/>
        </w:trPr>
        <w:tc>
          <w:tcPr>
            <w:tcW w:w="2593" w:type="dxa"/>
            <w:tcBorders>
              <w:top w:val="single" w:sz="2" w:space="0" w:color="auto"/>
              <w:left w:val="single" w:sz="4" w:space="0" w:color="auto"/>
              <w:bottom w:val="single" w:sz="2" w:space="0" w:color="auto"/>
              <w:right w:val="single" w:sz="2" w:space="0" w:color="auto"/>
            </w:tcBorders>
            <w:hideMark/>
          </w:tcPr>
          <w:p w:rsidR="00CB3F9C" w:rsidRPr="003F7BAC" w:rsidRDefault="00CB3F9C" w:rsidP="003F7BAC">
            <w:pPr>
              <w:jc w:val="center"/>
              <w:rPr>
                <w:sz w:val="28"/>
                <w:szCs w:val="28"/>
              </w:rPr>
            </w:pPr>
            <w:r w:rsidRPr="003F7BAC">
              <w:rPr>
                <w:sz w:val="28"/>
                <w:szCs w:val="28"/>
              </w:rPr>
              <w:t>Конструирование</w:t>
            </w:r>
          </w:p>
        </w:tc>
        <w:tc>
          <w:tcPr>
            <w:tcW w:w="8180" w:type="dxa"/>
            <w:tcBorders>
              <w:top w:val="single" w:sz="2" w:space="0" w:color="auto"/>
              <w:left w:val="single" w:sz="2" w:space="0" w:color="auto"/>
              <w:bottom w:val="single" w:sz="2" w:space="0" w:color="auto"/>
              <w:right w:val="single" w:sz="4" w:space="0" w:color="auto"/>
            </w:tcBorders>
            <w:hideMark/>
          </w:tcPr>
          <w:p w:rsidR="00CB3F9C" w:rsidRPr="003F7BAC" w:rsidRDefault="00CB3F9C" w:rsidP="00CB3F9C">
            <w:pPr>
              <w:rPr>
                <w:sz w:val="28"/>
                <w:szCs w:val="28"/>
              </w:rPr>
            </w:pPr>
            <w:r w:rsidRPr="003F7BAC">
              <w:rPr>
                <w:sz w:val="28"/>
                <w:szCs w:val="28"/>
              </w:rPr>
              <w:t>- Анализировать образец постройки.</w:t>
            </w:r>
          </w:p>
          <w:p w:rsidR="00CB3F9C" w:rsidRPr="003F7BAC" w:rsidRDefault="00CB3F9C" w:rsidP="00CB3F9C">
            <w:pPr>
              <w:rPr>
                <w:sz w:val="28"/>
                <w:szCs w:val="28"/>
              </w:rPr>
            </w:pPr>
            <w:r w:rsidRPr="003F7BAC">
              <w:rPr>
                <w:sz w:val="28"/>
                <w:szCs w:val="28"/>
              </w:rPr>
              <w:t>- Планировать этапы создания собственной постройки, находить конструктивные решения.</w:t>
            </w:r>
          </w:p>
          <w:p w:rsidR="00CB3F9C" w:rsidRPr="003F7BAC" w:rsidRDefault="00CB3F9C" w:rsidP="00CB3F9C">
            <w:pPr>
              <w:rPr>
                <w:sz w:val="28"/>
                <w:szCs w:val="28"/>
              </w:rPr>
            </w:pPr>
            <w:r w:rsidRPr="003F7BAC">
              <w:rPr>
                <w:sz w:val="28"/>
                <w:szCs w:val="28"/>
              </w:rPr>
              <w:t>- Создавать постройки по рисунку.</w:t>
            </w:r>
          </w:p>
          <w:p w:rsidR="00CB3F9C" w:rsidRPr="003F7BAC" w:rsidRDefault="00CB3F9C" w:rsidP="00CB3F9C">
            <w:pPr>
              <w:rPr>
                <w:sz w:val="28"/>
                <w:szCs w:val="28"/>
              </w:rPr>
            </w:pPr>
            <w:r w:rsidRPr="003F7BAC">
              <w:rPr>
                <w:sz w:val="28"/>
                <w:szCs w:val="28"/>
              </w:rPr>
              <w:t>- Работать коллективно.</w:t>
            </w:r>
          </w:p>
        </w:tc>
      </w:tr>
      <w:tr w:rsidR="00CB3F9C" w:rsidRPr="003F7BAC" w:rsidTr="003F7BAC">
        <w:trPr>
          <w:cantSplit/>
          <w:trHeight w:val="1134"/>
        </w:trPr>
        <w:tc>
          <w:tcPr>
            <w:tcW w:w="2593" w:type="dxa"/>
            <w:tcBorders>
              <w:top w:val="single" w:sz="2" w:space="0" w:color="auto"/>
              <w:left w:val="single" w:sz="4" w:space="0" w:color="auto"/>
              <w:bottom w:val="single" w:sz="2" w:space="0" w:color="auto"/>
              <w:right w:val="single" w:sz="2" w:space="0" w:color="auto"/>
            </w:tcBorders>
            <w:hideMark/>
          </w:tcPr>
          <w:p w:rsidR="00CB3F9C" w:rsidRPr="003F7BAC" w:rsidRDefault="00CB3F9C" w:rsidP="003F7BAC">
            <w:pPr>
              <w:jc w:val="center"/>
              <w:rPr>
                <w:sz w:val="28"/>
                <w:szCs w:val="28"/>
              </w:rPr>
            </w:pPr>
            <w:r w:rsidRPr="003F7BAC">
              <w:rPr>
                <w:sz w:val="28"/>
                <w:szCs w:val="28"/>
              </w:rPr>
              <w:t>Ручной труд</w:t>
            </w:r>
          </w:p>
        </w:tc>
        <w:tc>
          <w:tcPr>
            <w:tcW w:w="8180" w:type="dxa"/>
            <w:tcBorders>
              <w:top w:val="single" w:sz="2" w:space="0" w:color="auto"/>
              <w:left w:val="single" w:sz="2" w:space="0" w:color="auto"/>
              <w:bottom w:val="single" w:sz="2" w:space="0" w:color="auto"/>
              <w:right w:val="single" w:sz="4" w:space="0" w:color="auto"/>
            </w:tcBorders>
            <w:hideMark/>
          </w:tcPr>
          <w:p w:rsidR="00CB3F9C" w:rsidRPr="003F7BAC" w:rsidRDefault="00CB3F9C" w:rsidP="00CB3F9C">
            <w:pPr>
              <w:rPr>
                <w:sz w:val="28"/>
                <w:szCs w:val="28"/>
              </w:rPr>
            </w:pPr>
            <w:r w:rsidRPr="003F7BAC">
              <w:rPr>
                <w:sz w:val="28"/>
                <w:szCs w:val="28"/>
              </w:rPr>
              <w:t>- Правильно пользоваться ножницами.</w:t>
            </w:r>
          </w:p>
          <w:p w:rsidR="00CB3F9C" w:rsidRPr="003F7BAC" w:rsidRDefault="00CB3F9C" w:rsidP="00CB3F9C">
            <w:pPr>
              <w:rPr>
                <w:sz w:val="28"/>
                <w:szCs w:val="28"/>
              </w:rPr>
            </w:pPr>
            <w:r w:rsidRPr="003F7BAC">
              <w:rPr>
                <w:sz w:val="28"/>
                <w:szCs w:val="28"/>
              </w:rPr>
              <w:t>- Сгибать лист вчетверо в разных направлениях, работать по готовой выкройке.</w:t>
            </w:r>
          </w:p>
          <w:p w:rsidR="00CB3F9C" w:rsidRPr="003F7BAC" w:rsidRDefault="00CB3F9C" w:rsidP="00CB3F9C">
            <w:pPr>
              <w:rPr>
                <w:sz w:val="28"/>
                <w:szCs w:val="28"/>
              </w:rPr>
            </w:pPr>
            <w:r w:rsidRPr="003F7BAC">
              <w:rPr>
                <w:sz w:val="28"/>
                <w:szCs w:val="28"/>
              </w:rPr>
              <w:t>- Выполнять несложные поделки способом оригами.</w:t>
            </w:r>
          </w:p>
          <w:p w:rsidR="00CB3F9C" w:rsidRPr="003F7BAC" w:rsidRDefault="00CB3F9C" w:rsidP="00CB3F9C">
            <w:pPr>
              <w:rPr>
                <w:sz w:val="28"/>
                <w:szCs w:val="28"/>
              </w:rPr>
            </w:pPr>
            <w:r w:rsidRPr="003F7BAC">
              <w:rPr>
                <w:sz w:val="28"/>
                <w:szCs w:val="28"/>
              </w:rPr>
              <w:t>- Делать игрушки, сувениры из природного и бросового материала.</w:t>
            </w:r>
          </w:p>
        </w:tc>
      </w:tr>
    </w:tbl>
    <w:p w:rsidR="00CB3F9C" w:rsidRPr="003F7BAC" w:rsidRDefault="00CB3F9C" w:rsidP="00CB3F9C">
      <w:pPr>
        <w:rPr>
          <w:sz w:val="28"/>
          <w:szCs w:val="28"/>
        </w:rPr>
      </w:pPr>
    </w:p>
    <w:p w:rsidR="00CB3F9C" w:rsidRPr="00CB3F9C" w:rsidRDefault="00CB3F9C" w:rsidP="00CB3F9C">
      <w:pPr>
        <w:rPr>
          <w:sz w:val="26"/>
          <w:szCs w:val="26"/>
        </w:rPr>
      </w:pPr>
    </w:p>
    <w:p w:rsidR="003F7BAC" w:rsidRDefault="003F7BAC" w:rsidP="00CB3F9C">
      <w:pPr>
        <w:spacing w:line="360" w:lineRule="auto"/>
        <w:rPr>
          <w:b/>
          <w:sz w:val="26"/>
          <w:szCs w:val="26"/>
        </w:rPr>
      </w:pPr>
    </w:p>
    <w:p w:rsidR="003F7BAC" w:rsidRDefault="003F7BAC" w:rsidP="00CB3F9C">
      <w:pPr>
        <w:spacing w:line="360" w:lineRule="auto"/>
        <w:rPr>
          <w:b/>
          <w:sz w:val="26"/>
          <w:szCs w:val="26"/>
        </w:rPr>
      </w:pPr>
    </w:p>
    <w:p w:rsidR="003F7BAC" w:rsidRDefault="003F7BAC" w:rsidP="00CB3F9C">
      <w:pPr>
        <w:spacing w:line="360" w:lineRule="auto"/>
        <w:rPr>
          <w:b/>
          <w:sz w:val="26"/>
          <w:szCs w:val="26"/>
        </w:rPr>
      </w:pPr>
    </w:p>
    <w:p w:rsidR="00CB3F9C" w:rsidRPr="006629BF" w:rsidRDefault="00CB3F9C" w:rsidP="003F7BAC">
      <w:pPr>
        <w:spacing w:line="360" w:lineRule="auto"/>
        <w:jc w:val="center"/>
        <w:rPr>
          <w:b/>
          <w:i/>
          <w:sz w:val="36"/>
          <w:szCs w:val="36"/>
        </w:rPr>
      </w:pPr>
      <w:r w:rsidRPr="006629BF">
        <w:rPr>
          <w:b/>
          <w:i/>
          <w:sz w:val="36"/>
          <w:szCs w:val="36"/>
        </w:rPr>
        <w:lastRenderedPageBreak/>
        <w:t>Список средств обучения</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7"/>
        <w:gridCol w:w="3600"/>
        <w:gridCol w:w="3804"/>
      </w:tblGrid>
      <w:tr w:rsidR="00CB3F9C" w:rsidRPr="00CB3F9C" w:rsidTr="003F7BAC">
        <w:tc>
          <w:tcPr>
            <w:tcW w:w="3937" w:type="dxa"/>
            <w:tcBorders>
              <w:top w:val="single" w:sz="4" w:space="0" w:color="auto"/>
              <w:left w:val="single" w:sz="4" w:space="0" w:color="auto"/>
              <w:bottom w:val="single" w:sz="4" w:space="0" w:color="auto"/>
              <w:right w:val="single" w:sz="4" w:space="0" w:color="auto"/>
            </w:tcBorders>
            <w:hideMark/>
          </w:tcPr>
          <w:p w:rsidR="00CB3F9C" w:rsidRPr="00E527F8" w:rsidRDefault="00CB3F9C" w:rsidP="00452B5D">
            <w:pPr>
              <w:spacing w:line="360" w:lineRule="auto"/>
              <w:jc w:val="center"/>
              <w:rPr>
                <w:b/>
                <w:sz w:val="28"/>
                <w:szCs w:val="28"/>
              </w:rPr>
            </w:pPr>
            <w:r w:rsidRPr="00E527F8">
              <w:rPr>
                <w:b/>
                <w:sz w:val="28"/>
                <w:szCs w:val="28"/>
              </w:rPr>
              <w:t>ТСО</w:t>
            </w:r>
          </w:p>
        </w:tc>
        <w:tc>
          <w:tcPr>
            <w:tcW w:w="3600" w:type="dxa"/>
            <w:tcBorders>
              <w:top w:val="single" w:sz="4" w:space="0" w:color="auto"/>
              <w:left w:val="single" w:sz="4" w:space="0" w:color="auto"/>
              <w:bottom w:val="single" w:sz="4" w:space="0" w:color="auto"/>
              <w:right w:val="single" w:sz="4" w:space="0" w:color="auto"/>
            </w:tcBorders>
            <w:hideMark/>
          </w:tcPr>
          <w:p w:rsidR="00CB3F9C" w:rsidRPr="00E527F8" w:rsidRDefault="00CB3F9C" w:rsidP="00452B5D">
            <w:pPr>
              <w:spacing w:line="360" w:lineRule="auto"/>
              <w:jc w:val="center"/>
              <w:rPr>
                <w:b/>
                <w:sz w:val="28"/>
                <w:szCs w:val="28"/>
              </w:rPr>
            </w:pPr>
            <w:r w:rsidRPr="00E527F8">
              <w:rPr>
                <w:b/>
                <w:sz w:val="28"/>
                <w:szCs w:val="28"/>
              </w:rPr>
              <w:t>Учебно-наглядные пособия</w:t>
            </w:r>
          </w:p>
        </w:tc>
        <w:tc>
          <w:tcPr>
            <w:tcW w:w="3804" w:type="dxa"/>
            <w:tcBorders>
              <w:top w:val="single" w:sz="4" w:space="0" w:color="auto"/>
              <w:left w:val="single" w:sz="4" w:space="0" w:color="auto"/>
              <w:bottom w:val="single" w:sz="4" w:space="0" w:color="auto"/>
              <w:right w:val="single" w:sz="4" w:space="0" w:color="auto"/>
            </w:tcBorders>
            <w:hideMark/>
          </w:tcPr>
          <w:p w:rsidR="00CB3F9C" w:rsidRPr="00E527F8" w:rsidRDefault="00CB3F9C" w:rsidP="00452B5D">
            <w:pPr>
              <w:spacing w:line="360" w:lineRule="auto"/>
              <w:jc w:val="center"/>
              <w:rPr>
                <w:b/>
                <w:sz w:val="28"/>
                <w:szCs w:val="28"/>
              </w:rPr>
            </w:pPr>
            <w:r w:rsidRPr="00E527F8">
              <w:rPr>
                <w:b/>
                <w:sz w:val="28"/>
                <w:szCs w:val="28"/>
              </w:rPr>
              <w:t>Оборудование</w:t>
            </w:r>
          </w:p>
        </w:tc>
      </w:tr>
      <w:tr w:rsidR="00CB3F9C" w:rsidRPr="00CB3F9C" w:rsidTr="003F7BAC">
        <w:trPr>
          <w:trHeight w:val="3158"/>
        </w:trPr>
        <w:tc>
          <w:tcPr>
            <w:tcW w:w="3937" w:type="dxa"/>
            <w:tcBorders>
              <w:top w:val="single" w:sz="4" w:space="0" w:color="auto"/>
              <w:left w:val="single" w:sz="4" w:space="0" w:color="auto"/>
              <w:bottom w:val="single" w:sz="4" w:space="0" w:color="auto"/>
              <w:right w:val="single" w:sz="4" w:space="0" w:color="auto"/>
            </w:tcBorders>
          </w:tcPr>
          <w:p w:rsidR="00CB3F9C" w:rsidRPr="00E527F8" w:rsidRDefault="00CB3F9C" w:rsidP="00CB3F9C">
            <w:pPr>
              <w:rPr>
                <w:sz w:val="28"/>
                <w:szCs w:val="28"/>
              </w:rPr>
            </w:pPr>
            <w:r w:rsidRPr="00E527F8">
              <w:rPr>
                <w:sz w:val="28"/>
                <w:szCs w:val="28"/>
              </w:rPr>
              <w:t>Аудиоаппаратура, звуковые и визуальные средства обучения, аудиокассеты (звуки природы)</w:t>
            </w:r>
            <w:r w:rsidR="00452B5D" w:rsidRPr="00E527F8">
              <w:rPr>
                <w:sz w:val="28"/>
                <w:szCs w:val="28"/>
              </w:rPr>
              <w:t>, компьютер.</w:t>
            </w:r>
          </w:p>
          <w:p w:rsidR="00CB3F9C" w:rsidRPr="00E527F8" w:rsidRDefault="00CB3F9C" w:rsidP="00CB3F9C">
            <w:pPr>
              <w:rPr>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CB3F9C" w:rsidRPr="00E527F8" w:rsidRDefault="00CB3F9C" w:rsidP="00CB3F9C">
            <w:pPr>
              <w:rPr>
                <w:sz w:val="28"/>
                <w:szCs w:val="28"/>
              </w:rPr>
            </w:pPr>
            <w:r w:rsidRPr="00E527F8">
              <w:rPr>
                <w:sz w:val="28"/>
                <w:szCs w:val="28"/>
              </w:rPr>
              <w:t>Репродукции картин: пейзажи, натюрморты, портреты; образцы изображений разных видов скульптуры, архитектуры; игрушки. Образцы поделок, росписей, схемы, планы, модели.</w:t>
            </w:r>
          </w:p>
        </w:tc>
        <w:tc>
          <w:tcPr>
            <w:tcW w:w="3804" w:type="dxa"/>
            <w:tcBorders>
              <w:top w:val="single" w:sz="4" w:space="0" w:color="auto"/>
              <w:left w:val="single" w:sz="4" w:space="0" w:color="auto"/>
              <w:bottom w:val="single" w:sz="4" w:space="0" w:color="auto"/>
              <w:right w:val="single" w:sz="4" w:space="0" w:color="auto"/>
            </w:tcBorders>
            <w:hideMark/>
          </w:tcPr>
          <w:p w:rsidR="00CB3F9C" w:rsidRPr="00E527F8" w:rsidRDefault="00452B5D" w:rsidP="00452B5D">
            <w:pPr>
              <w:rPr>
                <w:sz w:val="28"/>
                <w:szCs w:val="28"/>
              </w:rPr>
            </w:pPr>
            <w:proofErr w:type="gramStart"/>
            <w:r w:rsidRPr="00E527F8">
              <w:rPr>
                <w:sz w:val="28"/>
                <w:szCs w:val="28"/>
              </w:rPr>
              <w:t xml:space="preserve">Мольберт, </w:t>
            </w:r>
            <w:r w:rsidR="00CB3F9C" w:rsidRPr="00E527F8">
              <w:rPr>
                <w:sz w:val="28"/>
                <w:szCs w:val="28"/>
              </w:rPr>
              <w:t>палитра на каждого ребёнка, краски акварельные, гуаше</w:t>
            </w:r>
            <w:r w:rsidRPr="00E527F8">
              <w:rPr>
                <w:sz w:val="28"/>
                <w:szCs w:val="28"/>
              </w:rPr>
              <w:t>вые; цветные карандаши, простой карандаш; фломастеры, маркеры,  трафареты, мелки восковые, бумаж</w:t>
            </w:r>
            <w:r w:rsidR="00E527F8">
              <w:rPr>
                <w:sz w:val="28"/>
                <w:szCs w:val="28"/>
              </w:rPr>
              <w:t>ные и влажные салфетки, кисти разных размеров</w:t>
            </w:r>
            <w:r w:rsidRPr="00E527F8">
              <w:rPr>
                <w:sz w:val="28"/>
                <w:szCs w:val="28"/>
              </w:rPr>
              <w:t>, подставки для кисточек.</w:t>
            </w:r>
            <w:proofErr w:type="gramEnd"/>
            <w:r w:rsidRPr="00E527F8">
              <w:rPr>
                <w:sz w:val="28"/>
                <w:szCs w:val="28"/>
              </w:rPr>
              <w:t xml:space="preserve"> </w:t>
            </w:r>
            <w:r w:rsidR="00CB3F9C" w:rsidRPr="00E527F8">
              <w:rPr>
                <w:sz w:val="28"/>
                <w:szCs w:val="28"/>
              </w:rPr>
              <w:t xml:space="preserve">Конструктор (деревянный, пластмассовый). </w:t>
            </w:r>
            <w:proofErr w:type="gramStart"/>
            <w:r w:rsidR="00CB3F9C" w:rsidRPr="00E527F8">
              <w:rPr>
                <w:sz w:val="28"/>
                <w:szCs w:val="28"/>
              </w:rPr>
              <w:t>Кубики, пластилин, ножницы, бумага цветная</w:t>
            </w:r>
            <w:r w:rsidR="00E527F8" w:rsidRPr="00E527F8">
              <w:rPr>
                <w:sz w:val="28"/>
                <w:szCs w:val="28"/>
              </w:rPr>
              <w:t xml:space="preserve"> и белая, картон, клей, чертежи, песок, мягкое тесто, клейстер, стеки, дощечки,  розетки для клея</w:t>
            </w:r>
            <w:r w:rsidR="00E527F8">
              <w:rPr>
                <w:sz w:val="28"/>
                <w:szCs w:val="28"/>
              </w:rPr>
              <w:t>, стаканчик для воды; разный природный материал.</w:t>
            </w:r>
            <w:proofErr w:type="gramEnd"/>
          </w:p>
        </w:tc>
      </w:tr>
    </w:tbl>
    <w:p w:rsidR="00CB3F9C" w:rsidRPr="00CB3F9C" w:rsidRDefault="00CB3F9C" w:rsidP="00CB3F9C">
      <w:pPr>
        <w:rPr>
          <w:sz w:val="26"/>
          <w:szCs w:val="26"/>
        </w:rPr>
      </w:pPr>
    </w:p>
    <w:p w:rsidR="00CB3F9C" w:rsidRPr="00CB3F9C" w:rsidRDefault="00CB3F9C" w:rsidP="00CB3F9C">
      <w:pPr>
        <w:jc w:val="center"/>
        <w:rPr>
          <w:b/>
          <w:sz w:val="26"/>
          <w:szCs w:val="26"/>
        </w:rPr>
      </w:pPr>
    </w:p>
    <w:p w:rsidR="00AF3422" w:rsidRPr="00AF3422" w:rsidRDefault="00AF3422" w:rsidP="00AF3422">
      <w:pPr>
        <w:rPr>
          <w:b/>
          <w:sz w:val="26"/>
          <w:szCs w:val="26"/>
        </w:rPr>
      </w:pPr>
    </w:p>
    <w:p w:rsidR="0049465E" w:rsidRPr="006629BF" w:rsidRDefault="005C3F4F" w:rsidP="00D14233">
      <w:pPr>
        <w:jc w:val="center"/>
        <w:rPr>
          <w:b/>
          <w:i/>
          <w:sz w:val="36"/>
          <w:szCs w:val="36"/>
        </w:rPr>
      </w:pPr>
      <w:r w:rsidRPr="006629BF">
        <w:rPr>
          <w:b/>
          <w:i/>
          <w:sz w:val="36"/>
          <w:szCs w:val="36"/>
        </w:rPr>
        <w:t>Информационные</w:t>
      </w:r>
      <w:r w:rsidR="00542709" w:rsidRPr="006629BF">
        <w:rPr>
          <w:b/>
          <w:i/>
          <w:sz w:val="36"/>
          <w:szCs w:val="36"/>
        </w:rPr>
        <w:t xml:space="preserve"> ресурсы:</w:t>
      </w:r>
    </w:p>
    <w:p w:rsidR="00542709" w:rsidRPr="00D14233" w:rsidRDefault="00542709" w:rsidP="00D14233">
      <w:pPr>
        <w:jc w:val="center"/>
        <w:rPr>
          <w:b/>
          <w:i/>
          <w:sz w:val="32"/>
          <w:szCs w:val="32"/>
        </w:rPr>
      </w:pPr>
    </w:p>
    <w:p w:rsidR="007E4690" w:rsidRPr="006629BF" w:rsidRDefault="00542709" w:rsidP="00D14233">
      <w:pPr>
        <w:pStyle w:val="a4"/>
        <w:numPr>
          <w:ilvl w:val="0"/>
          <w:numId w:val="2"/>
        </w:numPr>
        <w:rPr>
          <w:sz w:val="28"/>
          <w:szCs w:val="28"/>
        </w:rPr>
      </w:pPr>
      <w:r w:rsidRPr="006629BF">
        <w:rPr>
          <w:sz w:val="28"/>
          <w:szCs w:val="28"/>
        </w:rPr>
        <w:t xml:space="preserve">В.И.Логинова, Т.И.Бабаева. Комплексная программа «Детство» </w:t>
      </w:r>
    </w:p>
    <w:p w:rsidR="00D14233" w:rsidRPr="006629BF" w:rsidRDefault="00D14233" w:rsidP="00D14233">
      <w:pPr>
        <w:pStyle w:val="a4"/>
        <w:numPr>
          <w:ilvl w:val="0"/>
          <w:numId w:val="2"/>
        </w:numPr>
        <w:spacing w:after="200" w:line="276" w:lineRule="auto"/>
        <w:rPr>
          <w:sz w:val="28"/>
          <w:szCs w:val="28"/>
        </w:rPr>
      </w:pPr>
      <w:r w:rsidRPr="006629BF">
        <w:rPr>
          <w:sz w:val="28"/>
          <w:szCs w:val="28"/>
        </w:rPr>
        <w:t>Казакова Т.Г. Развивайте у дошкольников творчество: (Конспекты занятий рисованием, лепкой, аппликацией).</w:t>
      </w:r>
      <w:r w:rsidR="00882254">
        <w:rPr>
          <w:sz w:val="28"/>
          <w:szCs w:val="28"/>
        </w:rPr>
        <w:t xml:space="preserve"> Пособие для воспитателей дет</w:t>
      </w:r>
      <w:proofErr w:type="gramStart"/>
      <w:r w:rsidR="00882254">
        <w:rPr>
          <w:sz w:val="28"/>
          <w:szCs w:val="28"/>
        </w:rPr>
        <w:t>.</w:t>
      </w:r>
      <w:proofErr w:type="gramEnd"/>
      <w:r w:rsidR="00882254">
        <w:rPr>
          <w:sz w:val="28"/>
          <w:szCs w:val="28"/>
        </w:rPr>
        <w:t xml:space="preserve"> </w:t>
      </w:r>
      <w:proofErr w:type="gramStart"/>
      <w:r w:rsidR="00882254">
        <w:rPr>
          <w:sz w:val="28"/>
          <w:szCs w:val="28"/>
        </w:rPr>
        <w:t>с</w:t>
      </w:r>
      <w:proofErr w:type="gramEnd"/>
      <w:r w:rsidRPr="006629BF">
        <w:rPr>
          <w:sz w:val="28"/>
          <w:szCs w:val="28"/>
        </w:rPr>
        <w:t xml:space="preserve">ада. – </w:t>
      </w:r>
      <w:bookmarkStart w:id="0" w:name="_GoBack"/>
      <w:bookmarkEnd w:id="0"/>
      <w:r w:rsidRPr="006629BF">
        <w:rPr>
          <w:sz w:val="28"/>
          <w:szCs w:val="28"/>
        </w:rPr>
        <w:t>М.: Просвещение, 1985.</w:t>
      </w:r>
    </w:p>
    <w:p w:rsidR="00D14233" w:rsidRPr="006629BF" w:rsidRDefault="00D14233" w:rsidP="00D14233">
      <w:pPr>
        <w:pStyle w:val="a4"/>
        <w:numPr>
          <w:ilvl w:val="0"/>
          <w:numId w:val="2"/>
        </w:numPr>
        <w:spacing w:after="200" w:line="276" w:lineRule="auto"/>
        <w:rPr>
          <w:sz w:val="28"/>
          <w:szCs w:val="28"/>
        </w:rPr>
      </w:pPr>
      <w:r w:rsidRPr="006629BF">
        <w:rPr>
          <w:sz w:val="28"/>
          <w:szCs w:val="28"/>
        </w:rPr>
        <w:t xml:space="preserve">Лиштван З.В. Конструирование: Пособие для воспитателей </w:t>
      </w:r>
      <w:r w:rsidR="00882254">
        <w:rPr>
          <w:sz w:val="28"/>
          <w:szCs w:val="28"/>
        </w:rPr>
        <w:t>дет</w:t>
      </w:r>
      <w:proofErr w:type="gramStart"/>
      <w:r w:rsidR="00882254">
        <w:rPr>
          <w:sz w:val="28"/>
          <w:szCs w:val="28"/>
        </w:rPr>
        <w:t>.</w:t>
      </w:r>
      <w:proofErr w:type="gramEnd"/>
      <w:r w:rsidR="00882254">
        <w:rPr>
          <w:sz w:val="28"/>
          <w:szCs w:val="28"/>
        </w:rPr>
        <w:t xml:space="preserve"> </w:t>
      </w:r>
      <w:proofErr w:type="gramStart"/>
      <w:r w:rsidR="00882254">
        <w:rPr>
          <w:sz w:val="28"/>
          <w:szCs w:val="28"/>
        </w:rPr>
        <w:t>с</w:t>
      </w:r>
      <w:proofErr w:type="gramEnd"/>
      <w:r w:rsidRPr="006629BF">
        <w:rPr>
          <w:sz w:val="28"/>
          <w:szCs w:val="28"/>
        </w:rPr>
        <w:t>ада. – М.: Просвещение, 1981.</w:t>
      </w:r>
    </w:p>
    <w:p w:rsidR="00D14233" w:rsidRPr="006629BF" w:rsidRDefault="00882254" w:rsidP="00D14233">
      <w:pPr>
        <w:pStyle w:val="a4"/>
        <w:numPr>
          <w:ilvl w:val="0"/>
          <w:numId w:val="2"/>
        </w:numPr>
        <w:spacing w:after="200" w:line="276" w:lineRule="auto"/>
        <w:rPr>
          <w:sz w:val="28"/>
          <w:szCs w:val="28"/>
        </w:rPr>
      </w:pPr>
      <w:r>
        <w:rPr>
          <w:sz w:val="28"/>
          <w:szCs w:val="28"/>
        </w:rPr>
        <w:t>Соколова С.В. О</w:t>
      </w:r>
      <w:r w:rsidR="00D14233" w:rsidRPr="006629BF">
        <w:rPr>
          <w:sz w:val="28"/>
          <w:szCs w:val="28"/>
        </w:rPr>
        <w:t>ригами для старших дошкольников: Методическое пособие для воспитателей ДОУ. – СПБ</w:t>
      </w:r>
      <w:proofErr w:type="gramStart"/>
      <w:r w:rsidR="00D14233" w:rsidRPr="006629BF">
        <w:rPr>
          <w:sz w:val="28"/>
          <w:szCs w:val="28"/>
        </w:rPr>
        <w:t>.: «</w:t>
      </w:r>
      <w:proofErr w:type="gramEnd"/>
      <w:r w:rsidR="00D14233" w:rsidRPr="006629BF">
        <w:rPr>
          <w:sz w:val="28"/>
          <w:szCs w:val="28"/>
        </w:rPr>
        <w:t>ДЕТСТВО – ПРЕСС», 2004.</w:t>
      </w:r>
    </w:p>
    <w:p w:rsidR="00D14233" w:rsidRPr="006629BF" w:rsidRDefault="00D14233" w:rsidP="00D14233">
      <w:pPr>
        <w:pStyle w:val="a4"/>
        <w:numPr>
          <w:ilvl w:val="0"/>
          <w:numId w:val="2"/>
        </w:numPr>
        <w:spacing w:after="200" w:line="276" w:lineRule="auto"/>
        <w:rPr>
          <w:sz w:val="28"/>
          <w:szCs w:val="28"/>
        </w:rPr>
      </w:pPr>
      <w:proofErr w:type="gramStart"/>
      <w:r w:rsidRPr="006629BF">
        <w:rPr>
          <w:sz w:val="28"/>
          <w:szCs w:val="28"/>
        </w:rPr>
        <w:t>Алексеевская</w:t>
      </w:r>
      <w:proofErr w:type="gramEnd"/>
      <w:r w:rsidRPr="006629BF">
        <w:rPr>
          <w:sz w:val="28"/>
          <w:szCs w:val="28"/>
        </w:rPr>
        <w:t xml:space="preserve"> Н.А. Волшебные ножницы. – Серия «Через игру – к совершенству». – М.: «Лист», 1998.</w:t>
      </w:r>
    </w:p>
    <w:p w:rsidR="00D14233" w:rsidRPr="006629BF" w:rsidRDefault="00D14233" w:rsidP="00D14233">
      <w:pPr>
        <w:pStyle w:val="a4"/>
        <w:numPr>
          <w:ilvl w:val="0"/>
          <w:numId w:val="2"/>
        </w:numPr>
        <w:spacing w:after="200" w:line="276" w:lineRule="auto"/>
        <w:rPr>
          <w:sz w:val="28"/>
          <w:szCs w:val="28"/>
        </w:rPr>
      </w:pPr>
      <w:r w:rsidRPr="006629BF">
        <w:rPr>
          <w:sz w:val="28"/>
          <w:szCs w:val="28"/>
        </w:rPr>
        <w:t>Комарова Т.С. Занятия по изобразительной деятельности в детском с</w:t>
      </w:r>
      <w:r w:rsidR="00882254">
        <w:rPr>
          <w:sz w:val="28"/>
          <w:szCs w:val="28"/>
        </w:rPr>
        <w:t>аду: Кн. Для воспитателей дет</w:t>
      </w:r>
      <w:proofErr w:type="gramStart"/>
      <w:r w:rsidR="00882254">
        <w:rPr>
          <w:sz w:val="28"/>
          <w:szCs w:val="28"/>
        </w:rPr>
        <w:t>.</w:t>
      </w:r>
      <w:proofErr w:type="gramEnd"/>
      <w:r w:rsidR="00882254">
        <w:rPr>
          <w:sz w:val="28"/>
          <w:szCs w:val="28"/>
        </w:rPr>
        <w:t xml:space="preserve"> </w:t>
      </w:r>
      <w:proofErr w:type="gramStart"/>
      <w:r w:rsidR="00882254">
        <w:rPr>
          <w:sz w:val="28"/>
          <w:szCs w:val="28"/>
        </w:rPr>
        <w:t>с</w:t>
      </w:r>
      <w:proofErr w:type="gramEnd"/>
      <w:r w:rsidRPr="006629BF">
        <w:rPr>
          <w:sz w:val="28"/>
          <w:szCs w:val="28"/>
        </w:rPr>
        <w:t xml:space="preserve">ада. – 3-е изд., </w:t>
      </w:r>
      <w:proofErr w:type="spellStart"/>
      <w:r w:rsidRPr="006629BF">
        <w:rPr>
          <w:sz w:val="28"/>
          <w:szCs w:val="28"/>
        </w:rPr>
        <w:t>перераб</w:t>
      </w:r>
      <w:proofErr w:type="spellEnd"/>
      <w:r w:rsidRPr="006629BF">
        <w:rPr>
          <w:sz w:val="28"/>
          <w:szCs w:val="28"/>
        </w:rPr>
        <w:t>. и доп. – М.: Просвещение, 1991.</w:t>
      </w:r>
    </w:p>
    <w:p w:rsidR="00D14233" w:rsidRDefault="00D14233" w:rsidP="00D14233">
      <w:pPr>
        <w:pStyle w:val="a4"/>
        <w:numPr>
          <w:ilvl w:val="0"/>
          <w:numId w:val="2"/>
        </w:numPr>
        <w:spacing w:after="200" w:line="276" w:lineRule="auto"/>
        <w:rPr>
          <w:sz w:val="28"/>
          <w:szCs w:val="28"/>
        </w:rPr>
      </w:pPr>
      <w:r>
        <w:rPr>
          <w:sz w:val="28"/>
          <w:szCs w:val="28"/>
        </w:rPr>
        <w:lastRenderedPageBreak/>
        <w:t>Колдина Д.Н. Аппликация с детьми 5-6 лет. Конспекты занятий. – М.: МОЗАИКА – СИНТЕЗ, 2011.</w:t>
      </w:r>
    </w:p>
    <w:p w:rsidR="00D14233" w:rsidRDefault="00D14233" w:rsidP="00D14233">
      <w:pPr>
        <w:pStyle w:val="a4"/>
        <w:numPr>
          <w:ilvl w:val="0"/>
          <w:numId w:val="2"/>
        </w:numPr>
        <w:spacing w:after="200" w:line="276" w:lineRule="auto"/>
        <w:rPr>
          <w:sz w:val="28"/>
          <w:szCs w:val="28"/>
        </w:rPr>
      </w:pPr>
      <w:r>
        <w:rPr>
          <w:sz w:val="28"/>
          <w:szCs w:val="28"/>
        </w:rPr>
        <w:t>Малышева А.Н., Ермолаева Н.В. Аппликация/Художник Е.А. Афоничева, В.Н. Куров. – Ярославль: Академия Холдинг, 2004. – (Детский сад днём за днём).</w:t>
      </w:r>
    </w:p>
    <w:p w:rsidR="00D14233" w:rsidRDefault="00D14233" w:rsidP="00D14233">
      <w:pPr>
        <w:pStyle w:val="a4"/>
        <w:numPr>
          <w:ilvl w:val="0"/>
          <w:numId w:val="2"/>
        </w:numPr>
        <w:spacing w:after="200" w:line="276" w:lineRule="auto"/>
        <w:rPr>
          <w:sz w:val="28"/>
          <w:szCs w:val="28"/>
        </w:rPr>
      </w:pPr>
      <w:r>
        <w:rPr>
          <w:sz w:val="28"/>
          <w:szCs w:val="28"/>
        </w:rPr>
        <w:t>Куцакова Л.В. Конструирование и ручной труд в детском саду: Пособие для воспитателей дет</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ада: Из опыта работы. – М.: Просвещение, 1990.</w:t>
      </w:r>
    </w:p>
    <w:p w:rsidR="00D14233" w:rsidRDefault="00D14233" w:rsidP="00D14233">
      <w:pPr>
        <w:pStyle w:val="a4"/>
        <w:numPr>
          <w:ilvl w:val="0"/>
          <w:numId w:val="2"/>
        </w:numPr>
        <w:spacing w:after="200" w:line="276" w:lineRule="auto"/>
        <w:rPr>
          <w:sz w:val="28"/>
          <w:szCs w:val="28"/>
        </w:rPr>
      </w:pPr>
      <w:r>
        <w:rPr>
          <w:sz w:val="28"/>
          <w:szCs w:val="28"/>
        </w:rPr>
        <w:t>Яковлева Т.Н. Пластилиновая живопись. Методическое пособие. – М.: ТЦ Сфера, 2010. – (Библиотека Воспитателя).</w:t>
      </w:r>
    </w:p>
    <w:p w:rsidR="00D14233" w:rsidRPr="00D14233" w:rsidRDefault="00D14233" w:rsidP="00D14233">
      <w:pPr>
        <w:pStyle w:val="a4"/>
        <w:rPr>
          <w:sz w:val="28"/>
          <w:szCs w:val="28"/>
        </w:rPr>
      </w:pPr>
    </w:p>
    <w:sectPr w:rsidR="00D14233" w:rsidRPr="00D14233" w:rsidSect="003E09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6D91"/>
    <w:multiLevelType w:val="hybridMultilevel"/>
    <w:tmpl w:val="DABE6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9A0F6E"/>
    <w:multiLevelType w:val="hybridMultilevel"/>
    <w:tmpl w:val="CA20B8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0234B2"/>
    <w:multiLevelType w:val="hybridMultilevel"/>
    <w:tmpl w:val="03206244"/>
    <w:lvl w:ilvl="0" w:tplc="1DEAF40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F1494"/>
    <w:multiLevelType w:val="hybridMultilevel"/>
    <w:tmpl w:val="DAF68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781F9C"/>
    <w:multiLevelType w:val="hybridMultilevel"/>
    <w:tmpl w:val="B2F4E1F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9BB"/>
    <w:rsid w:val="0001029F"/>
    <w:rsid w:val="000222FE"/>
    <w:rsid w:val="0005206B"/>
    <w:rsid w:val="00052444"/>
    <w:rsid w:val="00086632"/>
    <w:rsid w:val="000A2748"/>
    <w:rsid w:val="000A59EA"/>
    <w:rsid w:val="000A601B"/>
    <w:rsid w:val="000B64F6"/>
    <w:rsid w:val="000C1406"/>
    <w:rsid w:val="000C244A"/>
    <w:rsid w:val="00100951"/>
    <w:rsid w:val="00124266"/>
    <w:rsid w:val="00125DC9"/>
    <w:rsid w:val="001978FC"/>
    <w:rsid w:val="001A0856"/>
    <w:rsid w:val="001D14E2"/>
    <w:rsid w:val="001E1D87"/>
    <w:rsid w:val="001E1F54"/>
    <w:rsid w:val="001F6245"/>
    <w:rsid w:val="00200740"/>
    <w:rsid w:val="002955B6"/>
    <w:rsid w:val="00295A90"/>
    <w:rsid w:val="002B5F92"/>
    <w:rsid w:val="002D0198"/>
    <w:rsid w:val="00302C7F"/>
    <w:rsid w:val="003108B1"/>
    <w:rsid w:val="003219AA"/>
    <w:rsid w:val="003436CA"/>
    <w:rsid w:val="00373E9C"/>
    <w:rsid w:val="00397A26"/>
    <w:rsid w:val="003C465F"/>
    <w:rsid w:val="003E07AE"/>
    <w:rsid w:val="003E095F"/>
    <w:rsid w:val="003E2151"/>
    <w:rsid w:val="003F7BAC"/>
    <w:rsid w:val="00410743"/>
    <w:rsid w:val="00411C09"/>
    <w:rsid w:val="004140E2"/>
    <w:rsid w:val="00430732"/>
    <w:rsid w:val="0043096C"/>
    <w:rsid w:val="00452B5D"/>
    <w:rsid w:val="00463034"/>
    <w:rsid w:val="0049465E"/>
    <w:rsid w:val="004A1303"/>
    <w:rsid w:val="004A4C6F"/>
    <w:rsid w:val="004A7970"/>
    <w:rsid w:val="004D31C2"/>
    <w:rsid w:val="004E6DA5"/>
    <w:rsid w:val="004F2387"/>
    <w:rsid w:val="00501646"/>
    <w:rsid w:val="00506051"/>
    <w:rsid w:val="00515C5C"/>
    <w:rsid w:val="005365A0"/>
    <w:rsid w:val="00542709"/>
    <w:rsid w:val="00544D88"/>
    <w:rsid w:val="00565E4B"/>
    <w:rsid w:val="005706D5"/>
    <w:rsid w:val="00571033"/>
    <w:rsid w:val="0057631D"/>
    <w:rsid w:val="005A1FCD"/>
    <w:rsid w:val="005A21CA"/>
    <w:rsid w:val="005A6DE3"/>
    <w:rsid w:val="005C3F4F"/>
    <w:rsid w:val="005D2526"/>
    <w:rsid w:val="005E2C65"/>
    <w:rsid w:val="005E5DBA"/>
    <w:rsid w:val="00600154"/>
    <w:rsid w:val="00602D95"/>
    <w:rsid w:val="0061241F"/>
    <w:rsid w:val="006158D9"/>
    <w:rsid w:val="00651ABF"/>
    <w:rsid w:val="00656BC7"/>
    <w:rsid w:val="006629BF"/>
    <w:rsid w:val="00671811"/>
    <w:rsid w:val="00675DD4"/>
    <w:rsid w:val="006A5B04"/>
    <w:rsid w:val="006E0089"/>
    <w:rsid w:val="006F55DC"/>
    <w:rsid w:val="0071777D"/>
    <w:rsid w:val="00757881"/>
    <w:rsid w:val="00764D5D"/>
    <w:rsid w:val="00772476"/>
    <w:rsid w:val="007879BB"/>
    <w:rsid w:val="007B5522"/>
    <w:rsid w:val="007D061B"/>
    <w:rsid w:val="007E4690"/>
    <w:rsid w:val="00835DA8"/>
    <w:rsid w:val="00836A22"/>
    <w:rsid w:val="008569FD"/>
    <w:rsid w:val="00860EAC"/>
    <w:rsid w:val="00867974"/>
    <w:rsid w:val="008754B0"/>
    <w:rsid w:val="00882254"/>
    <w:rsid w:val="00883C0B"/>
    <w:rsid w:val="008A005F"/>
    <w:rsid w:val="008A1693"/>
    <w:rsid w:val="008B33EF"/>
    <w:rsid w:val="008D167C"/>
    <w:rsid w:val="008E0930"/>
    <w:rsid w:val="008E0984"/>
    <w:rsid w:val="008E3233"/>
    <w:rsid w:val="009371FC"/>
    <w:rsid w:val="00947692"/>
    <w:rsid w:val="009520DD"/>
    <w:rsid w:val="009A37AD"/>
    <w:rsid w:val="009B341B"/>
    <w:rsid w:val="009C44FD"/>
    <w:rsid w:val="009C650A"/>
    <w:rsid w:val="009E057D"/>
    <w:rsid w:val="009F751F"/>
    <w:rsid w:val="00A025BC"/>
    <w:rsid w:val="00A05FC2"/>
    <w:rsid w:val="00A22627"/>
    <w:rsid w:val="00A3334C"/>
    <w:rsid w:val="00A4384F"/>
    <w:rsid w:val="00A452AE"/>
    <w:rsid w:val="00A8195C"/>
    <w:rsid w:val="00A82306"/>
    <w:rsid w:val="00A833E7"/>
    <w:rsid w:val="00A91435"/>
    <w:rsid w:val="00AB797C"/>
    <w:rsid w:val="00AE3F91"/>
    <w:rsid w:val="00AF3422"/>
    <w:rsid w:val="00B07B78"/>
    <w:rsid w:val="00B11D3E"/>
    <w:rsid w:val="00B21C46"/>
    <w:rsid w:val="00B42063"/>
    <w:rsid w:val="00B76A25"/>
    <w:rsid w:val="00BA0D20"/>
    <w:rsid w:val="00BB6222"/>
    <w:rsid w:val="00BE1116"/>
    <w:rsid w:val="00BF66E0"/>
    <w:rsid w:val="00C05925"/>
    <w:rsid w:val="00C172DF"/>
    <w:rsid w:val="00C20EEE"/>
    <w:rsid w:val="00C40B2B"/>
    <w:rsid w:val="00C454D4"/>
    <w:rsid w:val="00C5510F"/>
    <w:rsid w:val="00C901C9"/>
    <w:rsid w:val="00CB3F9C"/>
    <w:rsid w:val="00CC3F7E"/>
    <w:rsid w:val="00CC757A"/>
    <w:rsid w:val="00CD7F1B"/>
    <w:rsid w:val="00CF2D60"/>
    <w:rsid w:val="00D05319"/>
    <w:rsid w:val="00D14233"/>
    <w:rsid w:val="00D22DEC"/>
    <w:rsid w:val="00D26489"/>
    <w:rsid w:val="00D3407E"/>
    <w:rsid w:val="00D34B27"/>
    <w:rsid w:val="00D4171F"/>
    <w:rsid w:val="00D521ED"/>
    <w:rsid w:val="00D56D99"/>
    <w:rsid w:val="00DA22ED"/>
    <w:rsid w:val="00DB07D9"/>
    <w:rsid w:val="00DB5DD3"/>
    <w:rsid w:val="00DE05A2"/>
    <w:rsid w:val="00DF0103"/>
    <w:rsid w:val="00E12E2B"/>
    <w:rsid w:val="00E35131"/>
    <w:rsid w:val="00E527F8"/>
    <w:rsid w:val="00E55258"/>
    <w:rsid w:val="00E57D6D"/>
    <w:rsid w:val="00E65293"/>
    <w:rsid w:val="00E773E7"/>
    <w:rsid w:val="00E82FC6"/>
    <w:rsid w:val="00EA38EE"/>
    <w:rsid w:val="00EA4798"/>
    <w:rsid w:val="00EC43CD"/>
    <w:rsid w:val="00EF53F5"/>
    <w:rsid w:val="00F1439D"/>
    <w:rsid w:val="00F1526D"/>
    <w:rsid w:val="00F852AC"/>
    <w:rsid w:val="00FE3250"/>
    <w:rsid w:val="00FE3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87"/>
    <w:pPr>
      <w:spacing w:before="0"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0222FE"/>
    <w:pPr>
      <w:widowControl w:val="0"/>
      <w:autoSpaceDE w:val="0"/>
      <w:autoSpaceDN w:val="0"/>
      <w:adjustRightInd w:val="0"/>
      <w:spacing w:line="211" w:lineRule="exact"/>
      <w:ind w:firstLine="298"/>
      <w:jc w:val="both"/>
    </w:pPr>
  </w:style>
  <w:style w:type="character" w:customStyle="1" w:styleId="FontStyle16">
    <w:name w:val="Font Style16"/>
    <w:basedOn w:val="a0"/>
    <w:rsid w:val="000222FE"/>
    <w:rPr>
      <w:rFonts w:ascii="Times New Roman" w:hAnsi="Times New Roman" w:cs="Times New Roman" w:hint="default"/>
      <w:sz w:val="20"/>
      <w:szCs w:val="20"/>
    </w:rPr>
  </w:style>
  <w:style w:type="character" w:customStyle="1" w:styleId="FontStyle14">
    <w:name w:val="Font Style14"/>
    <w:basedOn w:val="a0"/>
    <w:rsid w:val="000222FE"/>
    <w:rPr>
      <w:rFonts w:ascii="Times New Roman" w:hAnsi="Times New Roman" w:cs="Times New Roman" w:hint="default"/>
      <w:b/>
      <w:bCs/>
      <w:sz w:val="20"/>
      <w:szCs w:val="20"/>
    </w:rPr>
  </w:style>
  <w:style w:type="paragraph" w:customStyle="1" w:styleId="Style8">
    <w:name w:val="Style8"/>
    <w:basedOn w:val="a"/>
    <w:rsid w:val="005A21CA"/>
    <w:pPr>
      <w:widowControl w:val="0"/>
      <w:autoSpaceDE w:val="0"/>
      <w:autoSpaceDN w:val="0"/>
      <w:adjustRightInd w:val="0"/>
    </w:pPr>
  </w:style>
  <w:style w:type="character" w:customStyle="1" w:styleId="FontStyle18">
    <w:name w:val="Font Style18"/>
    <w:basedOn w:val="a0"/>
    <w:rsid w:val="005A21CA"/>
    <w:rPr>
      <w:rFonts w:ascii="Times New Roman" w:hAnsi="Times New Roman" w:cs="Times New Roman" w:hint="default"/>
      <w:spacing w:val="-10"/>
      <w:sz w:val="22"/>
      <w:szCs w:val="22"/>
    </w:rPr>
  </w:style>
  <w:style w:type="paragraph" w:styleId="a3">
    <w:name w:val="No Spacing"/>
    <w:qFormat/>
    <w:rsid w:val="00B42063"/>
    <w:pPr>
      <w:spacing w:before="0" w:after="0"/>
    </w:pPr>
    <w:rPr>
      <w:rFonts w:ascii="Calibri" w:eastAsia="Times New Roman" w:hAnsi="Calibri" w:cs="Times New Roman"/>
      <w:lang w:eastAsia="ru-RU"/>
    </w:rPr>
  </w:style>
  <w:style w:type="character" w:customStyle="1" w:styleId="FontStyle12">
    <w:name w:val="Font Style12"/>
    <w:basedOn w:val="a0"/>
    <w:rsid w:val="00B42063"/>
    <w:rPr>
      <w:rFonts w:ascii="Times New Roman" w:hAnsi="Times New Roman" w:cs="Times New Roman" w:hint="default"/>
      <w:sz w:val="18"/>
      <w:szCs w:val="18"/>
    </w:rPr>
  </w:style>
  <w:style w:type="character" w:customStyle="1" w:styleId="FontStyle48">
    <w:name w:val="Font Style48"/>
    <w:basedOn w:val="a0"/>
    <w:rsid w:val="003E07AE"/>
    <w:rPr>
      <w:rFonts w:ascii="Bookman Old Style" w:hAnsi="Bookman Old Style" w:cs="Bookman Old Style" w:hint="default"/>
      <w:sz w:val="16"/>
      <w:szCs w:val="16"/>
    </w:rPr>
  </w:style>
  <w:style w:type="character" w:customStyle="1" w:styleId="FontStyle11">
    <w:name w:val="Font Style11"/>
    <w:basedOn w:val="a0"/>
    <w:rsid w:val="003E07AE"/>
    <w:rPr>
      <w:rFonts w:ascii="Times New Roman" w:hAnsi="Times New Roman" w:cs="Times New Roman" w:hint="default"/>
      <w:sz w:val="20"/>
      <w:szCs w:val="20"/>
    </w:rPr>
  </w:style>
  <w:style w:type="character" w:customStyle="1" w:styleId="FontStyle21">
    <w:name w:val="Font Style21"/>
    <w:basedOn w:val="a0"/>
    <w:rsid w:val="003E07AE"/>
    <w:rPr>
      <w:rFonts w:ascii="Times New Roman" w:hAnsi="Times New Roman" w:cs="Times New Roman" w:hint="default"/>
      <w:b/>
      <w:bCs/>
      <w:i/>
      <w:iCs/>
      <w:sz w:val="18"/>
      <w:szCs w:val="18"/>
    </w:rPr>
  </w:style>
  <w:style w:type="paragraph" w:styleId="a4">
    <w:name w:val="List Paragraph"/>
    <w:basedOn w:val="a"/>
    <w:uiPriority w:val="34"/>
    <w:qFormat/>
    <w:rsid w:val="00DE05A2"/>
    <w:pPr>
      <w:ind w:left="720"/>
      <w:contextualSpacing/>
    </w:pPr>
  </w:style>
  <w:style w:type="paragraph" w:styleId="a5">
    <w:name w:val="Balloon Text"/>
    <w:basedOn w:val="a"/>
    <w:link w:val="a6"/>
    <w:uiPriority w:val="99"/>
    <w:semiHidden/>
    <w:unhideWhenUsed/>
    <w:rsid w:val="00C172DF"/>
    <w:rPr>
      <w:rFonts w:ascii="Tahoma" w:hAnsi="Tahoma" w:cs="Tahoma"/>
      <w:sz w:val="16"/>
      <w:szCs w:val="16"/>
    </w:rPr>
  </w:style>
  <w:style w:type="character" w:customStyle="1" w:styleId="a6">
    <w:name w:val="Текст выноски Знак"/>
    <w:basedOn w:val="a0"/>
    <w:link w:val="a5"/>
    <w:uiPriority w:val="99"/>
    <w:semiHidden/>
    <w:rsid w:val="00C172DF"/>
    <w:rPr>
      <w:rFonts w:ascii="Tahoma" w:eastAsia="Times New Roman" w:hAnsi="Tahoma" w:cs="Tahoma"/>
      <w:sz w:val="16"/>
      <w:szCs w:val="16"/>
      <w:lang w:eastAsia="ru-RU"/>
    </w:rPr>
  </w:style>
  <w:style w:type="table" w:styleId="a7">
    <w:name w:val="Table Grid"/>
    <w:basedOn w:val="a1"/>
    <w:rsid w:val="003219AA"/>
    <w:pPr>
      <w:spacing w:before="0"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325701">
      <w:bodyDiv w:val="1"/>
      <w:marLeft w:val="0"/>
      <w:marRight w:val="0"/>
      <w:marTop w:val="0"/>
      <w:marBottom w:val="0"/>
      <w:divBdr>
        <w:top w:val="none" w:sz="0" w:space="0" w:color="auto"/>
        <w:left w:val="none" w:sz="0" w:space="0" w:color="auto"/>
        <w:bottom w:val="none" w:sz="0" w:space="0" w:color="auto"/>
        <w:right w:val="none" w:sz="0" w:space="0" w:color="auto"/>
      </w:divBdr>
    </w:div>
    <w:div w:id="163201780">
      <w:bodyDiv w:val="1"/>
      <w:marLeft w:val="0"/>
      <w:marRight w:val="0"/>
      <w:marTop w:val="0"/>
      <w:marBottom w:val="0"/>
      <w:divBdr>
        <w:top w:val="none" w:sz="0" w:space="0" w:color="auto"/>
        <w:left w:val="none" w:sz="0" w:space="0" w:color="auto"/>
        <w:bottom w:val="none" w:sz="0" w:space="0" w:color="auto"/>
        <w:right w:val="none" w:sz="0" w:space="0" w:color="auto"/>
      </w:divBdr>
    </w:div>
    <w:div w:id="199979297">
      <w:bodyDiv w:val="1"/>
      <w:marLeft w:val="0"/>
      <w:marRight w:val="0"/>
      <w:marTop w:val="0"/>
      <w:marBottom w:val="0"/>
      <w:divBdr>
        <w:top w:val="none" w:sz="0" w:space="0" w:color="auto"/>
        <w:left w:val="none" w:sz="0" w:space="0" w:color="auto"/>
        <w:bottom w:val="none" w:sz="0" w:space="0" w:color="auto"/>
        <w:right w:val="none" w:sz="0" w:space="0" w:color="auto"/>
      </w:divBdr>
    </w:div>
    <w:div w:id="350182476">
      <w:bodyDiv w:val="1"/>
      <w:marLeft w:val="0"/>
      <w:marRight w:val="0"/>
      <w:marTop w:val="0"/>
      <w:marBottom w:val="0"/>
      <w:divBdr>
        <w:top w:val="none" w:sz="0" w:space="0" w:color="auto"/>
        <w:left w:val="none" w:sz="0" w:space="0" w:color="auto"/>
        <w:bottom w:val="none" w:sz="0" w:space="0" w:color="auto"/>
        <w:right w:val="none" w:sz="0" w:space="0" w:color="auto"/>
      </w:divBdr>
    </w:div>
    <w:div w:id="409540308">
      <w:bodyDiv w:val="1"/>
      <w:marLeft w:val="0"/>
      <w:marRight w:val="0"/>
      <w:marTop w:val="0"/>
      <w:marBottom w:val="0"/>
      <w:divBdr>
        <w:top w:val="none" w:sz="0" w:space="0" w:color="auto"/>
        <w:left w:val="none" w:sz="0" w:space="0" w:color="auto"/>
        <w:bottom w:val="none" w:sz="0" w:space="0" w:color="auto"/>
        <w:right w:val="none" w:sz="0" w:space="0" w:color="auto"/>
      </w:divBdr>
    </w:div>
    <w:div w:id="588005734">
      <w:bodyDiv w:val="1"/>
      <w:marLeft w:val="0"/>
      <w:marRight w:val="0"/>
      <w:marTop w:val="0"/>
      <w:marBottom w:val="0"/>
      <w:divBdr>
        <w:top w:val="none" w:sz="0" w:space="0" w:color="auto"/>
        <w:left w:val="none" w:sz="0" w:space="0" w:color="auto"/>
        <w:bottom w:val="none" w:sz="0" w:space="0" w:color="auto"/>
        <w:right w:val="none" w:sz="0" w:space="0" w:color="auto"/>
      </w:divBdr>
    </w:div>
    <w:div w:id="705983132">
      <w:bodyDiv w:val="1"/>
      <w:marLeft w:val="0"/>
      <w:marRight w:val="0"/>
      <w:marTop w:val="0"/>
      <w:marBottom w:val="0"/>
      <w:divBdr>
        <w:top w:val="none" w:sz="0" w:space="0" w:color="auto"/>
        <w:left w:val="none" w:sz="0" w:space="0" w:color="auto"/>
        <w:bottom w:val="none" w:sz="0" w:space="0" w:color="auto"/>
        <w:right w:val="none" w:sz="0" w:space="0" w:color="auto"/>
      </w:divBdr>
    </w:div>
    <w:div w:id="1166550078">
      <w:bodyDiv w:val="1"/>
      <w:marLeft w:val="0"/>
      <w:marRight w:val="0"/>
      <w:marTop w:val="0"/>
      <w:marBottom w:val="0"/>
      <w:divBdr>
        <w:top w:val="none" w:sz="0" w:space="0" w:color="auto"/>
        <w:left w:val="none" w:sz="0" w:space="0" w:color="auto"/>
        <w:bottom w:val="none" w:sz="0" w:space="0" w:color="auto"/>
        <w:right w:val="none" w:sz="0" w:space="0" w:color="auto"/>
      </w:divBdr>
    </w:div>
    <w:div w:id="1587495422">
      <w:bodyDiv w:val="1"/>
      <w:marLeft w:val="0"/>
      <w:marRight w:val="0"/>
      <w:marTop w:val="0"/>
      <w:marBottom w:val="0"/>
      <w:divBdr>
        <w:top w:val="none" w:sz="0" w:space="0" w:color="auto"/>
        <w:left w:val="none" w:sz="0" w:space="0" w:color="auto"/>
        <w:bottom w:val="none" w:sz="0" w:space="0" w:color="auto"/>
        <w:right w:val="none" w:sz="0" w:space="0" w:color="auto"/>
      </w:divBdr>
    </w:div>
    <w:div w:id="1808933851">
      <w:bodyDiv w:val="1"/>
      <w:marLeft w:val="0"/>
      <w:marRight w:val="0"/>
      <w:marTop w:val="0"/>
      <w:marBottom w:val="0"/>
      <w:divBdr>
        <w:top w:val="none" w:sz="0" w:space="0" w:color="auto"/>
        <w:left w:val="none" w:sz="0" w:space="0" w:color="auto"/>
        <w:bottom w:val="none" w:sz="0" w:space="0" w:color="auto"/>
        <w:right w:val="none" w:sz="0" w:space="0" w:color="auto"/>
      </w:divBdr>
    </w:div>
    <w:div w:id="1855193361">
      <w:bodyDiv w:val="1"/>
      <w:marLeft w:val="0"/>
      <w:marRight w:val="0"/>
      <w:marTop w:val="0"/>
      <w:marBottom w:val="0"/>
      <w:divBdr>
        <w:top w:val="none" w:sz="0" w:space="0" w:color="auto"/>
        <w:left w:val="none" w:sz="0" w:space="0" w:color="auto"/>
        <w:bottom w:val="none" w:sz="0" w:space="0" w:color="auto"/>
        <w:right w:val="none" w:sz="0" w:space="0" w:color="auto"/>
      </w:divBdr>
    </w:div>
    <w:div w:id="2038433547">
      <w:bodyDiv w:val="1"/>
      <w:marLeft w:val="0"/>
      <w:marRight w:val="0"/>
      <w:marTop w:val="0"/>
      <w:marBottom w:val="0"/>
      <w:divBdr>
        <w:top w:val="none" w:sz="0" w:space="0" w:color="auto"/>
        <w:left w:val="none" w:sz="0" w:space="0" w:color="auto"/>
        <w:bottom w:val="none" w:sz="0" w:space="0" w:color="auto"/>
        <w:right w:val="none" w:sz="0" w:space="0" w:color="auto"/>
      </w:divBdr>
    </w:div>
    <w:div w:id="21306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09E8-3221-4A19-940F-28523AB1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13</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dc:creator>
  <cp:lastModifiedBy>Иришечка</cp:lastModifiedBy>
  <cp:revision>63</cp:revision>
  <dcterms:created xsi:type="dcterms:W3CDTF">2011-08-10T03:43:00Z</dcterms:created>
  <dcterms:modified xsi:type="dcterms:W3CDTF">2013-08-15T12:55:00Z</dcterms:modified>
</cp:coreProperties>
</file>