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1" w:rsidRPr="009358B2" w:rsidRDefault="004658B1" w:rsidP="009358B2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32"/>
          <w:szCs w:val="32"/>
        </w:rPr>
        <w:t>Дидактические игры по изобразительной деятельности (Ребенок от 3 до 7 лет)</w:t>
      </w:r>
    </w:p>
    <w:p w:rsidR="004658B1" w:rsidRPr="009358B2" w:rsidRDefault="004658B1" w:rsidP="009358B2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4658B1" w:rsidRPr="009358B2" w:rsidRDefault="004658B1" w:rsidP="00A25370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2">
        <w:rPr>
          <w:rFonts w:ascii="Times New Roman" w:hAnsi="Times New Roman" w:cs="Times New Roman"/>
          <w:b/>
          <w:i/>
          <w:sz w:val="28"/>
          <w:szCs w:val="28"/>
        </w:rPr>
        <w:t>1. «Нарисуй теплую картинку»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Цель:</w:t>
      </w:r>
      <w:r w:rsidRPr="009358B2">
        <w:rPr>
          <w:rFonts w:ascii="Times New Roman" w:hAnsi="Times New Roman" w:cs="Times New Roman"/>
          <w:sz w:val="28"/>
          <w:szCs w:val="28"/>
        </w:rPr>
        <w:t xml:space="preserve"> уточнить с детьми понятия «теплые и холодные цвета»; продолжать учить составлять картинку по памяти, используя при раскрашивании теплую гамму.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9358B2">
        <w:rPr>
          <w:rFonts w:ascii="Times New Roman" w:hAnsi="Times New Roman" w:cs="Times New Roman"/>
          <w:sz w:val="28"/>
          <w:szCs w:val="28"/>
        </w:rPr>
        <w:t xml:space="preserve"> 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9358B2">
        <w:rPr>
          <w:rFonts w:ascii="Times New Roman" w:hAnsi="Times New Roman" w:cs="Times New Roman"/>
          <w:sz w:val="28"/>
          <w:szCs w:val="28"/>
        </w:rPr>
        <w:t xml:space="preserve">: изображение сюжета по памяти, дорисовка мелких деталей, использование нетрадиционных способов рисования для придания индивидуальности своей работе.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Творческие задания: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 A) нарисуй «теплый» натюрморт;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 Б) расскажи, что бывает оранжевым (розовым, красным, желтым);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 B) раскрась одежду в теплые цвета. Какие овощи и фрукты бывают такого же цвета?</w:t>
      </w:r>
    </w:p>
    <w:p w:rsidR="004658B1" w:rsidRPr="009358B2" w:rsidRDefault="004658B1" w:rsidP="00A25370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2">
        <w:rPr>
          <w:rFonts w:ascii="Times New Roman" w:hAnsi="Times New Roman" w:cs="Times New Roman"/>
          <w:b/>
          <w:i/>
          <w:sz w:val="28"/>
          <w:szCs w:val="28"/>
        </w:rPr>
        <w:t>2. «Кто нарисует больше предметов овальной формы?»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Цель: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закрепить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дорисовать изображения.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карточки с изображениями овалов в разном положении, карандаши цветные и простые, фломастеры, мелки.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Игровые действия: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дорисовка по памяти знакомых растений, раскрашивание их в необходимые цвета.</w:t>
      </w:r>
    </w:p>
    <w:p w:rsidR="004658B1" w:rsidRPr="009358B2" w:rsidRDefault="004658B1" w:rsidP="00A25370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2">
        <w:rPr>
          <w:rFonts w:ascii="Times New Roman" w:hAnsi="Times New Roman" w:cs="Times New Roman"/>
          <w:b/>
          <w:i/>
          <w:sz w:val="28"/>
          <w:szCs w:val="28"/>
        </w:rPr>
        <w:t>3. «Составь ежа из палочек»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Цель:</w:t>
      </w:r>
      <w:r w:rsidRPr="009358B2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9358B2">
        <w:rPr>
          <w:rFonts w:ascii="Times New Roman" w:hAnsi="Times New Roman" w:cs="Times New Roman"/>
          <w:sz w:val="28"/>
          <w:szCs w:val="28"/>
        </w:rPr>
        <w:t>схематично</w:t>
      </w:r>
      <w:proofErr w:type="gramEnd"/>
      <w:r w:rsidRPr="009358B2">
        <w:rPr>
          <w:rFonts w:ascii="Times New Roman" w:hAnsi="Times New Roman" w:cs="Times New Roman"/>
          <w:sz w:val="28"/>
          <w:szCs w:val="28"/>
        </w:rPr>
        <w:t xml:space="preserve"> передавать образ, отвлекаться от второстепенных признаков, передавая основные.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9358B2">
        <w:rPr>
          <w:rFonts w:ascii="Times New Roman" w:hAnsi="Times New Roman" w:cs="Times New Roman"/>
          <w:sz w:val="28"/>
          <w:szCs w:val="28"/>
        </w:rPr>
        <w:t xml:space="preserve"> счетные палочки, или цветные бумажные полоски, или фломастеры.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Действия детей</w:t>
      </w:r>
      <w:r w:rsidRPr="009358B2">
        <w:rPr>
          <w:rFonts w:ascii="Times New Roman" w:hAnsi="Times New Roman" w:cs="Times New Roman"/>
          <w:sz w:val="28"/>
          <w:szCs w:val="28"/>
        </w:rPr>
        <w:t>: выкладывают изображение палочками или рисуют полочки фломастером, или наклеивают изображение из полосок.</w:t>
      </w:r>
    </w:p>
    <w:p w:rsidR="004658B1" w:rsidRPr="009358B2" w:rsidRDefault="004658B1" w:rsidP="00A25370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2">
        <w:rPr>
          <w:rFonts w:ascii="Times New Roman" w:hAnsi="Times New Roman" w:cs="Times New Roman"/>
          <w:b/>
          <w:i/>
          <w:sz w:val="28"/>
          <w:szCs w:val="28"/>
        </w:rPr>
        <w:lastRenderedPageBreak/>
        <w:t>4. «Портреты»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Цель: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научить детей рисовать голову, используя шаблоны.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358B2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лист бумаги с прорисованным овалом лица; картонные шаблоны бровей, глаз, носа, губ, ушей, причесок. </w:t>
      </w:r>
      <w:proofErr w:type="gramEnd"/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Действия детей: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на листе выкладывают шаблонами голову, обводят, раскрашивают получившийся портрет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58B1" w:rsidRPr="009358B2" w:rsidRDefault="004658B1" w:rsidP="00A25370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2">
        <w:rPr>
          <w:rFonts w:ascii="Times New Roman" w:hAnsi="Times New Roman" w:cs="Times New Roman"/>
          <w:b/>
          <w:i/>
          <w:sz w:val="28"/>
          <w:szCs w:val="28"/>
        </w:rPr>
        <w:t>5. «Кто играет с нами в прятки»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Цель:</w:t>
      </w:r>
      <w:r w:rsidRPr="009358B2">
        <w:rPr>
          <w:rFonts w:ascii="Times New Roman" w:hAnsi="Times New Roman" w:cs="Times New Roman"/>
          <w:sz w:val="28"/>
          <w:szCs w:val="28"/>
        </w:rPr>
        <w:t xml:space="preserve"> учить детей сравнивать цвет, фон рисунка с окраской животных, которая позволяет этим животным быть незаметными на данном фоне.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358B2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карточки с фоном разного цвета (зеленый, желтый, полосатый, коричневый, белый), фигурки животных (лягушка, ягуар, тигр, белый медведь, заяц-беляк и заяц-русак и т.д.) для проверки правильности выполненного задания, помощи при изображении зверей. </w:t>
      </w:r>
      <w:proofErr w:type="gramEnd"/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взять по две карточки разного цвета, назвать животных с похожей окраской; получив фигурку, обвести ее на нужном фоне. Выигрывает тот, кто получит больше фигурок, а также сам нарисует подходящих животных, которых не было у педагога.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9358B2">
        <w:rPr>
          <w:rFonts w:ascii="Times New Roman" w:hAnsi="Times New Roman" w:cs="Times New Roman"/>
          <w:sz w:val="28"/>
          <w:szCs w:val="28"/>
        </w:rPr>
        <w:t>: угадывание «хитрых» животных, рисование их на карточках с соответствующим фоном.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58B1" w:rsidRPr="009358B2" w:rsidRDefault="004658B1" w:rsidP="00A25370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2">
        <w:rPr>
          <w:rFonts w:ascii="Times New Roman" w:hAnsi="Times New Roman" w:cs="Times New Roman"/>
          <w:b/>
          <w:i/>
          <w:sz w:val="28"/>
          <w:szCs w:val="28"/>
        </w:rPr>
        <w:t>6. Панно «Осень праздничная»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>Цель:</w:t>
      </w:r>
      <w:r w:rsidRPr="009358B2">
        <w:rPr>
          <w:rFonts w:ascii="Times New Roman" w:hAnsi="Times New Roman" w:cs="Times New Roman"/>
          <w:sz w:val="28"/>
          <w:szCs w:val="28"/>
        </w:rPr>
        <w:t xml:space="preserve"> передавать настроение праздника с помощью цвета, развивать творческое воображение, формировать навыки совместной деятельности.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 xml:space="preserve">Игровые задания: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>Дети вспоминают признаки осени, праздников в городе (деревни); отмечают, как это выражается в цвете.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>На больших листах бумаги (2-3 листа) «художники» (бригада «художников» выполняют композицию, вырезая изображения из бумаги согласно замыслу); можно использовать и природный материал, готовые формы.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>«Главные художники» комментируют коллективные работы. Участники игры (жюри) решают, кому присудить первое (второе, третье) место.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>После игры из сделанных панно может быть подготовлена общая композиция.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358B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358B2">
        <w:rPr>
          <w:rFonts w:ascii="Times New Roman" w:hAnsi="Times New Roman" w:cs="Times New Roman"/>
          <w:sz w:val="28"/>
          <w:szCs w:val="28"/>
        </w:rPr>
        <w:t xml:space="preserve"> 2-3 листа бумаги для фона, цветная бумага, природный материал, клей, ножницы, кисти, дипломы победителям.</w:t>
      </w:r>
      <w:proofErr w:type="gramEnd"/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58B1" w:rsidRPr="009358B2" w:rsidRDefault="004658B1" w:rsidP="00A25370">
      <w:pPr>
        <w:pStyle w:val="a3"/>
        <w:spacing w:beforeAutospacing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58B2">
        <w:rPr>
          <w:rFonts w:ascii="Times New Roman" w:hAnsi="Times New Roman" w:cs="Times New Roman"/>
          <w:b/>
          <w:i/>
          <w:sz w:val="28"/>
          <w:szCs w:val="28"/>
        </w:rPr>
        <w:t>7. «Тепло</w:t>
      </w:r>
      <w:r w:rsidR="00A253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8B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253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8B2">
        <w:rPr>
          <w:rFonts w:ascii="Times New Roman" w:hAnsi="Times New Roman" w:cs="Times New Roman"/>
          <w:b/>
          <w:i/>
          <w:sz w:val="28"/>
          <w:szCs w:val="28"/>
        </w:rPr>
        <w:t>холодно»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9358B2">
        <w:rPr>
          <w:rFonts w:ascii="Times New Roman" w:hAnsi="Times New Roman" w:cs="Times New Roman"/>
          <w:sz w:val="28"/>
          <w:szCs w:val="28"/>
        </w:rPr>
        <w:t xml:space="preserve">закреплять представление о цветовом круге.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Игровые задания: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 1. Построение с ленточками: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lastRenderedPageBreak/>
        <w:t xml:space="preserve"> А) выходят дети с ленточками основного цвета (красного, синего, желтого) и становятся в круг</w:t>
      </w:r>
      <w:proofErr w:type="gramStart"/>
      <w:r w:rsidRPr="009358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3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 Б) дети с ленточками дополнительного цвета подходят к ребятам с ленточками основного цвета и берут их за руки, составляя цветовой круг: красный, оранжевый, желтый, зеленый, голубой, синий, фиолетовый;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 В) между ними становятся дети с ленточками разнообразных оттенков: малиновый, бордовый, салатовый, коричневый и др. </w:t>
      </w:r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 2. Хоровод цветов (плясовые движения под музыку). </w:t>
      </w:r>
    </w:p>
    <w:p w:rsidR="009358B2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358B2">
        <w:rPr>
          <w:rFonts w:ascii="Times New Roman" w:hAnsi="Times New Roman" w:cs="Times New Roman"/>
          <w:sz w:val="28"/>
          <w:szCs w:val="28"/>
        </w:rPr>
        <w:t xml:space="preserve">Оборудование: цветовой круг, разноцветные ленточки, аудиозапись «Мельница», муз. Т.Ломовой; «Дружат дети всей Земли», муз. </w:t>
      </w:r>
      <w:proofErr w:type="spellStart"/>
      <w:proofErr w:type="gramStart"/>
      <w:r w:rsidRPr="009358B2">
        <w:rPr>
          <w:rFonts w:ascii="Times New Roman" w:hAnsi="Times New Roman" w:cs="Times New Roman"/>
          <w:sz w:val="28"/>
          <w:szCs w:val="28"/>
        </w:rPr>
        <w:t>Д.Львова-Компанейца</w:t>
      </w:r>
      <w:proofErr w:type="spellEnd"/>
      <w:r w:rsidRPr="009358B2">
        <w:rPr>
          <w:rFonts w:ascii="Times New Roman" w:hAnsi="Times New Roman" w:cs="Times New Roman"/>
          <w:sz w:val="28"/>
          <w:szCs w:val="28"/>
        </w:rPr>
        <w:t xml:space="preserve"> и др.), вместо ленточек могут </w:t>
      </w:r>
      <w:r w:rsidR="006359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58B2">
        <w:rPr>
          <w:rFonts w:ascii="Times New Roman" w:hAnsi="Times New Roman" w:cs="Times New Roman"/>
          <w:sz w:val="28"/>
          <w:szCs w:val="28"/>
        </w:rPr>
        <w:t>быть шапочки с разноцветными полосками (</w:t>
      </w:r>
      <w:proofErr w:type="spellStart"/>
      <w:r w:rsidRPr="009358B2">
        <w:rPr>
          <w:rFonts w:ascii="Times New Roman" w:hAnsi="Times New Roman" w:cs="Times New Roman"/>
          <w:sz w:val="28"/>
          <w:szCs w:val="28"/>
        </w:rPr>
        <w:t>ободочками</w:t>
      </w:r>
      <w:proofErr w:type="spellEnd"/>
      <w:r w:rsidRPr="009358B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58B1" w:rsidRPr="009358B2" w:rsidRDefault="004658B1" w:rsidP="009358B2">
      <w:pPr>
        <w:pStyle w:val="a3"/>
        <w:spacing w:beforeAutospacing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58B1" w:rsidRPr="009358B2" w:rsidSect="00A2537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8B1"/>
    <w:rsid w:val="000D511B"/>
    <w:rsid w:val="003A38B1"/>
    <w:rsid w:val="004658B1"/>
    <w:rsid w:val="006359F8"/>
    <w:rsid w:val="009358B2"/>
    <w:rsid w:val="009B4109"/>
    <w:rsid w:val="00A25370"/>
    <w:rsid w:val="00AF70A2"/>
    <w:rsid w:val="00C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340" w:right="340"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8B2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</dc:creator>
  <cp:keywords/>
  <dc:description/>
  <cp:lastModifiedBy>HOME</cp:lastModifiedBy>
  <cp:revision>4</cp:revision>
  <dcterms:created xsi:type="dcterms:W3CDTF">2013-01-18T13:56:00Z</dcterms:created>
  <dcterms:modified xsi:type="dcterms:W3CDTF">2015-02-14T19:08:00Z</dcterms:modified>
</cp:coreProperties>
</file>