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C14" w:rsidRPr="00E925B1" w:rsidRDefault="00451C14" w:rsidP="00E925B1">
      <w:pPr>
        <w:pStyle w:val="a4"/>
        <w:jc w:val="right"/>
        <w:rPr>
          <w:sz w:val="28"/>
          <w:szCs w:val="28"/>
        </w:rPr>
      </w:pPr>
      <w:r w:rsidRPr="00E925B1">
        <w:rPr>
          <w:sz w:val="28"/>
          <w:szCs w:val="28"/>
        </w:rPr>
        <w:t>«Народ, который не знает своей культуры</w:t>
      </w:r>
    </w:p>
    <w:p w:rsidR="00451C14" w:rsidRPr="00E925B1" w:rsidRDefault="00451C14" w:rsidP="00E925B1">
      <w:pPr>
        <w:pStyle w:val="a4"/>
        <w:jc w:val="right"/>
        <w:rPr>
          <w:sz w:val="28"/>
          <w:szCs w:val="28"/>
        </w:rPr>
      </w:pPr>
      <w:r w:rsidRPr="00E925B1">
        <w:rPr>
          <w:sz w:val="28"/>
          <w:szCs w:val="28"/>
        </w:rPr>
        <w:t>и истории, - презренен и легкомыслен».</w:t>
      </w:r>
    </w:p>
    <w:p w:rsidR="00451C14" w:rsidRPr="00E925B1" w:rsidRDefault="00451C14" w:rsidP="00E925B1">
      <w:pPr>
        <w:pStyle w:val="a4"/>
        <w:jc w:val="right"/>
        <w:rPr>
          <w:sz w:val="28"/>
          <w:szCs w:val="28"/>
        </w:rPr>
      </w:pPr>
      <w:r w:rsidRPr="00E925B1">
        <w:rPr>
          <w:sz w:val="28"/>
          <w:szCs w:val="28"/>
        </w:rPr>
        <w:t>Н.М.Карамзин</w:t>
      </w:r>
    </w:p>
    <w:p w:rsidR="00382537" w:rsidRPr="00E925B1" w:rsidRDefault="003B3DA7" w:rsidP="007A229B">
      <w:pPr>
        <w:pStyle w:val="a4"/>
        <w:ind w:firstLine="567"/>
        <w:jc w:val="both"/>
        <w:rPr>
          <w:sz w:val="28"/>
          <w:szCs w:val="28"/>
        </w:rPr>
      </w:pPr>
      <w:r w:rsidRPr="00E925B1">
        <w:rPr>
          <w:sz w:val="28"/>
          <w:szCs w:val="28"/>
        </w:rPr>
        <w:t>О важности приобщения ребенка к культуре своего народа написано много, поскольку обращение к отеческому наследию воспитывает уважение, гордость за землю, на которой живешь. Поэтому детям необходимо знать и изучать культуру своих предков. Именно акцент на знание истории народа, его культуры поможет в дальнейшем с уважением и интересом относиться к культурным традициям других народов.</w:t>
      </w:r>
    </w:p>
    <w:p w:rsidR="003B3DA7" w:rsidRPr="00E925B1" w:rsidRDefault="00382537" w:rsidP="007A229B">
      <w:pPr>
        <w:pStyle w:val="a4"/>
        <w:ind w:firstLine="567"/>
        <w:jc w:val="both"/>
        <w:rPr>
          <w:sz w:val="28"/>
          <w:szCs w:val="28"/>
        </w:rPr>
      </w:pPr>
      <w:r w:rsidRPr="00E925B1">
        <w:rPr>
          <w:sz w:val="28"/>
          <w:szCs w:val="28"/>
        </w:rPr>
        <w:t>Н</w:t>
      </w:r>
      <w:r w:rsidR="003B3DA7" w:rsidRPr="00E925B1">
        <w:rPr>
          <w:sz w:val="28"/>
          <w:szCs w:val="28"/>
        </w:rPr>
        <w:t>равственно-патриотическое воспитание детей является одной из основных задач дошкольного образовательного учреждения.</w:t>
      </w:r>
    </w:p>
    <w:p w:rsidR="00D224A7" w:rsidRPr="00E925B1" w:rsidRDefault="00D224A7" w:rsidP="007A229B">
      <w:pPr>
        <w:pStyle w:val="a4"/>
        <w:ind w:firstLine="567"/>
        <w:jc w:val="both"/>
        <w:rPr>
          <w:sz w:val="28"/>
          <w:szCs w:val="28"/>
        </w:rPr>
      </w:pPr>
      <w:r w:rsidRPr="00E925B1">
        <w:rPr>
          <w:sz w:val="28"/>
          <w:szCs w:val="28"/>
        </w:rPr>
        <w:t xml:space="preserve">Соприкосновение с народным искусством и традициями, участие в народных праздниках духовно обогащают ребёнка, воспитывают гордость за свой народ, поддерживают интерес к его культуре. Чтобы дети хорошо знали и уважали своё прошлое, </w:t>
      </w:r>
      <w:r w:rsidR="001A5476" w:rsidRPr="00E925B1">
        <w:rPr>
          <w:sz w:val="28"/>
          <w:szCs w:val="28"/>
        </w:rPr>
        <w:t>свои истоки, историю культуры своего народа.</w:t>
      </w:r>
    </w:p>
    <w:p w:rsidR="002C63D4" w:rsidRPr="00E925B1" w:rsidRDefault="001A5476" w:rsidP="007A229B">
      <w:pPr>
        <w:pStyle w:val="a4"/>
        <w:jc w:val="both"/>
        <w:rPr>
          <w:sz w:val="28"/>
          <w:szCs w:val="28"/>
        </w:rPr>
      </w:pPr>
      <w:r w:rsidRPr="00E925B1">
        <w:rPr>
          <w:sz w:val="28"/>
          <w:szCs w:val="28"/>
        </w:rPr>
        <w:t>В соей работе использую</w:t>
      </w:r>
      <w:r w:rsidR="002C63D4" w:rsidRPr="00E925B1">
        <w:rPr>
          <w:sz w:val="28"/>
          <w:szCs w:val="28"/>
        </w:rPr>
        <w:t xml:space="preserve">, типовую и парциальную программы </w:t>
      </w:r>
    </w:p>
    <w:p w:rsidR="002C63D4" w:rsidRPr="00E925B1" w:rsidRDefault="001A5476" w:rsidP="007A229B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E925B1">
        <w:rPr>
          <w:sz w:val="28"/>
          <w:szCs w:val="28"/>
        </w:rPr>
        <w:t>«Программ</w:t>
      </w:r>
      <w:r w:rsidR="002C63D4" w:rsidRPr="00E925B1">
        <w:rPr>
          <w:sz w:val="28"/>
          <w:szCs w:val="28"/>
        </w:rPr>
        <w:t xml:space="preserve">у </w:t>
      </w:r>
      <w:r w:rsidRPr="00E925B1">
        <w:rPr>
          <w:sz w:val="28"/>
          <w:szCs w:val="28"/>
        </w:rPr>
        <w:t xml:space="preserve">воспитания и обучения в детском саду» (под ред. </w:t>
      </w:r>
      <w:r w:rsidR="002C63D4" w:rsidRPr="00E925B1">
        <w:rPr>
          <w:sz w:val="28"/>
          <w:szCs w:val="28"/>
        </w:rPr>
        <w:t>М.А.Васильевой);</w:t>
      </w:r>
    </w:p>
    <w:p w:rsidR="001A5476" w:rsidRPr="00E925B1" w:rsidRDefault="002C63D4" w:rsidP="007A229B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E925B1">
        <w:rPr>
          <w:sz w:val="28"/>
          <w:szCs w:val="28"/>
        </w:rPr>
        <w:t>«Весточка»</w:t>
      </w:r>
    </w:p>
    <w:p w:rsidR="00DE02DC" w:rsidRPr="00E925B1" w:rsidRDefault="00DE02DC" w:rsidP="007A229B">
      <w:pPr>
        <w:pStyle w:val="a4"/>
        <w:ind w:firstLine="567"/>
        <w:jc w:val="both"/>
        <w:rPr>
          <w:sz w:val="28"/>
          <w:szCs w:val="28"/>
        </w:rPr>
      </w:pPr>
      <w:r w:rsidRPr="00E925B1">
        <w:rPr>
          <w:sz w:val="28"/>
          <w:szCs w:val="28"/>
        </w:rPr>
        <w:t>Цель «Весточки» - зажечь искорку любви и интереса к жизни народа в разное историческое время, к его истории и культуре, к природе России, помочь нам взрослым воспитать патриотов.</w:t>
      </w:r>
      <w:r w:rsidR="00B56F36" w:rsidRPr="00E925B1">
        <w:rPr>
          <w:sz w:val="28"/>
          <w:szCs w:val="28"/>
        </w:rPr>
        <w:t xml:space="preserve"> </w:t>
      </w:r>
    </w:p>
    <w:p w:rsidR="00B71B02" w:rsidRPr="00E925B1" w:rsidRDefault="00B56F36" w:rsidP="00451C14">
      <w:pPr>
        <w:pStyle w:val="a4"/>
        <w:jc w:val="both"/>
        <w:rPr>
          <w:sz w:val="28"/>
          <w:szCs w:val="28"/>
        </w:rPr>
      </w:pPr>
      <w:r w:rsidRPr="00E925B1">
        <w:rPr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3175</wp:posOffset>
            </wp:positionV>
            <wp:extent cx="2114550" cy="2571750"/>
            <wp:effectExtent l="171450" t="133350" r="361950" b="304800"/>
            <wp:wrapSquare wrapText="bothSides"/>
            <wp:docPr id="3" name="Рисунок 0" descr="сканирование0001_239x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ирование0001_239x33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2571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451C14" w:rsidRPr="00E925B1">
        <w:rPr>
          <w:sz w:val="28"/>
          <w:szCs w:val="28"/>
        </w:rPr>
        <w:t xml:space="preserve">     </w:t>
      </w:r>
      <w:r w:rsidR="00E925B1">
        <w:rPr>
          <w:sz w:val="28"/>
          <w:szCs w:val="28"/>
        </w:rPr>
        <w:t xml:space="preserve">   </w:t>
      </w:r>
      <w:r w:rsidR="00451C14" w:rsidRPr="00E925B1">
        <w:rPr>
          <w:sz w:val="28"/>
          <w:szCs w:val="28"/>
        </w:rPr>
        <w:t xml:space="preserve"> </w:t>
      </w:r>
      <w:r w:rsidR="00DE02DC" w:rsidRPr="00E925B1">
        <w:rPr>
          <w:sz w:val="28"/>
          <w:szCs w:val="28"/>
        </w:rPr>
        <w:t>Т</w:t>
      </w:r>
      <w:r w:rsidR="00B71B02" w:rsidRPr="00E925B1">
        <w:rPr>
          <w:sz w:val="28"/>
          <w:szCs w:val="28"/>
        </w:rPr>
        <w:t>рудности в ознакомлении детей с бытом, традициями, отдельными историческими моментами вызваны тем, что дошкольникам свойственно наглядно-образное мышление. Поэтому необходимо использовать не только художественную литературу, и</w:t>
      </w:r>
      <w:r w:rsidR="00F862B4" w:rsidRPr="00E925B1">
        <w:rPr>
          <w:sz w:val="28"/>
          <w:szCs w:val="28"/>
        </w:rPr>
        <w:t>ллюстрации, шутку и т.д., но и «</w:t>
      </w:r>
      <w:r w:rsidR="00B71B02" w:rsidRPr="00E925B1">
        <w:rPr>
          <w:sz w:val="28"/>
          <w:szCs w:val="28"/>
        </w:rPr>
        <w:t>живые</w:t>
      </w:r>
      <w:r w:rsidR="00F862B4" w:rsidRPr="00E925B1">
        <w:rPr>
          <w:sz w:val="28"/>
          <w:szCs w:val="28"/>
        </w:rPr>
        <w:t>»</w:t>
      </w:r>
      <w:r w:rsidR="00B71B02" w:rsidRPr="00E925B1">
        <w:rPr>
          <w:sz w:val="28"/>
          <w:szCs w:val="28"/>
        </w:rPr>
        <w:t xml:space="preserve"> наглядные предметы и материалы (национальные костюмы, старинную мебель, посуду, орудия труда и т.д.). </w:t>
      </w:r>
      <w:r w:rsidR="00F862B4" w:rsidRPr="00E925B1">
        <w:rPr>
          <w:sz w:val="28"/>
          <w:szCs w:val="28"/>
        </w:rPr>
        <w:t>«</w:t>
      </w:r>
      <w:r w:rsidR="00B71B02" w:rsidRPr="00E925B1">
        <w:rPr>
          <w:sz w:val="28"/>
          <w:szCs w:val="28"/>
        </w:rPr>
        <w:t>Бытовая повседневность</w:t>
      </w:r>
      <w:r w:rsidR="00F862B4" w:rsidRPr="00E925B1">
        <w:rPr>
          <w:sz w:val="28"/>
          <w:szCs w:val="28"/>
        </w:rPr>
        <w:t>»</w:t>
      </w:r>
      <w:r w:rsidR="00B71B02" w:rsidRPr="00E925B1">
        <w:rPr>
          <w:sz w:val="28"/>
          <w:szCs w:val="28"/>
        </w:rPr>
        <w:t xml:space="preserve"> чрезвычайно эффективна для ознакомления детей со сказками, народными промыслами, бытовыми предметами старины. Для этого желательны посещения музеев, а также организация специальных помещений в детском саду. Именно здесь для ребенка открывается возможность первого проникновения в историю быта родного края</w:t>
      </w:r>
      <w:r w:rsidR="00F862B4" w:rsidRPr="00E925B1">
        <w:rPr>
          <w:sz w:val="28"/>
          <w:szCs w:val="28"/>
        </w:rPr>
        <w:t xml:space="preserve">. Кроме </w:t>
      </w:r>
      <w:r w:rsidR="00F862B4" w:rsidRPr="00E925B1">
        <w:rPr>
          <w:sz w:val="28"/>
          <w:szCs w:val="28"/>
        </w:rPr>
        <w:lastRenderedPageBreak/>
        <w:t>того, в подобном «</w:t>
      </w:r>
      <w:r w:rsidR="00B71B02" w:rsidRPr="00E925B1">
        <w:rPr>
          <w:sz w:val="28"/>
          <w:szCs w:val="28"/>
        </w:rPr>
        <w:t>помещении</w:t>
      </w:r>
      <w:r w:rsidR="00F862B4" w:rsidRPr="00E925B1">
        <w:rPr>
          <w:sz w:val="28"/>
          <w:szCs w:val="28"/>
        </w:rPr>
        <w:t>»</w:t>
      </w:r>
      <w:r w:rsidR="00B71B02" w:rsidRPr="00E925B1">
        <w:rPr>
          <w:sz w:val="28"/>
          <w:szCs w:val="28"/>
        </w:rPr>
        <w:t xml:space="preserve"> расширяются возможности подачи информации посредством игры (через </w:t>
      </w:r>
      <w:r w:rsidR="00E925B1" w:rsidRPr="00E925B1">
        <w:rPr>
          <w:sz w:val="28"/>
          <w:szCs w:val="28"/>
        </w:rPr>
        <w:t>герое сказок и т.д.).</w:t>
      </w:r>
    </w:p>
    <w:p w:rsidR="00451C14" w:rsidRDefault="00245B48" w:rsidP="00451C14">
      <w:pPr>
        <w:pStyle w:val="a4"/>
        <w:jc w:val="both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122555</wp:posOffset>
            </wp:positionV>
            <wp:extent cx="2943225" cy="1981200"/>
            <wp:effectExtent l="114300" t="76200" r="104775" b="76200"/>
            <wp:wrapSquare wrapText="bothSides"/>
            <wp:docPr id="6" name="Рисунок 3" descr="сканирование0002_332x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ирование0002_332x24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19812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B71B02" w:rsidRPr="00E925B1" w:rsidRDefault="00E925B1" w:rsidP="00E925B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71B02" w:rsidRPr="00E925B1">
        <w:rPr>
          <w:sz w:val="28"/>
          <w:szCs w:val="28"/>
        </w:rPr>
        <w:t>Хорошо известно, что среди видов деятельности, имеющих</w:t>
      </w:r>
      <w:r w:rsidR="00B4751C" w:rsidRPr="00E925B1">
        <w:rPr>
          <w:sz w:val="28"/>
          <w:szCs w:val="28"/>
        </w:rPr>
        <w:t>,</w:t>
      </w:r>
      <w:r w:rsidR="00B71B02" w:rsidRPr="00E925B1">
        <w:rPr>
          <w:sz w:val="28"/>
          <w:szCs w:val="28"/>
        </w:rPr>
        <w:t xml:space="preserve"> большое воспитательное и образовательное значение для дошкольников является, игра. При этом мы имеем в виду не только игры в собственном смысле слова, но и все виды деятельности, которые в народной традиции имеют характер игры (обряды, праздники, и др.). Но нам кажется, что особенность русских народных игр, а может быть любых народных игр, в том, что они, имея нравственную основу, обучают развивающуюся личность социальной гармонизации. Народные игры учат личность тому, что цену имеет не любое личное достижение, а такое, которое непротиворечиво вписано в жизнь детского сообщества.</w:t>
      </w:r>
    </w:p>
    <w:p w:rsidR="00B71B02" w:rsidRPr="00E925B1" w:rsidRDefault="00B4751C" w:rsidP="00E925B1">
      <w:pPr>
        <w:pStyle w:val="a4"/>
        <w:ind w:firstLine="567"/>
        <w:jc w:val="both"/>
        <w:rPr>
          <w:sz w:val="28"/>
          <w:szCs w:val="28"/>
        </w:rPr>
      </w:pPr>
      <w:r w:rsidRPr="00E925B1">
        <w:rPr>
          <w:sz w:val="28"/>
          <w:szCs w:val="28"/>
        </w:rPr>
        <w:t>Н</w:t>
      </w:r>
      <w:r w:rsidR="00B71B02" w:rsidRPr="00E925B1">
        <w:rPr>
          <w:sz w:val="28"/>
          <w:szCs w:val="28"/>
        </w:rPr>
        <w:t>ародный праздник является именно такой большой яркой и глубоко содержательной игрой. Поэтому, проживая с детьми, любимые в народе праздники мы воздействуем на эмоциональную сферу детей и оставляем в их памяти глубокий след.</w:t>
      </w:r>
    </w:p>
    <w:p w:rsidR="00B71B02" w:rsidRPr="00E925B1" w:rsidRDefault="00B71B02" w:rsidP="00E925B1">
      <w:pPr>
        <w:pStyle w:val="a4"/>
        <w:ind w:firstLine="567"/>
        <w:jc w:val="both"/>
        <w:rPr>
          <w:sz w:val="28"/>
          <w:szCs w:val="28"/>
        </w:rPr>
      </w:pPr>
      <w:r w:rsidRPr="00E925B1">
        <w:rPr>
          <w:sz w:val="28"/>
          <w:szCs w:val="28"/>
        </w:rPr>
        <w:t>Это помогает детям также лучше, ориентироваться во Временных понятиях. Цикличность народного календаря из года в год повторяете эти праздники и события. Эта периодичность позволяет детям усваивать данный материал с раннего возраста до школы, постепенно усложняя и углубляя его.</w:t>
      </w:r>
    </w:p>
    <w:p w:rsidR="00B71B02" w:rsidRPr="00E925B1" w:rsidRDefault="003E26D6" w:rsidP="00E925B1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2381250" cy="1587500"/>
            <wp:effectExtent l="171450" t="133350" r="361950" b="298450"/>
            <wp:wrapSquare wrapText="bothSides"/>
            <wp:docPr id="9" name="Рисунок 6" descr="сканирование0003_154x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ирование0003_154x1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58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B71B02" w:rsidRPr="00E925B1">
        <w:rPr>
          <w:sz w:val="28"/>
          <w:szCs w:val="28"/>
        </w:rPr>
        <w:t>Одним из самых любимых на Руси праздников всегда было Рождество Христово. Существует глубокая русская традиция проведения этого праздника. Это Рождественские Святки. Познакомившись с этой традицией, мы для себя открыли интересный духовно-нравственный смысл праздника, и мы в своей работе стараемся использовать этот опыт. Подготовка к Рождеству, как и было в народе, у нас в саду начинается заранее - еще в декабре. Но это не мешает всему педагогическому процессу, а наоборот, придает ему особый радостный смысл. На занятиях по родному языку наши дети знакомятся с русской духовной поэзией.</w:t>
      </w:r>
      <w:r w:rsidR="009C1423" w:rsidRPr="00E925B1">
        <w:rPr>
          <w:sz w:val="28"/>
          <w:szCs w:val="28"/>
        </w:rPr>
        <w:t xml:space="preserve"> </w:t>
      </w:r>
    </w:p>
    <w:p w:rsidR="00B71B02" w:rsidRPr="00E925B1" w:rsidRDefault="00B71B02" w:rsidP="00E925B1">
      <w:pPr>
        <w:pStyle w:val="a4"/>
        <w:jc w:val="both"/>
        <w:rPr>
          <w:sz w:val="28"/>
          <w:szCs w:val="28"/>
        </w:rPr>
      </w:pPr>
      <w:r w:rsidRPr="00E925B1">
        <w:rPr>
          <w:sz w:val="28"/>
          <w:szCs w:val="28"/>
        </w:rPr>
        <w:t>На музыкальных занятиях дети</w:t>
      </w:r>
      <w:r w:rsidR="00245B48">
        <w:rPr>
          <w:sz w:val="28"/>
          <w:szCs w:val="28"/>
        </w:rPr>
        <w:t xml:space="preserve"> </w:t>
      </w:r>
      <w:r w:rsidRPr="00E925B1">
        <w:rPr>
          <w:sz w:val="28"/>
          <w:szCs w:val="28"/>
        </w:rPr>
        <w:t xml:space="preserve">разучивают рождественские колядки. А на занятиях по изодеятельности, </w:t>
      </w:r>
      <w:r w:rsidRPr="00E925B1">
        <w:rPr>
          <w:sz w:val="28"/>
          <w:szCs w:val="28"/>
        </w:rPr>
        <w:lastRenderedPageBreak/>
        <w:t>конструированию, готовят рождественские подарки. В Сочельник, накануне Рождества, мы с детьми собираемся в нашей любимой горенке, где тепло, по-домашнему проходят посиделки с родителями и гостями. Повара на кухне готовят сочиво - традиционное предрождественское блюдо. Конечно, каждому достается сочива по чайной ложечки, но впечатление у детей остается. Мы рассматриваем с детьми икону Рождества Христова, рассказываем им, что святки - это радостное время, когда можно поделиться радостью с другими, помочь слабым, проявить радушие, щедрость и любовь. Это было традицией на Руси.</w:t>
      </w:r>
    </w:p>
    <w:p w:rsidR="00B71B02" w:rsidRPr="00E925B1" w:rsidRDefault="009C1423" w:rsidP="00B51BFD">
      <w:pPr>
        <w:pStyle w:val="a4"/>
        <w:ind w:firstLine="567"/>
        <w:jc w:val="both"/>
        <w:rPr>
          <w:sz w:val="28"/>
          <w:szCs w:val="28"/>
        </w:rPr>
      </w:pPr>
      <w:r w:rsidRPr="00E925B1">
        <w:rPr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center</wp:align>
            </wp:positionV>
            <wp:extent cx="2144395" cy="1657350"/>
            <wp:effectExtent l="38100" t="0" r="27305" b="495300"/>
            <wp:wrapSquare wrapText="bothSides"/>
            <wp:docPr id="11" name="Рисунок 9" descr="сканирование0004_155x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ирование0004_155x10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4395" cy="16573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B71B02" w:rsidRPr="00E925B1">
        <w:rPr>
          <w:sz w:val="28"/>
          <w:szCs w:val="28"/>
        </w:rPr>
        <w:t xml:space="preserve">На рождественском празднике дети наряжаются в </w:t>
      </w:r>
      <w:r w:rsidRPr="00E925B1">
        <w:rPr>
          <w:sz w:val="28"/>
          <w:szCs w:val="28"/>
        </w:rPr>
        <w:t xml:space="preserve">   </w:t>
      </w:r>
      <w:r w:rsidR="00B71B02" w:rsidRPr="00E925B1">
        <w:rPr>
          <w:sz w:val="28"/>
          <w:szCs w:val="28"/>
        </w:rPr>
        <w:t xml:space="preserve">народные костюмы, которые сшиты в саду по этнографическим образцам. И это не просто слепое следование традиции. Мы убедились, что такие костюмы удобны для детей, очень ими любимы, и создают настоящее праздничное настроение. Воспитатели с детьми изготавливают рождественские звезды и начинается, интересное действо - игра-колядование, когда дети по группам ходят, друг к другу в гости, поют колядки, угощают гостинцами, дарят подарки-самоделки. Именно дарят, а не получают, что важно для воспитания. Это очень </w:t>
      </w:r>
      <w:r w:rsidR="00DB2688" w:rsidRPr="00E925B1">
        <w:rPr>
          <w:sz w:val="28"/>
          <w:szCs w:val="28"/>
        </w:rPr>
        <w:t>ограничено</w:t>
      </w:r>
      <w:r w:rsidR="00B71B02" w:rsidRPr="00E925B1">
        <w:rPr>
          <w:sz w:val="28"/>
          <w:szCs w:val="28"/>
        </w:rPr>
        <w:t xml:space="preserve"> для психики детей, и наши дети от яслей до самых старших с удовольствием включаются в это действо, которое продолжается 12 дней. </w:t>
      </w:r>
      <w:r w:rsidR="003E26D6">
        <w:rPr>
          <w:sz w:val="28"/>
          <w:szCs w:val="28"/>
        </w:rPr>
        <w:t xml:space="preserve"> </w:t>
      </w:r>
      <w:r w:rsidR="00B71B02" w:rsidRPr="00E925B1">
        <w:rPr>
          <w:sz w:val="28"/>
          <w:szCs w:val="28"/>
        </w:rPr>
        <w:t xml:space="preserve">При этом дети младшего возраста с огромным вниманием наблюдают за действиями старших детей, а потом и сами включаются в общий праздник. Поэтому мы приглашаем малышей для общения со старшими детьми, и на общий праздник в музыкальный зал, где собираются и старшие, и младшие дети, и родители, и сотрудники. На наших праздниках, что характерно для народной традиции, нет просто зрителей. Разнообразие ролей позволяет каждому стать действующим лицом в соответствии со склонностями и способностями; кто-то лучший плясун, и он первый выходит в пляске, кто-то первый запевала, а у кого-то замечательные актерские способности, и он главный герой в театрализованных играх. Но если даже у ребенка нет ярко-выраженных музыкальных и актерских способностей, или он долго не посещал детский сад, например, из-за болезни, он все равно активный участник праздника: поет вместе со всеми, участвует в общих плясках и играх. При этом он творчески выражает свою индивидуальность благодаря импровизационному характеру даже рядовых ролей в народном празднике. Ребенок </w:t>
      </w:r>
      <w:r w:rsidR="00245B48">
        <w:rPr>
          <w:sz w:val="28"/>
          <w:szCs w:val="28"/>
        </w:rPr>
        <w:t xml:space="preserve">любого </w:t>
      </w:r>
      <w:r w:rsidR="00B71B02" w:rsidRPr="00E925B1">
        <w:rPr>
          <w:sz w:val="28"/>
          <w:szCs w:val="28"/>
        </w:rPr>
        <w:t>возраста и уровня развития находит необходимую ему возможность самовыражения.</w:t>
      </w:r>
    </w:p>
    <w:sectPr w:rsidR="00B71B02" w:rsidRPr="00E925B1" w:rsidSect="00EE08D6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A29E5"/>
    <w:multiLevelType w:val="hybridMultilevel"/>
    <w:tmpl w:val="C07003EE"/>
    <w:lvl w:ilvl="0" w:tplc="04190009">
      <w:start w:val="1"/>
      <w:numFmt w:val="bullet"/>
      <w:lvlText w:val="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57913155"/>
    <w:multiLevelType w:val="hybridMultilevel"/>
    <w:tmpl w:val="F18639D8"/>
    <w:lvl w:ilvl="0" w:tplc="04190009">
      <w:start w:val="1"/>
      <w:numFmt w:val="bullet"/>
      <w:lvlText w:val="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6E394D75"/>
    <w:multiLevelType w:val="hybridMultilevel"/>
    <w:tmpl w:val="8F2ADB10"/>
    <w:lvl w:ilvl="0" w:tplc="04190009">
      <w:start w:val="1"/>
      <w:numFmt w:val="bullet"/>
      <w:lvlText w:val="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>
    <w:nsid w:val="6EE62E39"/>
    <w:multiLevelType w:val="hybridMultilevel"/>
    <w:tmpl w:val="E88AAD2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1B02"/>
    <w:rsid w:val="000B53CE"/>
    <w:rsid w:val="001A5476"/>
    <w:rsid w:val="001F7123"/>
    <w:rsid w:val="00245B48"/>
    <w:rsid w:val="002C63D4"/>
    <w:rsid w:val="00382537"/>
    <w:rsid w:val="003B3DA7"/>
    <w:rsid w:val="003E26D6"/>
    <w:rsid w:val="00451C14"/>
    <w:rsid w:val="006E151A"/>
    <w:rsid w:val="007A229B"/>
    <w:rsid w:val="0084762A"/>
    <w:rsid w:val="00883024"/>
    <w:rsid w:val="009C1423"/>
    <w:rsid w:val="009D323B"/>
    <w:rsid w:val="009E6D47"/>
    <w:rsid w:val="00B46AE7"/>
    <w:rsid w:val="00B4751C"/>
    <w:rsid w:val="00B51BFD"/>
    <w:rsid w:val="00B56F36"/>
    <w:rsid w:val="00B71B02"/>
    <w:rsid w:val="00C0766A"/>
    <w:rsid w:val="00D224A7"/>
    <w:rsid w:val="00DB2688"/>
    <w:rsid w:val="00DE02DC"/>
    <w:rsid w:val="00E00206"/>
    <w:rsid w:val="00E925B1"/>
    <w:rsid w:val="00EE08D6"/>
    <w:rsid w:val="00F65A87"/>
    <w:rsid w:val="00F86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1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56F36"/>
    <w:pPr>
      <w:spacing w:after="0" w:line="240" w:lineRule="auto"/>
    </w:pPr>
    <w:rPr>
      <w:noProof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6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6F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3A1A3-FE21-449B-9C0B-8DA5D1B13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HomeWork</Company>
  <LinksUpToDate>false</LinksUpToDate>
  <CharactersWithSpaces>6277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deep_house</cp:lastModifiedBy>
  <cp:revision>4</cp:revision>
  <dcterms:created xsi:type="dcterms:W3CDTF">2010-02-07T17:52:00Z</dcterms:created>
  <dcterms:modified xsi:type="dcterms:W3CDTF">2002-01-01T02:12:00Z</dcterms:modified>
</cp:coreProperties>
</file>