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38" w:rsidRDefault="00967938" w:rsidP="00202005">
      <w:pPr>
        <w:jc w:val="center"/>
        <w:rPr>
          <w:sz w:val="24"/>
          <w:szCs w:val="24"/>
        </w:rPr>
      </w:pPr>
      <w:bookmarkStart w:id="0" w:name="_GoBack"/>
    </w:p>
    <w:p w:rsidR="00894831" w:rsidRPr="002C5A82" w:rsidRDefault="007A20A9" w:rsidP="00967938">
      <w:pPr>
        <w:spacing w:after="0"/>
        <w:jc w:val="center"/>
        <w:rPr>
          <w:sz w:val="24"/>
          <w:szCs w:val="24"/>
        </w:rPr>
      </w:pPr>
      <w:r w:rsidRPr="002C5A82">
        <w:rPr>
          <w:sz w:val="24"/>
          <w:szCs w:val="24"/>
        </w:rPr>
        <w:t xml:space="preserve"> </w:t>
      </w:r>
      <w:r w:rsidR="00202005" w:rsidRPr="002C5A82">
        <w:rPr>
          <w:sz w:val="24"/>
          <w:szCs w:val="24"/>
        </w:rPr>
        <w:t xml:space="preserve">« </w:t>
      </w:r>
      <w:r w:rsidR="00202005" w:rsidRPr="002C5A82">
        <w:rPr>
          <w:b/>
          <w:sz w:val="24"/>
          <w:szCs w:val="24"/>
        </w:rPr>
        <w:t xml:space="preserve">В гости к бабушке </w:t>
      </w:r>
      <w:proofErr w:type="spellStart"/>
      <w:r w:rsidR="00202005" w:rsidRPr="002C5A82">
        <w:rPr>
          <w:b/>
          <w:sz w:val="24"/>
          <w:szCs w:val="24"/>
        </w:rPr>
        <w:t>Аннэ</w:t>
      </w:r>
      <w:proofErr w:type="spellEnd"/>
      <w:r w:rsidR="00202005" w:rsidRPr="002C5A82">
        <w:rPr>
          <w:sz w:val="24"/>
          <w:szCs w:val="24"/>
        </w:rPr>
        <w:t>»</w:t>
      </w:r>
    </w:p>
    <w:p w:rsidR="00202005" w:rsidRPr="002C5A82" w:rsidRDefault="00202005" w:rsidP="00967938">
      <w:pPr>
        <w:spacing w:after="0"/>
        <w:jc w:val="center"/>
        <w:rPr>
          <w:sz w:val="24"/>
          <w:szCs w:val="24"/>
        </w:rPr>
      </w:pPr>
      <w:r w:rsidRPr="002C5A82">
        <w:t>(игра-путешествие</w:t>
      </w:r>
      <w:r w:rsidR="00EC74E6" w:rsidRPr="002C5A82">
        <w:t xml:space="preserve"> по родному краю</w:t>
      </w:r>
      <w:r w:rsidR="002C6F94" w:rsidRPr="002C5A82">
        <w:t xml:space="preserve"> с выполнением национально-регионального компонента</w:t>
      </w:r>
      <w:r w:rsidR="008E146D" w:rsidRPr="002C5A82">
        <w:rPr>
          <w:sz w:val="24"/>
          <w:szCs w:val="24"/>
        </w:rPr>
        <w:t>)</w:t>
      </w:r>
    </w:p>
    <w:p w:rsidR="00967938" w:rsidRDefault="00967938" w:rsidP="00EC74E6">
      <w:pPr>
        <w:rPr>
          <w:b/>
          <w:sz w:val="24"/>
          <w:szCs w:val="24"/>
        </w:rPr>
      </w:pPr>
    </w:p>
    <w:p w:rsidR="00EC74E6" w:rsidRPr="002C5A82" w:rsidRDefault="00EC74E6" w:rsidP="00967938">
      <w:pPr>
        <w:spacing w:after="0"/>
        <w:rPr>
          <w:sz w:val="24"/>
          <w:szCs w:val="24"/>
        </w:rPr>
      </w:pPr>
      <w:r w:rsidRPr="002C5A82">
        <w:rPr>
          <w:b/>
          <w:sz w:val="24"/>
          <w:szCs w:val="24"/>
        </w:rPr>
        <w:t>Цель</w:t>
      </w:r>
      <w:r w:rsidRPr="002C5A82">
        <w:rPr>
          <w:sz w:val="24"/>
          <w:szCs w:val="24"/>
        </w:rPr>
        <w:t xml:space="preserve">: </w:t>
      </w:r>
      <w:r w:rsidR="00436987" w:rsidRPr="002C5A82">
        <w:rPr>
          <w:sz w:val="24"/>
          <w:szCs w:val="24"/>
        </w:rPr>
        <w:t>1.О</w:t>
      </w:r>
      <w:r w:rsidRPr="002C5A82">
        <w:rPr>
          <w:sz w:val="24"/>
          <w:szCs w:val="24"/>
        </w:rPr>
        <w:t>бобщить и систематизировать знания детей о правилах поведения в лесу</w:t>
      </w:r>
      <w:r w:rsidR="00EC01B6" w:rsidRPr="002C5A82">
        <w:rPr>
          <w:sz w:val="24"/>
          <w:szCs w:val="24"/>
        </w:rPr>
        <w:t>, в гостях</w:t>
      </w:r>
      <w:proofErr w:type="gramStart"/>
      <w:r w:rsidRPr="002C5A82">
        <w:rPr>
          <w:sz w:val="24"/>
          <w:szCs w:val="24"/>
        </w:rPr>
        <w:t xml:space="preserve"> ;</w:t>
      </w:r>
      <w:proofErr w:type="gramEnd"/>
    </w:p>
    <w:p w:rsidR="00EC74E6" w:rsidRPr="002C5A82" w:rsidRDefault="00436987" w:rsidP="00967938">
      <w:pPr>
        <w:spacing w:after="0"/>
        <w:rPr>
          <w:sz w:val="24"/>
          <w:szCs w:val="24"/>
        </w:rPr>
      </w:pPr>
      <w:r w:rsidRPr="002C5A82">
        <w:rPr>
          <w:sz w:val="24"/>
          <w:szCs w:val="24"/>
        </w:rPr>
        <w:t>2.Р</w:t>
      </w:r>
      <w:r w:rsidR="00EC74E6" w:rsidRPr="002C5A82">
        <w:rPr>
          <w:sz w:val="24"/>
          <w:szCs w:val="24"/>
        </w:rPr>
        <w:t>азвивать познавательный интерес в процессе решения проблемных ситуаций</w:t>
      </w:r>
      <w:r w:rsidR="00DA33A0" w:rsidRPr="002C5A82">
        <w:rPr>
          <w:sz w:val="24"/>
          <w:szCs w:val="24"/>
        </w:rPr>
        <w:t xml:space="preserve"> в ходе путешествия</w:t>
      </w:r>
      <w:proofErr w:type="gramStart"/>
      <w:r w:rsidR="00DA33A0" w:rsidRPr="002C5A82">
        <w:rPr>
          <w:sz w:val="24"/>
          <w:szCs w:val="24"/>
        </w:rPr>
        <w:t xml:space="preserve"> </w:t>
      </w:r>
      <w:r w:rsidR="00EC74E6" w:rsidRPr="002C5A82">
        <w:rPr>
          <w:sz w:val="24"/>
          <w:szCs w:val="24"/>
        </w:rPr>
        <w:t>;</w:t>
      </w:r>
      <w:proofErr w:type="gramEnd"/>
    </w:p>
    <w:p w:rsidR="00EC74E6" w:rsidRPr="002C5A82" w:rsidRDefault="00436987" w:rsidP="00967938">
      <w:pPr>
        <w:spacing w:after="0"/>
        <w:rPr>
          <w:sz w:val="24"/>
          <w:szCs w:val="24"/>
        </w:rPr>
      </w:pPr>
      <w:r w:rsidRPr="002C5A82">
        <w:rPr>
          <w:sz w:val="24"/>
          <w:szCs w:val="24"/>
        </w:rPr>
        <w:t>3.У</w:t>
      </w:r>
      <w:r w:rsidR="00EC01B6" w:rsidRPr="002C5A82">
        <w:rPr>
          <w:sz w:val="24"/>
          <w:szCs w:val="24"/>
        </w:rPr>
        <w:t xml:space="preserve">знать о свойствах полезных трав от бабушки </w:t>
      </w:r>
      <w:proofErr w:type="spellStart"/>
      <w:r w:rsidR="00EC01B6" w:rsidRPr="002C5A82">
        <w:rPr>
          <w:sz w:val="24"/>
          <w:szCs w:val="24"/>
        </w:rPr>
        <w:t>Аннэ</w:t>
      </w:r>
      <w:proofErr w:type="spellEnd"/>
      <w:r w:rsidR="00EC01B6" w:rsidRPr="002C5A82">
        <w:rPr>
          <w:sz w:val="24"/>
          <w:szCs w:val="24"/>
        </w:rPr>
        <w:t>;</w:t>
      </w:r>
    </w:p>
    <w:p w:rsidR="007A20A9" w:rsidRDefault="00436987" w:rsidP="007A20A9">
      <w:pPr>
        <w:jc w:val="center"/>
        <w:rPr>
          <w:sz w:val="24"/>
          <w:szCs w:val="24"/>
        </w:rPr>
      </w:pPr>
      <w:r w:rsidRPr="002C5A82">
        <w:rPr>
          <w:sz w:val="24"/>
          <w:szCs w:val="24"/>
        </w:rPr>
        <w:t>4.С</w:t>
      </w:r>
      <w:r w:rsidR="00EC01B6" w:rsidRPr="002C5A82">
        <w:rPr>
          <w:sz w:val="24"/>
          <w:szCs w:val="24"/>
        </w:rPr>
        <w:t>овершенствовать грамматический строй речи и логическое мышление в процессе</w:t>
      </w:r>
      <w:r w:rsidR="00DA33A0" w:rsidRPr="002C5A82">
        <w:rPr>
          <w:sz w:val="24"/>
          <w:szCs w:val="24"/>
        </w:rPr>
        <w:t xml:space="preserve"> ф</w:t>
      </w:r>
      <w:r w:rsidR="00EC01B6" w:rsidRPr="002C5A82">
        <w:rPr>
          <w:sz w:val="24"/>
          <w:szCs w:val="24"/>
        </w:rPr>
        <w:t xml:space="preserve">ормообразования слов и исправления предложений, использовать волшебные слова </w:t>
      </w:r>
    </w:p>
    <w:p w:rsidR="00EC01B6" w:rsidRPr="002C5A82" w:rsidRDefault="00EC01B6" w:rsidP="00967938">
      <w:pPr>
        <w:spacing w:after="0"/>
        <w:rPr>
          <w:sz w:val="24"/>
          <w:szCs w:val="24"/>
        </w:rPr>
      </w:pPr>
      <w:r w:rsidRPr="002C5A82">
        <w:rPr>
          <w:sz w:val="24"/>
          <w:szCs w:val="24"/>
        </w:rPr>
        <w:t xml:space="preserve">в диалогической речи с бабушкой </w:t>
      </w:r>
      <w:proofErr w:type="spellStart"/>
      <w:r w:rsidRPr="002C5A82">
        <w:rPr>
          <w:sz w:val="24"/>
          <w:szCs w:val="24"/>
        </w:rPr>
        <w:t>Аннэ</w:t>
      </w:r>
      <w:proofErr w:type="spellEnd"/>
      <w:r w:rsidRPr="002C5A82">
        <w:rPr>
          <w:sz w:val="24"/>
          <w:szCs w:val="24"/>
        </w:rPr>
        <w:t>;</w:t>
      </w:r>
    </w:p>
    <w:p w:rsidR="00EC01B6" w:rsidRPr="002C5A82" w:rsidRDefault="00436987" w:rsidP="00967938">
      <w:pPr>
        <w:spacing w:after="0"/>
        <w:rPr>
          <w:sz w:val="24"/>
          <w:szCs w:val="24"/>
        </w:rPr>
      </w:pPr>
      <w:r w:rsidRPr="002C5A82">
        <w:rPr>
          <w:sz w:val="24"/>
          <w:szCs w:val="24"/>
        </w:rPr>
        <w:t>6.В</w:t>
      </w:r>
      <w:r w:rsidR="00EC01B6" w:rsidRPr="002C5A82">
        <w:rPr>
          <w:sz w:val="24"/>
          <w:szCs w:val="24"/>
        </w:rPr>
        <w:t>оспитывать положительное отношение к красоте родного края, желание охранять и защищать её;</w:t>
      </w:r>
    </w:p>
    <w:p w:rsidR="00EC01B6" w:rsidRPr="002C5A82" w:rsidRDefault="00436987" w:rsidP="00967938">
      <w:pPr>
        <w:spacing w:after="0"/>
        <w:rPr>
          <w:sz w:val="24"/>
          <w:szCs w:val="24"/>
        </w:rPr>
      </w:pPr>
      <w:r w:rsidRPr="002C5A82">
        <w:rPr>
          <w:sz w:val="24"/>
          <w:szCs w:val="24"/>
        </w:rPr>
        <w:t>7.В</w:t>
      </w:r>
      <w:r w:rsidR="00EC01B6" w:rsidRPr="002C5A82">
        <w:rPr>
          <w:sz w:val="24"/>
          <w:szCs w:val="24"/>
        </w:rPr>
        <w:t>оспитывать уважение к старшим и пожилым людям, желание помочь им;</w:t>
      </w:r>
    </w:p>
    <w:p w:rsidR="00967938" w:rsidRDefault="00967938" w:rsidP="00EC74E6">
      <w:pPr>
        <w:rPr>
          <w:b/>
          <w:sz w:val="24"/>
          <w:szCs w:val="24"/>
        </w:rPr>
      </w:pPr>
    </w:p>
    <w:p w:rsidR="00436987" w:rsidRPr="002C5A82" w:rsidRDefault="00436987" w:rsidP="00EC74E6">
      <w:pPr>
        <w:rPr>
          <w:sz w:val="24"/>
          <w:szCs w:val="24"/>
        </w:rPr>
      </w:pPr>
      <w:r w:rsidRPr="002C5A82">
        <w:rPr>
          <w:b/>
          <w:sz w:val="24"/>
          <w:szCs w:val="24"/>
        </w:rPr>
        <w:t>Предварительная работа</w:t>
      </w:r>
      <w:r w:rsidR="002C5A82">
        <w:rPr>
          <w:b/>
          <w:sz w:val="24"/>
          <w:szCs w:val="24"/>
        </w:rPr>
        <w:t xml:space="preserve"> с детьми</w:t>
      </w:r>
      <w:r w:rsidRPr="002C5A82">
        <w:rPr>
          <w:sz w:val="24"/>
          <w:szCs w:val="24"/>
        </w:rPr>
        <w:t xml:space="preserve">: </w:t>
      </w:r>
      <w:r w:rsidR="00D22CD8" w:rsidRPr="002C5A82">
        <w:rPr>
          <w:sz w:val="24"/>
          <w:szCs w:val="24"/>
        </w:rPr>
        <w:t>инструктаж о правилах  поведения на экскурсии в лесу, изучение походной карты, закрепление названий заповедных мест</w:t>
      </w:r>
      <w:r w:rsidR="002C5A82">
        <w:rPr>
          <w:sz w:val="24"/>
          <w:szCs w:val="24"/>
        </w:rPr>
        <w:t xml:space="preserve"> ближайшей опушки леса, предвосхищение от  интересной встречи с </w:t>
      </w:r>
      <w:proofErr w:type="spellStart"/>
      <w:r w:rsidR="002C5A82">
        <w:rPr>
          <w:sz w:val="24"/>
          <w:szCs w:val="24"/>
        </w:rPr>
        <w:t>хантэйской</w:t>
      </w:r>
      <w:proofErr w:type="spellEnd"/>
      <w:r w:rsidR="002C5A82">
        <w:rPr>
          <w:sz w:val="24"/>
          <w:szCs w:val="24"/>
        </w:rPr>
        <w:t xml:space="preserve"> бабушкой.</w:t>
      </w:r>
    </w:p>
    <w:p w:rsidR="00D22CD8" w:rsidRPr="002C5A82" w:rsidRDefault="00436987" w:rsidP="00D22CD8">
      <w:pPr>
        <w:rPr>
          <w:sz w:val="24"/>
          <w:szCs w:val="24"/>
        </w:rPr>
      </w:pPr>
      <w:r w:rsidRPr="002C5A82">
        <w:rPr>
          <w:b/>
          <w:sz w:val="24"/>
          <w:szCs w:val="24"/>
        </w:rPr>
        <w:t>Материал</w:t>
      </w:r>
      <w:r w:rsidRPr="002C5A82">
        <w:rPr>
          <w:sz w:val="24"/>
          <w:szCs w:val="24"/>
        </w:rPr>
        <w:t>:</w:t>
      </w:r>
      <w:r w:rsidR="00D22CD8" w:rsidRPr="002C5A82">
        <w:rPr>
          <w:sz w:val="24"/>
          <w:szCs w:val="24"/>
        </w:rPr>
        <w:t xml:space="preserve"> задания по формообразованию словаря, исправлению предложений; гербарий из местных трав, национальная одежда для бабушки </w:t>
      </w:r>
      <w:proofErr w:type="spellStart"/>
      <w:r w:rsidR="00D22CD8" w:rsidRPr="002C5A82">
        <w:rPr>
          <w:sz w:val="24"/>
          <w:szCs w:val="24"/>
        </w:rPr>
        <w:t>Аннэ</w:t>
      </w:r>
      <w:proofErr w:type="spellEnd"/>
      <w:r w:rsidR="00D22CD8" w:rsidRPr="002C5A82">
        <w:rPr>
          <w:sz w:val="24"/>
          <w:szCs w:val="24"/>
        </w:rPr>
        <w:t>,</w:t>
      </w:r>
      <w:r w:rsidR="00ED27FF" w:rsidRPr="002C5A82">
        <w:rPr>
          <w:sz w:val="24"/>
          <w:szCs w:val="24"/>
        </w:rPr>
        <w:t xml:space="preserve"> термос с травяным чаем, обереги из коры берёзы,</w:t>
      </w:r>
      <w:r w:rsidR="002C5A82">
        <w:rPr>
          <w:sz w:val="24"/>
          <w:szCs w:val="24"/>
        </w:rPr>
        <w:t xml:space="preserve"> посуда из бересты,</w:t>
      </w:r>
      <w:r w:rsidR="00596F83">
        <w:rPr>
          <w:sz w:val="24"/>
          <w:szCs w:val="24"/>
        </w:rPr>
        <w:t xml:space="preserve"> цветные полоски ткани, конфеты и жаворонки из теста,</w:t>
      </w:r>
      <w:r w:rsidR="00D22CD8" w:rsidRPr="002C5A82">
        <w:rPr>
          <w:sz w:val="24"/>
          <w:szCs w:val="24"/>
        </w:rPr>
        <w:t xml:space="preserve"> таблички-маркеры в виде зарубок</w:t>
      </w:r>
      <w:r w:rsidR="00ED27FF" w:rsidRPr="002C5A82">
        <w:rPr>
          <w:sz w:val="24"/>
          <w:szCs w:val="24"/>
        </w:rPr>
        <w:t>, стрелок</w:t>
      </w:r>
      <w:r w:rsidR="00D22CD8" w:rsidRPr="002C5A82">
        <w:rPr>
          <w:sz w:val="24"/>
          <w:szCs w:val="24"/>
        </w:rPr>
        <w:t>, ёлок, мольберт с пейзажами родного края, карта, макет чума</w:t>
      </w:r>
      <w:r w:rsidR="00ED27FF" w:rsidRPr="002C5A82">
        <w:rPr>
          <w:sz w:val="24"/>
          <w:szCs w:val="24"/>
        </w:rPr>
        <w:t xml:space="preserve"> и сундучок</w:t>
      </w:r>
      <w:r w:rsidR="00D22CD8" w:rsidRPr="002C5A82">
        <w:rPr>
          <w:sz w:val="24"/>
          <w:szCs w:val="24"/>
        </w:rPr>
        <w:t xml:space="preserve"> бабушки </w:t>
      </w:r>
      <w:proofErr w:type="spellStart"/>
      <w:r w:rsidR="00D22CD8" w:rsidRPr="002C5A82">
        <w:rPr>
          <w:sz w:val="24"/>
          <w:szCs w:val="24"/>
        </w:rPr>
        <w:t>Аннэ</w:t>
      </w:r>
      <w:proofErr w:type="spellEnd"/>
      <w:proofErr w:type="gramStart"/>
      <w:r w:rsidR="00ED27FF" w:rsidRPr="002C5A82">
        <w:rPr>
          <w:sz w:val="24"/>
          <w:szCs w:val="24"/>
        </w:rPr>
        <w:t xml:space="preserve"> </w:t>
      </w:r>
      <w:r w:rsidR="00D22CD8" w:rsidRPr="002C5A82">
        <w:rPr>
          <w:sz w:val="24"/>
          <w:szCs w:val="24"/>
        </w:rPr>
        <w:t>.</w:t>
      </w:r>
      <w:proofErr w:type="gramEnd"/>
    </w:p>
    <w:p w:rsidR="00D22CD8" w:rsidRPr="002C5A82" w:rsidRDefault="00D22CD8" w:rsidP="00D22CD8">
      <w:pPr>
        <w:rPr>
          <w:sz w:val="24"/>
          <w:szCs w:val="24"/>
        </w:rPr>
      </w:pPr>
      <w:r w:rsidRPr="002C5A82">
        <w:rPr>
          <w:b/>
          <w:sz w:val="24"/>
          <w:szCs w:val="24"/>
        </w:rPr>
        <w:t>Проведение игры-путешествия</w:t>
      </w:r>
      <w:r w:rsidRPr="002C5A82">
        <w:rPr>
          <w:sz w:val="24"/>
          <w:szCs w:val="24"/>
        </w:rPr>
        <w:t xml:space="preserve">: </w:t>
      </w:r>
    </w:p>
    <w:p w:rsidR="00D22CD8" w:rsidRPr="002C5A82" w:rsidRDefault="00D22CD8" w:rsidP="00D22CD8">
      <w:pPr>
        <w:rPr>
          <w:sz w:val="24"/>
          <w:szCs w:val="24"/>
        </w:rPr>
      </w:pPr>
      <w:r w:rsidRPr="002C5A82">
        <w:rPr>
          <w:sz w:val="24"/>
          <w:szCs w:val="24"/>
        </w:rPr>
        <w:t xml:space="preserve">Детям объясняется цель путешествия и </w:t>
      </w:r>
      <w:r w:rsidR="00967938">
        <w:rPr>
          <w:sz w:val="24"/>
          <w:szCs w:val="24"/>
        </w:rPr>
        <w:t xml:space="preserve">проводится инструктаж о </w:t>
      </w:r>
      <w:r w:rsidRPr="002C5A82">
        <w:rPr>
          <w:sz w:val="24"/>
          <w:szCs w:val="24"/>
        </w:rPr>
        <w:t>правила</w:t>
      </w:r>
      <w:r w:rsidR="00967938">
        <w:rPr>
          <w:sz w:val="24"/>
          <w:szCs w:val="24"/>
        </w:rPr>
        <w:t>х</w:t>
      </w:r>
      <w:r w:rsidRPr="002C5A82">
        <w:rPr>
          <w:sz w:val="24"/>
          <w:szCs w:val="24"/>
        </w:rPr>
        <w:t xml:space="preserve"> поведения в лесу, уточняются задачи, которые надо выполнить.</w:t>
      </w:r>
      <w:r w:rsidR="002C6F94" w:rsidRPr="002C5A82">
        <w:rPr>
          <w:sz w:val="24"/>
          <w:szCs w:val="24"/>
        </w:rPr>
        <w:t xml:space="preserve"> Дети идут в сопровождении двух воспитателей строем по два человека во избежание сутолоки и опасных ситуаций. Воспитатель объясняет, </w:t>
      </w:r>
      <w:r w:rsidR="00967938">
        <w:rPr>
          <w:sz w:val="24"/>
          <w:szCs w:val="24"/>
        </w:rPr>
        <w:t>какие проблемы надо решить</w:t>
      </w:r>
      <w:r w:rsidR="002C6F94" w:rsidRPr="002C5A82">
        <w:rPr>
          <w:sz w:val="24"/>
          <w:szCs w:val="24"/>
        </w:rPr>
        <w:t xml:space="preserve"> в пути и </w:t>
      </w:r>
      <w:r w:rsidR="00967938">
        <w:rPr>
          <w:sz w:val="24"/>
          <w:szCs w:val="24"/>
        </w:rPr>
        <w:t xml:space="preserve"> </w:t>
      </w:r>
      <w:proofErr w:type="spellStart"/>
      <w:r w:rsidR="00967938">
        <w:rPr>
          <w:sz w:val="24"/>
          <w:szCs w:val="24"/>
        </w:rPr>
        <w:t>выполнитьзадания</w:t>
      </w:r>
      <w:proofErr w:type="spellEnd"/>
      <w:r w:rsidR="002C6F94" w:rsidRPr="002C5A82">
        <w:rPr>
          <w:sz w:val="24"/>
          <w:szCs w:val="24"/>
        </w:rPr>
        <w:t>,</w:t>
      </w:r>
      <w:r w:rsidR="002C5A82">
        <w:rPr>
          <w:sz w:val="24"/>
          <w:szCs w:val="24"/>
        </w:rPr>
        <w:t xml:space="preserve"> чтобы попасть</w:t>
      </w:r>
      <w:r w:rsidR="007A1312">
        <w:rPr>
          <w:sz w:val="24"/>
          <w:szCs w:val="24"/>
        </w:rPr>
        <w:t xml:space="preserve"> </w:t>
      </w:r>
      <w:r w:rsidR="002C5A82">
        <w:rPr>
          <w:sz w:val="24"/>
          <w:szCs w:val="24"/>
        </w:rPr>
        <w:t xml:space="preserve">к бабушке </w:t>
      </w:r>
      <w:proofErr w:type="spellStart"/>
      <w:r w:rsidR="002C5A82">
        <w:rPr>
          <w:sz w:val="24"/>
          <w:szCs w:val="24"/>
        </w:rPr>
        <w:t>Аннэ</w:t>
      </w:r>
      <w:proofErr w:type="spellEnd"/>
      <w:r w:rsidR="002C5A82">
        <w:rPr>
          <w:sz w:val="24"/>
          <w:szCs w:val="24"/>
        </w:rPr>
        <w:t>,</w:t>
      </w:r>
      <w:r w:rsidR="002C6F94" w:rsidRPr="002C5A82">
        <w:rPr>
          <w:sz w:val="24"/>
          <w:szCs w:val="24"/>
        </w:rPr>
        <w:t xml:space="preserve"> как вести себя в гостях у бабушки </w:t>
      </w:r>
      <w:proofErr w:type="spellStart"/>
      <w:r w:rsidR="002C6F94" w:rsidRPr="002C5A82">
        <w:rPr>
          <w:sz w:val="24"/>
          <w:szCs w:val="24"/>
        </w:rPr>
        <w:t>Аннэ</w:t>
      </w:r>
      <w:proofErr w:type="spellEnd"/>
      <w:r w:rsidR="002C6F94" w:rsidRPr="002C5A82">
        <w:rPr>
          <w:sz w:val="24"/>
          <w:szCs w:val="24"/>
        </w:rPr>
        <w:t xml:space="preserve">. </w:t>
      </w:r>
    </w:p>
    <w:p w:rsidR="00DA33A0" w:rsidRPr="002C5A82" w:rsidRDefault="00DA33A0" w:rsidP="00ED27FF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5A82">
        <w:rPr>
          <w:sz w:val="24"/>
          <w:szCs w:val="24"/>
        </w:rPr>
        <w:t>Воспитатель: Смотрите, на ёлке объявление: «Не шуметь в лесу». Интересно, кто это повесил? (Ответы детей; воспитатель наводит на мысль, что, возможно, старичок-</w:t>
      </w:r>
      <w:proofErr w:type="spellStart"/>
      <w:r w:rsidRPr="002C5A82">
        <w:rPr>
          <w:sz w:val="24"/>
          <w:szCs w:val="24"/>
        </w:rPr>
        <w:t>лесовичок</w:t>
      </w:r>
      <w:proofErr w:type="spellEnd"/>
      <w:r w:rsidRPr="002C5A82">
        <w:rPr>
          <w:sz w:val="24"/>
          <w:szCs w:val="24"/>
        </w:rPr>
        <w:t xml:space="preserve"> или бабушка </w:t>
      </w:r>
      <w:proofErr w:type="spellStart"/>
      <w:r w:rsidRPr="002C5A82">
        <w:rPr>
          <w:sz w:val="24"/>
          <w:szCs w:val="24"/>
        </w:rPr>
        <w:t>Аннэ</w:t>
      </w:r>
      <w:proofErr w:type="spellEnd"/>
      <w:r w:rsidRPr="002C5A82">
        <w:rPr>
          <w:sz w:val="24"/>
          <w:szCs w:val="24"/>
        </w:rPr>
        <w:t>.)</w:t>
      </w:r>
    </w:p>
    <w:p w:rsidR="00DA33A0" w:rsidRPr="002C5A82" w:rsidRDefault="00DA33A0" w:rsidP="00ED27FF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5A82">
        <w:rPr>
          <w:sz w:val="24"/>
          <w:szCs w:val="24"/>
        </w:rPr>
        <w:t>Воспитатель: Смотрите, зарубка. На ней изображена зачёркнутая спичка. Как вы думаете, это правило или ещё что-то? (Ответы детей).</w:t>
      </w:r>
    </w:p>
    <w:p w:rsidR="00DA33A0" w:rsidRPr="002C5A82" w:rsidRDefault="00DA33A0" w:rsidP="00ED27FF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5A82">
        <w:rPr>
          <w:sz w:val="24"/>
          <w:szCs w:val="24"/>
        </w:rPr>
        <w:t>Далее на ветке висит картинка со сломанной веткой</w:t>
      </w:r>
      <w:r w:rsidR="00ED27FF" w:rsidRPr="002C5A82">
        <w:rPr>
          <w:sz w:val="24"/>
          <w:szCs w:val="24"/>
        </w:rPr>
        <w:t xml:space="preserve"> </w:t>
      </w:r>
      <w:r w:rsidRPr="002C5A82">
        <w:rPr>
          <w:sz w:val="24"/>
          <w:szCs w:val="24"/>
        </w:rPr>
        <w:t>(Дети делают выводы).</w:t>
      </w:r>
    </w:p>
    <w:p w:rsidR="00CB712D" w:rsidRPr="002C5A82" w:rsidRDefault="00DA33A0" w:rsidP="00ED27FF">
      <w:pPr>
        <w:pStyle w:val="a3"/>
        <w:numPr>
          <w:ilvl w:val="0"/>
          <w:numId w:val="2"/>
        </w:numPr>
        <w:rPr>
          <w:sz w:val="24"/>
          <w:szCs w:val="24"/>
        </w:rPr>
      </w:pPr>
      <w:r w:rsidRPr="002C5A82">
        <w:rPr>
          <w:sz w:val="24"/>
          <w:szCs w:val="24"/>
        </w:rPr>
        <w:lastRenderedPageBreak/>
        <w:t>Далее</w:t>
      </w:r>
      <w:r w:rsidR="00CB712D" w:rsidRPr="002C5A82">
        <w:rPr>
          <w:sz w:val="24"/>
          <w:szCs w:val="24"/>
        </w:rPr>
        <w:t xml:space="preserve"> перед детьми находится муравейник. Воспитатель предлагает сделать запрещающий знак для людей, чтобы не ворошили муравейник палками и не наступали. </w:t>
      </w:r>
    </w:p>
    <w:p w:rsidR="008E146D" w:rsidRPr="002C5A82" w:rsidRDefault="00CB712D" w:rsidP="00ED27FF">
      <w:pPr>
        <w:pStyle w:val="a3"/>
        <w:numPr>
          <w:ilvl w:val="0"/>
          <w:numId w:val="2"/>
        </w:numPr>
        <w:rPr>
          <w:sz w:val="24"/>
          <w:szCs w:val="24"/>
        </w:rPr>
      </w:pPr>
      <w:r w:rsidRPr="002C5A82">
        <w:rPr>
          <w:sz w:val="24"/>
          <w:szCs w:val="24"/>
        </w:rPr>
        <w:t xml:space="preserve">Далее перед детьми предстаёт ствол дерева, на котором изображена табличка, дающая направление к бабушке </w:t>
      </w:r>
      <w:proofErr w:type="spellStart"/>
      <w:r w:rsidRPr="002C5A82">
        <w:rPr>
          <w:sz w:val="24"/>
          <w:szCs w:val="24"/>
        </w:rPr>
        <w:t>Аннэ</w:t>
      </w:r>
      <w:proofErr w:type="spellEnd"/>
      <w:r w:rsidRPr="002C5A82">
        <w:rPr>
          <w:sz w:val="24"/>
          <w:szCs w:val="24"/>
        </w:rPr>
        <w:t xml:space="preserve">. На ней зашифрована загадка о птице, которая прилетает в гости к бабушке </w:t>
      </w:r>
      <w:proofErr w:type="spellStart"/>
      <w:r w:rsidRPr="002C5A82">
        <w:rPr>
          <w:sz w:val="24"/>
          <w:szCs w:val="24"/>
        </w:rPr>
        <w:t>Аннэ</w:t>
      </w:r>
      <w:proofErr w:type="spellEnd"/>
      <w:r w:rsidR="008E146D" w:rsidRPr="002C5A82">
        <w:rPr>
          <w:sz w:val="24"/>
          <w:szCs w:val="24"/>
        </w:rPr>
        <w:t>. Кто её отгадает, тот узнает, в каком направлении идти к бабушке. (Ответы детей).</w:t>
      </w:r>
    </w:p>
    <w:p w:rsidR="008E146D" w:rsidRPr="002C5A82" w:rsidRDefault="008E146D" w:rsidP="00ED27FF">
      <w:pPr>
        <w:pStyle w:val="a3"/>
        <w:numPr>
          <w:ilvl w:val="0"/>
          <w:numId w:val="2"/>
        </w:numPr>
        <w:rPr>
          <w:sz w:val="24"/>
          <w:szCs w:val="24"/>
        </w:rPr>
      </w:pPr>
      <w:r w:rsidRPr="002C5A82">
        <w:rPr>
          <w:sz w:val="24"/>
          <w:szCs w:val="24"/>
        </w:rPr>
        <w:t xml:space="preserve">В дупле находится карта с тропой до бабушки </w:t>
      </w:r>
      <w:proofErr w:type="spellStart"/>
      <w:r w:rsidRPr="002C5A82">
        <w:rPr>
          <w:sz w:val="24"/>
          <w:szCs w:val="24"/>
        </w:rPr>
        <w:t>Аннэ</w:t>
      </w:r>
      <w:proofErr w:type="spellEnd"/>
      <w:r w:rsidRPr="002C5A82">
        <w:rPr>
          <w:sz w:val="24"/>
          <w:szCs w:val="24"/>
        </w:rPr>
        <w:t xml:space="preserve">. Далее дети </w:t>
      </w:r>
      <w:r w:rsidR="00ED27FF" w:rsidRPr="002C5A82">
        <w:rPr>
          <w:sz w:val="24"/>
          <w:szCs w:val="24"/>
        </w:rPr>
        <w:t>видят направление в виде стрелок,</w:t>
      </w:r>
      <w:r w:rsidRPr="002C5A82">
        <w:rPr>
          <w:sz w:val="24"/>
          <w:szCs w:val="24"/>
        </w:rPr>
        <w:t xml:space="preserve"> вырезанных из яркого картона.</w:t>
      </w:r>
    </w:p>
    <w:p w:rsidR="008E146D" w:rsidRPr="002C5A82" w:rsidRDefault="008E146D" w:rsidP="00ED27FF">
      <w:pPr>
        <w:pStyle w:val="a3"/>
        <w:numPr>
          <w:ilvl w:val="0"/>
          <w:numId w:val="3"/>
        </w:numPr>
        <w:rPr>
          <w:sz w:val="24"/>
          <w:szCs w:val="24"/>
        </w:rPr>
      </w:pPr>
      <w:r w:rsidRPr="002C5A82">
        <w:rPr>
          <w:sz w:val="24"/>
          <w:szCs w:val="24"/>
        </w:rPr>
        <w:t>Вскоре задания усложняются, чтобы попасть в гости. Нужно отгадать: чей хвост у животных нашего края как имя притяжательное. Нужно исправить неправильно построенное предложение «Тает снег, поэтому наступила весна».</w:t>
      </w:r>
      <w:r w:rsidR="00F91501" w:rsidRPr="002C5A82">
        <w:rPr>
          <w:sz w:val="24"/>
          <w:szCs w:val="24"/>
        </w:rPr>
        <w:t xml:space="preserve"> (Ответы детей).</w:t>
      </w:r>
    </w:p>
    <w:p w:rsidR="00F91501" w:rsidRPr="002C5A82" w:rsidRDefault="00F91501" w:rsidP="00ED27FF">
      <w:pPr>
        <w:pStyle w:val="a3"/>
        <w:numPr>
          <w:ilvl w:val="0"/>
          <w:numId w:val="3"/>
        </w:numPr>
        <w:rPr>
          <w:sz w:val="24"/>
          <w:szCs w:val="24"/>
        </w:rPr>
      </w:pPr>
      <w:r w:rsidRPr="002C5A82">
        <w:rPr>
          <w:sz w:val="24"/>
          <w:szCs w:val="24"/>
        </w:rPr>
        <w:t xml:space="preserve">Воспитатель: А вот и стойбище бабушки </w:t>
      </w:r>
      <w:proofErr w:type="spellStart"/>
      <w:r w:rsidRPr="002C5A82">
        <w:rPr>
          <w:sz w:val="24"/>
          <w:szCs w:val="24"/>
        </w:rPr>
        <w:t>Аннэ</w:t>
      </w:r>
      <w:proofErr w:type="spellEnd"/>
      <w:r w:rsidRPr="002C5A82">
        <w:rPr>
          <w:sz w:val="24"/>
          <w:szCs w:val="24"/>
        </w:rPr>
        <w:t>. Происходит диалог приветствий между воспитателем и героем для образца</w:t>
      </w:r>
      <w:r w:rsidR="002C5A82">
        <w:rPr>
          <w:sz w:val="24"/>
          <w:szCs w:val="24"/>
        </w:rPr>
        <w:t xml:space="preserve"> детям этикета общения</w:t>
      </w:r>
      <w:r w:rsidRPr="002C5A82">
        <w:rPr>
          <w:sz w:val="24"/>
          <w:szCs w:val="24"/>
        </w:rPr>
        <w:t xml:space="preserve"> с поклоном. Дети тоже приветствуют бабушку </w:t>
      </w:r>
      <w:proofErr w:type="spellStart"/>
      <w:r w:rsidRPr="002C5A82">
        <w:rPr>
          <w:sz w:val="24"/>
          <w:szCs w:val="24"/>
        </w:rPr>
        <w:t>Аннэ</w:t>
      </w:r>
      <w:proofErr w:type="spellEnd"/>
      <w:r w:rsidRPr="002C5A82">
        <w:rPr>
          <w:sz w:val="24"/>
          <w:szCs w:val="24"/>
        </w:rPr>
        <w:t>.</w:t>
      </w:r>
    </w:p>
    <w:p w:rsidR="00F91501" w:rsidRPr="002C5A82" w:rsidRDefault="00F91501" w:rsidP="00ED27FF">
      <w:pPr>
        <w:pStyle w:val="a3"/>
        <w:numPr>
          <w:ilvl w:val="0"/>
          <w:numId w:val="4"/>
        </w:numPr>
        <w:rPr>
          <w:sz w:val="24"/>
          <w:szCs w:val="24"/>
        </w:rPr>
      </w:pPr>
      <w:r w:rsidRPr="002C5A82">
        <w:rPr>
          <w:sz w:val="24"/>
          <w:szCs w:val="24"/>
        </w:rPr>
        <w:t xml:space="preserve">Бабушка приглашает гостей в чум, где дети присаживаются на </w:t>
      </w:r>
      <w:proofErr w:type="gramStart"/>
      <w:r w:rsidRPr="002C5A82">
        <w:rPr>
          <w:sz w:val="24"/>
          <w:szCs w:val="24"/>
        </w:rPr>
        <w:t>бревне</w:t>
      </w:r>
      <w:proofErr w:type="gramEnd"/>
      <w:r w:rsidRPr="002C5A82">
        <w:rPr>
          <w:sz w:val="24"/>
          <w:szCs w:val="24"/>
        </w:rPr>
        <w:t xml:space="preserve"> и начинает повествование о полезном чае народа ханты и манси и показывает травы: брусничный лист, чага, лист черники, ромашка, иван-чай (кипрей)</w:t>
      </w:r>
      <w:r w:rsidR="002C5A82">
        <w:rPr>
          <w:sz w:val="24"/>
          <w:szCs w:val="24"/>
        </w:rPr>
        <w:t>.</w:t>
      </w:r>
      <w:r w:rsidRPr="002C5A82">
        <w:rPr>
          <w:sz w:val="24"/>
          <w:szCs w:val="24"/>
        </w:rPr>
        <w:t xml:space="preserve"> </w:t>
      </w:r>
      <w:r w:rsidR="002C5A82">
        <w:rPr>
          <w:sz w:val="24"/>
          <w:szCs w:val="24"/>
        </w:rPr>
        <w:t xml:space="preserve">Чай уже </w:t>
      </w:r>
      <w:r w:rsidRPr="002C5A82">
        <w:rPr>
          <w:sz w:val="24"/>
          <w:szCs w:val="24"/>
        </w:rPr>
        <w:t>завар</w:t>
      </w:r>
      <w:r w:rsidR="00596F83">
        <w:rPr>
          <w:sz w:val="24"/>
          <w:szCs w:val="24"/>
        </w:rPr>
        <w:t>ен</w:t>
      </w:r>
      <w:r w:rsidRPr="002C5A82">
        <w:rPr>
          <w:sz w:val="24"/>
          <w:szCs w:val="24"/>
        </w:rPr>
        <w:t xml:space="preserve"> в термос</w:t>
      </w:r>
      <w:r w:rsidR="00596F83">
        <w:rPr>
          <w:sz w:val="24"/>
          <w:szCs w:val="24"/>
        </w:rPr>
        <w:t>е</w:t>
      </w:r>
      <w:r w:rsidRPr="002C5A82">
        <w:rPr>
          <w:sz w:val="24"/>
          <w:szCs w:val="24"/>
        </w:rPr>
        <w:t xml:space="preserve">. Пока чай заваривается, бабушка </w:t>
      </w:r>
      <w:proofErr w:type="spellStart"/>
      <w:r w:rsidRPr="002C5A82">
        <w:rPr>
          <w:sz w:val="24"/>
          <w:szCs w:val="24"/>
        </w:rPr>
        <w:t>Аннэ</w:t>
      </w:r>
      <w:proofErr w:type="spellEnd"/>
      <w:r w:rsidRPr="002C5A82">
        <w:rPr>
          <w:sz w:val="24"/>
          <w:szCs w:val="24"/>
        </w:rPr>
        <w:t xml:space="preserve"> показывает свой сундучок</w:t>
      </w:r>
      <w:r w:rsidR="00596F83">
        <w:rPr>
          <w:sz w:val="24"/>
          <w:szCs w:val="24"/>
        </w:rPr>
        <w:t xml:space="preserve"> с изделиями из орнамента</w:t>
      </w:r>
      <w:r w:rsidRPr="002C5A82">
        <w:rPr>
          <w:sz w:val="24"/>
          <w:szCs w:val="24"/>
        </w:rPr>
        <w:t>, чтобы рассказать, чем она занимается в свободное время.</w:t>
      </w:r>
    </w:p>
    <w:p w:rsidR="00F91501" w:rsidRPr="002C5A82" w:rsidRDefault="00F91501" w:rsidP="00596F83">
      <w:pPr>
        <w:ind w:left="360"/>
        <w:rPr>
          <w:sz w:val="24"/>
          <w:szCs w:val="24"/>
        </w:rPr>
      </w:pPr>
      <w:r w:rsidRPr="002C5A82">
        <w:rPr>
          <w:sz w:val="24"/>
          <w:szCs w:val="24"/>
        </w:rPr>
        <w:t>(</w:t>
      </w:r>
      <w:r w:rsidR="00596F83">
        <w:rPr>
          <w:sz w:val="24"/>
          <w:szCs w:val="24"/>
        </w:rPr>
        <w:t>В</w:t>
      </w:r>
      <w:r w:rsidRPr="002C5A82">
        <w:rPr>
          <w:sz w:val="24"/>
          <w:szCs w:val="24"/>
        </w:rPr>
        <w:t xml:space="preserve"> сундучке находятся: хвостики белки, бисер, тряпочки и готовые изделия из бисера, ткани и меха –</w:t>
      </w:r>
      <w:r w:rsidR="007336A8" w:rsidRPr="002C5A82">
        <w:rPr>
          <w:sz w:val="24"/>
          <w:szCs w:val="24"/>
        </w:rPr>
        <w:t xml:space="preserve"> </w:t>
      </w:r>
      <w:r w:rsidRPr="002C5A82">
        <w:rPr>
          <w:sz w:val="24"/>
          <w:szCs w:val="24"/>
        </w:rPr>
        <w:t xml:space="preserve">обереги). Бабушка показывает детям </w:t>
      </w:r>
      <w:r w:rsidR="007336A8" w:rsidRPr="002C5A82">
        <w:rPr>
          <w:sz w:val="24"/>
          <w:szCs w:val="24"/>
        </w:rPr>
        <w:t>свою посуду для хранения продуктов – туески из бересты и различные картинки из бытовой жизни на стойбище.</w:t>
      </w:r>
    </w:p>
    <w:p w:rsidR="002C5A82" w:rsidRPr="002C5A82" w:rsidRDefault="007336A8" w:rsidP="00ED27FF">
      <w:pPr>
        <w:pStyle w:val="a3"/>
        <w:numPr>
          <w:ilvl w:val="0"/>
          <w:numId w:val="4"/>
        </w:numPr>
        <w:rPr>
          <w:sz w:val="24"/>
          <w:szCs w:val="24"/>
        </w:rPr>
      </w:pPr>
      <w:r w:rsidRPr="002C5A82">
        <w:rPr>
          <w:sz w:val="24"/>
          <w:szCs w:val="24"/>
        </w:rPr>
        <w:t xml:space="preserve">Бабушка дарит детям обереги для путешествий и здоровья, угощает чаем из термоса (из одноразовых стаканчиков). </w:t>
      </w:r>
    </w:p>
    <w:p w:rsidR="007336A8" w:rsidRPr="002C5A82" w:rsidRDefault="007336A8" w:rsidP="00ED27FF">
      <w:pPr>
        <w:pStyle w:val="a3"/>
        <w:numPr>
          <w:ilvl w:val="0"/>
          <w:numId w:val="4"/>
        </w:numPr>
        <w:rPr>
          <w:sz w:val="24"/>
          <w:szCs w:val="24"/>
        </w:rPr>
      </w:pPr>
      <w:r w:rsidRPr="002C5A82">
        <w:rPr>
          <w:sz w:val="24"/>
          <w:szCs w:val="24"/>
        </w:rPr>
        <w:t xml:space="preserve">Дети, в свою очередь, дарят бабушке карамельные конфеты и жаворонков из теста. Дети объясняют, что жаворонки, по русскому обычаю, - символ весны, а бабушка рассказывает, что у народа ханты символ весны – это серая ворона, это праздник, потому что с прилётом вороны начинается весна. Дети проговаривают для бабушки </w:t>
      </w:r>
      <w:proofErr w:type="spellStart"/>
      <w:r w:rsidRPr="002C5A82">
        <w:rPr>
          <w:sz w:val="24"/>
          <w:szCs w:val="24"/>
        </w:rPr>
        <w:t>заклички</w:t>
      </w:r>
      <w:proofErr w:type="spellEnd"/>
      <w:r w:rsidRPr="002C5A82">
        <w:rPr>
          <w:sz w:val="24"/>
          <w:szCs w:val="24"/>
        </w:rPr>
        <w:t xml:space="preserve"> весны</w:t>
      </w:r>
      <w:r w:rsidR="00960788" w:rsidRPr="002C5A82">
        <w:rPr>
          <w:sz w:val="24"/>
          <w:szCs w:val="24"/>
        </w:rPr>
        <w:t>.</w:t>
      </w:r>
      <w:r w:rsidRPr="002C5A82">
        <w:rPr>
          <w:sz w:val="24"/>
          <w:szCs w:val="24"/>
        </w:rPr>
        <w:t xml:space="preserve"> Дети и бабушка обмениваются прощальными приветствиями, приглашают друг друга в гости.</w:t>
      </w:r>
      <w:r w:rsidR="00596F83">
        <w:rPr>
          <w:sz w:val="24"/>
          <w:szCs w:val="24"/>
        </w:rPr>
        <w:t xml:space="preserve"> На прощание бабушка предлагает детям загадать желания и привязать цветные тряпочки на ветках берёзы, как на священном дереве народов Севера.</w:t>
      </w:r>
    </w:p>
    <w:p w:rsidR="00960788" w:rsidRPr="002C5A82" w:rsidRDefault="00960788" w:rsidP="00ED27FF">
      <w:pPr>
        <w:pStyle w:val="a3"/>
        <w:numPr>
          <w:ilvl w:val="0"/>
          <w:numId w:val="4"/>
        </w:numPr>
        <w:rPr>
          <w:sz w:val="24"/>
          <w:szCs w:val="24"/>
        </w:rPr>
      </w:pPr>
      <w:r w:rsidRPr="002C5A82">
        <w:rPr>
          <w:sz w:val="24"/>
          <w:szCs w:val="24"/>
        </w:rPr>
        <w:t xml:space="preserve">По дороге воспитатель спрашивает: как называется дом для птиц, для пчёл и других животных. Предлагает идею сделать скворечники для птиц около детского сада для наблюдений. </w:t>
      </w:r>
    </w:p>
    <w:p w:rsidR="00960788" w:rsidRPr="002C5A82" w:rsidRDefault="00960788" w:rsidP="00ED27FF">
      <w:pPr>
        <w:pStyle w:val="a3"/>
        <w:numPr>
          <w:ilvl w:val="0"/>
          <w:numId w:val="5"/>
        </w:numPr>
        <w:rPr>
          <w:sz w:val="24"/>
          <w:szCs w:val="24"/>
        </w:rPr>
      </w:pPr>
      <w:r w:rsidRPr="002C5A82">
        <w:rPr>
          <w:sz w:val="24"/>
          <w:szCs w:val="24"/>
        </w:rPr>
        <w:t>Путешествие заканчивается около участка детского сада, где стоит мольберт с белым листом. Воспитатель предлагает сделать природные зарисовки от впечатлений путешествия.</w:t>
      </w:r>
    </w:p>
    <w:p w:rsidR="00960788" w:rsidRDefault="00960788" w:rsidP="002C5A82">
      <w:pPr>
        <w:pStyle w:val="a3"/>
        <w:numPr>
          <w:ilvl w:val="0"/>
          <w:numId w:val="6"/>
        </w:numPr>
        <w:rPr>
          <w:sz w:val="24"/>
          <w:szCs w:val="24"/>
        </w:rPr>
      </w:pPr>
      <w:r w:rsidRPr="002C5A82">
        <w:rPr>
          <w:sz w:val="24"/>
          <w:szCs w:val="24"/>
        </w:rPr>
        <w:t>В последующей работе</w:t>
      </w:r>
      <w:r w:rsidR="00596F83">
        <w:rPr>
          <w:sz w:val="24"/>
          <w:szCs w:val="24"/>
        </w:rPr>
        <w:t xml:space="preserve"> с детьми</w:t>
      </w:r>
      <w:r w:rsidRPr="002C5A82">
        <w:rPr>
          <w:sz w:val="24"/>
          <w:szCs w:val="24"/>
        </w:rPr>
        <w:t xml:space="preserve"> следует</w:t>
      </w:r>
      <w:r w:rsidR="00596F83">
        <w:rPr>
          <w:sz w:val="24"/>
          <w:szCs w:val="24"/>
        </w:rPr>
        <w:t xml:space="preserve"> закрепить материал о путешествии и</w:t>
      </w:r>
      <w:r w:rsidRPr="002C5A82">
        <w:rPr>
          <w:sz w:val="24"/>
          <w:szCs w:val="24"/>
        </w:rPr>
        <w:t xml:space="preserve"> составить рассказ по впечатлениям увиденного: о</w:t>
      </w:r>
      <w:r w:rsidR="00ED27FF" w:rsidRPr="002C5A82">
        <w:rPr>
          <w:sz w:val="24"/>
          <w:szCs w:val="24"/>
        </w:rPr>
        <w:t xml:space="preserve"> красоте</w:t>
      </w:r>
      <w:r w:rsidRPr="002C5A82">
        <w:rPr>
          <w:sz w:val="24"/>
          <w:szCs w:val="24"/>
        </w:rPr>
        <w:t xml:space="preserve"> родно</w:t>
      </w:r>
      <w:r w:rsidR="00ED27FF" w:rsidRPr="002C5A82">
        <w:rPr>
          <w:sz w:val="24"/>
          <w:szCs w:val="24"/>
        </w:rPr>
        <w:t>го</w:t>
      </w:r>
      <w:r w:rsidRPr="002C5A82">
        <w:rPr>
          <w:sz w:val="24"/>
          <w:szCs w:val="24"/>
        </w:rPr>
        <w:t xml:space="preserve"> кра</w:t>
      </w:r>
      <w:r w:rsidR="00ED27FF" w:rsidRPr="002C5A82">
        <w:rPr>
          <w:sz w:val="24"/>
          <w:szCs w:val="24"/>
        </w:rPr>
        <w:t>я</w:t>
      </w:r>
      <w:r w:rsidRPr="002C5A82">
        <w:rPr>
          <w:sz w:val="24"/>
          <w:szCs w:val="24"/>
        </w:rPr>
        <w:t xml:space="preserve">, о </w:t>
      </w:r>
      <w:r w:rsidRPr="002C5A82">
        <w:rPr>
          <w:sz w:val="24"/>
          <w:szCs w:val="24"/>
        </w:rPr>
        <w:lastRenderedPageBreak/>
        <w:t xml:space="preserve">направляющих и запрещающих знаках, о полезном чае и оберегах бабушки </w:t>
      </w:r>
      <w:proofErr w:type="spellStart"/>
      <w:r w:rsidR="00ED27FF" w:rsidRPr="002C5A82">
        <w:rPr>
          <w:sz w:val="24"/>
          <w:szCs w:val="24"/>
        </w:rPr>
        <w:t>А</w:t>
      </w:r>
      <w:r w:rsidRPr="002C5A82">
        <w:rPr>
          <w:sz w:val="24"/>
          <w:szCs w:val="24"/>
        </w:rPr>
        <w:t>ннэ</w:t>
      </w:r>
      <w:proofErr w:type="spellEnd"/>
      <w:r w:rsidR="002C5A82" w:rsidRPr="002C5A82">
        <w:rPr>
          <w:sz w:val="24"/>
          <w:szCs w:val="24"/>
        </w:rPr>
        <w:t>, о замечательном путешествии</w:t>
      </w:r>
      <w:r w:rsidR="00596F83">
        <w:rPr>
          <w:sz w:val="24"/>
          <w:szCs w:val="24"/>
        </w:rPr>
        <w:t>, зарисовать, составить альбом о родном крае и жизни народов Севера – ханты и манси на стойбище.</w:t>
      </w:r>
    </w:p>
    <w:p w:rsidR="007A1312" w:rsidRDefault="007A1312" w:rsidP="007A1312">
      <w:pPr>
        <w:rPr>
          <w:sz w:val="24"/>
          <w:szCs w:val="24"/>
        </w:rPr>
      </w:pPr>
    </w:p>
    <w:p w:rsidR="007A1312" w:rsidRDefault="007A1312" w:rsidP="00967938">
      <w:pPr>
        <w:spacing w:after="0"/>
        <w:rPr>
          <w:sz w:val="24"/>
          <w:szCs w:val="24"/>
        </w:rPr>
      </w:pPr>
    </w:p>
    <w:p w:rsidR="007A1312" w:rsidRDefault="007A1312" w:rsidP="00967938">
      <w:pPr>
        <w:pStyle w:val="a3"/>
        <w:numPr>
          <w:ilvl w:val="0"/>
          <w:numId w:val="5"/>
        </w:numPr>
        <w:spacing w:after="0" w:line="216" w:lineRule="auto"/>
        <w:rPr>
          <w:sz w:val="24"/>
          <w:szCs w:val="24"/>
        </w:rPr>
      </w:pPr>
      <w:r w:rsidRPr="007A1312">
        <w:rPr>
          <w:sz w:val="24"/>
          <w:szCs w:val="24"/>
        </w:rPr>
        <w:t>Знак</w:t>
      </w:r>
      <w:r>
        <w:rPr>
          <w:sz w:val="24"/>
          <w:szCs w:val="24"/>
        </w:rPr>
        <w:t xml:space="preserve"> обозначает познавательное развитие, ознакомление с окружающим, очередное действие, движение во время путешествия;</w:t>
      </w:r>
    </w:p>
    <w:p w:rsidR="007A1312" w:rsidRDefault="007A1312" w:rsidP="00967938">
      <w:pPr>
        <w:spacing w:after="0" w:line="216" w:lineRule="auto"/>
        <w:rPr>
          <w:sz w:val="24"/>
          <w:szCs w:val="24"/>
        </w:rPr>
      </w:pPr>
    </w:p>
    <w:p w:rsidR="007A1312" w:rsidRPr="007A1312" w:rsidRDefault="007A1312" w:rsidP="00967938">
      <w:pPr>
        <w:pStyle w:val="a3"/>
        <w:numPr>
          <w:ilvl w:val="0"/>
          <w:numId w:val="6"/>
        </w:numPr>
        <w:spacing w:after="0" w:line="216" w:lineRule="auto"/>
        <w:rPr>
          <w:sz w:val="24"/>
          <w:szCs w:val="24"/>
        </w:rPr>
      </w:pPr>
      <w:r w:rsidRPr="007A1312">
        <w:rPr>
          <w:sz w:val="24"/>
          <w:szCs w:val="24"/>
        </w:rPr>
        <w:t>Знак</w:t>
      </w:r>
      <w:r>
        <w:rPr>
          <w:sz w:val="24"/>
          <w:szCs w:val="24"/>
        </w:rPr>
        <w:t xml:space="preserve"> обозначает непосредственное развитие речи.</w:t>
      </w:r>
    </w:p>
    <w:p w:rsidR="007336A8" w:rsidRDefault="007336A8" w:rsidP="00967938">
      <w:pPr>
        <w:spacing w:line="216" w:lineRule="auto"/>
      </w:pPr>
    </w:p>
    <w:bookmarkEnd w:id="0"/>
    <w:p w:rsidR="007336A8" w:rsidRDefault="007336A8" w:rsidP="00D22CD8"/>
    <w:p w:rsidR="00DA33A0" w:rsidRDefault="00DA33A0" w:rsidP="00D22CD8">
      <w:r>
        <w:t xml:space="preserve"> </w:t>
      </w:r>
    </w:p>
    <w:p w:rsidR="002C6F94" w:rsidRDefault="002C6F94" w:rsidP="00D22CD8"/>
    <w:p w:rsidR="00436987" w:rsidRDefault="00436987" w:rsidP="00EC74E6"/>
    <w:p w:rsidR="00436987" w:rsidRDefault="00436987" w:rsidP="00EC74E6">
      <w:r>
        <w:t xml:space="preserve"> </w:t>
      </w:r>
    </w:p>
    <w:p w:rsidR="00436987" w:rsidRDefault="00436987" w:rsidP="00EC74E6"/>
    <w:p w:rsidR="007A1312" w:rsidRDefault="007A1312" w:rsidP="00EC74E6">
      <w:r>
        <w:t xml:space="preserve"> </w:t>
      </w:r>
    </w:p>
    <w:p w:rsidR="007A1312" w:rsidRPr="007A1312" w:rsidRDefault="007A1312" w:rsidP="007A1312"/>
    <w:p w:rsidR="007A1312" w:rsidRPr="007A1312" w:rsidRDefault="007A1312" w:rsidP="007A1312"/>
    <w:p w:rsidR="007A1312" w:rsidRPr="007A1312" w:rsidRDefault="007A1312" w:rsidP="007A1312"/>
    <w:p w:rsidR="007A1312" w:rsidRPr="007A1312" w:rsidRDefault="007A1312" w:rsidP="007A1312"/>
    <w:p w:rsidR="007A1312" w:rsidRPr="007A1312" w:rsidRDefault="007A1312" w:rsidP="007A1312"/>
    <w:p w:rsidR="007A1312" w:rsidRPr="007A1312" w:rsidRDefault="007A1312" w:rsidP="007A1312"/>
    <w:p w:rsidR="007A1312" w:rsidRPr="007A1312" w:rsidRDefault="007A1312" w:rsidP="007A1312"/>
    <w:p w:rsidR="007A1312" w:rsidRPr="007A1312" w:rsidRDefault="007A1312" w:rsidP="007A1312"/>
    <w:p w:rsidR="007A1312" w:rsidRPr="007A1312" w:rsidRDefault="007A1312" w:rsidP="007A1312"/>
    <w:p w:rsidR="007A1312" w:rsidRPr="007A1312" w:rsidRDefault="007A1312" w:rsidP="007A1312"/>
    <w:p w:rsidR="007A1312" w:rsidRDefault="007A1312" w:rsidP="007A1312"/>
    <w:p w:rsidR="00EC74E6" w:rsidRDefault="007A1312" w:rsidP="007A1312">
      <w:pPr>
        <w:tabs>
          <w:tab w:val="left" w:pos="2350"/>
        </w:tabs>
      </w:pPr>
      <w:r>
        <w:tab/>
      </w:r>
    </w:p>
    <w:p w:rsidR="007A1312" w:rsidRDefault="007A1312" w:rsidP="007A1312">
      <w:pPr>
        <w:tabs>
          <w:tab w:val="left" w:pos="2350"/>
        </w:tabs>
      </w:pPr>
    </w:p>
    <w:p w:rsidR="007A1312" w:rsidRDefault="007A1312" w:rsidP="007A1312">
      <w:pPr>
        <w:tabs>
          <w:tab w:val="left" w:pos="2350"/>
        </w:tabs>
      </w:pPr>
    </w:p>
    <w:p w:rsidR="007A1312" w:rsidRDefault="007A1312" w:rsidP="007A1312">
      <w:pPr>
        <w:tabs>
          <w:tab w:val="left" w:pos="2350"/>
        </w:tabs>
      </w:pPr>
    </w:p>
    <w:p w:rsidR="007A1312" w:rsidRDefault="007A1312" w:rsidP="007A1312">
      <w:pPr>
        <w:tabs>
          <w:tab w:val="left" w:pos="2350"/>
        </w:tabs>
      </w:pPr>
    </w:p>
    <w:p w:rsidR="007A1312" w:rsidRDefault="007A1312" w:rsidP="007A1312">
      <w:pPr>
        <w:tabs>
          <w:tab w:val="left" w:pos="2350"/>
        </w:tabs>
      </w:pPr>
    </w:p>
    <w:p w:rsidR="007A1312" w:rsidRDefault="007A1312" w:rsidP="007A1312">
      <w:pPr>
        <w:tabs>
          <w:tab w:val="left" w:pos="2350"/>
        </w:tabs>
      </w:pPr>
    </w:p>
    <w:p w:rsidR="0062051E" w:rsidRDefault="007A1312" w:rsidP="0062051E">
      <w:pPr>
        <w:tabs>
          <w:tab w:val="left" w:pos="2350"/>
        </w:tabs>
        <w:jc w:val="center"/>
        <w:rPr>
          <w:b/>
          <w:sz w:val="32"/>
          <w:szCs w:val="32"/>
        </w:rPr>
      </w:pPr>
      <w:r w:rsidRPr="00967938">
        <w:rPr>
          <w:b/>
          <w:sz w:val="32"/>
          <w:szCs w:val="32"/>
        </w:rPr>
        <w:t xml:space="preserve">«В гости к бабушке </w:t>
      </w:r>
      <w:proofErr w:type="spellStart"/>
      <w:r w:rsidRPr="00967938">
        <w:rPr>
          <w:b/>
          <w:sz w:val="32"/>
          <w:szCs w:val="32"/>
        </w:rPr>
        <w:t>Аннэ</w:t>
      </w:r>
      <w:proofErr w:type="spellEnd"/>
      <w:r w:rsidRPr="00967938">
        <w:rPr>
          <w:b/>
          <w:sz w:val="32"/>
          <w:szCs w:val="32"/>
        </w:rPr>
        <w:t>»</w:t>
      </w:r>
    </w:p>
    <w:p w:rsidR="0062051E" w:rsidRDefault="0062051E" w:rsidP="0062051E">
      <w:pPr>
        <w:tabs>
          <w:tab w:val="left" w:pos="2350"/>
        </w:tabs>
        <w:rPr>
          <w:sz w:val="28"/>
          <w:szCs w:val="28"/>
        </w:rPr>
      </w:pPr>
      <w:r w:rsidRPr="0062051E">
        <w:rPr>
          <w:sz w:val="28"/>
          <w:szCs w:val="28"/>
        </w:rPr>
        <w:t xml:space="preserve"> </w:t>
      </w:r>
      <w:r w:rsidRPr="00967938">
        <w:rPr>
          <w:sz w:val="28"/>
          <w:szCs w:val="28"/>
        </w:rPr>
        <w:t>Игра – путешествие по познавательно-речевому развитию детей дошкольного возраста с учётом национально-регионального компонента</w:t>
      </w:r>
    </w:p>
    <w:p w:rsidR="007A1312" w:rsidRPr="00967938" w:rsidRDefault="007A1312" w:rsidP="00967938">
      <w:pPr>
        <w:tabs>
          <w:tab w:val="left" w:pos="2350"/>
        </w:tabs>
        <w:jc w:val="center"/>
        <w:rPr>
          <w:b/>
          <w:sz w:val="32"/>
          <w:szCs w:val="32"/>
        </w:rPr>
      </w:pPr>
    </w:p>
    <w:p w:rsidR="007A1312" w:rsidRPr="00967938" w:rsidRDefault="007A1312" w:rsidP="007A1312">
      <w:pPr>
        <w:tabs>
          <w:tab w:val="left" w:pos="2350"/>
        </w:tabs>
        <w:rPr>
          <w:sz w:val="32"/>
          <w:szCs w:val="32"/>
        </w:rPr>
      </w:pPr>
    </w:p>
    <w:p w:rsidR="007A1312" w:rsidRDefault="007A1312" w:rsidP="007A1312">
      <w:pPr>
        <w:tabs>
          <w:tab w:val="left" w:pos="2350"/>
        </w:tabs>
      </w:pPr>
    </w:p>
    <w:p w:rsidR="007A1312" w:rsidRDefault="007A1312" w:rsidP="007A1312">
      <w:pPr>
        <w:tabs>
          <w:tab w:val="left" w:pos="2350"/>
        </w:tabs>
      </w:pPr>
    </w:p>
    <w:p w:rsidR="007A1312" w:rsidRDefault="007A1312" w:rsidP="007A1312">
      <w:pPr>
        <w:tabs>
          <w:tab w:val="left" w:pos="2350"/>
        </w:tabs>
      </w:pPr>
    </w:p>
    <w:p w:rsidR="00967938" w:rsidRDefault="00967938" w:rsidP="00967938">
      <w:pPr>
        <w:tabs>
          <w:tab w:val="left" w:pos="2350"/>
        </w:tabs>
        <w:spacing w:after="0"/>
        <w:jc w:val="right"/>
      </w:pPr>
    </w:p>
    <w:p w:rsidR="00967938" w:rsidRDefault="00967938" w:rsidP="00967938">
      <w:pPr>
        <w:tabs>
          <w:tab w:val="left" w:pos="2350"/>
        </w:tabs>
        <w:spacing w:after="0"/>
        <w:jc w:val="right"/>
      </w:pPr>
    </w:p>
    <w:p w:rsidR="00967938" w:rsidRDefault="00967938" w:rsidP="00967938">
      <w:pPr>
        <w:tabs>
          <w:tab w:val="left" w:pos="2350"/>
        </w:tabs>
        <w:spacing w:after="0"/>
        <w:jc w:val="right"/>
      </w:pPr>
    </w:p>
    <w:p w:rsidR="00967938" w:rsidRDefault="00967938" w:rsidP="00967938">
      <w:pPr>
        <w:tabs>
          <w:tab w:val="left" w:pos="2350"/>
        </w:tabs>
        <w:spacing w:after="0"/>
        <w:jc w:val="right"/>
      </w:pPr>
    </w:p>
    <w:p w:rsidR="00967938" w:rsidRDefault="00967938" w:rsidP="00967938">
      <w:pPr>
        <w:tabs>
          <w:tab w:val="left" w:pos="2350"/>
        </w:tabs>
        <w:spacing w:after="0"/>
        <w:jc w:val="right"/>
      </w:pPr>
    </w:p>
    <w:p w:rsidR="007A1312" w:rsidRDefault="007A1312" w:rsidP="00967938">
      <w:pPr>
        <w:tabs>
          <w:tab w:val="left" w:pos="2350"/>
        </w:tabs>
        <w:spacing w:after="0"/>
        <w:jc w:val="right"/>
      </w:pPr>
      <w:r>
        <w:t>Работу подготовил воспитатель</w:t>
      </w:r>
    </w:p>
    <w:p w:rsidR="007A1312" w:rsidRDefault="007A1312" w:rsidP="00967938">
      <w:pPr>
        <w:tabs>
          <w:tab w:val="left" w:pos="2350"/>
        </w:tabs>
        <w:spacing w:after="0"/>
        <w:jc w:val="right"/>
      </w:pPr>
      <w:r>
        <w:t xml:space="preserve"> старшей разновозрастной группы</w:t>
      </w:r>
    </w:p>
    <w:p w:rsidR="007A1312" w:rsidRDefault="007A1312" w:rsidP="00967938">
      <w:pPr>
        <w:tabs>
          <w:tab w:val="left" w:pos="2350"/>
        </w:tabs>
        <w:spacing w:after="0"/>
        <w:jc w:val="right"/>
      </w:pPr>
      <w:r>
        <w:t>НРМДОБУ «Д/сад «Белочка»</w:t>
      </w:r>
    </w:p>
    <w:p w:rsidR="00967938" w:rsidRDefault="007A1312" w:rsidP="00967938">
      <w:pPr>
        <w:tabs>
          <w:tab w:val="left" w:pos="2350"/>
        </w:tabs>
        <w:spacing w:after="0"/>
        <w:jc w:val="right"/>
      </w:pPr>
      <w:proofErr w:type="spellStart"/>
      <w:r>
        <w:t>с.п</w:t>
      </w:r>
      <w:proofErr w:type="spellEnd"/>
      <w:r>
        <w:t xml:space="preserve">. </w:t>
      </w:r>
      <w:proofErr w:type="spellStart"/>
      <w:r>
        <w:t>Лемпино</w:t>
      </w:r>
      <w:proofErr w:type="spellEnd"/>
      <w:r>
        <w:t xml:space="preserve"> </w:t>
      </w:r>
    </w:p>
    <w:p w:rsidR="007A1312" w:rsidRDefault="007A1312" w:rsidP="00967938">
      <w:pPr>
        <w:tabs>
          <w:tab w:val="left" w:pos="2350"/>
        </w:tabs>
        <w:spacing w:after="0"/>
        <w:jc w:val="right"/>
      </w:pPr>
      <w:proofErr w:type="spellStart"/>
      <w:r>
        <w:t>Нефтеюганского</w:t>
      </w:r>
      <w:proofErr w:type="spellEnd"/>
      <w:r>
        <w:t xml:space="preserve"> района</w:t>
      </w:r>
    </w:p>
    <w:p w:rsidR="007A1312" w:rsidRPr="007A1312" w:rsidRDefault="00967938" w:rsidP="00967938">
      <w:pPr>
        <w:tabs>
          <w:tab w:val="left" w:pos="2350"/>
        </w:tabs>
        <w:spacing w:after="0"/>
        <w:jc w:val="right"/>
      </w:pPr>
      <w:r>
        <w:t>Данилова О.Г.</w:t>
      </w:r>
    </w:p>
    <w:p w:rsidR="00967938" w:rsidRDefault="00967938">
      <w:pPr>
        <w:tabs>
          <w:tab w:val="left" w:pos="2350"/>
        </w:tabs>
        <w:spacing w:after="0"/>
        <w:jc w:val="right"/>
      </w:pPr>
    </w:p>
    <w:p w:rsidR="00967938" w:rsidRPr="00967938" w:rsidRDefault="00967938" w:rsidP="00967938"/>
    <w:p w:rsidR="00967938" w:rsidRPr="00967938" w:rsidRDefault="00967938" w:rsidP="00967938"/>
    <w:p w:rsidR="00967938" w:rsidRPr="00967938" w:rsidRDefault="00967938" w:rsidP="00967938"/>
    <w:p w:rsidR="00967938" w:rsidRPr="00967938" w:rsidRDefault="00967938" w:rsidP="00967938"/>
    <w:p w:rsidR="00967938" w:rsidRPr="00967938" w:rsidRDefault="00967938" w:rsidP="00967938"/>
    <w:p w:rsidR="00967938" w:rsidRPr="00967938" w:rsidRDefault="00967938" w:rsidP="00967938"/>
    <w:p w:rsidR="00967938" w:rsidRPr="00967938" w:rsidRDefault="00967938" w:rsidP="00967938"/>
    <w:p w:rsidR="00967938" w:rsidRPr="00967938" w:rsidRDefault="00967938" w:rsidP="00967938"/>
    <w:p w:rsidR="00967938" w:rsidRPr="00967938" w:rsidRDefault="0062051E" w:rsidP="0062051E">
      <w:pPr>
        <w:jc w:val="center"/>
      </w:pPr>
      <w:r>
        <w:t>2013-14уч</w:t>
      </w:r>
      <w:proofErr w:type="gramStart"/>
      <w:r>
        <w:t>.г</w:t>
      </w:r>
      <w:proofErr w:type="gramEnd"/>
      <w:r>
        <w:t>од</w:t>
      </w:r>
    </w:p>
    <w:p w:rsidR="00967938" w:rsidRPr="00967938" w:rsidRDefault="00967938" w:rsidP="00967938"/>
    <w:p w:rsidR="00967938" w:rsidRDefault="00967938" w:rsidP="00967938"/>
    <w:p w:rsidR="00967938" w:rsidRDefault="00967938" w:rsidP="00967938">
      <w:pPr>
        <w:tabs>
          <w:tab w:val="left" w:pos="1182"/>
        </w:tabs>
        <w:jc w:val="center"/>
      </w:pPr>
    </w:p>
    <w:p w:rsidR="00967938" w:rsidRPr="00967938" w:rsidRDefault="00967938" w:rsidP="0062051E">
      <w:pPr>
        <w:tabs>
          <w:tab w:val="left" w:pos="1182"/>
        </w:tabs>
      </w:pPr>
    </w:p>
    <w:sectPr w:rsidR="00967938" w:rsidRPr="0096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4FB"/>
      </v:shape>
    </w:pict>
  </w:numPicBullet>
  <w:abstractNum w:abstractNumId="0">
    <w:nsid w:val="085F59AE"/>
    <w:multiLevelType w:val="hybridMultilevel"/>
    <w:tmpl w:val="89E23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587B"/>
    <w:multiLevelType w:val="hybridMultilevel"/>
    <w:tmpl w:val="F89C36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32CD2"/>
    <w:multiLevelType w:val="hybridMultilevel"/>
    <w:tmpl w:val="A984C4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05AD1"/>
    <w:multiLevelType w:val="hybridMultilevel"/>
    <w:tmpl w:val="A386E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62300"/>
    <w:multiLevelType w:val="hybridMultilevel"/>
    <w:tmpl w:val="8B0CEF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7437A"/>
    <w:multiLevelType w:val="hybridMultilevel"/>
    <w:tmpl w:val="4140B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05"/>
    <w:rsid w:val="00202005"/>
    <w:rsid w:val="002C5A82"/>
    <w:rsid w:val="002C6F94"/>
    <w:rsid w:val="00436987"/>
    <w:rsid w:val="00596F83"/>
    <w:rsid w:val="0062051E"/>
    <w:rsid w:val="007336A8"/>
    <w:rsid w:val="007A1312"/>
    <w:rsid w:val="007A20A9"/>
    <w:rsid w:val="00894831"/>
    <w:rsid w:val="008E146D"/>
    <w:rsid w:val="00960788"/>
    <w:rsid w:val="00967938"/>
    <w:rsid w:val="00CB712D"/>
    <w:rsid w:val="00D22CD8"/>
    <w:rsid w:val="00DA33A0"/>
    <w:rsid w:val="00EC01B6"/>
    <w:rsid w:val="00EC74E6"/>
    <w:rsid w:val="00ED27FF"/>
    <w:rsid w:val="00F9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2014-04-13T15:35:00Z</dcterms:created>
  <dcterms:modified xsi:type="dcterms:W3CDTF">2015-02-19T06:57:00Z</dcterms:modified>
</cp:coreProperties>
</file>