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B53" w:rsidRPr="008C68EE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C68EE">
        <w:rPr>
          <w:rFonts w:ascii="Times New Roman" w:hAnsi="Times New Roman" w:cs="Times New Roman"/>
          <w:bCs/>
          <w:sz w:val="28"/>
          <w:szCs w:val="28"/>
          <w:lang w:eastAsia="ru-RU"/>
        </w:rPr>
        <w:t>МКОУ «</w:t>
      </w:r>
      <w:proofErr w:type="spellStart"/>
      <w:r w:rsidRPr="008C68EE">
        <w:rPr>
          <w:rFonts w:ascii="Times New Roman" w:hAnsi="Times New Roman" w:cs="Times New Roman"/>
          <w:bCs/>
          <w:sz w:val="28"/>
          <w:szCs w:val="28"/>
          <w:lang w:eastAsia="ru-RU"/>
        </w:rPr>
        <w:t>Чернавская</w:t>
      </w:r>
      <w:proofErr w:type="spellEnd"/>
      <w:r w:rsidRPr="008C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ООШ»</w:t>
      </w:r>
    </w:p>
    <w:p w:rsidR="000C4B53" w:rsidRPr="00733735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C4B53" w:rsidRPr="00733735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C4B53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Pr="00733735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Pr="00733735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Pr="00733735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Pr="00733735" w:rsidRDefault="000C4B53" w:rsidP="000C4B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Pr="000C4B53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0C4B53">
        <w:rPr>
          <w:rFonts w:ascii="Times New Roman" w:hAnsi="Times New Roman" w:cs="Times New Roman"/>
          <w:sz w:val="40"/>
          <w:szCs w:val="40"/>
          <w:lang w:eastAsia="ru-RU"/>
        </w:rPr>
        <w:t>ПРОЕКТ</w:t>
      </w:r>
    </w:p>
    <w:p w:rsidR="000C4B53" w:rsidRPr="000C4B53" w:rsidRDefault="000C4B53" w:rsidP="000C4B5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0C4B53">
        <w:rPr>
          <w:rFonts w:ascii="Times New Roman" w:hAnsi="Times New Roman" w:cs="Times New Roman"/>
          <w:b/>
          <w:bCs/>
          <w:kern w:val="36"/>
          <w:sz w:val="40"/>
          <w:szCs w:val="40"/>
          <w:lang w:eastAsia="ru-RU"/>
        </w:rPr>
        <w:t>«Праздник Пасхи»</w:t>
      </w:r>
    </w:p>
    <w:p w:rsidR="000C4B53" w:rsidRPr="00733735" w:rsidRDefault="000C4B53" w:rsidP="000C4B53">
      <w:pPr>
        <w:spacing w:after="0" w:line="240" w:lineRule="auto"/>
        <w:ind w:firstLine="60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Pr="00733735" w:rsidRDefault="000C4B53" w:rsidP="000C4B53">
      <w:pPr>
        <w:spacing w:after="0" w:line="240" w:lineRule="auto"/>
        <w:ind w:firstLine="600"/>
        <w:rPr>
          <w:rFonts w:ascii="Times New Roman" w:hAnsi="Times New Roman" w:cs="Times New Roman"/>
          <w:sz w:val="28"/>
          <w:szCs w:val="28"/>
          <w:lang w:eastAsia="ru-RU"/>
        </w:rPr>
      </w:pPr>
      <w:r w:rsidRPr="00733735">
        <w:rPr>
          <w:rFonts w:ascii="Times New Roman" w:hAnsi="Times New Roman" w:cs="Times New Roman"/>
          <w:sz w:val="28"/>
          <w:szCs w:val="28"/>
          <w:lang w:eastAsia="ru-RU"/>
        </w:rPr>
        <w:t xml:space="preserve">Автор  проекта:  </w:t>
      </w:r>
    </w:p>
    <w:p w:rsidR="000C4B53" w:rsidRDefault="000C4B53" w:rsidP="000C4B53">
      <w:pPr>
        <w:spacing w:after="0" w:line="240" w:lineRule="auto"/>
        <w:ind w:firstLine="60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Мезенцева Евгения Александровна</w:t>
      </w:r>
    </w:p>
    <w:p w:rsidR="000C4B53" w:rsidRPr="00733735" w:rsidRDefault="000C4B53" w:rsidP="000C4B53">
      <w:pPr>
        <w:spacing w:after="0" w:line="240" w:lineRule="auto"/>
        <w:ind w:firstLine="600"/>
        <w:rPr>
          <w:rFonts w:ascii="Times New Roman" w:hAnsi="Times New Roman" w:cs="Times New Roman"/>
          <w:sz w:val="28"/>
          <w:szCs w:val="28"/>
          <w:lang w:eastAsia="ru-RU"/>
        </w:rPr>
      </w:pPr>
      <w:r w:rsidRPr="00733735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воспитатель  </w:t>
      </w:r>
      <w:r>
        <w:rPr>
          <w:rFonts w:ascii="Times New Roman" w:hAnsi="Times New Roman" w:cs="Times New Roman"/>
          <w:sz w:val="28"/>
          <w:szCs w:val="28"/>
          <w:lang w:eastAsia="ru-RU"/>
        </w:rPr>
        <w:t>группы кратковременного пребывания</w:t>
      </w:r>
      <w:r w:rsidRPr="0073373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0C4B53" w:rsidRPr="008C68EE" w:rsidRDefault="000C4B53" w:rsidP="000C4B5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Pr="008C68EE">
        <w:rPr>
          <w:rFonts w:ascii="Times New Roman" w:hAnsi="Times New Roman" w:cs="Times New Roman"/>
          <w:bCs/>
          <w:sz w:val="28"/>
          <w:szCs w:val="28"/>
          <w:lang w:eastAsia="ru-RU"/>
        </w:rPr>
        <w:t>МКОУ «</w:t>
      </w:r>
      <w:proofErr w:type="spellStart"/>
      <w:r w:rsidRPr="008C68EE">
        <w:rPr>
          <w:rFonts w:ascii="Times New Roman" w:hAnsi="Times New Roman" w:cs="Times New Roman"/>
          <w:bCs/>
          <w:sz w:val="28"/>
          <w:szCs w:val="28"/>
          <w:lang w:eastAsia="ru-RU"/>
        </w:rPr>
        <w:t>Чернавская</w:t>
      </w:r>
      <w:proofErr w:type="spellEnd"/>
      <w:r w:rsidRPr="008C68E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ООШ»</w:t>
      </w:r>
    </w:p>
    <w:p w:rsidR="000C4B53" w:rsidRPr="00733735" w:rsidRDefault="000C4B53" w:rsidP="000C4B53">
      <w:pPr>
        <w:spacing w:after="0" w:line="240" w:lineRule="auto"/>
        <w:ind w:firstLine="60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Pr="00733735" w:rsidRDefault="000C4B53" w:rsidP="000C4B5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Pr="00733735" w:rsidRDefault="000C4B53" w:rsidP="000C4B5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C4B53" w:rsidRPr="00733735" w:rsidRDefault="000C4B53" w:rsidP="000C4B53">
      <w:pPr>
        <w:rPr>
          <w:rFonts w:ascii="Times New Roman" w:hAnsi="Times New Roman" w:cs="Times New Roman"/>
          <w:sz w:val="28"/>
          <w:szCs w:val="28"/>
        </w:rPr>
      </w:pPr>
      <w:r w:rsidRPr="00733735">
        <w:rPr>
          <w:rFonts w:ascii="Times New Roman" w:hAnsi="Times New Roman" w:cs="Times New Roman"/>
          <w:sz w:val="28"/>
          <w:szCs w:val="28"/>
        </w:rPr>
        <w:t>Проект  предназначен для ра</w:t>
      </w:r>
      <w:r>
        <w:rPr>
          <w:rFonts w:ascii="Times New Roman" w:hAnsi="Times New Roman" w:cs="Times New Roman"/>
          <w:sz w:val="28"/>
          <w:szCs w:val="28"/>
        </w:rPr>
        <w:t>боты с детьми  старшей группы</w:t>
      </w:r>
      <w:r w:rsidRPr="00733735">
        <w:rPr>
          <w:rFonts w:ascii="Times New Roman" w:hAnsi="Times New Roman" w:cs="Times New Roman"/>
          <w:sz w:val="28"/>
          <w:szCs w:val="28"/>
        </w:rPr>
        <w:t>.</w:t>
      </w:r>
    </w:p>
    <w:p w:rsidR="000C4B53" w:rsidRPr="00733735" w:rsidRDefault="000C4B53" w:rsidP="000C4B53">
      <w:pPr>
        <w:rPr>
          <w:rFonts w:ascii="Times New Roman" w:hAnsi="Times New Roman" w:cs="Times New Roman"/>
          <w:sz w:val="28"/>
          <w:szCs w:val="28"/>
        </w:rPr>
      </w:pPr>
    </w:p>
    <w:p w:rsidR="000C4B53" w:rsidRPr="00733735" w:rsidRDefault="000C4B53" w:rsidP="000C4B53">
      <w:pPr>
        <w:rPr>
          <w:rFonts w:ascii="Times New Roman" w:hAnsi="Times New Roman" w:cs="Times New Roman"/>
          <w:sz w:val="28"/>
          <w:szCs w:val="28"/>
        </w:rPr>
      </w:pPr>
    </w:p>
    <w:p w:rsidR="000C4B53" w:rsidRPr="00733735" w:rsidRDefault="000C4B53" w:rsidP="000C4B53">
      <w:pPr>
        <w:rPr>
          <w:rFonts w:ascii="Times New Roman" w:hAnsi="Times New Roman" w:cs="Times New Roman"/>
          <w:sz w:val="28"/>
          <w:szCs w:val="28"/>
        </w:rPr>
      </w:pPr>
    </w:p>
    <w:p w:rsidR="000C4B53" w:rsidRPr="00733735" w:rsidRDefault="000C4B53" w:rsidP="000C4B53">
      <w:pPr>
        <w:rPr>
          <w:rFonts w:ascii="Times New Roman" w:hAnsi="Times New Roman" w:cs="Times New Roman"/>
          <w:sz w:val="28"/>
          <w:szCs w:val="28"/>
        </w:rPr>
      </w:pPr>
    </w:p>
    <w:p w:rsidR="000C4B53" w:rsidRDefault="000C4B53" w:rsidP="000C4B53">
      <w:pPr>
        <w:rPr>
          <w:rFonts w:ascii="Times New Roman" w:hAnsi="Times New Roman" w:cs="Times New Roman"/>
          <w:sz w:val="28"/>
          <w:szCs w:val="28"/>
        </w:rPr>
      </w:pPr>
    </w:p>
    <w:p w:rsidR="000C4B53" w:rsidRDefault="000C4B53" w:rsidP="000C4B53">
      <w:pPr>
        <w:rPr>
          <w:rFonts w:ascii="Times New Roman" w:hAnsi="Times New Roman" w:cs="Times New Roman"/>
          <w:sz w:val="28"/>
          <w:szCs w:val="28"/>
        </w:rPr>
      </w:pPr>
    </w:p>
    <w:p w:rsidR="000C4B53" w:rsidRDefault="000C4B53" w:rsidP="000C4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B53" w:rsidRDefault="000C4B53" w:rsidP="000C4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B53" w:rsidRPr="00733735" w:rsidRDefault="000C4B53" w:rsidP="000C4B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B53" w:rsidRPr="00733735" w:rsidRDefault="000C4B53" w:rsidP="000C4B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Чернавское</w:t>
      </w:r>
      <w:proofErr w:type="spellEnd"/>
    </w:p>
    <w:p w:rsidR="000C4B53" w:rsidRPr="000C4B53" w:rsidRDefault="000C4B53" w:rsidP="000C4B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lastRenderedPageBreak/>
        <w:t>Тип проекта: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 xml:space="preserve">По доминирующей в проекте деятельности: </w:t>
      </w:r>
      <w:proofErr w:type="gramStart"/>
      <w:r>
        <w:rPr>
          <w:rFonts w:ascii="Calibri" w:eastAsia="Calibri" w:hAnsi="Calibri" w:cs="Times New Roman"/>
          <w:sz w:val="30"/>
          <w:szCs w:val="30"/>
        </w:rPr>
        <w:t>информационный</w:t>
      </w:r>
      <w:proofErr w:type="gramEnd"/>
      <w:r>
        <w:rPr>
          <w:rFonts w:ascii="Calibri" w:eastAsia="Calibri" w:hAnsi="Calibri" w:cs="Times New Roman"/>
          <w:sz w:val="30"/>
          <w:szCs w:val="30"/>
        </w:rPr>
        <w:t>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 xml:space="preserve">По содержанию: </w:t>
      </w:r>
      <w:proofErr w:type="gramStart"/>
      <w:r>
        <w:rPr>
          <w:rFonts w:ascii="Calibri" w:eastAsia="Calibri" w:hAnsi="Calibri" w:cs="Times New Roman"/>
          <w:sz w:val="30"/>
          <w:szCs w:val="30"/>
        </w:rPr>
        <w:t>обучающий</w:t>
      </w:r>
      <w:proofErr w:type="gramEnd"/>
      <w:r>
        <w:rPr>
          <w:rFonts w:ascii="Calibri" w:eastAsia="Calibri" w:hAnsi="Calibri" w:cs="Times New Roman"/>
          <w:sz w:val="30"/>
          <w:szCs w:val="30"/>
        </w:rPr>
        <w:t>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По числу учас</w:t>
      </w:r>
      <w:r w:rsidR="000E643B">
        <w:rPr>
          <w:rFonts w:ascii="Calibri" w:eastAsia="Calibri" w:hAnsi="Calibri" w:cs="Times New Roman"/>
          <w:sz w:val="30"/>
          <w:szCs w:val="30"/>
        </w:rPr>
        <w:t>тников проекта: групповой (15-20</w:t>
      </w:r>
      <w:r>
        <w:rPr>
          <w:rFonts w:ascii="Calibri" w:eastAsia="Calibri" w:hAnsi="Calibri" w:cs="Times New Roman"/>
          <w:sz w:val="30"/>
          <w:szCs w:val="30"/>
        </w:rPr>
        <w:t xml:space="preserve"> человек, все желающие).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 xml:space="preserve">По времени проведения: </w:t>
      </w:r>
      <w:proofErr w:type="gramStart"/>
      <w:r>
        <w:rPr>
          <w:rFonts w:ascii="Calibri" w:eastAsia="Calibri" w:hAnsi="Calibri" w:cs="Times New Roman"/>
          <w:sz w:val="30"/>
          <w:szCs w:val="30"/>
        </w:rPr>
        <w:t>краткосрочный</w:t>
      </w:r>
      <w:proofErr w:type="gramEnd"/>
      <w:r>
        <w:rPr>
          <w:rFonts w:ascii="Calibri" w:eastAsia="Calibri" w:hAnsi="Calibri" w:cs="Times New Roman"/>
          <w:sz w:val="30"/>
          <w:szCs w:val="30"/>
        </w:rPr>
        <w:t xml:space="preserve"> (1 неделя).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По характеру контактов: ребенок и семья, в рамках ДОУ.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 xml:space="preserve">По профилю знаний: </w:t>
      </w:r>
      <w:proofErr w:type="spellStart"/>
      <w:r>
        <w:rPr>
          <w:rFonts w:ascii="Calibri" w:eastAsia="Calibri" w:hAnsi="Calibri" w:cs="Times New Roman"/>
          <w:sz w:val="30"/>
          <w:szCs w:val="30"/>
        </w:rPr>
        <w:t>однопредметный</w:t>
      </w:r>
      <w:proofErr w:type="spellEnd"/>
      <w:r>
        <w:rPr>
          <w:rFonts w:ascii="Calibri" w:eastAsia="Calibri" w:hAnsi="Calibri" w:cs="Times New Roman"/>
          <w:sz w:val="30"/>
          <w:szCs w:val="30"/>
        </w:rPr>
        <w:t>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По характеру участия ребенка в проекте: участник от зарождения идеи до получения результата.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>Состав проектной группы: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Руководитель проекта — воспитатель.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Дети и родители старшей</w:t>
      </w:r>
      <w:r w:rsidR="000E643B">
        <w:rPr>
          <w:rFonts w:ascii="Calibri" w:eastAsia="Calibri" w:hAnsi="Calibri" w:cs="Times New Roman"/>
          <w:sz w:val="30"/>
          <w:szCs w:val="30"/>
        </w:rPr>
        <w:t xml:space="preserve"> и подготовительной</w:t>
      </w:r>
      <w:r>
        <w:rPr>
          <w:rFonts w:ascii="Calibri" w:eastAsia="Calibri" w:hAnsi="Calibri" w:cs="Times New Roman"/>
          <w:sz w:val="30"/>
          <w:szCs w:val="30"/>
        </w:rPr>
        <w:t xml:space="preserve"> группы.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>Цель проекта: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Познакомить детей с праздником Пасха.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>Задачи проекта: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Расширить представления детей о празднике Пасха.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Вызывать желание детей создать своими руками и дома с родителями.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 xml:space="preserve">Актуальность проблемы: </w:t>
      </w:r>
    </w:p>
    <w:p w:rsidR="002B2C10" w:rsidRDefault="000E643B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Дети старшего дошкольного возраста</w:t>
      </w:r>
      <w:r w:rsidR="002B2C10">
        <w:rPr>
          <w:rFonts w:ascii="Calibri" w:eastAsia="Calibri" w:hAnsi="Calibri" w:cs="Times New Roman"/>
          <w:sz w:val="30"/>
          <w:szCs w:val="30"/>
        </w:rPr>
        <w:t xml:space="preserve"> в большинстве случаев уже понимают различные православные праздники. На занятиях по изобразительной деятельности была тема «Пасхальное яйцо», организовали подготовку к занятию в виде проекта «Праздник Пасха», где дети могут сами высказать свои знания, а также получить новые.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Прое</w:t>
      </w:r>
      <w:proofErr w:type="gramStart"/>
      <w:r>
        <w:rPr>
          <w:rFonts w:ascii="Calibri" w:eastAsia="Calibri" w:hAnsi="Calibri" w:cs="Times New Roman"/>
          <w:sz w:val="30"/>
          <w:szCs w:val="30"/>
        </w:rPr>
        <w:t>кт вкл</w:t>
      </w:r>
      <w:proofErr w:type="gramEnd"/>
      <w:r>
        <w:rPr>
          <w:rFonts w:ascii="Calibri" w:eastAsia="Calibri" w:hAnsi="Calibri" w:cs="Times New Roman"/>
          <w:sz w:val="30"/>
          <w:szCs w:val="30"/>
        </w:rPr>
        <w:t xml:space="preserve">ючает в себя 3 этапа: 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>Подготовительный этап: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lastRenderedPageBreak/>
        <w:t>Разработка стратегии реализации проекта.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Создание условий для самостоятельной деятельности.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>Основной этап: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НОД «Светлое Воскресение Христово».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Консультация для родителей «Как объяснить ребенку, что такое Пасха?»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Информационный материал «Пасхальные яйца необычной раскраски».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Информационный материал «Окраска пасхальных яиц».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>Заключительный этап:</w:t>
      </w:r>
    </w:p>
    <w:p w:rsidR="002B2C10" w:rsidRDefault="000C4B53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Н</w:t>
      </w:r>
      <w:r w:rsidR="002B2C10">
        <w:rPr>
          <w:rFonts w:ascii="Calibri" w:eastAsia="Calibri" w:hAnsi="Calibri" w:cs="Times New Roman"/>
          <w:sz w:val="30"/>
          <w:szCs w:val="30"/>
        </w:rPr>
        <w:t>НОД по теме «Светлое Воскресение Христово» - окраска пасхальных яиц.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Этот проект значим для всех его участников: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 w:rsidRPr="00FD2990">
        <w:rPr>
          <w:rFonts w:ascii="Calibri" w:eastAsia="Calibri" w:hAnsi="Calibri" w:cs="Times New Roman"/>
          <w:i/>
          <w:sz w:val="30"/>
          <w:szCs w:val="30"/>
        </w:rPr>
        <w:t>Дети</w:t>
      </w:r>
      <w:r>
        <w:rPr>
          <w:rFonts w:ascii="Calibri" w:eastAsia="Calibri" w:hAnsi="Calibri" w:cs="Times New Roman"/>
          <w:sz w:val="30"/>
          <w:szCs w:val="30"/>
        </w:rPr>
        <w:t>: дети получают новые знания, проявления творческой активности в процессе выполнения продуктов деятельности.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 w:rsidRPr="00FD2990">
        <w:rPr>
          <w:rFonts w:ascii="Calibri" w:eastAsia="Calibri" w:hAnsi="Calibri" w:cs="Times New Roman"/>
          <w:i/>
          <w:sz w:val="30"/>
          <w:szCs w:val="30"/>
        </w:rPr>
        <w:t>Педагоги</w:t>
      </w:r>
      <w:r>
        <w:rPr>
          <w:rFonts w:ascii="Calibri" w:eastAsia="Calibri" w:hAnsi="Calibri" w:cs="Times New Roman"/>
          <w:sz w:val="30"/>
          <w:szCs w:val="30"/>
        </w:rPr>
        <w:t>: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FD299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 w:rsidRPr="00FD2990">
        <w:rPr>
          <w:rFonts w:ascii="Calibri" w:eastAsia="Calibri" w:hAnsi="Calibri" w:cs="Times New Roman"/>
          <w:i/>
          <w:sz w:val="30"/>
          <w:szCs w:val="30"/>
        </w:rPr>
        <w:t>Родители</w:t>
      </w:r>
      <w:r>
        <w:rPr>
          <w:rFonts w:ascii="Calibri" w:eastAsia="Calibri" w:hAnsi="Calibri" w:cs="Times New Roman"/>
          <w:sz w:val="30"/>
          <w:szCs w:val="30"/>
        </w:rPr>
        <w:t>: получают новые знания по теме проекта, расширение возможности сотрудничества со своими детьми, применяя полученные знания, закрепляя их совместно с детьми в ходе выполнения предложенных педагогом заданий.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>Предполагаемое распределение ролей в проектной группе: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 w:rsidRPr="00FD2990">
        <w:rPr>
          <w:rFonts w:ascii="Calibri" w:eastAsia="Calibri" w:hAnsi="Calibri" w:cs="Times New Roman"/>
          <w:i/>
          <w:sz w:val="30"/>
          <w:szCs w:val="30"/>
        </w:rPr>
        <w:t>Воспитатель</w:t>
      </w:r>
      <w:r>
        <w:rPr>
          <w:rFonts w:ascii="Calibri" w:eastAsia="Calibri" w:hAnsi="Calibri" w:cs="Times New Roman"/>
          <w:sz w:val="30"/>
          <w:szCs w:val="30"/>
        </w:rPr>
        <w:t>: занимается подбором нужного материала, организует образовательные ситуации, эффективно развивает творческое и познавательное мышление дошкольников, и привлекает родителей воспитанников для пополнения развивающей среды группы и знаний дошкольников.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 w:rsidRPr="00FD2990">
        <w:rPr>
          <w:rFonts w:ascii="Calibri" w:eastAsia="Calibri" w:hAnsi="Calibri" w:cs="Times New Roman"/>
          <w:i/>
          <w:sz w:val="30"/>
          <w:szCs w:val="30"/>
        </w:rPr>
        <w:lastRenderedPageBreak/>
        <w:t>Дети</w:t>
      </w:r>
      <w:r>
        <w:rPr>
          <w:rFonts w:ascii="Calibri" w:eastAsia="Calibri" w:hAnsi="Calibri" w:cs="Times New Roman"/>
          <w:sz w:val="30"/>
          <w:szCs w:val="30"/>
        </w:rPr>
        <w:t>: участвуют в познавательной деятельности, применяя полученные ранее знания.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 w:rsidRPr="00FD2990">
        <w:rPr>
          <w:rFonts w:ascii="Calibri" w:eastAsia="Calibri" w:hAnsi="Calibri" w:cs="Times New Roman"/>
          <w:i/>
          <w:sz w:val="30"/>
          <w:szCs w:val="30"/>
        </w:rPr>
        <w:t>Родители</w:t>
      </w:r>
      <w:r>
        <w:rPr>
          <w:rFonts w:ascii="Calibri" w:eastAsia="Calibri" w:hAnsi="Calibri" w:cs="Times New Roman"/>
          <w:sz w:val="30"/>
          <w:szCs w:val="30"/>
        </w:rPr>
        <w:t>: совместно с детьми ведут подготовку к празднику в домашних условиях, применяя полученные знания при реализации проекта.</w:t>
      </w:r>
    </w:p>
    <w:p w:rsidR="002B2C10" w:rsidRPr="00FD2990" w:rsidRDefault="002B2C10" w:rsidP="002B2C10">
      <w:pPr>
        <w:rPr>
          <w:rFonts w:ascii="Calibri" w:eastAsia="Calibri" w:hAnsi="Calibri" w:cs="Times New Roman"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>Предполагаемый результат проекта: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Получение новых знаний.</w:t>
      </w:r>
    </w:p>
    <w:p w:rsidR="002016C5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Творческое самовыражение воспитанников и их родителей в процессе реализации проекта</w:t>
      </w:r>
      <w:r w:rsidR="002016C5">
        <w:rPr>
          <w:rFonts w:ascii="Calibri" w:eastAsia="Calibri" w:hAnsi="Calibri" w:cs="Times New Roman"/>
          <w:sz w:val="30"/>
          <w:szCs w:val="30"/>
        </w:rPr>
        <w:t>.</w:t>
      </w:r>
    </w:p>
    <w:p w:rsidR="002B2C10" w:rsidRPr="002016C5" w:rsidRDefault="002B2C10" w:rsidP="002016C5">
      <w:pPr>
        <w:jc w:val="center"/>
        <w:rPr>
          <w:rFonts w:ascii="Calibri" w:eastAsia="Calibri" w:hAnsi="Calibri" w:cs="Times New Roman"/>
          <w:b/>
          <w:bCs/>
          <w:sz w:val="30"/>
          <w:szCs w:val="30"/>
          <w:u w:val="single"/>
        </w:rPr>
      </w:pPr>
      <w:r w:rsidRPr="00FD2990">
        <w:rPr>
          <w:rFonts w:ascii="Calibri" w:eastAsia="Calibri" w:hAnsi="Calibri" w:cs="Times New Roman"/>
          <w:b/>
          <w:bCs/>
          <w:sz w:val="30"/>
          <w:szCs w:val="30"/>
          <w:u w:val="single"/>
        </w:rPr>
        <w:t>Этапы работы над проектом: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b/>
          <w:bCs/>
          <w:sz w:val="30"/>
          <w:szCs w:val="30"/>
        </w:rPr>
        <w:t>Подготовительный этап: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Разработка стратегии реализации проекта.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Создание условий для самостоятельной деятельности.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Составлен план основного этапа, определены цели и задачи проектной деятельности.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b/>
          <w:bCs/>
          <w:sz w:val="30"/>
          <w:szCs w:val="30"/>
        </w:rPr>
        <w:t>Основной этап: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НОД «Светлое Воскресение Христово».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Консультация для родителей «Как объяснить ребенку, что такое Пасха?»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Информационный материал «Пасхальные яйца необычной раскраски».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Информационный материал «Окраска пасхальных яиц».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b/>
          <w:bCs/>
          <w:sz w:val="30"/>
          <w:szCs w:val="30"/>
        </w:rPr>
        <w:t>Заключительный этап: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ННОД по теме «Светлое Воскресение Христово» - окраска пасхальных яиц.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 xml:space="preserve">Составление </w:t>
      </w:r>
      <w:proofErr w:type="spellStart"/>
      <w:r>
        <w:rPr>
          <w:rFonts w:ascii="Calibri" w:eastAsia="Calibri" w:hAnsi="Calibri" w:cs="Times New Roman"/>
          <w:sz w:val="30"/>
          <w:szCs w:val="30"/>
        </w:rPr>
        <w:t>портфолио</w:t>
      </w:r>
      <w:proofErr w:type="spellEnd"/>
      <w:r>
        <w:rPr>
          <w:rFonts w:ascii="Calibri" w:eastAsia="Calibri" w:hAnsi="Calibri" w:cs="Times New Roman"/>
          <w:sz w:val="30"/>
          <w:szCs w:val="30"/>
        </w:rPr>
        <w:t xml:space="preserve"> проекта.</w:t>
      </w:r>
    </w:p>
    <w:p w:rsidR="008115F1" w:rsidRDefault="008115F1" w:rsidP="002B2C10">
      <w:pPr>
        <w:rPr>
          <w:rFonts w:ascii="Calibri" w:eastAsia="Calibri" w:hAnsi="Calibri" w:cs="Times New Roman"/>
          <w:sz w:val="30"/>
          <w:szCs w:val="30"/>
        </w:rPr>
      </w:pPr>
    </w:p>
    <w:p w:rsidR="002B2C10" w:rsidRPr="002016C5" w:rsidRDefault="002B2C10" w:rsidP="002016C5">
      <w:pPr>
        <w:jc w:val="center"/>
        <w:rPr>
          <w:rFonts w:ascii="Calibri" w:eastAsia="Calibri" w:hAnsi="Calibri" w:cs="Times New Roman"/>
          <w:sz w:val="30"/>
          <w:szCs w:val="30"/>
          <w:u w:val="single"/>
        </w:rPr>
      </w:pPr>
      <w:r w:rsidRPr="002016C5">
        <w:rPr>
          <w:rFonts w:ascii="Calibri" w:eastAsia="Calibri" w:hAnsi="Calibri" w:cs="Times New Roman"/>
          <w:b/>
          <w:bCs/>
          <w:sz w:val="30"/>
          <w:szCs w:val="30"/>
          <w:u w:val="single"/>
        </w:rPr>
        <w:lastRenderedPageBreak/>
        <w:t>Промежуточный отчет подготовительного этапа проекта «Праздник Пасха»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Первый этап проектирования – подготовительный, за период данного этапа: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Определили тему проекта, тип проекта;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Поставили цель и разбили ее на задачи;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Сформировали проектировочную группу;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Распределили права и обязанности;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Педагог изучил методическую литературу по теме проекта; подобрал материал по данной теме;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Определили этапы работы над проектом;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Определили продукты проектирования.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Данный этап реализовывался в течение 3 дней, за истекший срок организовали: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Подбор наглядного и информационного материала по теме проекта</w:t>
      </w:r>
      <w:proofErr w:type="gramStart"/>
      <w:r>
        <w:rPr>
          <w:rFonts w:ascii="Calibri" w:eastAsia="Calibri" w:hAnsi="Calibri" w:cs="Times New Roman"/>
          <w:sz w:val="30"/>
          <w:szCs w:val="30"/>
        </w:rPr>
        <w:t xml:space="preserve"> .</w:t>
      </w:r>
      <w:proofErr w:type="gramEnd"/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Проведена беседа с детьми, на определение актуальности данного проекта, при подготовке детей к занятию по художественному творчеству.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Составлен план основного этапа проектирования.</w:t>
      </w:r>
    </w:p>
    <w:p w:rsidR="008115F1" w:rsidRDefault="008115F1" w:rsidP="002016C5">
      <w:pPr>
        <w:jc w:val="center"/>
        <w:rPr>
          <w:rFonts w:ascii="Calibri" w:eastAsia="Calibri" w:hAnsi="Calibri" w:cs="Times New Roman"/>
          <w:b/>
          <w:bCs/>
          <w:sz w:val="30"/>
          <w:szCs w:val="30"/>
          <w:u w:val="single"/>
        </w:rPr>
      </w:pPr>
    </w:p>
    <w:p w:rsidR="008115F1" w:rsidRDefault="008115F1" w:rsidP="002016C5">
      <w:pPr>
        <w:jc w:val="center"/>
        <w:rPr>
          <w:rFonts w:ascii="Calibri" w:eastAsia="Calibri" w:hAnsi="Calibri" w:cs="Times New Roman"/>
          <w:b/>
          <w:bCs/>
          <w:sz w:val="30"/>
          <w:szCs w:val="30"/>
          <w:u w:val="single"/>
        </w:rPr>
      </w:pPr>
    </w:p>
    <w:p w:rsidR="002B2C10" w:rsidRPr="002016C5" w:rsidRDefault="002B2C10" w:rsidP="002016C5">
      <w:pPr>
        <w:jc w:val="center"/>
        <w:rPr>
          <w:rFonts w:ascii="Calibri" w:eastAsia="Calibri" w:hAnsi="Calibri" w:cs="Times New Roman"/>
          <w:sz w:val="30"/>
          <w:szCs w:val="30"/>
          <w:u w:val="single"/>
        </w:rPr>
      </w:pPr>
      <w:r w:rsidRPr="002016C5">
        <w:rPr>
          <w:rFonts w:ascii="Calibri" w:eastAsia="Calibri" w:hAnsi="Calibri" w:cs="Times New Roman"/>
          <w:b/>
          <w:bCs/>
          <w:sz w:val="30"/>
          <w:szCs w:val="30"/>
          <w:u w:val="single"/>
        </w:rPr>
        <w:t>Промежуточный отчет основного этапа проекта «Праздник Пасха»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Данный этап реализовывался 5 дней, за истекший срок организовали:</w:t>
      </w:r>
    </w:p>
    <w:p w:rsidR="002B2C10" w:rsidRPr="002016C5" w:rsidRDefault="002B2C10" w:rsidP="002B2C10">
      <w:pPr>
        <w:rPr>
          <w:rFonts w:ascii="Calibri" w:eastAsia="Calibri" w:hAnsi="Calibri" w:cs="Times New Roman"/>
          <w:i/>
          <w:sz w:val="30"/>
          <w:szCs w:val="30"/>
        </w:rPr>
      </w:pPr>
      <w:r w:rsidRPr="002016C5">
        <w:rPr>
          <w:rFonts w:ascii="Calibri" w:eastAsia="Calibri" w:hAnsi="Calibri" w:cs="Times New Roman"/>
          <w:i/>
          <w:sz w:val="30"/>
          <w:szCs w:val="30"/>
        </w:rPr>
        <w:t>Для детей: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 xml:space="preserve">Совместную деятельность по темам: 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lastRenderedPageBreak/>
        <w:t>НОД «Светлое Воскресение Христово».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Информационный материал «Пасхальные яйца необычной раскраски».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Информационный материал «Окраска пасхальных яиц».</w:t>
      </w:r>
    </w:p>
    <w:p w:rsidR="002B2C10" w:rsidRPr="002016C5" w:rsidRDefault="002B2C10" w:rsidP="002B2C10">
      <w:pPr>
        <w:rPr>
          <w:rFonts w:ascii="Calibri" w:eastAsia="Calibri" w:hAnsi="Calibri" w:cs="Times New Roman"/>
          <w:i/>
          <w:sz w:val="30"/>
          <w:szCs w:val="30"/>
        </w:rPr>
      </w:pPr>
      <w:r w:rsidRPr="002016C5">
        <w:rPr>
          <w:rFonts w:ascii="Calibri" w:eastAsia="Calibri" w:hAnsi="Calibri" w:cs="Times New Roman"/>
          <w:i/>
          <w:sz w:val="30"/>
          <w:szCs w:val="30"/>
        </w:rPr>
        <w:t xml:space="preserve">Для родителей: 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Информационный материал «Пасхальные яйца необычной раскраски».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Информационный материал «Окраска пасхальных яиц».</w:t>
      </w:r>
    </w:p>
    <w:p w:rsidR="002B2C10" w:rsidRDefault="002B2C10" w:rsidP="002B2C10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t>Консультация для родителей «Как объяснить ребенку, что такое Пасха?»</w:t>
      </w:r>
    </w:p>
    <w:p w:rsidR="008115F1" w:rsidRDefault="008115F1" w:rsidP="002B2C10">
      <w:pPr>
        <w:rPr>
          <w:rFonts w:ascii="Calibri" w:eastAsia="Calibri" w:hAnsi="Calibri" w:cs="Times New Roman"/>
          <w:sz w:val="30"/>
          <w:szCs w:val="30"/>
        </w:rPr>
      </w:pPr>
    </w:p>
    <w:p w:rsidR="002B2C10" w:rsidRPr="002016C5" w:rsidRDefault="002B2C10" w:rsidP="002016C5">
      <w:pPr>
        <w:jc w:val="center"/>
        <w:rPr>
          <w:rFonts w:ascii="Calibri" w:eastAsia="Calibri" w:hAnsi="Calibri" w:cs="Times New Roman"/>
          <w:b/>
          <w:sz w:val="30"/>
          <w:szCs w:val="30"/>
          <w:u w:val="single"/>
        </w:rPr>
      </w:pPr>
      <w:r w:rsidRPr="002016C5">
        <w:rPr>
          <w:rFonts w:ascii="Calibri" w:eastAsia="Calibri" w:hAnsi="Calibri" w:cs="Times New Roman"/>
          <w:b/>
          <w:sz w:val="30"/>
          <w:szCs w:val="30"/>
          <w:u w:val="single"/>
        </w:rPr>
        <w:t>На заключительном этапе проектирования, который длился 1 день</w:t>
      </w:r>
      <w:r w:rsidR="008115F1">
        <w:rPr>
          <w:rFonts w:ascii="Calibri" w:eastAsia="Calibri" w:hAnsi="Calibri" w:cs="Times New Roman"/>
          <w:b/>
          <w:sz w:val="30"/>
          <w:szCs w:val="30"/>
          <w:u w:val="single"/>
        </w:rPr>
        <w:t>,</w:t>
      </w:r>
      <w:r w:rsidRPr="002016C5">
        <w:rPr>
          <w:rFonts w:ascii="Calibri" w:eastAsia="Calibri" w:hAnsi="Calibri" w:cs="Times New Roman"/>
          <w:b/>
          <w:sz w:val="30"/>
          <w:szCs w:val="30"/>
          <w:u w:val="single"/>
        </w:rPr>
        <w:t xml:space="preserve"> организовали:</w:t>
      </w:r>
    </w:p>
    <w:p w:rsidR="002016C5" w:rsidRPr="002016C5" w:rsidRDefault="002B2C10" w:rsidP="008115F1">
      <w:pPr>
        <w:rPr>
          <w:rFonts w:ascii="Calibri" w:eastAsia="Calibri" w:hAnsi="Calibri" w:cs="Times New Roman"/>
          <w:b/>
          <w:bCs/>
          <w:sz w:val="30"/>
          <w:szCs w:val="30"/>
          <w:u w:val="single"/>
        </w:rPr>
      </w:pPr>
      <w:r>
        <w:rPr>
          <w:rFonts w:ascii="Calibri" w:eastAsia="Calibri" w:hAnsi="Calibri" w:cs="Times New Roman"/>
          <w:sz w:val="30"/>
          <w:szCs w:val="30"/>
        </w:rPr>
        <w:t>ННОД по теме «Светлое Воскресение Христово» - окраска пасхальных яиц.</w:t>
      </w:r>
    </w:p>
    <w:p w:rsidR="002016C5" w:rsidRDefault="002016C5" w:rsidP="00237A13">
      <w:pPr>
        <w:rPr>
          <w:rFonts w:ascii="Calibri" w:eastAsia="Calibri" w:hAnsi="Calibri" w:cs="Times New Roman"/>
          <w:sz w:val="30"/>
          <w:szCs w:val="30"/>
        </w:rPr>
      </w:pPr>
    </w:p>
    <w:p w:rsidR="00DF4F68" w:rsidRDefault="00DF4F68">
      <w:pPr>
        <w:rPr>
          <w:rFonts w:ascii="Calibri" w:eastAsia="Calibri" w:hAnsi="Calibri" w:cs="Times New Roman"/>
          <w:sz w:val="30"/>
          <w:szCs w:val="30"/>
        </w:rPr>
      </w:pPr>
    </w:p>
    <w:p w:rsidR="00DF4F68" w:rsidRDefault="00DF4F68">
      <w:pPr>
        <w:rPr>
          <w:rFonts w:ascii="Calibri" w:eastAsia="Calibri" w:hAnsi="Calibri" w:cs="Times New Roman"/>
          <w:sz w:val="30"/>
          <w:szCs w:val="30"/>
        </w:rPr>
      </w:pPr>
    </w:p>
    <w:p w:rsidR="00DF4F68" w:rsidRDefault="00DF4F68">
      <w:pPr>
        <w:rPr>
          <w:rFonts w:ascii="Calibri" w:eastAsia="Calibri" w:hAnsi="Calibri" w:cs="Times New Roman"/>
          <w:sz w:val="30"/>
          <w:szCs w:val="30"/>
        </w:rPr>
      </w:pPr>
    </w:p>
    <w:p w:rsidR="00DF4F68" w:rsidRDefault="00DF4F68">
      <w:pPr>
        <w:rPr>
          <w:rFonts w:ascii="Calibri" w:eastAsia="Calibri" w:hAnsi="Calibri" w:cs="Times New Roman"/>
          <w:sz w:val="30"/>
          <w:szCs w:val="30"/>
        </w:rPr>
      </w:pPr>
    </w:p>
    <w:p w:rsidR="00DF4F68" w:rsidRDefault="00DF4F68">
      <w:pPr>
        <w:rPr>
          <w:rFonts w:ascii="Calibri" w:eastAsia="Calibri" w:hAnsi="Calibri" w:cs="Times New Roman"/>
          <w:sz w:val="30"/>
          <w:szCs w:val="30"/>
        </w:rPr>
      </w:pPr>
    </w:p>
    <w:p w:rsidR="00DF4F68" w:rsidRDefault="00DF4F68">
      <w:pPr>
        <w:rPr>
          <w:rFonts w:ascii="Calibri" w:eastAsia="Calibri" w:hAnsi="Calibri" w:cs="Times New Roman"/>
          <w:sz w:val="30"/>
          <w:szCs w:val="30"/>
        </w:rPr>
      </w:pPr>
    </w:p>
    <w:p w:rsidR="002016C5" w:rsidRDefault="002016C5">
      <w:pPr>
        <w:rPr>
          <w:rFonts w:ascii="Calibri" w:eastAsia="Calibri" w:hAnsi="Calibri" w:cs="Times New Roman"/>
          <w:sz w:val="30"/>
          <w:szCs w:val="30"/>
        </w:rPr>
      </w:pPr>
      <w:r>
        <w:rPr>
          <w:rFonts w:ascii="Calibri" w:eastAsia="Calibri" w:hAnsi="Calibri" w:cs="Times New Roman"/>
          <w:sz w:val="30"/>
          <w:szCs w:val="30"/>
        </w:rPr>
        <w:br w:type="page"/>
      </w:r>
    </w:p>
    <w:p w:rsidR="000613FF" w:rsidRDefault="002016C5" w:rsidP="0013465C">
      <w:pPr>
        <w:jc w:val="center"/>
        <w:rPr>
          <w:rFonts w:ascii="Calibri" w:eastAsia="Calibri" w:hAnsi="Calibri" w:cs="Times New Roman"/>
          <w:b/>
          <w:bCs/>
          <w:sz w:val="30"/>
          <w:szCs w:val="30"/>
          <w:u w:val="single"/>
        </w:rPr>
      </w:pPr>
      <w:r w:rsidRPr="002016C5">
        <w:rPr>
          <w:rFonts w:ascii="Calibri" w:eastAsia="Calibri" w:hAnsi="Calibri" w:cs="Times New Roman"/>
          <w:b/>
          <w:bCs/>
          <w:sz w:val="30"/>
          <w:szCs w:val="30"/>
          <w:u w:val="single"/>
        </w:rPr>
        <w:lastRenderedPageBreak/>
        <w:t>Результат проекта</w:t>
      </w:r>
      <w:r w:rsidR="0013465C">
        <w:rPr>
          <w:rFonts w:ascii="Calibri" w:eastAsia="Calibri" w:hAnsi="Calibri" w:cs="Times New Roman"/>
          <w:noProof/>
          <w:sz w:val="30"/>
          <w:szCs w:val="30"/>
          <w:lang w:eastAsia="ru-RU"/>
        </w:rPr>
        <w:drawing>
          <wp:inline distT="0" distB="0" distL="0" distR="0">
            <wp:extent cx="5741377" cy="7656286"/>
            <wp:effectExtent l="19050" t="0" r="0" b="0"/>
            <wp:docPr id="8" name="Рисунок 8" descr="C:\Users\Садик\Desktop\Женя\20140418_10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Женя\20140418_1013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90" cy="76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65C">
        <w:rPr>
          <w:rFonts w:ascii="Calibri" w:eastAsia="Calibri" w:hAnsi="Calibri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90846" cy="7855607"/>
            <wp:effectExtent l="19050" t="0" r="0" b="0"/>
            <wp:docPr id="7" name="Рисунок 7" descr="C:\Users\Садик\Desktop\Женя\20140418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Женя\20140418_1012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85" cy="785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65C">
        <w:rPr>
          <w:rFonts w:ascii="Calibri" w:eastAsia="Calibri" w:hAnsi="Calibri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36428" cy="7783039"/>
            <wp:effectExtent l="19050" t="0" r="0" b="0"/>
            <wp:docPr id="6" name="Рисунок 6" descr="C:\Users\Садик\Desktop\Женя\20140418_10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Женя\20140418_1012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034" cy="778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65C">
        <w:rPr>
          <w:rFonts w:ascii="Calibri" w:eastAsia="Calibri" w:hAnsi="Calibri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53723" cy="7939453"/>
            <wp:effectExtent l="19050" t="0" r="8927" b="0"/>
            <wp:docPr id="5" name="Рисунок 5" descr="C:\Users\Садик\Desktop\Женя\20140418_1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Женя\20140418_1012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35" cy="794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65C">
        <w:rPr>
          <w:rFonts w:ascii="Calibri" w:eastAsia="Calibri" w:hAnsi="Calibri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14476" cy="8020472"/>
            <wp:effectExtent l="19050" t="0" r="5324" b="0"/>
            <wp:docPr id="2" name="Рисунок 2" descr="C:\Users\Садик\Desktop\Женя\20140418_1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Женя\20140418_1039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124" cy="802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FF" w:rsidRDefault="000613FF">
      <w:pPr>
        <w:rPr>
          <w:rFonts w:ascii="Calibri" w:eastAsia="Calibri" w:hAnsi="Calibri" w:cs="Times New Roman"/>
          <w:b/>
          <w:bCs/>
          <w:sz w:val="30"/>
          <w:szCs w:val="30"/>
          <w:u w:val="single"/>
        </w:rPr>
      </w:pPr>
    </w:p>
    <w:sectPr w:rsidR="000613FF" w:rsidSect="000613FF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830" w:rsidRDefault="005A5830" w:rsidP="009A6DFA">
      <w:pPr>
        <w:spacing w:after="0" w:line="240" w:lineRule="auto"/>
      </w:pPr>
      <w:r>
        <w:separator/>
      </w:r>
    </w:p>
  </w:endnote>
  <w:endnote w:type="continuationSeparator" w:id="1">
    <w:p w:rsidR="005A5830" w:rsidRDefault="005A5830" w:rsidP="009A6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830" w:rsidRDefault="005A5830" w:rsidP="009A6DFA">
      <w:pPr>
        <w:spacing w:after="0" w:line="240" w:lineRule="auto"/>
      </w:pPr>
      <w:r>
        <w:separator/>
      </w:r>
    </w:p>
  </w:footnote>
  <w:footnote w:type="continuationSeparator" w:id="1">
    <w:p w:rsidR="005A5830" w:rsidRDefault="005A5830" w:rsidP="009A6D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6DFA"/>
    <w:rsid w:val="000613FF"/>
    <w:rsid w:val="000C4B53"/>
    <w:rsid w:val="000D4EC4"/>
    <w:rsid w:val="000E643B"/>
    <w:rsid w:val="0010687E"/>
    <w:rsid w:val="0013465C"/>
    <w:rsid w:val="00144391"/>
    <w:rsid w:val="002016C5"/>
    <w:rsid w:val="00237A13"/>
    <w:rsid w:val="00261833"/>
    <w:rsid w:val="002B2C10"/>
    <w:rsid w:val="00371294"/>
    <w:rsid w:val="004B2AE1"/>
    <w:rsid w:val="005926A6"/>
    <w:rsid w:val="005A5830"/>
    <w:rsid w:val="005A6142"/>
    <w:rsid w:val="005D454F"/>
    <w:rsid w:val="006E4DBA"/>
    <w:rsid w:val="007254AC"/>
    <w:rsid w:val="008115F1"/>
    <w:rsid w:val="0084450F"/>
    <w:rsid w:val="00860ECE"/>
    <w:rsid w:val="00956699"/>
    <w:rsid w:val="009A6DFA"/>
    <w:rsid w:val="00A60A67"/>
    <w:rsid w:val="00A73FFE"/>
    <w:rsid w:val="00AF5231"/>
    <w:rsid w:val="00B60CE3"/>
    <w:rsid w:val="00B7685E"/>
    <w:rsid w:val="00DF4F68"/>
    <w:rsid w:val="00EC3090"/>
    <w:rsid w:val="00F615C2"/>
    <w:rsid w:val="00FD2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54F"/>
  </w:style>
  <w:style w:type="paragraph" w:styleId="1">
    <w:name w:val="heading 1"/>
    <w:basedOn w:val="a"/>
    <w:link w:val="10"/>
    <w:uiPriority w:val="9"/>
    <w:qFormat/>
    <w:rsid w:val="009A6D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5"/>
      <w:szCs w:val="35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4E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4E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9A6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style28"/>
    <w:basedOn w:val="a0"/>
    <w:rsid w:val="009A6DFA"/>
  </w:style>
  <w:style w:type="paragraph" w:customStyle="1" w:styleId="style6">
    <w:name w:val="style6"/>
    <w:basedOn w:val="a"/>
    <w:rsid w:val="009A6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basedOn w:val="a"/>
    <w:uiPriority w:val="1"/>
    <w:qFormat/>
    <w:rsid w:val="009A6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9A6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A6DFA"/>
  </w:style>
  <w:style w:type="paragraph" w:styleId="a6">
    <w:name w:val="footer"/>
    <w:basedOn w:val="a"/>
    <w:link w:val="a7"/>
    <w:uiPriority w:val="99"/>
    <w:semiHidden/>
    <w:unhideWhenUsed/>
    <w:rsid w:val="009A6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A6DFA"/>
  </w:style>
  <w:style w:type="paragraph" w:styleId="a8">
    <w:name w:val="List Paragraph"/>
    <w:basedOn w:val="a"/>
    <w:uiPriority w:val="34"/>
    <w:qFormat/>
    <w:rsid w:val="009A6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A6DFA"/>
    <w:rPr>
      <w:rFonts w:ascii="Times New Roman" w:eastAsia="Times New Roman" w:hAnsi="Times New Roman" w:cs="Times New Roman"/>
      <w:b/>
      <w:bCs/>
      <w:kern w:val="36"/>
      <w:sz w:val="35"/>
      <w:szCs w:val="35"/>
      <w:lang w:eastAsia="ru-RU"/>
    </w:rPr>
  </w:style>
  <w:style w:type="paragraph" w:styleId="a9">
    <w:name w:val="Normal (Web)"/>
    <w:basedOn w:val="a"/>
    <w:uiPriority w:val="99"/>
    <w:semiHidden/>
    <w:unhideWhenUsed/>
    <w:rsid w:val="009A6DFA"/>
    <w:pPr>
      <w:spacing w:before="208" w:after="20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A6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6DF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D4E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D4EC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30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0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7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6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92535">
                          <w:marLeft w:val="138"/>
                          <w:marRight w:val="13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7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3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56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750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940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41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83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219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Чернавская  школа</Company>
  <LinksUpToDate>false</LinksUpToDate>
  <CharactersWithSpaces>5133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Пк</dc:creator>
  <cp:keywords/>
  <dc:description/>
  <cp:lastModifiedBy>Пользователь ПК</cp:lastModifiedBy>
  <cp:revision>19</cp:revision>
  <cp:lastPrinted>2014-05-27T03:44:00Z</cp:lastPrinted>
  <dcterms:created xsi:type="dcterms:W3CDTF">2014-03-27T05:55:00Z</dcterms:created>
  <dcterms:modified xsi:type="dcterms:W3CDTF">2015-02-17T08:20:00Z</dcterms:modified>
</cp:coreProperties>
</file>