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3A" w:rsidRPr="00CF1B3A" w:rsidRDefault="00CF1B3A" w:rsidP="00CF1B3A">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CF1B3A">
        <w:rPr>
          <w:rFonts w:ascii="Times New Roman" w:eastAsia="Times New Roman" w:hAnsi="Times New Roman" w:cs="Times New Roman"/>
          <w:b/>
          <w:bCs/>
          <w:color w:val="000000"/>
          <w:sz w:val="40"/>
          <w:szCs w:val="40"/>
          <w:u w:val="single"/>
          <w:lang w:eastAsia="ru-RU"/>
        </w:rPr>
        <w:t xml:space="preserve">Конспект </w:t>
      </w:r>
      <w:r>
        <w:rPr>
          <w:rFonts w:ascii="Times New Roman" w:eastAsia="Times New Roman" w:hAnsi="Times New Roman" w:cs="Times New Roman"/>
          <w:b/>
          <w:bCs/>
          <w:color w:val="000000"/>
          <w:sz w:val="40"/>
          <w:szCs w:val="40"/>
          <w:u w:val="single"/>
          <w:lang w:eastAsia="ru-RU"/>
        </w:rPr>
        <w:t>НОД</w:t>
      </w:r>
      <w:r w:rsidRPr="00CF1B3A">
        <w:rPr>
          <w:rFonts w:ascii="Times New Roman" w:eastAsia="Times New Roman" w:hAnsi="Times New Roman" w:cs="Times New Roman"/>
          <w:b/>
          <w:bCs/>
          <w:color w:val="000000"/>
          <w:sz w:val="40"/>
          <w:szCs w:val="40"/>
          <w:u w:val="single"/>
          <w:lang w:eastAsia="ru-RU"/>
        </w:rPr>
        <w:t xml:space="preserve"> </w:t>
      </w:r>
      <w:proofErr w:type="gramStart"/>
      <w:r w:rsidRPr="00CF1B3A">
        <w:rPr>
          <w:rFonts w:ascii="Times New Roman" w:eastAsia="Times New Roman" w:hAnsi="Times New Roman" w:cs="Times New Roman"/>
          <w:b/>
          <w:bCs/>
          <w:color w:val="000000"/>
          <w:sz w:val="40"/>
          <w:szCs w:val="40"/>
          <w:u w:val="single"/>
          <w:lang w:eastAsia="ru-RU"/>
        </w:rPr>
        <w:t>по изо в подготовительной к школе группе на тему</w:t>
      </w:r>
      <w:proofErr w:type="gramEnd"/>
      <w:r w:rsidRPr="00CF1B3A">
        <w:rPr>
          <w:rFonts w:ascii="Times New Roman" w:eastAsia="Times New Roman" w:hAnsi="Times New Roman" w:cs="Times New Roman"/>
          <w:b/>
          <w:bCs/>
          <w:color w:val="000000"/>
          <w:sz w:val="40"/>
          <w:szCs w:val="40"/>
          <w:u w:val="single"/>
          <w:lang w:eastAsia="ru-RU"/>
        </w:rPr>
        <w:t>:</w:t>
      </w:r>
    </w:p>
    <w:p w:rsidR="00CF1B3A" w:rsidRDefault="00CF1B3A" w:rsidP="00CF1B3A">
      <w:pPr>
        <w:shd w:val="clear" w:color="auto" w:fill="FFFFFF"/>
        <w:spacing w:after="0" w:line="240" w:lineRule="auto"/>
        <w:jc w:val="center"/>
        <w:rPr>
          <w:rFonts w:ascii="Times New Roman" w:eastAsia="Times New Roman" w:hAnsi="Times New Roman" w:cs="Times New Roman"/>
          <w:b/>
          <w:bCs/>
          <w:color w:val="000000"/>
          <w:sz w:val="40"/>
          <w:szCs w:val="40"/>
          <w:u w:val="single"/>
          <w:lang w:eastAsia="ru-RU"/>
        </w:rPr>
      </w:pPr>
      <w:r w:rsidRPr="00CF1B3A">
        <w:rPr>
          <w:rFonts w:ascii="Times New Roman" w:eastAsia="Times New Roman" w:hAnsi="Times New Roman" w:cs="Times New Roman"/>
          <w:b/>
          <w:bCs/>
          <w:color w:val="000000"/>
          <w:sz w:val="40"/>
          <w:szCs w:val="40"/>
          <w:u w:val="single"/>
          <w:lang w:eastAsia="ru-RU"/>
        </w:rPr>
        <w:t>«Портрет мамы»</w:t>
      </w:r>
    </w:p>
    <w:p w:rsidR="00CF1B3A" w:rsidRPr="00CF1B3A" w:rsidRDefault="00CF1B3A" w:rsidP="00CF1B3A">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lang w:eastAsia="ru-RU"/>
        </w:rPr>
        <w:t xml:space="preserve">Воспитатель: </w:t>
      </w:r>
      <w:proofErr w:type="spellStart"/>
      <w:r w:rsidRPr="00CF1B3A">
        <w:rPr>
          <w:rFonts w:ascii="Times New Roman" w:eastAsia="Times New Roman" w:hAnsi="Times New Roman" w:cs="Times New Roman"/>
          <w:b/>
          <w:bCs/>
          <w:color w:val="000000"/>
          <w:sz w:val="28"/>
          <w:szCs w:val="28"/>
          <w:lang w:eastAsia="ru-RU"/>
        </w:rPr>
        <w:t>Корнилина</w:t>
      </w:r>
      <w:proofErr w:type="spellEnd"/>
      <w:r w:rsidRPr="00CF1B3A">
        <w:rPr>
          <w:rFonts w:ascii="Times New Roman" w:eastAsia="Times New Roman" w:hAnsi="Times New Roman" w:cs="Times New Roman"/>
          <w:b/>
          <w:bCs/>
          <w:color w:val="000000"/>
          <w:sz w:val="28"/>
          <w:szCs w:val="28"/>
          <w:lang w:eastAsia="ru-RU"/>
        </w:rPr>
        <w:t xml:space="preserve"> Наталья Евгеньевна</w:t>
      </w:r>
      <w:bookmarkStart w:id="0" w:name="_GoBack"/>
      <w:bookmarkEnd w:id="0"/>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u w:val="single"/>
          <w:lang w:eastAsia="ru-RU"/>
        </w:rPr>
        <w:t>Цель:</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w:t>
      </w:r>
      <w:r w:rsidRPr="00CF1B3A">
        <w:rPr>
          <w:rFonts w:ascii="Times New Roman" w:eastAsia="Times New Roman" w:hAnsi="Times New Roman" w:cs="Times New Roman"/>
          <w:i/>
          <w:iCs/>
          <w:color w:val="000000"/>
          <w:sz w:val="28"/>
          <w:szCs w:val="28"/>
          <w:lang w:eastAsia="ru-RU"/>
        </w:rPr>
        <w:t>(цвет глаз, волос)</w:t>
      </w:r>
      <w:r w:rsidRPr="00CF1B3A">
        <w:rPr>
          <w:rFonts w:ascii="Times New Roman" w:eastAsia="Times New Roman" w:hAnsi="Times New Roman" w:cs="Times New Roman"/>
          <w:color w:val="000000"/>
          <w:sz w:val="28"/>
          <w:szCs w:val="28"/>
          <w:lang w:eastAsia="ru-RU"/>
        </w:rPr>
        <w:t xml:space="preserve">. Учить </w:t>
      </w:r>
      <w:proofErr w:type="gramStart"/>
      <w:r w:rsidRPr="00CF1B3A">
        <w:rPr>
          <w:rFonts w:ascii="Times New Roman" w:eastAsia="Times New Roman" w:hAnsi="Times New Roman" w:cs="Times New Roman"/>
          <w:color w:val="000000"/>
          <w:sz w:val="28"/>
          <w:szCs w:val="28"/>
          <w:lang w:eastAsia="ru-RU"/>
        </w:rPr>
        <w:t>правильно</w:t>
      </w:r>
      <w:proofErr w:type="gramEnd"/>
      <w:r w:rsidRPr="00CF1B3A">
        <w:rPr>
          <w:rFonts w:ascii="Times New Roman" w:eastAsia="Times New Roman" w:hAnsi="Times New Roman" w:cs="Times New Roman"/>
          <w:color w:val="000000"/>
          <w:sz w:val="28"/>
          <w:szCs w:val="28"/>
          <w:lang w:eastAsia="ru-RU"/>
        </w:rPr>
        <w:t xml:space="preserve"> располагать части лица. Закреплять приемы рисования красками всей кистью и её кончиком.</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u w:val="single"/>
          <w:lang w:eastAsia="ru-RU"/>
        </w:rPr>
        <w:t>Словарная работа:</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F1B3A">
        <w:rPr>
          <w:rFonts w:ascii="Times New Roman" w:eastAsia="Times New Roman" w:hAnsi="Times New Roman" w:cs="Times New Roman"/>
          <w:color w:val="000000"/>
          <w:sz w:val="28"/>
          <w:szCs w:val="28"/>
          <w:lang w:eastAsia="ru-RU"/>
        </w:rPr>
        <w:t xml:space="preserve">Портрет, автопортрет, </w:t>
      </w:r>
      <w:proofErr w:type="spellStart"/>
      <w:r w:rsidRPr="00CF1B3A">
        <w:rPr>
          <w:rFonts w:ascii="Times New Roman" w:eastAsia="Times New Roman" w:hAnsi="Times New Roman" w:cs="Times New Roman"/>
          <w:color w:val="000000"/>
          <w:sz w:val="28"/>
          <w:szCs w:val="28"/>
          <w:lang w:eastAsia="ru-RU"/>
        </w:rPr>
        <w:t>погрудный</w:t>
      </w:r>
      <w:proofErr w:type="spellEnd"/>
      <w:r w:rsidRPr="00CF1B3A">
        <w:rPr>
          <w:rFonts w:ascii="Times New Roman" w:eastAsia="Times New Roman" w:hAnsi="Times New Roman" w:cs="Times New Roman"/>
          <w:color w:val="000000"/>
          <w:sz w:val="28"/>
          <w:szCs w:val="28"/>
          <w:lang w:eastAsia="ru-RU"/>
        </w:rPr>
        <w:t>, миниатюра, профиль, анфас, фас, жизнерадостная, доброжелательная, исполнительная, длинноволосая, коротковолосая, белолицая, круглолицая, чернобровая, большеглазая и т.д.</w:t>
      </w:r>
      <w:proofErr w:type="gramEnd"/>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u w:val="single"/>
          <w:lang w:eastAsia="ru-RU"/>
        </w:rPr>
        <w:t>Методическое обеспечение:</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xml:space="preserve">У воспитателя плакат с женским </w:t>
      </w:r>
      <w:proofErr w:type="spellStart"/>
      <w:r w:rsidRPr="00CF1B3A">
        <w:rPr>
          <w:rFonts w:ascii="Times New Roman" w:eastAsia="Times New Roman" w:hAnsi="Times New Roman" w:cs="Times New Roman"/>
          <w:color w:val="000000"/>
          <w:sz w:val="28"/>
          <w:szCs w:val="28"/>
          <w:lang w:eastAsia="ru-RU"/>
        </w:rPr>
        <w:t>погрудным</w:t>
      </w:r>
      <w:proofErr w:type="spellEnd"/>
      <w:r w:rsidRPr="00CF1B3A">
        <w:rPr>
          <w:rFonts w:ascii="Times New Roman" w:eastAsia="Times New Roman" w:hAnsi="Times New Roman" w:cs="Times New Roman"/>
          <w:color w:val="000000"/>
          <w:sz w:val="28"/>
          <w:szCs w:val="28"/>
          <w:lang w:eastAsia="ru-RU"/>
        </w:rPr>
        <w:t xml:space="preserve"> портретом, мел для рисования, схемы лица. У детей лист бумаги (формат А-4), карандаши, акварельные краски, гуашь, среди которых светло – розовая или светло – оранжевая для рисования лица, палитра. Толстые и тонкие кисточки, стаканчики для воды, салфетки.</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u w:val="single"/>
          <w:lang w:eastAsia="ru-RU"/>
        </w:rPr>
        <w:t>Предварительная работа:</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Рассматривание портретов художников и поэтов.</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Рассматривание тематического словаря в картинках из серии «Мир человека» на тему: «Части тела». Рисование простым карандашом портретов.</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u w:val="single"/>
          <w:lang w:eastAsia="ru-RU"/>
        </w:rPr>
        <w:t>Дидактическая игра</w:t>
      </w:r>
      <w:r w:rsidRPr="00CF1B3A">
        <w:rPr>
          <w:rFonts w:ascii="Times New Roman" w:eastAsia="Times New Roman" w:hAnsi="Times New Roman" w:cs="Times New Roman"/>
          <w:color w:val="000000"/>
          <w:sz w:val="28"/>
          <w:szCs w:val="28"/>
          <w:lang w:eastAsia="ru-RU"/>
        </w:rPr>
        <w:t> «Назови ласково», «Назови части головы», «Назови чего у человека по 2» и т.д.</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u w:val="single"/>
          <w:lang w:eastAsia="ru-RU"/>
        </w:rPr>
        <w:t>Ход занятия: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u w:val="single"/>
          <w:lang w:eastAsia="ru-RU"/>
        </w:rPr>
        <w:t>«Простое слово»</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На свете добрых слов</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Живёт не мало,</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Но всех добрее и важней – одно:</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Из двух слогов</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Простое слово «мама»,</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xml:space="preserve">И </w:t>
      </w:r>
      <w:proofErr w:type="gramStart"/>
      <w:r w:rsidRPr="00CF1B3A">
        <w:rPr>
          <w:rFonts w:ascii="Times New Roman" w:eastAsia="Times New Roman" w:hAnsi="Times New Roman" w:cs="Times New Roman"/>
          <w:color w:val="000000"/>
          <w:sz w:val="28"/>
          <w:szCs w:val="28"/>
          <w:lang w:eastAsia="ru-RU"/>
        </w:rPr>
        <w:t>нету</w:t>
      </w:r>
      <w:proofErr w:type="gramEnd"/>
      <w:r w:rsidRPr="00CF1B3A">
        <w:rPr>
          <w:rFonts w:ascii="Times New Roman" w:eastAsia="Times New Roman" w:hAnsi="Times New Roman" w:cs="Times New Roman"/>
          <w:color w:val="000000"/>
          <w:sz w:val="28"/>
          <w:szCs w:val="28"/>
          <w:lang w:eastAsia="ru-RU"/>
        </w:rPr>
        <w:t xml:space="preserve"> слов роднее, чем оно!</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Дети сегодня мы будем рисовать портрет самого дорогого и любимого для всех человека – портрет своей мамы. Вы знаете, какие у вашей мамы глаза, цвет волос, какая прическа, какое любимое платье.</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Если видишь, что с картины смотрит кто-нибудь из нас,</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Или принц в плаще старинном, или вроде верхолаз,</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Лётчик или балерина, или Колька, твой сосед.</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Обязательно картина называется …</w:t>
      </w:r>
      <w:r w:rsidRPr="00CF1B3A">
        <w:rPr>
          <w:rFonts w:ascii="Times New Roman" w:eastAsia="Times New Roman" w:hAnsi="Times New Roman" w:cs="Times New Roman"/>
          <w:i/>
          <w:iCs/>
          <w:color w:val="000000"/>
          <w:sz w:val="28"/>
          <w:szCs w:val="28"/>
          <w:lang w:eastAsia="ru-RU"/>
        </w:rPr>
        <w:t>(портрет)</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lastRenderedPageBreak/>
        <w:t>Портреты бывают:</w:t>
      </w:r>
    </w:p>
    <w:p w:rsidR="00CF1B3A" w:rsidRPr="00CF1B3A" w:rsidRDefault="00CF1B3A" w:rsidP="00CF1B3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В полный рост</w:t>
      </w:r>
    </w:p>
    <w:p w:rsidR="00CF1B3A" w:rsidRPr="00CF1B3A" w:rsidRDefault="00CF1B3A" w:rsidP="00CF1B3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F1B3A">
        <w:rPr>
          <w:rFonts w:ascii="Times New Roman" w:eastAsia="Times New Roman" w:hAnsi="Times New Roman" w:cs="Times New Roman"/>
          <w:color w:val="000000"/>
          <w:sz w:val="28"/>
          <w:szCs w:val="28"/>
          <w:lang w:eastAsia="ru-RU"/>
        </w:rPr>
        <w:t>Погрудный</w:t>
      </w:r>
      <w:proofErr w:type="spellEnd"/>
    </w:p>
    <w:p w:rsidR="00CF1B3A" w:rsidRPr="00CF1B3A" w:rsidRDefault="00CF1B3A" w:rsidP="00CF1B3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Портрет головы</w:t>
      </w:r>
    </w:p>
    <w:p w:rsidR="00CF1B3A" w:rsidRPr="00CF1B3A" w:rsidRDefault="00CF1B3A" w:rsidP="00CF1B3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По пояс</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xml:space="preserve">Портреты различают и по размеру, например </w:t>
      </w:r>
      <w:proofErr w:type="gramStart"/>
      <w:r w:rsidRPr="00CF1B3A">
        <w:rPr>
          <w:rFonts w:ascii="Times New Roman" w:eastAsia="Times New Roman" w:hAnsi="Times New Roman" w:cs="Times New Roman"/>
          <w:color w:val="000000"/>
          <w:sz w:val="28"/>
          <w:szCs w:val="28"/>
          <w:lang w:eastAsia="ru-RU"/>
        </w:rPr>
        <w:t>миниатюрный</w:t>
      </w:r>
      <w:proofErr w:type="gramEnd"/>
      <w:r w:rsidRPr="00CF1B3A">
        <w:rPr>
          <w:rFonts w:ascii="Times New Roman" w:eastAsia="Times New Roman" w:hAnsi="Times New Roman" w:cs="Times New Roman"/>
          <w:color w:val="000000"/>
          <w:sz w:val="28"/>
          <w:szCs w:val="28"/>
          <w:lang w:eastAsia="ru-RU"/>
        </w:rPr>
        <w:t>.</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Можно выделить еще автопортрет — изображение художником самого себя.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Прежде чем рисовать портрет мамы, мы рассмотрим портрет этой актрисы, чтобы глаза, нос, рот на лице вы изобразили на нужных местах.</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Какой формы голова? </w:t>
      </w:r>
      <w:r w:rsidRPr="00CF1B3A">
        <w:rPr>
          <w:rFonts w:ascii="Times New Roman" w:eastAsia="Times New Roman" w:hAnsi="Times New Roman" w:cs="Times New Roman"/>
          <w:i/>
          <w:iCs/>
          <w:color w:val="000000"/>
          <w:sz w:val="28"/>
          <w:szCs w:val="28"/>
          <w:lang w:eastAsia="ru-RU"/>
        </w:rPr>
        <w:t>(обвести пальцами голову)</w:t>
      </w:r>
      <w:r w:rsidRPr="00CF1B3A">
        <w:rPr>
          <w:rFonts w:ascii="Times New Roman" w:eastAsia="Times New Roman" w:hAnsi="Times New Roman" w:cs="Times New Roman"/>
          <w:color w:val="000000"/>
          <w:sz w:val="28"/>
          <w:szCs w:val="28"/>
          <w:lang w:eastAsia="ru-RU"/>
        </w:rPr>
        <w:t>.</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Положите руку на лоб. Глаза у человека расположены ниже лба, на середине лица.</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F1B3A">
        <w:rPr>
          <w:rFonts w:ascii="Times New Roman" w:eastAsia="Times New Roman" w:hAnsi="Times New Roman" w:cs="Times New Roman"/>
          <w:color w:val="000000"/>
          <w:sz w:val="28"/>
          <w:szCs w:val="28"/>
          <w:lang w:eastAsia="ru-RU"/>
        </w:rPr>
        <w:t>- Какой они формы? </w:t>
      </w:r>
      <w:r w:rsidRPr="00CF1B3A">
        <w:rPr>
          <w:rFonts w:ascii="Times New Roman" w:eastAsia="Times New Roman" w:hAnsi="Times New Roman" w:cs="Times New Roman"/>
          <w:i/>
          <w:iCs/>
          <w:color w:val="000000"/>
          <w:sz w:val="28"/>
          <w:szCs w:val="28"/>
          <w:lang w:eastAsia="ru-RU"/>
        </w:rPr>
        <w:t>(овальные с острыми уголками)</w:t>
      </w:r>
      <w:r w:rsidRPr="00CF1B3A">
        <w:rPr>
          <w:rFonts w:ascii="Times New Roman" w:eastAsia="Times New Roman" w:hAnsi="Times New Roman" w:cs="Times New Roman"/>
          <w:color w:val="000000"/>
          <w:sz w:val="28"/>
          <w:szCs w:val="28"/>
          <w:lang w:eastAsia="ru-RU"/>
        </w:rPr>
        <w:t>.</w:t>
      </w:r>
      <w:proofErr w:type="gramEnd"/>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Воспитатель рисует мелом на доске овал и посередине его глаза, пояснив при этом, что расстояние между глазами невелико, не больше одного глаза.</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Внутри глаза цветной кружок и маленький зрачок.</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Какие глаза у твоей мамы Юля?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Коричневые глаза.</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Твоя мама кареглазая! А твоя Саша?</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Мама голубоглазая, сероглазая и т.д.</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Что находится над глазами? </w:t>
      </w:r>
      <w:r w:rsidRPr="00CF1B3A">
        <w:rPr>
          <w:rFonts w:ascii="Times New Roman" w:eastAsia="Times New Roman" w:hAnsi="Times New Roman" w:cs="Times New Roman"/>
          <w:i/>
          <w:iCs/>
          <w:color w:val="000000"/>
          <w:sz w:val="28"/>
          <w:szCs w:val="28"/>
          <w:lang w:eastAsia="ru-RU"/>
        </w:rPr>
        <w:t>(брови)</w:t>
      </w:r>
      <w:r w:rsidRPr="00CF1B3A">
        <w:rPr>
          <w:rFonts w:ascii="Times New Roman" w:eastAsia="Times New Roman" w:hAnsi="Times New Roman" w:cs="Times New Roman"/>
          <w:color w:val="000000"/>
          <w:sz w:val="28"/>
          <w:szCs w:val="28"/>
          <w:lang w:eastAsia="ru-RU"/>
        </w:rPr>
        <w:t>.</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Это дугообразные полосы.</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xml:space="preserve">- Дети, посмотрите друг на друга. Видите, что верхняя губа по форме отличается </w:t>
      </w:r>
      <w:proofErr w:type="gramStart"/>
      <w:r w:rsidRPr="00CF1B3A">
        <w:rPr>
          <w:rFonts w:ascii="Times New Roman" w:eastAsia="Times New Roman" w:hAnsi="Times New Roman" w:cs="Times New Roman"/>
          <w:color w:val="000000"/>
          <w:sz w:val="28"/>
          <w:szCs w:val="28"/>
          <w:lang w:eastAsia="ru-RU"/>
        </w:rPr>
        <w:t>от</w:t>
      </w:r>
      <w:proofErr w:type="gramEnd"/>
      <w:r w:rsidRPr="00CF1B3A">
        <w:rPr>
          <w:rFonts w:ascii="Times New Roman" w:eastAsia="Times New Roman" w:hAnsi="Times New Roman" w:cs="Times New Roman"/>
          <w:color w:val="000000"/>
          <w:sz w:val="28"/>
          <w:szCs w:val="28"/>
          <w:lang w:eastAsia="ru-RU"/>
        </w:rPr>
        <w:t xml:space="preserve"> нижней. На верхней губе как бы две волны, а на нижней одна </w:t>
      </w:r>
      <w:r w:rsidRPr="00CF1B3A">
        <w:rPr>
          <w:rFonts w:ascii="Times New Roman" w:eastAsia="Times New Roman" w:hAnsi="Times New Roman" w:cs="Times New Roman"/>
          <w:i/>
          <w:iCs/>
          <w:color w:val="000000"/>
          <w:sz w:val="28"/>
          <w:szCs w:val="28"/>
          <w:lang w:eastAsia="ru-RU"/>
        </w:rPr>
        <w:t>(нарисовать губы)</w:t>
      </w:r>
      <w:r w:rsidRPr="00CF1B3A">
        <w:rPr>
          <w:rFonts w:ascii="Times New Roman" w:eastAsia="Times New Roman" w:hAnsi="Times New Roman" w:cs="Times New Roman"/>
          <w:color w:val="000000"/>
          <w:sz w:val="28"/>
          <w:szCs w:val="28"/>
          <w:lang w:eastAsia="ru-RU"/>
        </w:rPr>
        <w:t>. Положите руку на подбородок.</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А теперь расскажите, где расположены глаза? </w:t>
      </w:r>
      <w:r w:rsidRPr="00CF1B3A">
        <w:rPr>
          <w:rFonts w:ascii="Times New Roman" w:eastAsia="Times New Roman" w:hAnsi="Times New Roman" w:cs="Times New Roman"/>
          <w:i/>
          <w:iCs/>
          <w:color w:val="000000"/>
          <w:sz w:val="28"/>
          <w:szCs w:val="28"/>
          <w:lang w:eastAsia="ru-RU"/>
        </w:rPr>
        <w:t>(посередине лица)</w:t>
      </w:r>
      <w:r w:rsidRPr="00CF1B3A">
        <w:rPr>
          <w:rFonts w:ascii="Times New Roman" w:eastAsia="Times New Roman" w:hAnsi="Times New Roman" w:cs="Times New Roman"/>
          <w:color w:val="000000"/>
          <w:sz w:val="28"/>
          <w:szCs w:val="28"/>
          <w:lang w:eastAsia="ru-RU"/>
        </w:rPr>
        <w:t>.</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Кончик носа? </w:t>
      </w:r>
      <w:r w:rsidRPr="00CF1B3A">
        <w:rPr>
          <w:rFonts w:ascii="Times New Roman" w:eastAsia="Times New Roman" w:hAnsi="Times New Roman" w:cs="Times New Roman"/>
          <w:i/>
          <w:iCs/>
          <w:color w:val="000000"/>
          <w:sz w:val="28"/>
          <w:szCs w:val="28"/>
          <w:lang w:eastAsia="ru-RU"/>
        </w:rPr>
        <w:t>(посередине от глаз до конца лица)</w:t>
      </w:r>
      <w:r w:rsidRPr="00CF1B3A">
        <w:rPr>
          <w:rFonts w:ascii="Times New Roman" w:eastAsia="Times New Roman" w:hAnsi="Times New Roman" w:cs="Times New Roman"/>
          <w:color w:val="000000"/>
          <w:sz w:val="28"/>
          <w:szCs w:val="28"/>
          <w:lang w:eastAsia="ru-RU"/>
        </w:rPr>
        <w:t>.</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Губы? </w:t>
      </w:r>
      <w:r w:rsidRPr="00CF1B3A">
        <w:rPr>
          <w:rFonts w:ascii="Times New Roman" w:eastAsia="Times New Roman" w:hAnsi="Times New Roman" w:cs="Times New Roman"/>
          <w:i/>
          <w:iCs/>
          <w:color w:val="000000"/>
          <w:sz w:val="28"/>
          <w:szCs w:val="28"/>
          <w:lang w:eastAsia="ru-RU"/>
        </w:rPr>
        <w:t>(посередине от кончика носа до конца лица)</w:t>
      </w:r>
      <w:r w:rsidRPr="00CF1B3A">
        <w:rPr>
          <w:rFonts w:ascii="Times New Roman" w:eastAsia="Times New Roman" w:hAnsi="Times New Roman" w:cs="Times New Roman"/>
          <w:color w:val="000000"/>
          <w:sz w:val="28"/>
          <w:szCs w:val="28"/>
          <w:lang w:eastAsia="ru-RU"/>
        </w:rPr>
        <w:t>.</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u w:val="single"/>
          <w:lang w:eastAsia="ru-RU"/>
        </w:rPr>
        <w:t>Дидактическая игра «Назови ласково».</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Глаза – глазки Брови – бровки</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Нос – носик Губа – губка</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Щека – щёчка Губы – губочки, губки</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Лоб – лобик Уши - ушки</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Волосы – волосики и т.д.</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xml:space="preserve">- Портрет своей мамы вы нарисуете </w:t>
      </w:r>
      <w:proofErr w:type="spellStart"/>
      <w:r w:rsidRPr="00CF1B3A">
        <w:rPr>
          <w:rFonts w:ascii="Times New Roman" w:eastAsia="Times New Roman" w:hAnsi="Times New Roman" w:cs="Times New Roman"/>
          <w:color w:val="000000"/>
          <w:sz w:val="28"/>
          <w:szCs w:val="28"/>
          <w:lang w:eastAsia="ru-RU"/>
        </w:rPr>
        <w:t>погрудный</w:t>
      </w:r>
      <w:proofErr w:type="spellEnd"/>
      <w:r w:rsidRPr="00CF1B3A">
        <w:rPr>
          <w:rFonts w:ascii="Times New Roman" w:eastAsia="Times New Roman" w:hAnsi="Times New Roman" w:cs="Times New Roman"/>
          <w:color w:val="000000"/>
          <w:sz w:val="28"/>
          <w:szCs w:val="28"/>
          <w:lang w:eastAsia="ru-RU"/>
        </w:rPr>
        <w:t xml:space="preserve"> – голову, шею, плечи. Не забудьте, что шея уже лица, а плечи шире головы (показываю на портрете).</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Цвет глаз, волос, прическу, верхнюю часть платья постарайтесь нарисовать такими как у вашей мамы.</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u w:val="single"/>
          <w:lang w:eastAsia="ru-RU"/>
        </w:rPr>
        <w:t>Дидактическая игра «Какая?».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F1B3A">
        <w:rPr>
          <w:rFonts w:ascii="Times New Roman" w:eastAsia="Times New Roman" w:hAnsi="Times New Roman" w:cs="Times New Roman"/>
          <w:color w:val="000000"/>
          <w:sz w:val="28"/>
          <w:szCs w:val="28"/>
          <w:lang w:eastAsia="ru-RU"/>
        </w:rPr>
        <w:t>Слова – определения: добрая, ласковая, заботливая, хорошая, молодая, красивая, стройная, модная, весёлая, здоровая, строгая, крепкая, спортивная, воспитанная, культурная, нарядная, довольная, счастливая и т.д.</w:t>
      </w:r>
      <w:proofErr w:type="gramEnd"/>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lastRenderedPageBreak/>
        <w:t>- Словообразование:</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u w:val="single"/>
          <w:lang w:eastAsia="ru-RU"/>
        </w:rPr>
        <w:t>Воспитатель:</w:t>
      </w:r>
      <w:r w:rsidRPr="00CF1B3A">
        <w:rPr>
          <w:rFonts w:ascii="Times New Roman" w:eastAsia="Times New Roman" w:hAnsi="Times New Roman" w:cs="Times New Roman"/>
          <w:color w:val="000000"/>
          <w:sz w:val="28"/>
          <w:szCs w:val="28"/>
          <w:lang w:eastAsia="ru-RU"/>
        </w:rPr>
        <w:t> Дети:</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Если радуется жизни? Жизнерадостная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Если желает добра? Доброжелательная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Если исполняет всё? Исполнительная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Если у мамы длинные волосы? Длинноволосая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Если у мамы белое лицо? Белолицая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Если у мамы круглое лицо? Круглолицая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Если у мамы чёрные брови? Чернобровая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Если у мамы большие глаза? Большеглазая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Если мама занята хозяйством? Домохозяйка</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u w:val="single"/>
          <w:lang w:eastAsia="ru-RU"/>
        </w:rPr>
        <w:t>Дидактическая игра «Что делает?»</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u w:val="single"/>
          <w:lang w:eastAsia="ru-RU"/>
        </w:rPr>
        <w:t>Глаголы</w:t>
      </w:r>
      <w:r w:rsidRPr="00CF1B3A">
        <w:rPr>
          <w:rFonts w:ascii="Times New Roman" w:eastAsia="Times New Roman" w:hAnsi="Times New Roman" w:cs="Times New Roman"/>
          <w:color w:val="000000"/>
          <w:sz w:val="28"/>
          <w:szCs w:val="28"/>
          <w:lang w:eastAsia="ru-RU"/>
        </w:rPr>
        <w:t> </w:t>
      </w:r>
      <w:r w:rsidRPr="00CF1B3A">
        <w:rPr>
          <w:rFonts w:ascii="Times New Roman" w:eastAsia="Times New Roman" w:hAnsi="Times New Roman" w:cs="Times New Roman"/>
          <w:i/>
          <w:iCs/>
          <w:color w:val="000000"/>
          <w:sz w:val="28"/>
          <w:szCs w:val="28"/>
          <w:lang w:eastAsia="ru-RU"/>
        </w:rPr>
        <w:t>(слова – действия)</w:t>
      </w:r>
      <w:r w:rsidRPr="00CF1B3A">
        <w:rPr>
          <w:rFonts w:ascii="Times New Roman" w:eastAsia="Times New Roman" w:hAnsi="Times New Roman" w:cs="Times New Roman"/>
          <w:color w:val="000000"/>
          <w:sz w:val="28"/>
          <w:szCs w:val="28"/>
          <w:lang w:eastAsia="ru-RU"/>
        </w:rPr>
        <w:t xml:space="preserve">: </w:t>
      </w:r>
      <w:proofErr w:type="gramStart"/>
      <w:r w:rsidRPr="00CF1B3A">
        <w:rPr>
          <w:rFonts w:ascii="Times New Roman" w:eastAsia="Times New Roman" w:hAnsi="Times New Roman" w:cs="Times New Roman"/>
          <w:color w:val="000000"/>
          <w:sz w:val="28"/>
          <w:szCs w:val="28"/>
          <w:lang w:eastAsia="ru-RU"/>
        </w:rPr>
        <w:t>Ходит на работу, зарабатывает деньги, готовит пищу, убирает квартиру, вытирает пыль, моет посуду, варит, жарит, стирает, гладит, шьёт, ходит в магазин, читает сказки, ухаживает за рыбками, слушает музыку, поёт песни, танцует, играет со мной, сидит, стоит, отдыхает, спит и т.д.</w:t>
      </w:r>
      <w:proofErr w:type="gramEnd"/>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b/>
          <w:bCs/>
          <w:color w:val="000000"/>
          <w:sz w:val="28"/>
          <w:szCs w:val="28"/>
          <w:u w:val="single"/>
          <w:lang w:eastAsia="ru-RU"/>
        </w:rPr>
        <w:t>Дидактическая игра «Мамочка, какая?»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Мама улыбается – улыбчивая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Мама грустит – грустная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Мама смеётся – веселая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Мама плачет – плаксивая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Мама злится – злая</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Мама задумалась – задумчивая и т.д.</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А теперь представьте себе свою маму и начинайте рисовать.</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В процессе занятия советую рисовать на листе крупное лицо, закрашивать его по форме всей кистью, оставлять вверху листа место для волос, пока высыхает краска, рисуем шею, плечи. Части лица изображаем кончиком кисти.</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F1B3A">
        <w:rPr>
          <w:rFonts w:ascii="Times New Roman" w:eastAsia="Times New Roman" w:hAnsi="Times New Roman" w:cs="Times New Roman"/>
          <w:color w:val="000000"/>
          <w:sz w:val="28"/>
          <w:szCs w:val="28"/>
          <w:lang w:eastAsia="ru-RU"/>
        </w:rPr>
        <w:t>Помогаю вспомнить какие украшения носит</w:t>
      </w:r>
      <w:proofErr w:type="gramEnd"/>
      <w:r w:rsidRPr="00CF1B3A">
        <w:rPr>
          <w:rFonts w:ascii="Times New Roman" w:eastAsia="Times New Roman" w:hAnsi="Times New Roman" w:cs="Times New Roman"/>
          <w:color w:val="000000"/>
          <w:sz w:val="28"/>
          <w:szCs w:val="28"/>
          <w:lang w:eastAsia="ru-RU"/>
        </w:rPr>
        <w:t xml:space="preserve"> мама.</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Все дети старательно рисуют, воспитатель оказывает помощь.</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В конце занятия выставляю детские работы на стенде.</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Как вы думаете, узнают ли ваши мамы себя на портретах?</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Дети анализируют свои рисунки, рассказывая о своих мамах.</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 Дети, вы все очень постарались, хорошо нарисовали портрет своей мамы.</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Все мамы на портретах получились красивыми, потому, что все дети любят своих мам.</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Все мамы смогут полюбоваться своими портретами.</w:t>
      </w:r>
    </w:p>
    <w:p w:rsidR="00CF1B3A" w:rsidRPr="00CF1B3A" w:rsidRDefault="00CF1B3A" w:rsidP="00CF1B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B3A">
        <w:rPr>
          <w:rFonts w:ascii="Times New Roman" w:eastAsia="Times New Roman" w:hAnsi="Times New Roman" w:cs="Times New Roman"/>
          <w:color w:val="000000"/>
          <w:sz w:val="28"/>
          <w:szCs w:val="28"/>
          <w:lang w:eastAsia="ru-RU"/>
        </w:rPr>
        <w:t>Исполняется песня </w:t>
      </w:r>
      <w:r w:rsidRPr="00CF1B3A">
        <w:rPr>
          <w:rFonts w:ascii="Times New Roman" w:eastAsia="Times New Roman" w:hAnsi="Times New Roman" w:cs="Times New Roman"/>
          <w:color w:val="000000"/>
          <w:sz w:val="28"/>
          <w:szCs w:val="28"/>
          <w:u w:val="single"/>
          <w:lang w:eastAsia="ru-RU"/>
        </w:rPr>
        <w:t>«Солнечный круг»</w:t>
      </w:r>
    </w:p>
    <w:p w:rsidR="009A5870" w:rsidRPr="00CF1B3A" w:rsidRDefault="00CF1B3A" w:rsidP="00CF1B3A">
      <w:pPr>
        <w:spacing w:after="0" w:line="240" w:lineRule="auto"/>
        <w:rPr>
          <w:rFonts w:ascii="Times New Roman" w:hAnsi="Times New Roman" w:cs="Times New Roman"/>
          <w:sz w:val="28"/>
          <w:szCs w:val="28"/>
        </w:rPr>
      </w:pPr>
      <w:r w:rsidRPr="00CF1B3A">
        <w:rPr>
          <w:rFonts w:ascii="Times New Roman" w:eastAsia="Times New Roman" w:hAnsi="Times New Roman" w:cs="Times New Roman"/>
          <w:color w:val="000000"/>
          <w:sz w:val="28"/>
          <w:szCs w:val="28"/>
          <w:shd w:val="clear" w:color="auto" w:fill="FFFFFF"/>
          <w:lang w:eastAsia="ru-RU"/>
        </w:rPr>
        <w:t>Молодцы</w:t>
      </w:r>
    </w:p>
    <w:sectPr w:rsidR="009A5870" w:rsidRPr="00CF1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34391"/>
    <w:multiLevelType w:val="multilevel"/>
    <w:tmpl w:val="BD06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94"/>
    <w:rsid w:val="009A5870"/>
    <w:rsid w:val="00A20994"/>
    <w:rsid w:val="00CF1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4809</Characters>
  <Application>Microsoft Office Word</Application>
  <DocSecurity>0</DocSecurity>
  <Lines>40</Lines>
  <Paragraphs>11</Paragraphs>
  <ScaleCrop>false</ScaleCrop>
  <Company>Hewlett-Packard</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2015-02-27T10:37:00Z</dcterms:created>
  <dcterms:modified xsi:type="dcterms:W3CDTF">2015-02-27T10:38:00Z</dcterms:modified>
</cp:coreProperties>
</file>