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CC" w:rsidRDefault="00E27CCC" w:rsidP="00E27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E27CCC">
        <w:rPr>
          <w:rFonts w:ascii="Times New Roman" w:hAnsi="Times New Roman" w:cs="Times New Roman"/>
          <w:sz w:val="36"/>
          <w:szCs w:val="36"/>
        </w:rPr>
        <w:t>Конспект занятия в средней группе</w:t>
      </w:r>
    </w:p>
    <w:p w:rsidR="00E27CCC" w:rsidRDefault="00EE01A1" w:rsidP="00E27C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E27CCC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лексической</w:t>
      </w:r>
      <w:r w:rsidR="00E27CCC">
        <w:rPr>
          <w:rFonts w:ascii="Times New Roman" w:hAnsi="Times New Roman" w:cs="Times New Roman"/>
          <w:sz w:val="36"/>
          <w:szCs w:val="36"/>
        </w:rPr>
        <w:t xml:space="preserve"> теме</w:t>
      </w:r>
      <w:r w:rsidR="00E27CCC" w:rsidRPr="00E27CCC">
        <w:rPr>
          <w:rFonts w:ascii="Times New Roman" w:hAnsi="Times New Roman" w:cs="Times New Roman"/>
          <w:sz w:val="36"/>
          <w:szCs w:val="36"/>
        </w:rPr>
        <w:t xml:space="preserve"> </w:t>
      </w:r>
      <w:r w:rsidR="00E27CCC">
        <w:rPr>
          <w:rFonts w:ascii="Times New Roman" w:hAnsi="Times New Roman" w:cs="Times New Roman"/>
          <w:sz w:val="36"/>
          <w:szCs w:val="36"/>
        </w:rPr>
        <w:t>«</w:t>
      </w:r>
      <w:r w:rsidR="00E27CCC" w:rsidRPr="00E27CCC">
        <w:rPr>
          <w:rFonts w:ascii="Times New Roman" w:hAnsi="Times New Roman" w:cs="Times New Roman"/>
          <w:sz w:val="36"/>
          <w:szCs w:val="36"/>
        </w:rPr>
        <w:t>Посуда</w:t>
      </w:r>
      <w:r w:rsidR="00E27CCC">
        <w:rPr>
          <w:rFonts w:ascii="Times New Roman" w:hAnsi="Times New Roman" w:cs="Times New Roman"/>
          <w:sz w:val="36"/>
          <w:szCs w:val="36"/>
        </w:rPr>
        <w:t>»</w:t>
      </w:r>
    </w:p>
    <w:p w:rsidR="00E27CCC" w:rsidRPr="00EE01A1" w:rsidRDefault="00E27CCC" w:rsidP="00E27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1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E01A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Цель:</w:t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Уточнить и расширить представление о посуде, ее назначении</w:t>
      </w:r>
    </w:p>
    <w:p w:rsidR="00EE01A1" w:rsidRPr="00EE01A1" w:rsidRDefault="00E27CCC" w:rsidP="00EE01A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E01A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Задачи:</w:t>
      </w:r>
    </w:p>
    <w:p w:rsidR="00E27CCC" w:rsidRPr="00EE01A1" w:rsidRDefault="00E27CCC" w:rsidP="00EE01A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E01A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Образовательные:</w:t>
      </w:r>
      <w:r w:rsidRPr="00EE01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E01A1" w:rsidRPr="00E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1A1" w:rsidRPr="000B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с детьми название посуды; уметь называть части посуды. </w:t>
      </w:r>
      <w:r w:rsidR="00EE01A1" w:rsidRPr="000B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0B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понятия чайная, столовая, кухонная посуда.</w:t>
      </w:r>
      <w:r w:rsidRPr="000B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Уточнить и активизировать словарь по</w:t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теме.</w:t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Развивать связную речь, учить составлять описательные рассказы.</w:t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Совершенствовать грамматический строй речи, развивать глагольный словарь, учить подбирать антонимы, совершенствовать навыки слогового анализа слов.</w:t>
      </w:r>
    </w:p>
    <w:p w:rsidR="00F6221C" w:rsidRDefault="00E27CCC" w:rsidP="00F6221C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E01A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Развивающие:</w:t>
      </w:r>
      <w:r w:rsidRPr="00EE01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зрительного внимания и восприятия, речевого слуха и фонематического восприятия, памяти, тонкой и общей моторики, ко</w:t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="00F62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динации речи с движением</w:t>
      </w:r>
      <w:r w:rsidR="000B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расположение рисунка на силуэте.</w:t>
      </w:r>
    </w:p>
    <w:p w:rsidR="00E27CCC" w:rsidRPr="00F6221C" w:rsidRDefault="00E27CCC" w:rsidP="00F6221C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E01A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Воспитательные:</w:t>
      </w:r>
      <w:r w:rsidRPr="00EE01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Формирование навыков сотрудничества, взаимопонимания, доброжелательности, самостоятельности, </w:t>
      </w:r>
      <w:r w:rsidR="000B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инициативности.</w:t>
      </w:r>
    </w:p>
    <w:p w:rsidR="00E27CCC" w:rsidRDefault="00E27CCC" w:rsidP="00EE01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1A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Оборудование:</w:t>
      </w:r>
      <w:r w:rsidRPr="00EE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наборное полотно, картинки с изображ</w:t>
      </w:r>
      <w:r w:rsidR="000B3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ением посуды, мяч, мешочек с посудой. Гуашь, кисточки, баночки с водой, силуэты сковородок из чёрного картона.</w:t>
      </w:r>
    </w:p>
    <w:p w:rsidR="0022378E" w:rsidRPr="00EE01A1" w:rsidRDefault="0022378E" w:rsidP="00EE01A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7CCC" w:rsidRDefault="00E27CCC" w:rsidP="00EE01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1A1" w:rsidTr="00EE01A1">
        <w:tc>
          <w:tcPr>
            <w:tcW w:w="4785" w:type="dxa"/>
          </w:tcPr>
          <w:p w:rsidR="00EE01A1" w:rsidRPr="000B3D36" w:rsidRDefault="00EE01A1" w:rsidP="00EE0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Воспитатель</w:t>
            </w:r>
          </w:p>
          <w:p w:rsidR="00EE01A1" w:rsidRPr="000B3D36" w:rsidRDefault="00EE01A1" w:rsidP="00EE0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E01A1" w:rsidRPr="000B3D36" w:rsidRDefault="00EE01A1" w:rsidP="00EE0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Дети</w:t>
            </w:r>
          </w:p>
        </w:tc>
      </w:tr>
      <w:tr w:rsidR="00EE01A1" w:rsidRPr="00375E1D" w:rsidTr="00EE01A1">
        <w:tc>
          <w:tcPr>
            <w:tcW w:w="4785" w:type="dxa"/>
          </w:tcPr>
          <w:p w:rsidR="00EE01A1" w:rsidRPr="00375E1D" w:rsidRDefault="00EE01A1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Рассказ воспитателя</w:t>
            </w:r>
          </w:p>
          <w:p w:rsidR="00EE01A1" w:rsidRPr="00375E1D" w:rsidRDefault="00EE01A1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Посудой люди пользовались с древних времён. Сначала она была деревянная. Русская национальная посуда так и осталась деревянной и глиняной. Потом появилась стеклянная, металлическая, фаянсовая, фарфоровая посуда. Появились сервизы. Люди очень бережно относятся к посуде, поскольку она может разбиться, и пропадает труд человека, который её делал. Посуду моют, чистят, вытирают, чтобы она всегда </w:t>
            </w:r>
            <w:proofErr w:type="gramStart"/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чистой и из неё приятно было</w:t>
            </w:r>
            <w:proofErr w:type="gramEnd"/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есть. </w:t>
            </w: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надо ухаживать за посудой: сначала тарелки и чашки освобождают от остатков пищи, затем моют горячей водой с мылом или другими моющими средствами, затем её основательно прополаскивают. Ставят в сушку, </w:t>
            </w:r>
            <w:proofErr w:type="gramStart"/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вытирают</w:t>
            </w:r>
            <w:proofErr w:type="gramEnd"/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убирают в шкаф.</w:t>
            </w:r>
          </w:p>
          <w:p w:rsidR="005D2E51" w:rsidRPr="00375E1D" w:rsidRDefault="005D2E51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на ощупь определить название посуды, которая находится у меня в мешочке.</w:t>
            </w:r>
          </w:p>
          <w:p w:rsidR="005D2E51" w:rsidRPr="00375E1D" w:rsidRDefault="005D2E51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Опустите руку в мешочек, нащупайте один предмет, ощупайте его и скажите, что это, как вы догадались об этом.</w:t>
            </w:r>
          </w:p>
          <w:p w:rsidR="00EE01A1" w:rsidRPr="00375E1D" w:rsidRDefault="00320AAE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E1D">
              <w:rPr>
                <w:rFonts w:ascii="Times New Roman" w:hAnsi="Times New Roman" w:cs="Times New Roman"/>
                <w:sz w:val="28"/>
                <w:szCs w:val="28"/>
              </w:rPr>
              <w:t>Молодцы! Вы все угадали предметы и хорошо рассказали о них.</w:t>
            </w:r>
          </w:p>
          <w:p w:rsidR="00375E1D" w:rsidRPr="00375E1D" w:rsidRDefault="00375E1D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1D" w:rsidRPr="00375E1D" w:rsidRDefault="00375E1D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1D" w:rsidRPr="00375E1D" w:rsidRDefault="00375E1D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36" w:rsidRDefault="000B3D36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36" w:rsidRDefault="000B3D36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36" w:rsidRDefault="000B3D36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36" w:rsidRDefault="000B3D36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36" w:rsidRDefault="000B3D36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AAE" w:rsidRPr="00375E1D" w:rsidRDefault="00320AAE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E1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подумай </w:t>
            </w:r>
            <w:proofErr w:type="gramStart"/>
            <w:r w:rsidRPr="00375E1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375E1D">
              <w:rPr>
                <w:rFonts w:ascii="Times New Roman" w:hAnsi="Times New Roman" w:cs="Times New Roman"/>
                <w:sz w:val="28"/>
                <w:szCs w:val="28"/>
              </w:rPr>
              <w:t xml:space="preserve"> и скажите, как можно назвать эти предметы одним словом.</w:t>
            </w:r>
          </w:p>
          <w:p w:rsidR="00375E1D" w:rsidRPr="00375E1D" w:rsidRDefault="00375E1D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320AAE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Правильно. А для чего нужна посуда, вы знаете?</w:t>
            </w: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предметы посуды вы ещё знаете?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столовые приборы, которыми мы пользуе</w:t>
            </w:r>
            <w:r w:rsid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мся во время</w:t>
            </w: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еды? </w:t>
            </w: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какой посуде готовят пищу? 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называется </w:t>
            </w:r>
            <w:r w:rsid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</w:t>
            </w: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посуда? </w:t>
            </w: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Какой посудой мы пользуемся, </w:t>
            </w: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когда пьём чай? 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называется эта посуда? 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 называется посуда, из которой едим (принимаем пищу)? </w:t>
            </w: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Назовите столовую посуду. 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0B3D36" w:rsidRDefault="009571EB" w:rsidP="004E2D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«Один – много»</w:t>
            </w:r>
          </w:p>
          <w:p w:rsidR="00F6221C" w:rsidRPr="00375E1D" w:rsidRDefault="00F6221C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21C" w:rsidRPr="00375E1D" w:rsidRDefault="00F6221C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Прим.   </w:t>
            </w:r>
            <w:r w:rsidR="004E2DAF"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ашка –</w:t>
            </w:r>
          </w:p>
          <w:p w:rsidR="00375E1D" w:rsidRDefault="00F6221C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6221C" w:rsidRPr="00375E1D" w:rsidRDefault="00F6221C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E2DAF"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арелка   -</w:t>
            </w: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кастрюля  -</w:t>
            </w: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стакан  -</w:t>
            </w: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сковорода    -</w:t>
            </w: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P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DAF" w:rsidRPr="000B3D36" w:rsidRDefault="004E2DAF" w:rsidP="004E2D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«Четвёртый лишний»</w:t>
            </w:r>
          </w:p>
          <w:p w:rsidR="00375E1D" w:rsidRPr="000B3D36" w:rsidRDefault="00375E1D" w:rsidP="004E2D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5E1D" w:rsidRP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P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Pr="00375E1D" w:rsidRDefault="00375E1D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Pr="000B3D36" w:rsidRDefault="00375E1D" w:rsidP="004E2D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 «Для ч</w:t>
            </w:r>
            <w:r w:rsidR="007D7E92" w:rsidRPr="000B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 нужна эта посуда?»</w:t>
            </w:r>
          </w:p>
          <w:p w:rsidR="007D7E92" w:rsidRPr="000B3D36" w:rsidRDefault="007D7E92" w:rsidP="004E2D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карточку с изображением посуды</w:t>
            </w: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Прим.   Карточка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кастрюли</w:t>
            </w: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Карточка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чайника                 </w:t>
            </w: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……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протвеня</w:t>
            </w:r>
            <w:proofErr w:type="spellEnd"/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……..                сковороды</w:t>
            </w: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Сколько всего можно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приготовить!</w:t>
            </w: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92" w:rsidRDefault="007D7E92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предлагаю вам приготовить яичницу на сковороде. </w:t>
            </w:r>
            <w:r w:rsidR="0009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Возьмите силуэты сковородок, проходите к столам, усаживайтесь. </w:t>
            </w:r>
            <w:proofErr w:type="gramStart"/>
            <w:r w:rsidR="0009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 из чего состоит</w:t>
            </w:r>
            <w:proofErr w:type="gramEnd"/>
            <w:r w:rsidR="0009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 и какую форму имеет яичница</w:t>
            </w:r>
            <w:r w:rsidR="0009516A" w:rsidRPr="0009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9516A" w:rsidRDefault="0009516A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6A" w:rsidRDefault="0009516A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6A" w:rsidRDefault="0009516A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приёмы рисования круглых форм</w:t>
            </w:r>
          </w:p>
          <w:p w:rsidR="0009516A" w:rsidRDefault="0009516A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6A" w:rsidRPr="0009516A" w:rsidRDefault="0009516A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E01A1" w:rsidRPr="00375E1D" w:rsidRDefault="00EE01A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E51" w:rsidRPr="00375E1D" w:rsidRDefault="005D2E51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1D" w:rsidRPr="00375E1D" w:rsidRDefault="00375E1D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2E51" w:rsidRPr="00375E1D" w:rsidRDefault="005D2E51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 очереди опускают в мешочек, нащупывают предметы и рассказывают о том, как они их узнали, а затем достают их из мешочка и кладут на стол.</w:t>
            </w: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1-й ребенок: Я нащупал чайник. Он круглый. У него есть носик и ручка.</w:t>
            </w:r>
          </w:p>
          <w:p w:rsidR="005D2E51" w:rsidRPr="00375E1D" w:rsidRDefault="005D2E51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2-й ребёнок: Это сковорода. Она круглая, у неё есть ручка, на ней можно жарить</w:t>
            </w:r>
          </w:p>
          <w:p w:rsidR="005D2E51" w:rsidRPr="00375E1D" w:rsidRDefault="005D2E51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3-й ребёнок: Это чашка. У неё есть ручка, из неё можно </w:t>
            </w:r>
            <w:r w:rsidR="00320AAE"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пить чай, молоко, компот и т.д.</w:t>
            </w: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Посуда.</w:t>
            </w: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посуде готовят и хранят еду, из посуды едят.</w:t>
            </w: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9571EB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Кастрюля, сковорода, миска, ковшик,  чашка, блюдце, заварочный чайник, сахарница и т.д.</w:t>
            </w:r>
            <w:proofErr w:type="gramEnd"/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9571EB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Ложка, вилка, нож</w:t>
            </w:r>
          </w:p>
          <w:p w:rsidR="00320AAE" w:rsidRPr="00375E1D" w:rsidRDefault="00320AAE" w:rsidP="004E2DA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20AAE" w:rsidRPr="00375E1D" w:rsidRDefault="00320AAE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EB" w:rsidRPr="00375E1D" w:rsidRDefault="009571EB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E1D">
              <w:rPr>
                <w:rFonts w:ascii="Times New Roman" w:hAnsi="Times New Roman" w:cs="Times New Roman"/>
                <w:sz w:val="28"/>
                <w:szCs w:val="28"/>
              </w:rPr>
              <w:t>Кастрюля, сковорода, противень, ковшик</w:t>
            </w:r>
          </w:p>
          <w:p w:rsidR="009571EB" w:rsidRPr="00375E1D" w:rsidRDefault="009571EB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EB" w:rsidRPr="00375E1D" w:rsidRDefault="009571EB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E1D">
              <w:rPr>
                <w:rFonts w:ascii="Times New Roman" w:hAnsi="Times New Roman" w:cs="Times New Roman"/>
                <w:sz w:val="28"/>
                <w:szCs w:val="28"/>
              </w:rPr>
              <w:t>Кухонная</w:t>
            </w:r>
          </w:p>
          <w:p w:rsidR="009571EB" w:rsidRPr="00375E1D" w:rsidRDefault="009571EB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Чашка, блюдце, сахарница, заварной </w:t>
            </w: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чайник,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Чайная 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Глубокая тарелка, мелкая тарелка, супница, салатница, солонка, селёдочница 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r w:rsidR="00F6221C"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становятся в круг, ловят мяч, который кидает им воспитатель и называют предмет </w:t>
            </w:r>
            <w:proofErr w:type="gramStart"/>
            <w:r w:rsidR="00F6221C"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F6221C"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множительном числе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71EB" w:rsidRPr="00375E1D" w:rsidRDefault="00F6221C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чашки</w:t>
            </w:r>
          </w:p>
          <w:p w:rsidR="009571EB" w:rsidRPr="00375E1D" w:rsidRDefault="00F6221C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тарелки</w:t>
            </w:r>
            <w:r w:rsid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571EB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кастрюли</w:t>
            </w:r>
          </w:p>
          <w:p w:rsidR="009571EB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стаканы</w:t>
            </w:r>
          </w:p>
          <w:p w:rsidR="004E2DAF" w:rsidRPr="00375E1D" w:rsidRDefault="004E2DAF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сковороды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E1D" w:rsidRDefault="00375E1D" w:rsidP="00375E1D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9571EB" w:rsidRPr="00375E1D" w:rsidRDefault="004E2DAF" w:rsidP="00375E1D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375E1D">
              <w:rPr>
                <w:sz w:val="28"/>
                <w:szCs w:val="28"/>
              </w:rPr>
              <w:t xml:space="preserve">Дети </w:t>
            </w:r>
            <w:r w:rsidR="00375E1D" w:rsidRPr="00375E1D">
              <w:rPr>
                <w:sz w:val="28"/>
                <w:szCs w:val="28"/>
              </w:rPr>
              <w:t xml:space="preserve">подходят к столу, выбирают из предложенных карточек с изображением посуды лишний предмет. </w:t>
            </w: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Pr="00375E1D" w:rsidRDefault="009571EB" w:rsidP="004E2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1EB" w:rsidRDefault="007D7E92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приготовить в этой посуде</w:t>
            </w:r>
          </w:p>
          <w:p w:rsidR="007D7E92" w:rsidRDefault="007D7E92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92" w:rsidRDefault="007D7E92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суп, кашу, компот</w:t>
            </w:r>
          </w:p>
          <w:p w:rsidR="007D7E92" w:rsidRDefault="007D7E92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вскипятить воду</w:t>
            </w:r>
          </w:p>
          <w:p w:rsidR="007D7E92" w:rsidRDefault="007D7E92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испечь пирожки</w:t>
            </w:r>
          </w:p>
          <w:p w:rsidR="007D7E92" w:rsidRPr="000B3D36" w:rsidRDefault="007D7E92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пожарить блины, картошку, сделать яичницу</w:t>
            </w: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B3D36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белка и желтка.</w:t>
            </w:r>
          </w:p>
          <w:p w:rsidR="0009516A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Яичница имеет круглую форму</w:t>
            </w:r>
          </w:p>
          <w:p w:rsidR="0009516A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6A" w:rsidRPr="0009516A" w:rsidRDefault="0009516A" w:rsidP="004E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сначала белок, затем желток</w:t>
            </w:r>
          </w:p>
        </w:tc>
      </w:tr>
    </w:tbl>
    <w:p w:rsidR="00EE01A1" w:rsidRDefault="00EE01A1" w:rsidP="00EE0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D36" w:rsidRPr="00375E1D" w:rsidRDefault="0022378E" w:rsidP="00EE0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9ED58D" wp14:editId="38734DE7">
            <wp:extent cx="5940425" cy="4455319"/>
            <wp:effectExtent l="0" t="0" r="3175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D36" w:rsidRPr="0037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A2"/>
    <w:rsid w:val="0009516A"/>
    <w:rsid w:val="000B3D36"/>
    <w:rsid w:val="0022378E"/>
    <w:rsid w:val="00320AAE"/>
    <w:rsid w:val="00375E1D"/>
    <w:rsid w:val="004E2DAF"/>
    <w:rsid w:val="005D2E51"/>
    <w:rsid w:val="007D7E92"/>
    <w:rsid w:val="009571EB"/>
    <w:rsid w:val="009C5283"/>
    <w:rsid w:val="00E27CCC"/>
    <w:rsid w:val="00E540A2"/>
    <w:rsid w:val="00EE01A1"/>
    <w:rsid w:val="00F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семёнова</dc:creator>
  <cp:keywords/>
  <dc:description/>
  <cp:lastModifiedBy>любовь семёнова</cp:lastModifiedBy>
  <cp:revision>4</cp:revision>
  <dcterms:created xsi:type="dcterms:W3CDTF">2015-02-21T18:21:00Z</dcterms:created>
  <dcterms:modified xsi:type="dcterms:W3CDTF">2015-02-21T21:59:00Z</dcterms:modified>
</cp:coreProperties>
</file>