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5B" w:rsidRDefault="009223CE" w:rsidP="00615CCC">
      <w:pPr>
        <w:tabs>
          <w:tab w:val="left" w:pos="72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  <w:r w:rsidR="00E56998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BD486A">
        <w:rPr>
          <w:rFonts w:ascii="Times New Roman" w:hAnsi="Times New Roman" w:cs="Times New Roman"/>
          <w:b/>
          <w:sz w:val="40"/>
          <w:szCs w:val="40"/>
        </w:rPr>
        <w:t>«</w:t>
      </w:r>
      <w:r w:rsidR="00E56998">
        <w:rPr>
          <w:rFonts w:ascii="Times New Roman" w:hAnsi="Times New Roman" w:cs="Times New Roman"/>
          <w:b/>
          <w:sz w:val="40"/>
          <w:szCs w:val="40"/>
        </w:rPr>
        <w:t xml:space="preserve">г. Семилуки. </w:t>
      </w:r>
      <w:r w:rsidR="0043475B">
        <w:rPr>
          <w:rFonts w:ascii="Times New Roman" w:hAnsi="Times New Roman" w:cs="Times New Roman"/>
          <w:b/>
          <w:sz w:val="40"/>
          <w:szCs w:val="40"/>
        </w:rPr>
        <w:t>История</w:t>
      </w:r>
      <w:r>
        <w:rPr>
          <w:rFonts w:ascii="Times New Roman" w:hAnsi="Times New Roman" w:cs="Times New Roman"/>
          <w:b/>
          <w:sz w:val="40"/>
          <w:szCs w:val="40"/>
        </w:rPr>
        <w:t xml:space="preserve"> моего города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BD486A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61450" w:rsidRPr="00F61450" w:rsidTr="00F61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F61450" w:rsidRPr="00F61450" w:rsidRDefault="00F61450" w:rsidP="005B7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0"/>
            <w:bookmarkEnd w:id="0"/>
            <w:r w:rsidRPr="00F61450">
              <w:rPr>
                <w:rFonts w:ascii="Times New Roman" w:eastAsia="Times New Roman" w:hAnsi="Times New Roman" w:cs="Times New Roman"/>
                <w:sz w:val="28"/>
                <w:szCs w:val="24"/>
              </w:rPr>
              <w:t>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      </w:r>
          </w:p>
          <w:p w:rsidR="00F61450" w:rsidRPr="00F61450" w:rsidRDefault="00F61450" w:rsidP="00F614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145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                                                       </w:t>
            </w:r>
            <w:proofErr w:type="spellStart"/>
            <w:r w:rsidRPr="00F61450">
              <w:rPr>
                <w:rFonts w:ascii="Times New Roman" w:eastAsia="Times New Roman" w:hAnsi="Times New Roman" w:cs="Times New Roman"/>
                <w:sz w:val="28"/>
                <w:szCs w:val="24"/>
              </w:rPr>
              <w:t>Д.С.Лихачев</w:t>
            </w:r>
            <w:proofErr w:type="spellEnd"/>
          </w:p>
        </w:tc>
      </w:tr>
    </w:tbl>
    <w:p w:rsidR="00F61450" w:rsidRPr="00F61450" w:rsidRDefault="00F61450" w:rsidP="003A35A6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61450" w:rsidRDefault="00F61450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0A26" w:rsidRPr="003A35A6" w:rsidRDefault="00700A26" w:rsidP="00700A26">
      <w:pPr>
        <w:pStyle w:val="c7"/>
        <w:rPr>
          <w:sz w:val="28"/>
        </w:rPr>
      </w:pPr>
      <w:r w:rsidRPr="003A35A6">
        <w:rPr>
          <w:rStyle w:val="c3"/>
          <w:sz w:val="28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 и взрослом мире. У старших дошкольников появляется стремление больше узнать о своем родном крае, об его историческом прошлом.</w:t>
      </w:r>
    </w:p>
    <w:p w:rsidR="00700A26" w:rsidRPr="00700A26" w:rsidRDefault="00700A26" w:rsidP="0070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Нашему родному городу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Семилуки </w:t>
      </w: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прошлом году исполнилось 60 лет.</w:t>
      </w:r>
    </w:p>
    <w:p w:rsidR="00700A26" w:rsidRPr="00700A26" w:rsidRDefault="00700A26" w:rsidP="0070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>Много ли знаем мы о своем родном городе? Часто ли гуляем мы по улицам своего города? Види</w:t>
      </w:r>
      <w:r>
        <w:rPr>
          <w:rFonts w:ascii="Times New Roman" w:eastAsia="Times New Roman" w:hAnsi="Times New Roman" w:cs="Times New Roman"/>
          <w:sz w:val="28"/>
          <w:szCs w:val="28"/>
        </w:rPr>
        <w:t>м ли мы красоту родного города?</w:t>
      </w:r>
    </w:p>
    <w:p w:rsidR="00700A26" w:rsidRDefault="00700A26" w:rsidP="0070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>Замыслом проекта, является приобщение ребенка к культуре своего народа; пополнение знаний детей о родном городе, воспитание уважение к его традициям и обычаям, развитие потребности детей в освоении окружающего мира путем изучения культурного наследия, с участием родителей.</w:t>
      </w:r>
    </w:p>
    <w:p w:rsidR="00105365" w:rsidRPr="00700A26" w:rsidRDefault="00700A26" w:rsidP="00700A26">
      <w:pPr>
        <w:pStyle w:val="c7"/>
        <w:rPr>
          <w:sz w:val="28"/>
        </w:rPr>
      </w:pPr>
      <w:r w:rsidRPr="00700A26">
        <w:rPr>
          <w:rStyle w:val="c3"/>
          <w:sz w:val="28"/>
        </w:rPr>
        <w:t>Любовь к Отчизне начинается с любви к своей малой Родине - месту, где человек родился.</w:t>
      </w:r>
      <w:r>
        <w:rPr>
          <w:rStyle w:val="c3"/>
          <w:sz w:val="28"/>
        </w:rPr>
        <w:t xml:space="preserve"> </w:t>
      </w:r>
      <w:r w:rsidRPr="00700A26">
        <w:rPr>
          <w:rStyle w:val="c3"/>
          <w:sz w:val="28"/>
        </w:rPr>
        <w:t>Знакомство детей с родным краем: историко-культурными, национальными, географическими, природными особенностями формирует у детей такие  черты характера, которые помогут им стать патри</w:t>
      </w:r>
      <w:r>
        <w:rPr>
          <w:rStyle w:val="c3"/>
          <w:sz w:val="28"/>
        </w:rPr>
        <w:t>отом и гражданином своей Родины.</w:t>
      </w:r>
    </w:p>
    <w:p w:rsidR="00105365" w:rsidRPr="00EB7D1B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14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прошлым и настоящим родной земли, гл</w:t>
      </w:r>
      <w:r>
        <w:rPr>
          <w:rFonts w:ascii="Times New Roman" w:eastAsia="Times New Roman" w:hAnsi="Times New Roman" w:cs="Times New Roman"/>
          <w:sz w:val="28"/>
          <w:szCs w:val="28"/>
        </w:rPr>
        <w:t>авными достопримечательностями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 малой родины. Воспитывать интерес к своей малой родине – </w:t>
      </w:r>
      <w:r>
        <w:rPr>
          <w:rFonts w:ascii="Times New Roman" w:eastAsia="Times New Roman" w:hAnsi="Times New Roman" w:cs="Times New Roman"/>
          <w:sz w:val="28"/>
          <w:szCs w:val="28"/>
        </w:rPr>
        <w:t>г. Семилуки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. Воспитывать уважение к  жителям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родного края.</w:t>
      </w:r>
    </w:p>
    <w:p w:rsidR="00105365" w:rsidRPr="003B2614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26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05365" w:rsidRPr="00EB7D1B" w:rsidRDefault="00105365" w:rsidP="00105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D1B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знания о прошлом и настоящем малой родины, природных богатствах края.</w:t>
      </w:r>
    </w:p>
    <w:p w:rsidR="00105365" w:rsidRPr="00EB7D1B" w:rsidRDefault="00105365" w:rsidP="00105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D1B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речь, общий кругозор дошкольников, экологическую культуру, обогащать нравственно-эстетический и познавательный опыт ребенка.</w:t>
      </w:r>
    </w:p>
    <w:p w:rsidR="00105365" w:rsidRPr="00EB7D1B" w:rsidRDefault="00105365" w:rsidP="00105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образное представление о прошлом и настоящем своего поселка, воспитывать любовь и уважение к своей малой родине, жителям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65" w:rsidRDefault="00105365" w:rsidP="00105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D1B">
        <w:rPr>
          <w:rFonts w:ascii="Times New Roman" w:eastAsia="Times New Roman" w:hAnsi="Times New Roman" w:cs="Times New Roman"/>
          <w:sz w:val="28"/>
          <w:szCs w:val="28"/>
        </w:rPr>
        <w:t xml:space="preserve">Обогатить представления детей о символике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B7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65" w:rsidRPr="00105365" w:rsidRDefault="00105365" w:rsidP="0010536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05365">
        <w:rPr>
          <w:rFonts w:ascii="Times New Roman" w:eastAsia="Times New Roman" w:hAnsi="Times New Roman" w:cs="Times New Roman"/>
          <w:sz w:val="28"/>
          <w:szCs w:val="28"/>
        </w:rPr>
        <w:t xml:space="preserve">Учить передавать впечатления об окружающем, закрепить знания </w:t>
      </w:r>
      <w:proofErr w:type="gramStart"/>
      <w:r w:rsidRPr="00105365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10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536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10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районов города</w:t>
      </w:r>
      <w:r w:rsidRPr="00105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65" w:rsidRPr="00105365" w:rsidRDefault="00105365" w:rsidP="0010536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05365">
        <w:rPr>
          <w:rFonts w:ascii="Times New Roman" w:eastAsia="Times New Roman" w:hAnsi="Times New Roman" w:cs="Times New Roman"/>
          <w:sz w:val="28"/>
          <w:szCs w:val="28"/>
        </w:rPr>
        <w:t>Учить передавать впечатления об окружающем, закрепить знания об основных частях здания.</w:t>
      </w:r>
    </w:p>
    <w:p w:rsidR="009B4B48" w:rsidRDefault="00105365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5A6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область</w:t>
      </w:r>
      <w:r w:rsidRPr="003A35A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</w:t>
      </w:r>
    </w:p>
    <w:p w:rsidR="00F61450" w:rsidRPr="003A35A6" w:rsidRDefault="00F61450" w:rsidP="0010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450" w:rsidRPr="003A35A6" w:rsidRDefault="00F61450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5A6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F61450" w:rsidRPr="003A35A6" w:rsidRDefault="00F61450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77BF" w:rsidRDefault="00F61450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50">
        <w:rPr>
          <w:rFonts w:ascii="Times New Roman" w:eastAsia="Times New Roman" w:hAnsi="Times New Roman" w:cs="Times New Roman"/>
          <w:sz w:val="28"/>
          <w:szCs w:val="28"/>
        </w:rPr>
        <w:t xml:space="preserve">Проделанная работа поможет сформировать понимание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знание истории своего города нео</w:t>
      </w:r>
      <w:r w:rsidR="00B46C2E">
        <w:rPr>
          <w:rFonts w:ascii="Times New Roman" w:eastAsia="Times New Roman" w:hAnsi="Times New Roman" w:cs="Times New Roman"/>
          <w:sz w:val="28"/>
          <w:szCs w:val="28"/>
        </w:rPr>
        <w:t xml:space="preserve">бходимо. Потому </w:t>
      </w:r>
      <w:r>
        <w:rPr>
          <w:rFonts w:ascii="Times New Roman" w:eastAsia="Times New Roman" w:hAnsi="Times New Roman" w:cs="Times New Roman"/>
          <w:sz w:val="28"/>
          <w:szCs w:val="28"/>
        </w:rPr>
        <w:t>что, не зная прошлого,</w:t>
      </w:r>
      <w:r w:rsidR="003A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450">
        <w:rPr>
          <w:rFonts w:ascii="Times New Roman" w:eastAsia="Times New Roman" w:hAnsi="Times New Roman" w:cs="Times New Roman"/>
          <w:sz w:val="28"/>
          <w:szCs w:val="28"/>
        </w:rPr>
        <w:t>невозможно осмыслить и понять настоящее, заглянуть в будущее</w:t>
      </w:r>
      <w:r w:rsidR="003A3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5A6" w:rsidRPr="003A35A6">
        <w:t xml:space="preserve"> </w:t>
      </w:r>
      <w:r w:rsidR="003A35A6" w:rsidRPr="003A35A6">
        <w:rPr>
          <w:rFonts w:ascii="Times New Roman" w:eastAsia="Times New Roman" w:hAnsi="Times New Roman" w:cs="Times New Roman"/>
          <w:sz w:val="28"/>
          <w:szCs w:val="28"/>
        </w:rPr>
        <w:t xml:space="preserve">Именно  знание истории народа, его культуры поможет в дальнейшем с уважением и интересом относиться </w:t>
      </w:r>
      <w:proofErr w:type="gramStart"/>
      <w:r w:rsidR="003A35A6" w:rsidRPr="003A35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3A35A6" w:rsidRPr="003A35A6">
        <w:rPr>
          <w:rFonts w:ascii="Times New Roman" w:eastAsia="Times New Roman" w:hAnsi="Times New Roman" w:cs="Times New Roman"/>
          <w:sz w:val="28"/>
          <w:szCs w:val="28"/>
        </w:rPr>
        <w:t xml:space="preserve"> культурным традиция своего народа.</w:t>
      </w:r>
    </w:p>
    <w:p w:rsidR="003A35A6" w:rsidRDefault="003A35A6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5A6" w:rsidRPr="003A35A6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5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A35A6">
        <w:rPr>
          <w:rFonts w:ascii="Times New Roman" w:eastAsia="Times New Roman" w:hAnsi="Times New Roman" w:cs="Times New Roman"/>
          <w:b/>
          <w:i/>
          <w:sz w:val="28"/>
          <w:szCs w:val="28"/>
        </w:rPr>
        <w:t>работы:</w:t>
      </w:r>
    </w:p>
    <w:p w:rsidR="003A35A6" w:rsidRPr="003A35A6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5A6" w:rsidRPr="005B78D7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B78D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 ценность:</w:t>
      </w:r>
    </w:p>
    <w:p w:rsidR="003A35A6" w:rsidRPr="003A35A6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5A6">
        <w:rPr>
          <w:rFonts w:ascii="Times New Roman" w:eastAsia="Times New Roman" w:hAnsi="Times New Roman" w:cs="Times New Roman"/>
          <w:sz w:val="28"/>
          <w:szCs w:val="28"/>
        </w:rPr>
        <w:t xml:space="preserve">У детей появилось чувство гордости за свой город, за </w:t>
      </w:r>
      <w:proofErr w:type="gramStart"/>
      <w:r w:rsidRPr="003A35A6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End"/>
      <w:r w:rsidRPr="003A35A6">
        <w:rPr>
          <w:rFonts w:ascii="Times New Roman" w:eastAsia="Times New Roman" w:hAnsi="Times New Roman" w:cs="Times New Roman"/>
          <w:sz w:val="28"/>
          <w:szCs w:val="28"/>
        </w:rPr>
        <w:t xml:space="preserve"> участвовавших в его создании, за его неповторимую красоту.</w:t>
      </w:r>
    </w:p>
    <w:p w:rsidR="003A35A6" w:rsidRPr="005B78D7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B78D7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Познавательная ценность:</w:t>
      </w:r>
    </w:p>
    <w:p w:rsidR="003A35A6" w:rsidRDefault="003A35A6" w:rsidP="003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5A6">
        <w:rPr>
          <w:rFonts w:ascii="Times New Roman" w:eastAsia="Times New Roman" w:hAnsi="Times New Roman" w:cs="Times New Roman"/>
          <w:sz w:val="28"/>
          <w:szCs w:val="28"/>
        </w:rPr>
        <w:t>У детей и родителей появился интерес к историческому прошлому нашего города, активность в поиске краеведческого материала, интерес к неповторимой природе родного края.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Проекта.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b/>
          <w:sz w:val="28"/>
          <w:szCs w:val="28"/>
        </w:rPr>
        <w:t>Целевая группа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pacing w:val="20"/>
          <w:sz w:val="28"/>
          <w:szCs w:val="28"/>
        </w:rPr>
        <w:t>- дети подготовительных групп;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pacing w:val="20"/>
          <w:sz w:val="28"/>
          <w:szCs w:val="28"/>
        </w:rPr>
        <w:t>- родители;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pacing w:val="20"/>
          <w:sz w:val="28"/>
          <w:szCs w:val="28"/>
        </w:rPr>
        <w:t>- воспитатели;</w:t>
      </w:r>
    </w:p>
    <w:p w:rsidR="00303F97" w:rsidRP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pacing w:val="20"/>
          <w:sz w:val="28"/>
          <w:szCs w:val="28"/>
        </w:rPr>
        <w:t>- музыкальные руководители;</w:t>
      </w:r>
    </w:p>
    <w:p w:rsid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pacing w:val="20"/>
          <w:sz w:val="28"/>
          <w:szCs w:val="28"/>
        </w:rPr>
        <w:t>- детская библиотека;</w:t>
      </w:r>
    </w:p>
    <w:p w:rsidR="00303F97" w:rsidRDefault="00303F97" w:rsidP="00303F9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B78D7" w:rsidRPr="00303F97" w:rsidRDefault="005B78D7" w:rsidP="00303F9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Проекта.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краткосрочный: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31 марта 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 xml:space="preserve"> 2015 год.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Работа по организации и проведению будет проходить в три этапа: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Подготовительный 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</w:t>
      </w:r>
    </w:p>
    <w:p w:rsidR="003A35A6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Заключительный</w:t>
      </w:r>
    </w:p>
    <w:p w:rsidR="003A35A6" w:rsidRDefault="003A35A6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3F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этап 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выбор темы и ее актуальность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определение цели и формулирование задач;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поиск источников информации и определение списка литературы;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разработка проекта;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изучение опыта ведения проектной деятельности.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изучение Интернет-ресурсов по теме проекта</w:t>
      </w:r>
    </w:p>
    <w:p w:rsidR="003A35A6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анализ предметной среды группы</w:t>
      </w:r>
    </w:p>
    <w:p w:rsidR="003A35A6" w:rsidRDefault="003A35A6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3F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этап 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знакомство родителей с темой и целями проекта</w:t>
      </w:r>
      <w:proofErr w:type="gramStart"/>
      <w:r w:rsidRPr="00303F9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знакомство участников проекта и источниками информации и списком литературы;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поисково-исследовательская деятельность;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составление сборника стихов и пословиц;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дидактических игр.</w:t>
      </w:r>
    </w:p>
    <w:p w:rsidR="00700A26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бесед, дидактических игр по расширению представлений о </w:t>
      </w:r>
      <w:r w:rsidR="00700A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78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родном городе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3F97" w:rsidRPr="00700A26" w:rsidRDefault="00303F97" w:rsidP="00700A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педагогов и родителей. 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в группе условий для реализации проекта: выставка книг, альбом с фотографиями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F97" w:rsidRPr="00303F97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F9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ab/>
        <w:t>создание слайдовой презентации для детей «</w:t>
      </w:r>
      <w:r w:rsidR="00C45B8D">
        <w:rPr>
          <w:rFonts w:ascii="Times New Roman" w:eastAsia="Times New Roman" w:hAnsi="Times New Roman" w:cs="Times New Roman"/>
          <w:sz w:val="28"/>
          <w:szCs w:val="28"/>
        </w:rPr>
        <w:t>Мой город</w:t>
      </w:r>
      <w:r w:rsidRPr="00303F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35A6" w:rsidRDefault="003A35A6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F26" w:rsidRPr="005D098B" w:rsidRDefault="006A7F26" w:rsidP="006A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09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 этап </w:t>
      </w:r>
    </w:p>
    <w:p w:rsidR="00700A26" w:rsidRPr="00700A26" w:rsidRDefault="00700A26" w:rsidP="00700A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Непосредственно-образовательная деятельность  “ Люби и знай свой край” </w:t>
      </w:r>
    </w:p>
    <w:p w:rsidR="00700A26" w:rsidRPr="00700A26" w:rsidRDefault="00700A26" w:rsidP="00700A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>Выставка продуктов детской деятельности.</w:t>
      </w:r>
    </w:p>
    <w:p w:rsidR="00700A26" w:rsidRPr="00700A26" w:rsidRDefault="00700A26" w:rsidP="00700A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>Оценка этапов реализации проекта детьми.</w:t>
      </w:r>
    </w:p>
    <w:p w:rsidR="00700A26" w:rsidRDefault="00700A26" w:rsidP="00700A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C45B8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0A26">
        <w:rPr>
          <w:rFonts w:ascii="Times New Roman" w:eastAsia="Times New Roman" w:hAnsi="Times New Roman" w:cs="Times New Roman"/>
          <w:sz w:val="28"/>
          <w:szCs w:val="28"/>
        </w:rPr>
        <w:t xml:space="preserve">роекта </w:t>
      </w:r>
    </w:p>
    <w:p w:rsid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Материально-технические ресурсы 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Подбор исторической литературы о родном крае, городе.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Подбор произведений русского народного творчества.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Подбор наглядного материала (иллюстрации, фотографии, зарисовки)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Подготовка изобразительного материала для продуктивной деятельности.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Выставки книг, рисунков, поделок.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8D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проведения открытых мероприятий  </w:t>
      </w:r>
      <w:proofErr w:type="gramStart"/>
      <w:r w:rsidRPr="00C45B8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45B8D">
        <w:rPr>
          <w:rFonts w:ascii="Times New Roman" w:eastAsia="Times New Roman" w:hAnsi="Times New Roman" w:cs="Times New Roman"/>
          <w:sz w:val="28"/>
          <w:szCs w:val="28"/>
        </w:rPr>
        <w:t>оформление групповой комнаты, музыкального зала)</w:t>
      </w:r>
    </w:p>
    <w:p w:rsidR="00C45B8D" w:rsidRPr="00C45B8D" w:rsidRDefault="00C45B8D" w:rsidP="00C45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F26" w:rsidRPr="006A7F26" w:rsidRDefault="006A7F26" w:rsidP="00700A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F26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Проекта.</w:t>
      </w:r>
    </w:p>
    <w:p w:rsidR="006A7F26" w:rsidRPr="006A7F26" w:rsidRDefault="006A7F26" w:rsidP="006A7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70"/>
        <w:gridCol w:w="2170"/>
        <w:gridCol w:w="1648"/>
        <w:gridCol w:w="2170"/>
      </w:tblGrid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деятельность, организованная в режимных моментах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 «Познавательное развитие»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отр слайдов презентации на тему: 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Достопримечательности города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из бумаги: «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в городе»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DE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овместные экскурсии и целевые прогулки в микрорайоне детского сада в магазины и аптеку, в 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СОШ 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«Ал</w:t>
            </w:r>
            <w:r w:rsidR="00C55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ея Славы»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Рассматривание и обсуждение иллюстраций детских энциклопедий с изображением 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 России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6A7F26" w:rsidRDefault="006A7F26" w:rsidP="00240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плакатов «Наша 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Родина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географической карты «Россия»</w:t>
            </w:r>
          </w:p>
          <w:p w:rsidR="007A5FCA" w:rsidRDefault="007A5FCA" w:rsidP="00240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5FCA" w:rsidRDefault="007A5FCA" w:rsidP="00240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карты-схемы города. Цель: учить читать карту, показать на карте свой адрес</w:t>
            </w:r>
          </w:p>
          <w:p w:rsidR="007A5FCA" w:rsidRPr="006A7F26" w:rsidRDefault="007A5FCA" w:rsidP="00240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937836" w:rsidP="00240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Настольно-печатная</w:t>
            </w:r>
            <w:proofErr w:type="gramEnd"/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ы: </w:t>
            </w: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«Город», лото «Профессии», «Животны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России</w:t>
            </w: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Собирание </w:t>
            </w:r>
            <w:proofErr w:type="gramStart"/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тематических</w:t>
            </w:r>
            <w:proofErr w:type="gramEnd"/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пазлов</w:t>
            </w:r>
            <w:proofErr w:type="spellEnd"/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100D" w:rsidRDefault="00DE100D" w:rsidP="00DE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в группе «Писатели о родном городе», «Из истории нашей семьи», «Достопримечательности нашего города». </w:t>
            </w:r>
          </w:p>
          <w:p w:rsidR="00DE100D" w:rsidRPr="006A7F26" w:rsidRDefault="00DE100D" w:rsidP="00DE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емейные экскурсии в кукольный театр, в музеи города (по желанию детей и родителей), на центральные улицы и площади в выходные и праздничные дни.</w:t>
            </w:r>
          </w:p>
          <w:p w:rsidR="006A7F26" w:rsidRPr="006A7F26" w:rsidRDefault="006A7F26" w:rsidP="00DE10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 « Социально-коммуникативное развитие»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Лексико</w:t>
            </w:r>
            <w:proofErr w:type="spellEnd"/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грамматические упражнения на тему: «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Профессии» 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«Транспорт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 – исследовательская деятельность на тему: «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Поможем городу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A5FCA" w:rsidRPr="006A7F26" w:rsidRDefault="007A5FCA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7A5FCA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  <w:proofErr w:type="gramEnd"/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«Какие правила необходимо знать, гуляя по городу»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рассказа на тему 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</w:t>
            </w:r>
            <w:proofErr w:type="gramEnd"/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где живёт?»,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«Достопримечательности родного города», «Улочки 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закоулочки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09E6" w:rsidRPr="006A7F26" w:rsidRDefault="002409E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09E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Беседа:</w:t>
            </w: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«Где родился, там и пригодился», «Чем помочь родному городу?»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09E6" w:rsidRPr="006A7F26" w:rsidRDefault="002409E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и обсуждение фотоальбома «Все работы хороши»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Рассматривание фото-коллажа посвящённого 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городу Семилуки</w:t>
            </w:r>
            <w:proofErr w:type="gramStart"/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7836" w:rsidRDefault="006A7F2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Сюжетно ролевая игра 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«Идём в детский сад», </w:t>
            </w:r>
          </w:p>
          <w:p w:rsid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«Семья»,</w:t>
            </w:r>
          </w:p>
          <w:p w:rsidR="006A7F2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 Экскурсия по городу».</w:t>
            </w:r>
          </w:p>
          <w:p w:rsidR="007A5FCA" w:rsidRDefault="007A5FCA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5FCA" w:rsidRPr="006A7F26" w:rsidRDefault="007A5FCA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Ролевые игры по желанию детей. Самостоятельная деятельность </w:t>
            </w:r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прогулке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Оснащение центра игры.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Фотовыставки «Природа родного края», «Город глазами детей».</w:t>
            </w: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ОО «Развитие речи»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3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еседы: «Имя нашего города. Город раньше и теперь», «Улицы нашего города. </w:t>
            </w:r>
            <w:proofErr w:type="gramStart"/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родная улица»,</w:t>
            </w:r>
            <w:r w:rsidR="002409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«Какие памятники я видел в нашем городе», «Транспорт нашего города», «Что в нашем городе создано для детей (парки, театры, кинотеатры, спортзалы, бассейн)»,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природа», «Заводы, музеи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«Мои выходные дни».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Словесные игры «Путь - дорога », «Доскажи словечко» </w:t>
            </w:r>
          </w:p>
          <w:p w:rsidR="00937836" w:rsidRPr="006A7F2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 Воронежского края</w:t>
            </w:r>
          </w:p>
          <w:p w:rsid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Автор: Панова В.И.</w:t>
            </w:r>
          </w:p>
          <w:p w:rsid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пословиц и поговорок о родине, загадки. </w:t>
            </w:r>
          </w:p>
          <w:p w:rsidR="00937836" w:rsidRPr="006A7F26" w:rsidRDefault="0093783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5D098B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Речевые игры: </w:t>
            </w:r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«Найти по </w:t>
            </w:r>
            <w:proofErr w:type="gramStart"/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образцу</w:t>
            </w:r>
            <w:proofErr w:type="gramEnd"/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одно из четырёх»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«Подбери подходящее»</w:t>
            </w:r>
            <w:r>
              <w:t xml:space="preserve"> </w:t>
            </w:r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</w:t>
            </w:r>
            <w:proofErr w:type="gramEnd"/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бывает?»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«Кто больше вспомнит?».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CA" w:rsidRDefault="006A7F26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чтение</w:t>
            </w:r>
            <w:r w:rsidR="007A5FCA"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5FCA" w:rsidRDefault="007A5FCA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A5FCA" w:rsidRDefault="007A5FCA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Разучивание стихотворений посвященных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городу Семилуки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 «Художественно-эстетическое развитие»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Рисунок: «На детской площадке», </w:t>
            </w:r>
          </w:p>
          <w:p w:rsidR="00937836" w:rsidRP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«Мой дом»,  «Моя семья».</w:t>
            </w:r>
          </w:p>
          <w:p w:rsidR="00937836" w:rsidRP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7836" w:rsidRP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Аппликации: «Детский сад», «У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</w:t>
            </w: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937836" w:rsidRPr="0093783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93783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Лепка: «Деревья вокруг»,  «Домик в деревне». </w:t>
            </w:r>
          </w:p>
          <w:p w:rsidR="006A7F26" w:rsidRPr="006A7F26" w:rsidRDefault="006A7F2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Разучивание песни «Наш 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край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и обсуждение иллюстраций художественных книг, картин и репродукций художников на тему: «</w:t>
            </w:r>
            <w:r w:rsid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Города России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7F26" w:rsidRPr="006A7F26" w:rsidRDefault="006A7F26" w:rsidP="005D0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7F26" w:rsidRPr="006A7F26" w:rsidRDefault="006A7F26" w:rsidP="005D0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Раскрашивание раскрасок с изображением </w:t>
            </w:r>
            <w:r w:rsidR="005D0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 города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выставки рисунков на тему: «</w:t>
            </w:r>
            <w:r w:rsid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Люблю свой город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937836" w:rsidRPr="009378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коллективных работ «Любимый сердцу уголок».</w:t>
            </w: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7F26" w:rsidRPr="006A7F26" w:rsidTr="003C26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 «Физическое развитие»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Спортивное развлечение «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Веселые старты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A7F26" w:rsidRPr="006A7F26" w:rsidRDefault="006A7F26" w:rsidP="0093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98B" w:rsidRPr="006A7F26" w:rsidRDefault="006A7F26" w:rsidP="005D0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 «</w:t>
            </w:r>
            <w:r w:rsid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строители</w:t>
            </w: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6A7F26" w:rsidRPr="006A7F26" w:rsidRDefault="006A7F26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FCA" w:rsidRDefault="006A7F26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Физкультура на улице</w:t>
            </w:r>
          </w:p>
          <w:p w:rsidR="007A5FCA" w:rsidRDefault="006A7F26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A5FCA"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7A5FCA"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/и «Мы шоферы» </w:t>
            </w:r>
          </w:p>
          <w:p w:rsidR="007A5FCA" w:rsidRPr="007A5FCA" w:rsidRDefault="007A5FCA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«Дорожное – не дорожное» </w:t>
            </w:r>
          </w:p>
          <w:p w:rsidR="006A7F26" w:rsidRPr="006A7F26" w:rsidRDefault="007A5FCA" w:rsidP="007A5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«Почта»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F26" w:rsidRPr="006A7F26" w:rsidRDefault="00DE100D" w:rsidP="006A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1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газеты «Шагая по улицам города»</w:t>
            </w:r>
          </w:p>
        </w:tc>
      </w:tr>
      <w:tr w:rsidR="006A7F26" w:rsidRPr="006A7F26" w:rsidTr="003C264E">
        <w:trPr>
          <w:trHeight w:val="1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26" w:rsidRPr="006A7F26" w:rsidRDefault="006A7F26" w:rsidP="006A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7F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Игровое мероприятие: тематический праздник «</w:t>
            </w:r>
            <w:r w:rsidR="005D098B" w:rsidRPr="005D098B">
              <w:rPr>
                <w:rFonts w:ascii="Times New Roman" w:eastAsia="Calibri" w:hAnsi="Times New Roman" w:cs="Times New Roman"/>
                <w:b/>
                <w:lang w:eastAsia="en-US"/>
              </w:rPr>
              <w:t>Люблю тебя, мой край родной!»</w:t>
            </w:r>
          </w:p>
        </w:tc>
      </w:tr>
    </w:tbl>
    <w:p w:rsidR="005B78D7" w:rsidRDefault="00CD1C50" w:rsidP="00F61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D1C5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EE21BD" w:rsidRDefault="00EE21BD" w:rsidP="008136A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E37A2" w:rsidRDefault="004E37A2" w:rsidP="008136A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E37A2" w:rsidRPr="00065B26" w:rsidRDefault="004E37A2" w:rsidP="008136A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E21BD" w:rsidRPr="00065B26" w:rsidRDefault="00EE21BD" w:rsidP="008136A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E37A2">
        <w:rPr>
          <w:rFonts w:ascii="Times New Roman" w:eastAsia="Times New Roman" w:hAnsi="Times New Roman" w:cs="Times New Roman"/>
          <w:sz w:val="32"/>
          <w:szCs w:val="28"/>
        </w:rPr>
        <w:t>Сценарий литературно - познавательного вечера:</w:t>
      </w:r>
    </w:p>
    <w:p w:rsidR="004E37A2" w:rsidRPr="004E37A2" w:rsidRDefault="004E37A2" w:rsidP="004E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44"/>
          <w:szCs w:val="28"/>
        </w:rPr>
        <w:t>«Люблю тебя, мой край родной!»</w:t>
      </w:r>
    </w:p>
    <w:p w:rsidR="004E37A2" w:rsidRPr="004E37A2" w:rsidRDefault="004E37A2" w:rsidP="004E37A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37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 середину зала выходят дети: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1-ый ребенок: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Слышишь песенку ручья – это Родина твоя!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2-ой ребенок: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Слышишь голос соловья – это Родина твоя!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3- </w:t>
      </w:r>
      <w:proofErr w:type="spellStart"/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Видишь звездочки Кремля – это Родина твоя!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4-ый ребенок: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Садик, где твои друзья - это Родина твоя! 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 5-ый ребенок: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Руки матери твоей, шум ветвей и  звон дождей,</w:t>
      </w:r>
    </w:p>
    <w:p w:rsidR="004E37A2" w:rsidRPr="004E37A2" w:rsidRDefault="004E37A2" w:rsidP="004E37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И в саду смородина – это тоже Родина!</w:t>
      </w:r>
    </w:p>
    <w:p w:rsidR="004E37A2" w:rsidRPr="004E37A2" w:rsidRDefault="004E37A2" w:rsidP="004E37A2">
      <w:pPr>
        <w:spacing w:after="216" w:line="22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Воспитатель: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дорогие гости и ребята!</w:t>
      </w:r>
    </w:p>
    <w:p w:rsidR="004E37A2" w:rsidRPr="004E37A2" w:rsidRDefault="004E37A2" w:rsidP="004E37A2">
      <w:pPr>
        <w:spacing w:after="216" w:line="22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просторов  нашей  большой  страны,  есть  край,    где  ты  живешь,  где  твой   родной   дом,   твоя   родная  земля.  И  где  бы   ты  ни  был,  куда  бы  ты  не  ездил, всегда  будешь  вспоминать  свою   родину, край  Воронежский,  где  ты   родился  и  вырос,</w:t>
      </w:r>
      <w:r w:rsidRPr="004E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свой  родной  город. Сегодня мы отправимся в путешествие по истории нашего края, нашего любимого города.</w:t>
      </w:r>
    </w:p>
    <w:p w:rsidR="004E37A2" w:rsidRPr="004E37A2" w:rsidRDefault="004E37A2" w:rsidP="004E37A2">
      <w:pPr>
        <w:spacing w:after="216" w:line="225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Воспитатель: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Воронежский край – это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Придонье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которое  раскинулось  в   центре  нашей  России.  По  нашей  Воронежской  земле  текут  великая  река  Дон  и  его  притоки  Хопер,  Ворона,  Битюг,  множество  водоемов  смотрят  в  небо  голубыми  глазами.  Здесь  огромные  леса  и  степи. Ребята, что же такое «малая родина»?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 Ребенок             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живем в стране большой – матушке-России.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               В ней так много городов все они красивы.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               Но среди родных просторов есть одно местечко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               Это Семилуки  -  здесь моё сердечко!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   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Придонье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родное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Придонье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Красоты лесов вдалеке.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Просинь излучин, раздолье –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Все есть на любимой реке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Ребенок          </w:t>
      </w: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Степи </w:t>
      </w:r>
      <w:proofErr w:type="spellStart"/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видали</w:t>
      </w:r>
      <w:proofErr w:type="spellEnd"/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набеги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И помнят у Дона косцов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И как на солнечном бреге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Слагал свои песни Кольцов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Ребенок.         </w:t>
      </w: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этих краях мы родились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Детства познали здесь вкус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Малой отчизной гордились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Я и сейчас ей горжусь</w:t>
      </w:r>
      <w:proofErr w:type="gramStart"/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4E37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«Наш край» 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А.Пришелец</w:t>
      </w:r>
      <w:proofErr w:type="spellEnd"/>
    </w:p>
    <w:p w:rsidR="004E37A2" w:rsidRPr="004E37A2" w:rsidRDefault="004E37A2" w:rsidP="004E37A2">
      <w:pPr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Ребята давайте вместе полистаем странички истории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резентация) слайд - заглавие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Семилуки — один из многих  небольших городов России, расположенный на правом высоком берегу реки Дона в 11 км к западу от областного центра г. Воронеж. Нашему городу недавно исполнилось 60 лет.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эти места были обжиты очень давно. Начиная с каменного века, древние люди обживали благодатные донские берега.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стоянки обнаружены почти по всему течению реки Дон.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раскопок ученые узнали, что на территории современного города Семилуки существовало древнее поселение периода Киевской Руси. Здесь отыскали славянское городище.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Славяне основали на этом месте укрепленное поселение. Здесь уже был городок с домами и ремесленными лавками.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конце 14  века на Дон вторглись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полчища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Тамерлана, которые уничтожали все поселения на Дону.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постоянно совершали набеги на поселения славян, разоряли города, сёла, убивали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русичей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уводили их в плен. Людям пришлось покинуть наши  места.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несколько столетий цветущий край превратился в безлюдное место, где лишь время от времени останавливались кочевники.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4E37A2">
        <w:rPr>
          <w:rFonts w:ascii="Calibri" w:eastAsia="Calibri" w:hAnsi="Calibri" w:cs="Times New Roman"/>
          <w:b/>
          <w:lang w:eastAsia="en-US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Заселение и освоение  нашего края по-настоящему началось в 16 веке, т.е. во время  построения Воронежской крепости. Люди заново основали новые поселения и начали развитие нашего края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строительстве железной дороги  в 1894 году на правом берегу реки  Дон возник небольшой полустанок, названный по имени близлежащего села — Семилуки, давший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основание будущего городу. В то время здесь был всего лишь один дом путевого обходчика.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шло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ыходят дети _________________________)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11слайд.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ребенок: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революции стране требовался кирпич для строительства  новых городов.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Летом 1926 года на правом берегу Дона за железнодорожной дорогой был разбит палаточный городок на 600 мест, размечена площадка будущего завода и началась стройка.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12слайд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ребенок: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на станции Семилуки был всего лишь один дом и несколько бараков. На стройке в основном трудились жители соседних  сел. Была  открыта почта, появилась библиотека, позже -  сапожная мастерская и парикмахерская.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Первой улицей была улица Ленина. Здесь  был построен первый трехэтажный дом.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13. слайд 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ребенок: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работать больница, хлебозавод, появилась школа, был построен клуб. К тому времени в поселке проживало больше двух тысяч человек. Город рос на глазах, завод работал на полную мощность. Люди надеялись на будущее.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все изменилось, началась Великая Отечественная война.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Вставка: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Левитан - Объявление о Начале войны)</w:t>
      </w:r>
      <w:proofErr w:type="gramEnd"/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Перестроение детей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муз.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«Прощание славянки») </w:t>
      </w:r>
      <w:proofErr w:type="gramEnd"/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Презентация №2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Выходят дети: ____________________________________________________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  (Илья Д.) слайд 1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Враг приближался к Дону. Солдаты вражеской армии уничтожали все на своём пути.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мужчины нашего города записывались добровольцами на фронт.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людей погибло от вражеских бомб и снарядов.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2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июля 1942 года фашисты ворвались в Семилуки, здесь развернулись тяжелые  бои за донские переправы. Воины 3 батальона 605 стрелкового полка почти все отдали свои жизни за наш город.</w:t>
      </w:r>
      <w:r w:rsidRPr="004E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3.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 об этом свидетельствует братские могилы.  На могилах, где горит вечный огонь, золотыми буквами выбиты имена тех, кто грудью заслонил донскую твердыню, — сержанты И. М. Бондарь, И. М. Скворцов, рядовые С. Ф.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Кручинин, П. П.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Кучук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еще 96 бойцов. Они первыми встретили врага и погибли здесь, не пропустив его дальше.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4E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Давайте вместе с Вами вспомним, какие памятники погибшим воинам в годы Великой отечественной войны есть в нашем городе: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4"/>
        </w:rPr>
        <w:t xml:space="preserve">Слайд 4 </w:t>
      </w:r>
    </w:p>
    <w:p w:rsidR="004E37A2" w:rsidRPr="004E37A2" w:rsidRDefault="004E37A2" w:rsidP="004E37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Селе Семилуки Памятник погибшим в годы Великой Отечественной войны.</w:t>
      </w:r>
    </w:p>
    <w:p w:rsidR="004E37A2" w:rsidRPr="004E37A2" w:rsidRDefault="004E37A2" w:rsidP="004E37A2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</w:t>
      </w:r>
    </w:p>
    <w:p w:rsidR="004E37A2" w:rsidRPr="004E37A2" w:rsidRDefault="004E37A2" w:rsidP="004E37A2">
      <w:pPr>
        <w:numPr>
          <w:ilvl w:val="0"/>
          <w:numId w:val="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Стела - памятник воинам –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огнеупорщикам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погибшим в годы Великой Отечественной войны с именами павших героев.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Calibri" w:eastAsia="Times New Roman" w:hAnsi="Calibri" w:cs="Times New Roman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Братская могила - памятник в городском сквере. СЛАВА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ГЕРОЯМ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ПОГИБШИМ ЗА СВОБОДУ И НЕЗАВИСИМОСТЬ НАШЕЙ РОДИНЫ (читать с экрана)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7A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>Слайд 7</w:t>
      </w:r>
    </w:p>
    <w:p w:rsidR="004E37A2" w:rsidRPr="004E37A2" w:rsidRDefault="004E37A2" w:rsidP="004E37A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 высоком берегу Дона стоит памятник 2-ой воздушной армии.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Воспитатель: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июле 1942 года донскую переправу и железнодорожный мост защищали и летчики 2-й Воздушной армии генерала Степана Акимовича Красовского.</w:t>
      </w:r>
      <w:r w:rsidRPr="004E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один день летчики совершали до 250 вылетов для разведки, штурма и бомбардировки войск противника. Наибольшее число ударов приходилось на районы  села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Ендовище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Семилук и Подклетного.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</w:p>
    <w:p w:rsidR="004E37A2" w:rsidRPr="004E37A2" w:rsidRDefault="004E37A2" w:rsidP="004E37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января 1943 года Семилуки были очищены от вражеских войск.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Танцевальная композиция «Синий платочек»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 годы войны 16 жителей района были удостоены звания Героя Советского Союза. Тяжело далась эта победа нашим людям. С полей войны и сражений не вернулось около 16 тысяч жителей района.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в гостях почетные жители г. Семилуки…. Ветераны Великой Отечественной войны ____________________________________________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 xml:space="preserve">Воспитатель </w:t>
      </w:r>
      <w:r w:rsidRPr="004E37A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Ветеранам войны посвящается: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ребенок:  Ты пережил все ужасы войны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Листая пожелтевшие страницы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 строю солдат защитников страны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Героев </w:t>
      </w:r>
      <w:proofErr w:type="spell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Семилукцев</w:t>
      </w:r>
      <w:proofErr w:type="spell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вижу лица.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ребенок:  Пусть память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победивших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той войне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Храниться вечно в памяти народа.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Вот почему над Доном в вышине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Бессмертно держат курс три самолета.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ребенок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Все победе отдали сполна,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Дрались вы геройски, мы все знаем.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Про то поет донская волна,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Мы вас добром всегда вспоминаем.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Дети дарят цветы!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Воспитатель: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Война закончилась. Жизнь начала входить в привычное русло. Жители города радовались мирному небу над головой.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Танец « Ложки»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Силами простых людей город строился заново. Были построены новые жилые дома, магазины, больница. Завод снова работал на полную мощность.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1964 году был построен наш детский сад « Теремок». И вот уже более полувека каждый день он  открывает свои двери, встречая малышей.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Видео - Фильм « Дети Семилук»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жителей и гостей города вызывает первый в истории города храм Святителя Митрофана. Его высота 42 метра и на нем 13 куполов.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Недалеко от нового храма на берегу Дона расположен святой источник. </w:t>
      </w:r>
    </w:p>
    <w:p w:rsidR="004E37A2" w:rsidRPr="004E37A2" w:rsidRDefault="004E37A2" w:rsidP="004E3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37A2">
        <w:rPr>
          <w:rFonts w:ascii="Calibri" w:eastAsia="Times New Roman" w:hAnsi="Calibri" w:cs="Times New Roman"/>
          <w:b/>
          <w:sz w:val="28"/>
          <w:szCs w:val="28"/>
        </w:rPr>
        <w:t xml:space="preserve">      </w:t>
      </w: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Как песни в безбрежной  России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Звучат городов имена,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всё-таки, самый красивый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Есть город, друзья, для меня.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Девочка.  </w:t>
      </w:r>
      <w:proofErr w:type="gramStart"/>
      <w:r w:rsidRPr="004E37A2">
        <w:rPr>
          <w:rFonts w:ascii="Times New Roman" w:eastAsia="Times New Roman" w:hAnsi="Times New Roman" w:cs="Times New Roman"/>
          <w:sz w:val="28"/>
          <w:szCs w:val="28"/>
        </w:rPr>
        <w:t>Пускай не везде он известен</w:t>
      </w:r>
      <w:proofErr w:type="gramEnd"/>
      <w:r w:rsidRPr="004E37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Пусть это не Крым, не Кавказ.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Но наши берёзки-невесты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Прекрасней, чем пальмы для нас.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7A2" w:rsidRPr="004E37A2" w:rsidRDefault="004E37A2" w:rsidP="00E13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E37A2">
        <w:rPr>
          <w:rFonts w:ascii="Times New Roman" w:eastAsia="Times New Roman" w:hAnsi="Times New Roman" w:cs="Times New Roman"/>
          <w:sz w:val="28"/>
          <w:szCs w:val="28"/>
        </w:rPr>
        <w:t xml:space="preserve"> Наш красивый город создавали, строили люди разных профессий. Они старались, работали хорошо, чтобы в городе было удобно жить, чтобы он был красивый и большой. Если каждый житель будет делать для города что-нибудь хорошее, он станет еще краше. Наше путешествие по страницам истории родного города  заканчивается.</w:t>
      </w:r>
    </w:p>
    <w:p w:rsidR="004E37A2" w:rsidRPr="004E37A2" w:rsidRDefault="004E37A2" w:rsidP="004E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вам, дорогие гости, мы хотим подарить вот эти магниты с фотографиями нашего города на память о нашем путешествии.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Неотделимо от судьбы страны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Твоя судьба в моих продлится внуках.</w:t>
      </w:r>
    </w:p>
    <w:p w:rsidR="004E37A2" w:rsidRPr="004E37A2" w:rsidRDefault="004E37A2" w:rsidP="004E3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И на вопрос о том, где </w:t>
      </w:r>
      <w:proofErr w:type="gramStart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рождены</w:t>
      </w:r>
      <w:proofErr w:type="gramEnd"/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Они ответят гордо: "В Семилуках".</w:t>
      </w:r>
    </w:p>
    <w:p w:rsidR="004E37A2" w:rsidRPr="004E37A2" w:rsidRDefault="004E37A2" w:rsidP="004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6A7" w:rsidRPr="00065B26" w:rsidRDefault="008136A7" w:rsidP="00BD47F4">
      <w:pPr>
        <w:pStyle w:val="c2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E1B31" w:rsidRPr="00065B26" w:rsidRDefault="007E1B31" w:rsidP="00BD47F4">
      <w:pPr>
        <w:pStyle w:val="c2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E1B31" w:rsidRPr="00065B26" w:rsidRDefault="007E1B31" w:rsidP="00BD47F4">
      <w:pPr>
        <w:pStyle w:val="c2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19FD" w:rsidRPr="00065B26" w:rsidRDefault="004419FD" w:rsidP="004419FD">
      <w:pPr>
        <w:pStyle w:val="a3"/>
        <w:spacing w:before="0" w:beforeAutospacing="0" w:after="216" w:afterAutospacing="0" w:line="225" w:lineRule="atLeast"/>
        <w:ind w:left="150"/>
        <w:jc w:val="both"/>
        <w:rPr>
          <w:color w:val="000000"/>
          <w:sz w:val="28"/>
          <w:szCs w:val="28"/>
          <w:shd w:val="clear" w:color="auto" w:fill="FFFFFF"/>
        </w:rPr>
      </w:pPr>
    </w:p>
    <w:p w:rsidR="008732A2" w:rsidRPr="008732A2" w:rsidRDefault="004419FD" w:rsidP="002533E5">
      <w:pPr>
        <w:pStyle w:val="a3"/>
        <w:spacing w:before="0" w:beforeAutospacing="0" w:after="216" w:afterAutospacing="0" w:line="225" w:lineRule="atLeast"/>
        <w:ind w:left="150"/>
        <w:jc w:val="both"/>
      </w:pPr>
      <w:r w:rsidRPr="00065B26">
        <w:rPr>
          <w:color w:val="000000"/>
          <w:sz w:val="17"/>
          <w:szCs w:val="17"/>
          <w:shd w:val="clear" w:color="auto" w:fill="FFFFFF"/>
        </w:rPr>
        <w:t xml:space="preserve">                </w:t>
      </w:r>
    </w:p>
    <w:p w:rsidR="009B02C2" w:rsidRPr="00065B26" w:rsidRDefault="009B02C2">
      <w:pPr>
        <w:rPr>
          <w:rFonts w:ascii="Times New Roman" w:hAnsi="Times New Roman" w:cs="Times New Roman"/>
        </w:rPr>
      </w:pPr>
    </w:p>
    <w:sectPr w:rsidR="009B02C2" w:rsidRPr="00065B26" w:rsidSect="007C5FB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BE7"/>
    <w:multiLevelType w:val="hybridMultilevel"/>
    <w:tmpl w:val="8C3ECBBC"/>
    <w:lvl w:ilvl="0" w:tplc="0A7C7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45045D"/>
    <w:multiLevelType w:val="hybridMultilevel"/>
    <w:tmpl w:val="523407DA"/>
    <w:lvl w:ilvl="0" w:tplc="91FE4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6D77E2"/>
    <w:multiLevelType w:val="hybridMultilevel"/>
    <w:tmpl w:val="028048E2"/>
    <w:lvl w:ilvl="0" w:tplc="284444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6A17E12"/>
    <w:multiLevelType w:val="hybridMultilevel"/>
    <w:tmpl w:val="9AB8F75E"/>
    <w:lvl w:ilvl="0" w:tplc="70F2506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D87528"/>
    <w:multiLevelType w:val="hybridMultilevel"/>
    <w:tmpl w:val="C45EE8C2"/>
    <w:lvl w:ilvl="0" w:tplc="91FE4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2760"/>
    <w:multiLevelType w:val="multilevel"/>
    <w:tmpl w:val="830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088"/>
    <w:rsid w:val="00065B26"/>
    <w:rsid w:val="00105365"/>
    <w:rsid w:val="00207F52"/>
    <w:rsid w:val="00232BAD"/>
    <w:rsid w:val="002409E6"/>
    <w:rsid w:val="00243F3A"/>
    <w:rsid w:val="002533E5"/>
    <w:rsid w:val="00263553"/>
    <w:rsid w:val="00292B39"/>
    <w:rsid w:val="0029567B"/>
    <w:rsid w:val="002D3DB3"/>
    <w:rsid w:val="00303F97"/>
    <w:rsid w:val="00350FC4"/>
    <w:rsid w:val="00375CF8"/>
    <w:rsid w:val="003974AB"/>
    <w:rsid w:val="003A20FF"/>
    <w:rsid w:val="003A35A6"/>
    <w:rsid w:val="003A5A59"/>
    <w:rsid w:val="003C5B6C"/>
    <w:rsid w:val="003E177F"/>
    <w:rsid w:val="0043475B"/>
    <w:rsid w:val="004419FD"/>
    <w:rsid w:val="00451614"/>
    <w:rsid w:val="0047437F"/>
    <w:rsid w:val="00494123"/>
    <w:rsid w:val="004E37A2"/>
    <w:rsid w:val="00551151"/>
    <w:rsid w:val="005B78D7"/>
    <w:rsid w:val="005D098B"/>
    <w:rsid w:val="00615CCC"/>
    <w:rsid w:val="00645600"/>
    <w:rsid w:val="00652E93"/>
    <w:rsid w:val="006708FA"/>
    <w:rsid w:val="00693D7E"/>
    <w:rsid w:val="006A7F26"/>
    <w:rsid w:val="006D2874"/>
    <w:rsid w:val="00700A26"/>
    <w:rsid w:val="007A5FCA"/>
    <w:rsid w:val="007A6416"/>
    <w:rsid w:val="007B35D4"/>
    <w:rsid w:val="007C5FB0"/>
    <w:rsid w:val="007D583C"/>
    <w:rsid w:val="007E1B31"/>
    <w:rsid w:val="007F3774"/>
    <w:rsid w:val="007F7112"/>
    <w:rsid w:val="008136A7"/>
    <w:rsid w:val="00847E56"/>
    <w:rsid w:val="008732A2"/>
    <w:rsid w:val="008B7736"/>
    <w:rsid w:val="00921EAA"/>
    <w:rsid w:val="009223CE"/>
    <w:rsid w:val="00937836"/>
    <w:rsid w:val="00972A7C"/>
    <w:rsid w:val="009A4F1C"/>
    <w:rsid w:val="009B02C2"/>
    <w:rsid w:val="009B4B48"/>
    <w:rsid w:val="009C10EE"/>
    <w:rsid w:val="009E1B26"/>
    <w:rsid w:val="00A15BFF"/>
    <w:rsid w:val="00AF2088"/>
    <w:rsid w:val="00B46C2E"/>
    <w:rsid w:val="00B50FCD"/>
    <w:rsid w:val="00B66024"/>
    <w:rsid w:val="00B71CED"/>
    <w:rsid w:val="00BA200F"/>
    <w:rsid w:val="00BD47F4"/>
    <w:rsid w:val="00BD486A"/>
    <w:rsid w:val="00C14D17"/>
    <w:rsid w:val="00C377BF"/>
    <w:rsid w:val="00C44FFE"/>
    <w:rsid w:val="00C45B8D"/>
    <w:rsid w:val="00C55B20"/>
    <w:rsid w:val="00C746D4"/>
    <w:rsid w:val="00C87D58"/>
    <w:rsid w:val="00CC5200"/>
    <w:rsid w:val="00CD1C50"/>
    <w:rsid w:val="00CD51C3"/>
    <w:rsid w:val="00D61295"/>
    <w:rsid w:val="00DD7302"/>
    <w:rsid w:val="00DE100D"/>
    <w:rsid w:val="00E13240"/>
    <w:rsid w:val="00E41437"/>
    <w:rsid w:val="00E56998"/>
    <w:rsid w:val="00E57C53"/>
    <w:rsid w:val="00E76974"/>
    <w:rsid w:val="00E80137"/>
    <w:rsid w:val="00E90CFD"/>
    <w:rsid w:val="00EE21BD"/>
    <w:rsid w:val="00F114F4"/>
    <w:rsid w:val="00F24421"/>
    <w:rsid w:val="00F61450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4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19FD"/>
  </w:style>
  <w:style w:type="paragraph" w:customStyle="1" w:styleId="c0">
    <w:name w:val="c0"/>
    <w:basedOn w:val="a"/>
    <w:rsid w:val="0044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19FD"/>
  </w:style>
  <w:style w:type="paragraph" w:customStyle="1" w:styleId="c21">
    <w:name w:val="c21"/>
    <w:basedOn w:val="a"/>
    <w:rsid w:val="0044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5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DB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2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</cp:lastModifiedBy>
  <cp:revision>51</cp:revision>
  <cp:lastPrinted>2015-03-18T08:11:00Z</cp:lastPrinted>
  <dcterms:created xsi:type="dcterms:W3CDTF">2014-08-27T11:24:00Z</dcterms:created>
  <dcterms:modified xsi:type="dcterms:W3CDTF">2015-03-19T13:22:00Z</dcterms:modified>
</cp:coreProperties>
</file>