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23" w:rsidRPr="00EB2323" w:rsidRDefault="00EB2323" w:rsidP="00EB2323">
      <w:pPr>
        <w:pStyle w:val="a3"/>
        <w:jc w:val="both"/>
        <w:rPr>
          <w:rFonts w:ascii="Times New Roman" w:hAnsi="Times New Roman" w:cs="Times New Roman"/>
        </w:rPr>
      </w:pPr>
      <w:r w:rsidRPr="00EB2323">
        <w:rPr>
          <w:rFonts w:ascii="Times New Roman" w:hAnsi="Times New Roman" w:cs="Times New Roman"/>
        </w:rPr>
        <w:tab/>
        <w:t xml:space="preserve">В XVI веке, при короле Стефане </w:t>
      </w:r>
      <w:proofErr w:type="spellStart"/>
      <w:r w:rsidRPr="00EB2323">
        <w:rPr>
          <w:rFonts w:ascii="Times New Roman" w:hAnsi="Times New Roman" w:cs="Times New Roman"/>
        </w:rPr>
        <w:t>Батории</w:t>
      </w:r>
      <w:proofErr w:type="spellEnd"/>
      <w:r w:rsidRPr="00EB2323">
        <w:rPr>
          <w:rFonts w:ascii="Times New Roman" w:hAnsi="Times New Roman" w:cs="Times New Roman"/>
        </w:rPr>
        <w:t>, казаки были образов</w:t>
      </w:r>
      <w:r w:rsidRPr="00EB2323">
        <w:rPr>
          <w:rFonts w:ascii="Times New Roman" w:hAnsi="Times New Roman" w:cs="Times New Roman"/>
        </w:rPr>
        <w:t>а</w:t>
      </w:r>
      <w:r w:rsidRPr="00EB2323">
        <w:rPr>
          <w:rFonts w:ascii="Times New Roman" w:hAnsi="Times New Roman" w:cs="Times New Roman"/>
        </w:rPr>
        <w:t xml:space="preserve">ны в полки Речи </w:t>
      </w:r>
      <w:proofErr w:type="spellStart"/>
      <w:r w:rsidRPr="00EB2323">
        <w:rPr>
          <w:rFonts w:ascii="Times New Roman" w:hAnsi="Times New Roman" w:cs="Times New Roman"/>
        </w:rPr>
        <w:t>Посполитой</w:t>
      </w:r>
      <w:proofErr w:type="spellEnd"/>
      <w:r w:rsidRPr="00EB2323">
        <w:rPr>
          <w:rFonts w:ascii="Times New Roman" w:hAnsi="Times New Roman" w:cs="Times New Roman"/>
        </w:rPr>
        <w:t xml:space="preserve"> для несения службы по охране границы и как вспомогательное войско в войнах с Турцией и Швецией. Эти казачьи отряды получили название реестровых казаков. В качестве лёгкой кав</w:t>
      </w:r>
      <w:r w:rsidRPr="00EB2323">
        <w:rPr>
          <w:rFonts w:ascii="Times New Roman" w:hAnsi="Times New Roman" w:cs="Times New Roman"/>
        </w:rPr>
        <w:t>а</w:t>
      </w:r>
      <w:r w:rsidRPr="00EB2323">
        <w:rPr>
          <w:rFonts w:ascii="Times New Roman" w:hAnsi="Times New Roman" w:cs="Times New Roman"/>
        </w:rPr>
        <w:t xml:space="preserve">лерии они широко использовались в войнах, которые вела Речь </w:t>
      </w:r>
      <w:proofErr w:type="spellStart"/>
      <w:r w:rsidRPr="00EB2323">
        <w:rPr>
          <w:rFonts w:ascii="Times New Roman" w:hAnsi="Times New Roman" w:cs="Times New Roman"/>
        </w:rPr>
        <w:t>Посп</w:t>
      </w:r>
      <w:r w:rsidRPr="00EB2323">
        <w:rPr>
          <w:rFonts w:ascii="Times New Roman" w:hAnsi="Times New Roman" w:cs="Times New Roman"/>
        </w:rPr>
        <w:t>о</w:t>
      </w:r>
      <w:r w:rsidRPr="00EB2323">
        <w:rPr>
          <w:rFonts w:ascii="Times New Roman" w:hAnsi="Times New Roman" w:cs="Times New Roman"/>
        </w:rPr>
        <w:t>литая</w:t>
      </w:r>
      <w:proofErr w:type="spellEnd"/>
      <w:r w:rsidRPr="00EB2323">
        <w:rPr>
          <w:rFonts w:ascii="Times New Roman" w:hAnsi="Times New Roman" w:cs="Times New Roman"/>
        </w:rPr>
        <w:t>. Среди реестровых казаков выделяются также панцирные казаки, занимавшие нишу средней кавалерии — легче Крылатых Гусар, но т</w:t>
      </w:r>
      <w:r w:rsidRPr="00EB2323">
        <w:rPr>
          <w:rFonts w:ascii="Times New Roman" w:hAnsi="Times New Roman" w:cs="Times New Roman"/>
        </w:rPr>
        <w:t>я</w:t>
      </w:r>
      <w:r w:rsidRPr="00EB2323">
        <w:rPr>
          <w:rFonts w:ascii="Times New Roman" w:hAnsi="Times New Roman" w:cs="Times New Roman"/>
        </w:rPr>
        <w:t>желее обычных реестровых казачьих войск.</w:t>
      </w:r>
    </w:p>
    <w:p w:rsidR="00EB2323" w:rsidRPr="00EB2323" w:rsidRDefault="00EB2323" w:rsidP="00EB2323">
      <w:pPr>
        <w:pStyle w:val="a3"/>
        <w:jc w:val="both"/>
        <w:rPr>
          <w:rFonts w:ascii="Times New Roman" w:hAnsi="Times New Roman" w:cs="Times New Roman"/>
        </w:rPr>
      </w:pPr>
      <w:r>
        <w:rPr>
          <w:rFonts w:ascii="Times New Roman" w:hAnsi="Times New Roman" w:cs="Times New Roman"/>
        </w:rPr>
        <w:tab/>
      </w:r>
      <w:r w:rsidRPr="00EB2323">
        <w:rPr>
          <w:rFonts w:ascii="Times New Roman" w:hAnsi="Times New Roman" w:cs="Times New Roman"/>
        </w:rPr>
        <w:t>Казачьи общины («войска́», «орды») стали образовываться и на территории Московского царства XVI и XVII вв. из состава сторожевой и станичной служб, что охраняли пограничные территории от разор</w:t>
      </w:r>
      <w:r w:rsidRPr="00EB2323">
        <w:rPr>
          <w:rFonts w:ascii="Times New Roman" w:hAnsi="Times New Roman" w:cs="Times New Roman"/>
        </w:rPr>
        <w:t>и</w:t>
      </w:r>
      <w:r w:rsidRPr="00EB2323">
        <w:rPr>
          <w:rFonts w:ascii="Times New Roman" w:hAnsi="Times New Roman" w:cs="Times New Roman"/>
        </w:rPr>
        <w:t xml:space="preserve">тельных набегов орд крымских татар и </w:t>
      </w:r>
      <w:proofErr w:type="spellStart"/>
      <w:r w:rsidRPr="00EB2323">
        <w:rPr>
          <w:rFonts w:ascii="Times New Roman" w:hAnsi="Times New Roman" w:cs="Times New Roman"/>
        </w:rPr>
        <w:t>ногаев</w:t>
      </w:r>
      <w:proofErr w:type="spellEnd"/>
      <w:r w:rsidRPr="00EB2323">
        <w:rPr>
          <w:rFonts w:ascii="Times New Roman" w:hAnsi="Times New Roman" w:cs="Times New Roman"/>
        </w:rPr>
        <w:t>. Однако старейшим из всех казачьих формирований по официальной версии считается Зап</w:t>
      </w:r>
      <w:r w:rsidRPr="00EB2323">
        <w:rPr>
          <w:rFonts w:ascii="Times New Roman" w:hAnsi="Times New Roman" w:cs="Times New Roman"/>
        </w:rPr>
        <w:t>о</w:t>
      </w:r>
      <w:r w:rsidRPr="00EB2323">
        <w:rPr>
          <w:rFonts w:ascii="Times New Roman" w:hAnsi="Times New Roman" w:cs="Times New Roman"/>
        </w:rPr>
        <w:t xml:space="preserve">рожская Сечь, основанная во второй половине XVI века на территории нынешней Украины, входившей тогда в состав польского государства. После длительного периода номинальной зависимости от Речи </w:t>
      </w:r>
      <w:proofErr w:type="spellStart"/>
      <w:r w:rsidRPr="00EB2323">
        <w:rPr>
          <w:rFonts w:ascii="Times New Roman" w:hAnsi="Times New Roman" w:cs="Times New Roman"/>
        </w:rPr>
        <w:t>Поспол</w:t>
      </w:r>
      <w:r w:rsidRPr="00EB2323">
        <w:rPr>
          <w:rFonts w:ascii="Times New Roman" w:hAnsi="Times New Roman" w:cs="Times New Roman"/>
        </w:rPr>
        <w:t>и</w:t>
      </w:r>
      <w:r w:rsidRPr="00EB2323">
        <w:rPr>
          <w:rFonts w:ascii="Times New Roman" w:hAnsi="Times New Roman" w:cs="Times New Roman"/>
        </w:rPr>
        <w:t>той</w:t>
      </w:r>
      <w:proofErr w:type="spellEnd"/>
      <w:r w:rsidRPr="00EB2323">
        <w:rPr>
          <w:rFonts w:ascii="Times New Roman" w:hAnsi="Times New Roman" w:cs="Times New Roman"/>
        </w:rPr>
        <w:t>, она в середине XVII века вошла в состав Российской империи, и была разрушена Екатериной II в XVIII веке. Часть запорожцев ушла за Дунай, на территорию, принадлежащую тогда Турции, и основала Зад</w:t>
      </w:r>
      <w:r w:rsidRPr="00EB2323">
        <w:rPr>
          <w:rFonts w:ascii="Times New Roman" w:hAnsi="Times New Roman" w:cs="Times New Roman"/>
        </w:rPr>
        <w:t>у</w:t>
      </w:r>
      <w:r w:rsidRPr="00EB2323">
        <w:rPr>
          <w:rFonts w:ascii="Times New Roman" w:hAnsi="Times New Roman" w:cs="Times New Roman"/>
        </w:rPr>
        <w:t>найскую Сечь, часть сохранила казачий статус, но была переселена на Кубань, в результате чего возникли Донские казаки присягнули царю Алексею Михайловичу в 1671 году, а с 1721 года войско было подчин</w:t>
      </w:r>
      <w:r w:rsidRPr="00EB2323">
        <w:rPr>
          <w:rFonts w:ascii="Times New Roman" w:hAnsi="Times New Roman" w:cs="Times New Roman"/>
        </w:rPr>
        <w:t>е</w:t>
      </w:r>
      <w:r w:rsidRPr="00EB2323">
        <w:rPr>
          <w:rFonts w:ascii="Times New Roman" w:hAnsi="Times New Roman" w:cs="Times New Roman"/>
        </w:rPr>
        <w:t>но Санкт-Петербургской Военной коллегии. К концу царствования Пе</w:t>
      </w:r>
      <w:r w:rsidRPr="00EB2323">
        <w:rPr>
          <w:rFonts w:ascii="Times New Roman" w:hAnsi="Times New Roman" w:cs="Times New Roman"/>
        </w:rPr>
        <w:t>т</w:t>
      </w:r>
      <w:r w:rsidRPr="00EB2323">
        <w:rPr>
          <w:rFonts w:ascii="Times New Roman" w:hAnsi="Times New Roman" w:cs="Times New Roman"/>
        </w:rPr>
        <w:t>ра Великого вслед за донскими и яицкими казаками в ведомство военной коллегии перешли и остальные казачьи общины. Внутреннее их устро</w:t>
      </w:r>
      <w:r w:rsidRPr="00EB2323">
        <w:rPr>
          <w:rFonts w:ascii="Times New Roman" w:hAnsi="Times New Roman" w:cs="Times New Roman"/>
        </w:rPr>
        <w:t>й</w:t>
      </w:r>
      <w:r w:rsidRPr="00EB2323">
        <w:rPr>
          <w:rFonts w:ascii="Times New Roman" w:hAnsi="Times New Roman" w:cs="Times New Roman"/>
        </w:rPr>
        <w:t>ство было преобразовано, была введена иерархия правительственных властей. Подчинив своей власти казаков в числе 85 тыс. человек, прав</w:t>
      </w:r>
      <w:r w:rsidRPr="00EB2323">
        <w:rPr>
          <w:rFonts w:ascii="Times New Roman" w:hAnsi="Times New Roman" w:cs="Times New Roman"/>
        </w:rPr>
        <w:t>и</w:t>
      </w:r>
      <w:r w:rsidRPr="00EB2323">
        <w:rPr>
          <w:rFonts w:ascii="Times New Roman" w:hAnsi="Times New Roman" w:cs="Times New Roman"/>
        </w:rPr>
        <w:t>тельство использовало их для колонизации вновь завоёванных земель и охраны государственных границ, преимущественно южной и восточной.</w:t>
      </w:r>
    </w:p>
    <w:p w:rsidR="00EB2323" w:rsidRPr="00EB2323" w:rsidRDefault="00EB2323" w:rsidP="00EB2323">
      <w:pPr>
        <w:pStyle w:val="a3"/>
        <w:jc w:val="both"/>
        <w:rPr>
          <w:rFonts w:ascii="Times New Roman" w:hAnsi="Times New Roman" w:cs="Times New Roman"/>
        </w:rPr>
      </w:pPr>
      <w:r>
        <w:rPr>
          <w:rFonts w:ascii="Times New Roman" w:hAnsi="Times New Roman" w:cs="Times New Roman"/>
        </w:rPr>
        <w:tab/>
      </w:r>
      <w:r w:rsidRPr="00EB2323">
        <w:rPr>
          <w:rFonts w:ascii="Times New Roman" w:hAnsi="Times New Roman" w:cs="Times New Roman"/>
        </w:rPr>
        <w:t>В московском государстве XVI и XVII вв. казаки находились в составе сторожевой и станичной служб, охраняли пограничные террит</w:t>
      </w:r>
      <w:r w:rsidRPr="00EB2323">
        <w:rPr>
          <w:rFonts w:ascii="Times New Roman" w:hAnsi="Times New Roman" w:cs="Times New Roman"/>
        </w:rPr>
        <w:t>о</w:t>
      </w:r>
      <w:r w:rsidRPr="00EB2323">
        <w:rPr>
          <w:rFonts w:ascii="Times New Roman" w:hAnsi="Times New Roman" w:cs="Times New Roman"/>
        </w:rPr>
        <w:t xml:space="preserve">рии от разорительных набегов крымских татар и </w:t>
      </w:r>
      <w:proofErr w:type="spellStart"/>
      <w:r w:rsidRPr="00EB2323">
        <w:rPr>
          <w:rFonts w:ascii="Times New Roman" w:hAnsi="Times New Roman" w:cs="Times New Roman"/>
        </w:rPr>
        <w:t>ногаев</w:t>
      </w:r>
      <w:proofErr w:type="spellEnd"/>
      <w:r w:rsidRPr="00EB2323">
        <w:rPr>
          <w:rFonts w:ascii="Times New Roman" w:hAnsi="Times New Roman" w:cs="Times New Roman"/>
        </w:rPr>
        <w:t>. Центральным управлением городовых казаков был сначала Стрелецкий приказ, а затем Разрядный приказ. Сибирскими казаками ведал Сибирский приказ, зап</w:t>
      </w:r>
      <w:r w:rsidRPr="00EB2323">
        <w:rPr>
          <w:rFonts w:ascii="Times New Roman" w:hAnsi="Times New Roman" w:cs="Times New Roman"/>
        </w:rPr>
        <w:t>о</w:t>
      </w:r>
      <w:r w:rsidRPr="00EB2323">
        <w:rPr>
          <w:rFonts w:ascii="Times New Roman" w:hAnsi="Times New Roman" w:cs="Times New Roman"/>
        </w:rPr>
        <w:t>рожскими и малороссийскими казаками — Малороссийский приказ.</w:t>
      </w:r>
    </w:p>
    <w:p w:rsidR="00EB2323" w:rsidRPr="00EB2323" w:rsidRDefault="00EB2323" w:rsidP="00EB2323">
      <w:pPr>
        <w:pStyle w:val="a3"/>
        <w:jc w:val="both"/>
        <w:rPr>
          <w:rFonts w:ascii="Times New Roman" w:hAnsi="Times New Roman" w:cs="Times New Roman"/>
        </w:rPr>
      </w:pPr>
      <w:r>
        <w:rPr>
          <w:rFonts w:ascii="Times New Roman" w:hAnsi="Times New Roman" w:cs="Times New Roman"/>
        </w:rPr>
        <w:tab/>
      </w:r>
      <w:r w:rsidRPr="00EB2323">
        <w:rPr>
          <w:rFonts w:ascii="Times New Roman" w:hAnsi="Times New Roman" w:cs="Times New Roman"/>
        </w:rPr>
        <w:t>В первой половине XVIII века были созданы новые казачьи во</w:t>
      </w:r>
      <w:r w:rsidRPr="00EB2323">
        <w:rPr>
          <w:rFonts w:ascii="Times New Roman" w:hAnsi="Times New Roman" w:cs="Times New Roman"/>
        </w:rPr>
        <w:t>й</w:t>
      </w:r>
      <w:r w:rsidRPr="00EB2323">
        <w:rPr>
          <w:rFonts w:ascii="Times New Roman" w:hAnsi="Times New Roman" w:cs="Times New Roman"/>
        </w:rPr>
        <w:t>ска: Оренбургское, Астраханское, Волжское. В конце XVIII века созд</w:t>
      </w:r>
      <w:r w:rsidRPr="00EB2323">
        <w:rPr>
          <w:rFonts w:ascii="Times New Roman" w:hAnsi="Times New Roman" w:cs="Times New Roman"/>
        </w:rPr>
        <w:t>а</w:t>
      </w:r>
      <w:r w:rsidRPr="00EB2323">
        <w:rPr>
          <w:rFonts w:ascii="Times New Roman" w:hAnsi="Times New Roman" w:cs="Times New Roman"/>
        </w:rPr>
        <w:t xml:space="preserve">ются </w:t>
      </w:r>
      <w:proofErr w:type="spellStart"/>
      <w:r w:rsidRPr="00EB2323">
        <w:rPr>
          <w:rFonts w:ascii="Times New Roman" w:hAnsi="Times New Roman" w:cs="Times New Roman"/>
        </w:rPr>
        <w:t>Екатеринославское</w:t>
      </w:r>
      <w:proofErr w:type="spellEnd"/>
      <w:r w:rsidRPr="00EB2323">
        <w:rPr>
          <w:rFonts w:ascii="Times New Roman" w:hAnsi="Times New Roman" w:cs="Times New Roman"/>
        </w:rPr>
        <w:t xml:space="preserve"> и Черноморское</w:t>
      </w:r>
      <w:r w:rsidR="00173224">
        <w:rPr>
          <w:rFonts w:ascii="Times New Roman" w:hAnsi="Times New Roman" w:cs="Times New Roman"/>
        </w:rPr>
        <w:t xml:space="preserve"> (1787г) </w:t>
      </w:r>
      <w:r w:rsidRPr="00EB2323">
        <w:rPr>
          <w:rFonts w:ascii="Times New Roman" w:hAnsi="Times New Roman" w:cs="Times New Roman"/>
        </w:rPr>
        <w:t>казачьи во</w:t>
      </w:r>
      <w:r w:rsidR="00173224">
        <w:rPr>
          <w:rFonts w:ascii="Times New Roman" w:hAnsi="Times New Roman" w:cs="Times New Roman"/>
        </w:rPr>
        <w:t xml:space="preserve">йска. Уже через год Черноморское войско насчитывало 12 тыс. человек. </w:t>
      </w:r>
      <w:r w:rsidR="00580124">
        <w:rPr>
          <w:rFonts w:ascii="Times New Roman" w:hAnsi="Times New Roman" w:cs="Times New Roman"/>
        </w:rPr>
        <w:t>Числе</w:t>
      </w:r>
      <w:r w:rsidR="00580124">
        <w:rPr>
          <w:rFonts w:ascii="Times New Roman" w:hAnsi="Times New Roman" w:cs="Times New Roman"/>
        </w:rPr>
        <w:t>н</w:t>
      </w:r>
      <w:r w:rsidR="00580124">
        <w:rPr>
          <w:rFonts w:ascii="Times New Roman" w:hAnsi="Times New Roman" w:cs="Times New Roman"/>
        </w:rPr>
        <w:t xml:space="preserve">ность его быстро росла. Первоначально войско было расселено в долине </w:t>
      </w:r>
      <w:r w:rsidR="00580124">
        <w:rPr>
          <w:rFonts w:ascii="Times New Roman" w:hAnsi="Times New Roman" w:cs="Times New Roman"/>
        </w:rPr>
        <w:lastRenderedPageBreak/>
        <w:t xml:space="preserve">Днестра, административным центром было с. </w:t>
      </w:r>
      <w:proofErr w:type="spellStart"/>
      <w:r w:rsidR="00580124">
        <w:rPr>
          <w:rFonts w:ascii="Times New Roman" w:hAnsi="Times New Roman" w:cs="Times New Roman"/>
        </w:rPr>
        <w:t>Слободзея</w:t>
      </w:r>
      <w:proofErr w:type="spellEnd"/>
      <w:r w:rsidR="00580124">
        <w:rPr>
          <w:rFonts w:ascii="Times New Roman" w:hAnsi="Times New Roman" w:cs="Times New Roman"/>
        </w:rPr>
        <w:t xml:space="preserve"> (Приднестр</w:t>
      </w:r>
      <w:r w:rsidR="00580124">
        <w:rPr>
          <w:rFonts w:ascii="Times New Roman" w:hAnsi="Times New Roman" w:cs="Times New Roman"/>
        </w:rPr>
        <w:t>о</w:t>
      </w:r>
      <w:r w:rsidR="00580124">
        <w:rPr>
          <w:rFonts w:ascii="Times New Roman" w:hAnsi="Times New Roman" w:cs="Times New Roman"/>
        </w:rPr>
        <w:t>вье). На отведённой территории земли для расселения было недостато</w:t>
      </w:r>
      <w:r w:rsidR="00580124">
        <w:rPr>
          <w:rFonts w:ascii="Times New Roman" w:hAnsi="Times New Roman" w:cs="Times New Roman"/>
        </w:rPr>
        <w:t>ч</w:t>
      </w:r>
      <w:r w:rsidR="00580124">
        <w:rPr>
          <w:rFonts w:ascii="Times New Roman" w:hAnsi="Times New Roman" w:cs="Times New Roman"/>
        </w:rPr>
        <w:t>но, поэтому в</w:t>
      </w:r>
      <w:r w:rsidRPr="00EB2323">
        <w:rPr>
          <w:rFonts w:ascii="Times New Roman" w:hAnsi="Times New Roman" w:cs="Times New Roman"/>
        </w:rPr>
        <w:t xml:space="preserve">  1792 году от лица всех казаков войсковой судья А.А. Г</w:t>
      </w:r>
      <w:r w:rsidRPr="00EB2323">
        <w:rPr>
          <w:rFonts w:ascii="Times New Roman" w:hAnsi="Times New Roman" w:cs="Times New Roman"/>
        </w:rPr>
        <w:t>о</w:t>
      </w:r>
      <w:r w:rsidRPr="00EB2323">
        <w:rPr>
          <w:rFonts w:ascii="Times New Roman" w:hAnsi="Times New Roman" w:cs="Times New Roman"/>
        </w:rPr>
        <w:t>ловатый отправился в Петербург с прошением к императрице. В прош</w:t>
      </w:r>
      <w:r w:rsidRPr="00EB2323">
        <w:rPr>
          <w:rFonts w:ascii="Times New Roman" w:hAnsi="Times New Roman" w:cs="Times New Roman"/>
        </w:rPr>
        <w:t>е</w:t>
      </w:r>
      <w:r w:rsidRPr="00EB2323">
        <w:rPr>
          <w:rFonts w:ascii="Times New Roman" w:hAnsi="Times New Roman" w:cs="Times New Roman"/>
        </w:rPr>
        <w:t>нии сообщалось о том, что существует казачье войско численностью около 13 тысяч человек с уже сложившимся укладом. Далее казаки пр</w:t>
      </w:r>
      <w:r w:rsidRPr="00EB2323">
        <w:rPr>
          <w:rFonts w:ascii="Times New Roman" w:hAnsi="Times New Roman" w:cs="Times New Roman"/>
        </w:rPr>
        <w:t>о</w:t>
      </w:r>
      <w:r w:rsidRPr="00EB2323">
        <w:rPr>
          <w:rFonts w:ascii="Times New Roman" w:hAnsi="Times New Roman" w:cs="Times New Roman"/>
        </w:rPr>
        <w:t xml:space="preserve">сили императрицу пожаловать им выгодные земли, где они могли бы вести привычный уклад жизни и приумножать численность войска. А.А. </w:t>
      </w:r>
      <w:proofErr w:type="spellStart"/>
      <w:r w:rsidRPr="00EB2323">
        <w:rPr>
          <w:rFonts w:ascii="Times New Roman" w:hAnsi="Times New Roman" w:cs="Times New Roman"/>
        </w:rPr>
        <w:t>Головотому</w:t>
      </w:r>
      <w:proofErr w:type="spellEnd"/>
      <w:r w:rsidRPr="00EB2323">
        <w:rPr>
          <w:rFonts w:ascii="Times New Roman" w:hAnsi="Times New Roman" w:cs="Times New Roman"/>
        </w:rPr>
        <w:t xml:space="preserve"> удалось попасть на прием к императрице, где она дала свое согласие на назначение казакам земли. По прошествии четырех месяцев Екатериной II была подписана Высочайшая грамота, согласно которой казакам в вечное владение был отдан «остров </w:t>
      </w:r>
      <w:proofErr w:type="spellStart"/>
      <w:r w:rsidRPr="00EB2323">
        <w:rPr>
          <w:rFonts w:ascii="Times New Roman" w:hAnsi="Times New Roman" w:cs="Times New Roman"/>
        </w:rPr>
        <w:t>Фанагория</w:t>
      </w:r>
      <w:proofErr w:type="spellEnd"/>
      <w:r w:rsidRPr="00EB2323">
        <w:rPr>
          <w:rFonts w:ascii="Times New Roman" w:hAnsi="Times New Roman" w:cs="Times New Roman"/>
        </w:rPr>
        <w:t xml:space="preserve"> со всею зе</w:t>
      </w:r>
      <w:r w:rsidRPr="00EB2323">
        <w:rPr>
          <w:rFonts w:ascii="Times New Roman" w:hAnsi="Times New Roman" w:cs="Times New Roman"/>
        </w:rPr>
        <w:t>м</w:t>
      </w:r>
      <w:r w:rsidRPr="00EB2323">
        <w:rPr>
          <w:rFonts w:ascii="Times New Roman" w:hAnsi="Times New Roman" w:cs="Times New Roman"/>
        </w:rPr>
        <w:t>лею, лежащей на правой стороне реки Кубани». С этого момента казакам предписывалось охранять завоеванную в ходе русско-турецких войн границу России по реке Кубани. Им выплачивалось постоянное жалов</w:t>
      </w:r>
      <w:r w:rsidRPr="00EB2323">
        <w:rPr>
          <w:rFonts w:ascii="Times New Roman" w:hAnsi="Times New Roman" w:cs="Times New Roman"/>
        </w:rPr>
        <w:t>а</w:t>
      </w:r>
      <w:r w:rsidRPr="00EB2323">
        <w:rPr>
          <w:rFonts w:ascii="Times New Roman" w:hAnsi="Times New Roman" w:cs="Times New Roman"/>
        </w:rPr>
        <w:t>ние, а казачьи офицеры обретали статус дворянства и армейские чины. Черноморское казачье войско имело свою гребную флотилию, артилл</w:t>
      </w:r>
      <w:r w:rsidRPr="00EB2323">
        <w:rPr>
          <w:rFonts w:ascii="Times New Roman" w:hAnsi="Times New Roman" w:cs="Times New Roman"/>
        </w:rPr>
        <w:t>е</w:t>
      </w:r>
      <w:r w:rsidRPr="00EB2323">
        <w:rPr>
          <w:rFonts w:ascii="Times New Roman" w:hAnsi="Times New Roman" w:cs="Times New Roman"/>
        </w:rPr>
        <w:t>рию, полки, духовенство, свой архив, администрацию. Переселить такое количество людей на новые земли, было не простой задачей. Поэтому войсковое правительство решило разделить войско на три отряда. На гребных лодках по морю переправлялся легкий отряд «лето», отряд «з</w:t>
      </w:r>
      <w:r w:rsidRPr="00EB2323">
        <w:rPr>
          <w:rFonts w:ascii="Times New Roman" w:hAnsi="Times New Roman" w:cs="Times New Roman"/>
        </w:rPr>
        <w:t>и</w:t>
      </w:r>
      <w:r w:rsidRPr="00EB2323">
        <w:rPr>
          <w:rFonts w:ascii="Times New Roman" w:hAnsi="Times New Roman" w:cs="Times New Roman"/>
        </w:rPr>
        <w:t>ма» двигался по суше на конях, и, наконец, завершающий отряд пре</w:t>
      </w:r>
      <w:r w:rsidRPr="00EB2323">
        <w:rPr>
          <w:rFonts w:ascii="Times New Roman" w:hAnsi="Times New Roman" w:cs="Times New Roman"/>
        </w:rPr>
        <w:t>д</w:t>
      </w:r>
      <w:r w:rsidRPr="00EB2323">
        <w:rPr>
          <w:rFonts w:ascii="Times New Roman" w:hAnsi="Times New Roman" w:cs="Times New Roman"/>
        </w:rPr>
        <w:t>ставлял собой обозы и семьи казаков. 25 августа 1792 года под команд</w:t>
      </w:r>
      <w:r w:rsidRPr="00EB2323">
        <w:rPr>
          <w:rFonts w:ascii="Times New Roman" w:hAnsi="Times New Roman" w:cs="Times New Roman"/>
        </w:rPr>
        <w:t>о</w:t>
      </w:r>
      <w:r w:rsidRPr="00EB2323">
        <w:rPr>
          <w:rFonts w:ascii="Times New Roman" w:hAnsi="Times New Roman" w:cs="Times New Roman"/>
        </w:rPr>
        <w:t>ванием войскового полковника Саввы Белого казачья флотилия, сост</w:t>
      </w:r>
      <w:r w:rsidRPr="00EB2323">
        <w:rPr>
          <w:rFonts w:ascii="Times New Roman" w:hAnsi="Times New Roman" w:cs="Times New Roman"/>
        </w:rPr>
        <w:t>о</w:t>
      </w:r>
      <w:r w:rsidRPr="00EB2323">
        <w:rPr>
          <w:rFonts w:ascii="Times New Roman" w:hAnsi="Times New Roman" w:cs="Times New Roman"/>
        </w:rPr>
        <w:t>явшая из 50 лодок и одной яхты, прибыла к таманскому берегу и первые из переселенцев-казаков ступили в свои владения. Переселенцы приб</w:t>
      </w:r>
      <w:r w:rsidRPr="00EB2323">
        <w:rPr>
          <w:rFonts w:ascii="Times New Roman" w:hAnsi="Times New Roman" w:cs="Times New Roman"/>
        </w:rPr>
        <w:t>ы</w:t>
      </w:r>
      <w:r w:rsidRPr="00EB2323">
        <w:rPr>
          <w:rFonts w:ascii="Times New Roman" w:hAnsi="Times New Roman" w:cs="Times New Roman"/>
        </w:rPr>
        <w:t>вали со своими семьями по морю и по суше вплоть до осени 1793 года. Всего прибыло 17 тысяч человек, из них около 5 тысяч дети и женщины. Просторы и богатства земли поразили переселенцев. Азовское море, К</w:t>
      </w:r>
      <w:r w:rsidRPr="00EB2323">
        <w:rPr>
          <w:rFonts w:ascii="Times New Roman" w:hAnsi="Times New Roman" w:cs="Times New Roman"/>
        </w:rPr>
        <w:t>у</w:t>
      </w:r>
      <w:r w:rsidRPr="00EB2323">
        <w:rPr>
          <w:rFonts w:ascii="Times New Roman" w:hAnsi="Times New Roman" w:cs="Times New Roman"/>
        </w:rPr>
        <w:t>бань и лиманы изобиловали рыбой. В прибрежных озерах казаки обн</w:t>
      </w:r>
      <w:r w:rsidRPr="00EB2323">
        <w:rPr>
          <w:rFonts w:ascii="Times New Roman" w:hAnsi="Times New Roman" w:cs="Times New Roman"/>
        </w:rPr>
        <w:t>а</w:t>
      </w:r>
      <w:r w:rsidRPr="00EB2323">
        <w:rPr>
          <w:rFonts w:ascii="Times New Roman" w:hAnsi="Times New Roman" w:cs="Times New Roman"/>
        </w:rPr>
        <w:t>ружили богатые запасы соли. Степи и плавни были заселены множес</w:t>
      </w:r>
      <w:r w:rsidRPr="00EB2323">
        <w:rPr>
          <w:rFonts w:ascii="Times New Roman" w:hAnsi="Times New Roman" w:cs="Times New Roman"/>
        </w:rPr>
        <w:t>т</w:t>
      </w:r>
      <w:r w:rsidRPr="00EB2323">
        <w:rPr>
          <w:rFonts w:ascii="Times New Roman" w:hAnsi="Times New Roman" w:cs="Times New Roman"/>
        </w:rPr>
        <w:t xml:space="preserve">вом диких зверей и птиц. Свободных пастбищ было так много, что при теплом климате скот можно было разводить в значительном количестве, без особых затрат труда. На новых землях казаки основали 40 куреней. Центром стал город </w:t>
      </w:r>
      <w:proofErr w:type="spellStart"/>
      <w:r w:rsidRPr="00EB2323">
        <w:rPr>
          <w:rFonts w:ascii="Times New Roman" w:hAnsi="Times New Roman" w:cs="Times New Roman"/>
        </w:rPr>
        <w:t>Екатеринодар</w:t>
      </w:r>
      <w:proofErr w:type="spellEnd"/>
      <w:r w:rsidRPr="00EB2323">
        <w:rPr>
          <w:rFonts w:ascii="Times New Roman" w:hAnsi="Times New Roman" w:cs="Times New Roman"/>
        </w:rPr>
        <w:t>, основанный в 1793 году.</w:t>
      </w:r>
    </w:p>
    <w:p w:rsidR="00EB2323" w:rsidRDefault="00EB2323" w:rsidP="00EB2323">
      <w:pPr>
        <w:pStyle w:val="a3"/>
        <w:jc w:val="both"/>
        <w:rPr>
          <w:rFonts w:ascii="Times New Roman" w:hAnsi="Times New Roman" w:cs="Times New Roman"/>
        </w:rPr>
      </w:pPr>
      <w:r>
        <w:rPr>
          <w:rFonts w:ascii="Times New Roman" w:hAnsi="Times New Roman" w:cs="Times New Roman"/>
        </w:rPr>
        <w:tab/>
      </w:r>
      <w:r w:rsidRPr="00EB2323">
        <w:rPr>
          <w:rFonts w:ascii="Times New Roman" w:hAnsi="Times New Roman" w:cs="Times New Roman"/>
        </w:rPr>
        <w:t>Тамань – колыбель Кубанского казачества.  Пустынный тама</w:t>
      </w:r>
      <w:r w:rsidRPr="00EB2323">
        <w:rPr>
          <w:rFonts w:ascii="Times New Roman" w:hAnsi="Times New Roman" w:cs="Times New Roman"/>
        </w:rPr>
        <w:t>н</w:t>
      </w:r>
      <w:r w:rsidRPr="00EB2323">
        <w:rPr>
          <w:rFonts w:ascii="Times New Roman" w:hAnsi="Times New Roman" w:cs="Times New Roman"/>
        </w:rPr>
        <w:t>ский берег казаки сделали процветающим краем. И в этом им помогала православная вера. Через год после высадки на Тамань казаки построили церковь  Покрова Пресвятой Богородицы, где получали благословление на добрые дела,  крестили детей, просили помощи.</w:t>
      </w:r>
    </w:p>
    <w:p w:rsidR="00E345F9" w:rsidRDefault="005A44CA" w:rsidP="005A44CA">
      <w:pPr>
        <w:pStyle w:val="a3"/>
        <w:jc w:val="both"/>
        <w:rPr>
          <w:rFonts w:ascii="Times New Roman" w:hAnsi="Times New Roman" w:cs="Times New Roman"/>
        </w:rPr>
      </w:pPr>
      <w:r w:rsidRPr="00E345F9">
        <w:rPr>
          <w:rFonts w:ascii="Times New Roman" w:hAnsi="Times New Roman" w:cs="Times New Roman"/>
          <w:b/>
          <w:sz w:val="24"/>
          <w:szCs w:val="24"/>
        </w:rPr>
        <w:lastRenderedPageBreak/>
        <w:t>Головатый Антон Андреевич.</w:t>
      </w:r>
      <w:r>
        <w:rPr>
          <w:rFonts w:ascii="Times New Roman" w:hAnsi="Times New Roman" w:cs="Times New Roman"/>
        </w:rPr>
        <w:t xml:space="preserve"> </w:t>
      </w:r>
    </w:p>
    <w:p w:rsidR="00EB2323" w:rsidRPr="005A44CA" w:rsidRDefault="005A44CA" w:rsidP="005A44CA">
      <w:pPr>
        <w:pStyle w:val="a3"/>
        <w:jc w:val="both"/>
        <w:rPr>
          <w:rFonts w:ascii="Times New Roman" w:hAnsi="Times New Roman" w:cs="Times New Roman"/>
        </w:rPr>
      </w:pPr>
      <w:r>
        <w:rPr>
          <w:rFonts w:ascii="Times New Roman" w:hAnsi="Times New Roman" w:cs="Times New Roman"/>
        </w:rPr>
        <w:t>Казачий атаман, войсковой судья, бригадир русской армии, один из о</w:t>
      </w:r>
      <w:r>
        <w:rPr>
          <w:rFonts w:ascii="Times New Roman" w:hAnsi="Times New Roman" w:cs="Times New Roman"/>
        </w:rPr>
        <w:t>с</w:t>
      </w:r>
      <w:r>
        <w:rPr>
          <w:rFonts w:ascii="Times New Roman" w:hAnsi="Times New Roman" w:cs="Times New Roman"/>
        </w:rPr>
        <w:t>нователей и талантливый администратор Черноморского казачьего во</w:t>
      </w:r>
      <w:r>
        <w:rPr>
          <w:rFonts w:ascii="Times New Roman" w:hAnsi="Times New Roman" w:cs="Times New Roman"/>
        </w:rPr>
        <w:t>й</w:t>
      </w:r>
      <w:r>
        <w:rPr>
          <w:rFonts w:ascii="Times New Roman" w:hAnsi="Times New Roman" w:cs="Times New Roman"/>
        </w:rPr>
        <w:t>ска, инициатор переселения черноморских казаков на Кубань.</w:t>
      </w:r>
    </w:p>
    <w:p w:rsidR="00EB2323" w:rsidRDefault="00EB2323">
      <w:r w:rsidRPr="00EB2323">
        <w:rPr>
          <w:noProof/>
        </w:rPr>
        <w:drawing>
          <wp:inline distT="0" distB="0" distL="0" distR="0">
            <wp:extent cx="1364907" cy="2734963"/>
            <wp:effectExtent l="19050" t="0" r="6693" b="0"/>
            <wp:docPr id="2" name="Рисунок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rcRect/>
                    <a:stretch>
                      <a:fillRect/>
                    </a:stretch>
                  </pic:blipFill>
                  <pic:spPr bwMode="auto">
                    <a:xfrm>
                      <a:off x="0" y="0"/>
                      <a:ext cx="1365302" cy="2735754"/>
                    </a:xfrm>
                    <a:prstGeom prst="rect">
                      <a:avLst/>
                    </a:prstGeom>
                    <a:noFill/>
                    <a:ln w="9525">
                      <a:noFill/>
                      <a:miter lim="800000"/>
                      <a:headEnd/>
                      <a:tailEnd/>
                    </a:ln>
                    <a:effectLst/>
                  </pic:spPr>
                </pic:pic>
              </a:graphicData>
            </a:graphic>
          </wp:inline>
        </w:drawing>
      </w:r>
    </w:p>
    <w:p w:rsidR="00E345F9" w:rsidRDefault="005A44CA" w:rsidP="005A44CA">
      <w:pPr>
        <w:pStyle w:val="a3"/>
        <w:rPr>
          <w:rFonts w:ascii="Times New Roman" w:hAnsi="Times New Roman" w:cs="Times New Roman"/>
        </w:rPr>
      </w:pPr>
      <w:proofErr w:type="spellStart"/>
      <w:r w:rsidRPr="00E345F9">
        <w:rPr>
          <w:rFonts w:ascii="Times New Roman" w:hAnsi="Times New Roman" w:cs="Times New Roman"/>
          <w:b/>
          <w:sz w:val="24"/>
          <w:szCs w:val="24"/>
        </w:rPr>
        <w:t>Чепега</w:t>
      </w:r>
      <w:proofErr w:type="spellEnd"/>
      <w:r w:rsidRPr="00E345F9">
        <w:rPr>
          <w:rFonts w:ascii="Times New Roman" w:hAnsi="Times New Roman" w:cs="Times New Roman"/>
          <w:b/>
          <w:sz w:val="24"/>
          <w:szCs w:val="24"/>
        </w:rPr>
        <w:t xml:space="preserve"> </w:t>
      </w:r>
      <w:proofErr w:type="spellStart"/>
      <w:r w:rsidRPr="00E345F9">
        <w:rPr>
          <w:rFonts w:ascii="Times New Roman" w:hAnsi="Times New Roman" w:cs="Times New Roman"/>
          <w:b/>
          <w:sz w:val="24"/>
          <w:szCs w:val="24"/>
        </w:rPr>
        <w:t>Захарий</w:t>
      </w:r>
      <w:proofErr w:type="spellEnd"/>
      <w:r w:rsidRPr="00E345F9">
        <w:rPr>
          <w:rFonts w:ascii="Times New Roman" w:hAnsi="Times New Roman" w:cs="Times New Roman"/>
          <w:b/>
          <w:sz w:val="24"/>
          <w:szCs w:val="24"/>
        </w:rPr>
        <w:t xml:space="preserve"> Алексеевич.</w:t>
      </w:r>
      <w:r w:rsidRPr="005A44CA">
        <w:rPr>
          <w:rFonts w:ascii="Times New Roman" w:hAnsi="Times New Roman" w:cs="Times New Roman"/>
        </w:rPr>
        <w:t xml:space="preserve"> </w:t>
      </w:r>
    </w:p>
    <w:p w:rsidR="005A44CA" w:rsidRPr="00D72A64" w:rsidRDefault="005A44CA" w:rsidP="005A44CA">
      <w:pPr>
        <w:pStyle w:val="a3"/>
        <w:rPr>
          <w:rFonts w:ascii="Times New Roman" w:hAnsi="Times New Roman" w:cs="Times New Roman"/>
        </w:rPr>
      </w:pPr>
      <w:r w:rsidRPr="005A44CA">
        <w:rPr>
          <w:rFonts w:ascii="Times New Roman" w:hAnsi="Times New Roman" w:cs="Times New Roman"/>
        </w:rPr>
        <w:t>Казачий атаман Черноморского казачьего войска, генерал-майор русской армии, активный участник русско-турецких войн</w:t>
      </w:r>
      <w:r w:rsidR="00D72A64">
        <w:rPr>
          <w:rFonts w:ascii="Times New Roman" w:hAnsi="Times New Roman" w:cs="Times New Roman"/>
        </w:rPr>
        <w:t xml:space="preserve"> второй половины XVIII столетия и переселения Черноморского казачьего войска на Кубань.</w:t>
      </w:r>
    </w:p>
    <w:p w:rsidR="00EB2323" w:rsidRPr="005A44CA" w:rsidRDefault="00EB2323" w:rsidP="005A44CA">
      <w:pPr>
        <w:pStyle w:val="a3"/>
        <w:rPr>
          <w:rFonts w:ascii="Times New Roman" w:hAnsi="Times New Roman" w:cs="Times New Roman"/>
        </w:rPr>
      </w:pPr>
      <w:r w:rsidRPr="005A44CA">
        <w:rPr>
          <w:rFonts w:ascii="Times New Roman" w:hAnsi="Times New Roman" w:cs="Times New Roman"/>
          <w:noProof/>
        </w:rPr>
        <w:drawing>
          <wp:inline distT="0" distB="0" distL="0" distR="0">
            <wp:extent cx="1367274" cy="1911178"/>
            <wp:effectExtent l="19050" t="0" r="4326" b="0"/>
            <wp:docPr id="3"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srcRect/>
                    <a:stretch>
                      <a:fillRect/>
                    </a:stretch>
                  </pic:blipFill>
                  <pic:spPr bwMode="auto">
                    <a:xfrm>
                      <a:off x="0" y="0"/>
                      <a:ext cx="1372359" cy="1918286"/>
                    </a:xfrm>
                    <a:prstGeom prst="rect">
                      <a:avLst/>
                    </a:prstGeom>
                    <a:noFill/>
                    <a:ln w="9525">
                      <a:noFill/>
                      <a:miter lim="800000"/>
                      <a:headEnd/>
                      <a:tailEnd/>
                    </a:ln>
                    <a:effectLst/>
                  </pic:spPr>
                </pic:pic>
              </a:graphicData>
            </a:graphic>
          </wp:inline>
        </w:drawing>
      </w:r>
    </w:p>
    <w:p w:rsidR="00EB2323" w:rsidRPr="005A44CA" w:rsidRDefault="00EB2323" w:rsidP="005A44CA">
      <w:pPr>
        <w:pStyle w:val="a3"/>
        <w:rPr>
          <w:rFonts w:ascii="Times New Roman" w:hAnsi="Times New Roman" w:cs="Times New Roman"/>
        </w:rPr>
      </w:pPr>
    </w:p>
    <w:p w:rsidR="00EB2323" w:rsidRDefault="00EB2323" w:rsidP="005A44CA">
      <w:pPr>
        <w:pStyle w:val="a3"/>
        <w:rPr>
          <w:rFonts w:ascii="Times New Roman" w:hAnsi="Times New Roman" w:cs="Times New Roman"/>
        </w:rPr>
      </w:pPr>
    </w:p>
    <w:p w:rsidR="00D72A64" w:rsidRDefault="00D72A64" w:rsidP="005A44CA">
      <w:pPr>
        <w:pStyle w:val="a3"/>
        <w:rPr>
          <w:rFonts w:ascii="Times New Roman" w:hAnsi="Times New Roman" w:cs="Times New Roman"/>
        </w:rPr>
      </w:pPr>
    </w:p>
    <w:p w:rsidR="00D72A64" w:rsidRDefault="00D72A64" w:rsidP="00D72A64">
      <w:pPr>
        <w:pStyle w:val="a3"/>
        <w:jc w:val="center"/>
        <w:rPr>
          <w:rFonts w:ascii="Times New Roman" w:hAnsi="Times New Roman" w:cs="Times New Roman"/>
          <w:sz w:val="48"/>
          <w:szCs w:val="48"/>
        </w:rPr>
      </w:pPr>
      <w:r w:rsidRPr="00D72A64">
        <w:rPr>
          <w:rFonts w:ascii="Times New Roman" w:hAnsi="Times New Roman" w:cs="Times New Roman"/>
          <w:sz w:val="48"/>
          <w:szCs w:val="48"/>
        </w:rPr>
        <w:t>Странички истории казачества.</w:t>
      </w:r>
    </w:p>
    <w:p w:rsidR="00E345F9" w:rsidRDefault="00E345F9" w:rsidP="00D72A64">
      <w:pPr>
        <w:pStyle w:val="a3"/>
        <w:jc w:val="center"/>
        <w:rPr>
          <w:rFonts w:ascii="Times New Roman" w:hAnsi="Times New Roman" w:cs="Times New Roman"/>
          <w:b/>
          <w:i/>
          <w:sz w:val="40"/>
          <w:szCs w:val="40"/>
        </w:rPr>
      </w:pPr>
    </w:p>
    <w:p w:rsidR="00525510" w:rsidRPr="00525510" w:rsidRDefault="00E345F9" w:rsidP="00D72A64">
      <w:pPr>
        <w:pStyle w:val="a3"/>
        <w:jc w:val="center"/>
        <w:rPr>
          <w:rFonts w:ascii="Times New Roman" w:hAnsi="Times New Roman" w:cs="Times New Roman"/>
          <w:b/>
          <w:i/>
          <w:sz w:val="40"/>
          <w:szCs w:val="40"/>
        </w:rPr>
      </w:pPr>
      <w:r>
        <w:rPr>
          <w:rFonts w:ascii="Times New Roman" w:hAnsi="Times New Roman" w:cs="Times New Roman"/>
          <w:b/>
          <w:i/>
          <w:sz w:val="40"/>
          <w:szCs w:val="40"/>
        </w:rPr>
        <w:t>ВВЕДЕНИЕ</w:t>
      </w:r>
    </w:p>
    <w:p w:rsidR="00D72A64" w:rsidRPr="005A44CA" w:rsidRDefault="00D72A64" w:rsidP="005A44CA">
      <w:pPr>
        <w:pStyle w:val="a3"/>
        <w:rPr>
          <w:rFonts w:ascii="Times New Roman" w:hAnsi="Times New Roman" w:cs="Times New Roman"/>
        </w:rPr>
      </w:pPr>
    </w:p>
    <w:p w:rsidR="00EB2323" w:rsidRPr="005A44CA" w:rsidRDefault="00EB2323" w:rsidP="005A44CA">
      <w:pPr>
        <w:pStyle w:val="a3"/>
        <w:rPr>
          <w:rFonts w:ascii="Times New Roman" w:hAnsi="Times New Roman" w:cs="Times New Roman"/>
        </w:rPr>
      </w:pPr>
    </w:p>
    <w:p w:rsidR="00EB2323" w:rsidRDefault="00D72A64">
      <w:r w:rsidRPr="00D72A64">
        <w:rPr>
          <w:noProof/>
        </w:rPr>
        <w:drawing>
          <wp:inline distT="0" distB="0" distL="0" distR="0">
            <wp:extent cx="4401185" cy="3520857"/>
            <wp:effectExtent l="19050" t="0" r="0" b="0"/>
            <wp:docPr id="5" name="Рисунок 5" descr="C:\Users\Андрей\Desktop\казаки\536196899.jpg"/>
            <wp:cNvGraphicFramePr/>
            <a:graphic xmlns:a="http://schemas.openxmlformats.org/drawingml/2006/main">
              <a:graphicData uri="http://schemas.openxmlformats.org/drawingml/2006/picture">
                <pic:pic xmlns:pic="http://schemas.openxmlformats.org/drawingml/2006/picture">
                  <pic:nvPicPr>
                    <pic:cNvPr id="4098" name="Picture 2" descr="C:\Users\Андрей\Desktop\казаки\536196899.jpg"/>
                    <pic:cNvPicPr>
                      <a:picLocks noChangeAspect="1" noChangeArrowheads="1"/>
                    </pic:cNvPicPr>
                  </pic:nvPicPr>
                  <pic:blipFill>
                    <a:blip r:embed="rId7"/>
                    <a:srcRect/>
                    <a:stretch>
                      <a:fillRect/>
                    </a:stretch>
                  </pic:blipFill>
                  <pic:spPr bwMode="auto">
                    <a:xfrm>
                      <a:off x="0" y="0"/>
                      <a:ext cx="4401185" cy="3520857"/>
                    </a:xfrm>
                    <a:prstGeom prst="rect">
                      <a:avLst/>
                    </a:prstGeom>
                    <a:noFill/>
                  </pic:spPr>
                </pic:pic>
              </a:graphicData>
            </a:graphic>
          </wp:inline>
        </w:drawing>
      </w:r>
    </w:p>
    <w:p w:rsidR="00D72A64" w:rsidRPr="00D72A64" w:rsidRDefault="00D72A64" w:rsidP="00D72A64">
      <w:pPr>
        <w:pStyle w:val="a3"/>
        <w:jc w:val="right"/>
        <w:rPr>
          <w:rFonts w:ascii="Times New Roman" w:hAnsi="Times New Roman" w:cs="Times New Roman"/>
        </w:rPr>
      </w:pPr>
    </w:p>
    <w:p w:rsidR="00D72A64" w:rsidRPr="00D72A64" w:rsidRDefault="00D72A64" w:rsidP="00D72A64">
      <w:pPr>
        <w:pStyle w:val="a3"/>
        <w:jc w:val="right"/>
        <w:rPr>
          <w:rFonts w:ascii="Times New Roman" w:hAnsi="Times New Roman" w:cs="Times New Roman"/>
        </w:rPr>
      </w:pPr>
      <w:r w:rsidRPr="00D72A64">
        <w:rPr>
          <w:rFonts w:ascii="Times New Roman" w:hAnsi="Times New Roman" w:cs="Times New Roman"/>
        </w:rPr>
        <w:t xml:space="preserve">Старший воспитатель МБДОУ </w:t>
      </w:r>
      <w:proofErr w:type="spellStart"/>
      <w:r w:rsidRPr="00D72A64">
        <w:rPr>
          <w:rFonts w:ascii="Times New Roman" w:hAnsi="Times New Roman" w:cs="Times New Roman"/>
        </w:rPr>
        <w:t>д</w:t>
      </w:r>
      <w:proofErr w:type="spellEnd"/>
      <w:r w:rsidRPr="00D72A64">
        <w:rPr>
          <w:rFonts w:ascii="Times New Roman" w:hAnsi="Times New Roman" w:cs="Times New Roman"/>
        </w:rPr>
        <w:t xml:space="preserve">/с № 8 </w:t>
      </w:r>
    </w:p>
    <w:p w:rsidR="00D72A64" w:rsidRDefault="00D72A64" w:rsidP="00D72A64">
      <w:pPr>
        <w:pStyle w:val="a3"/>
        <w:jc w:val="right"/>
        <w:rPr>
          <w:rFonts w:ascii="Times New Roman" w:hAnsi="Times New Roman" w:cs="Times New Roman"/>
        </w:rPr>
      </w:pPr>
      <w:r w:rsidRPr="00D72A64">
        <w:rPr>
          <w:rFonts w:ascii="Times New Roman" w:hAnsi="Times New Roman" w:cs="Times New Roman"/>
        </w:rPr>
        <w:t>Мищенко Елена Александровна</w:t>
      </w:r>
    </w:p>
    <w:p w:rsidR="00D72A64" w:rsidRDefault="00D72A64" w:rsidP="00D72A64">
      <w:pPr>
        <w:pStyle w:val="a3"/>
        <w:jc w:val="right"/>
        <w:rPr>
          <w:rFonts w:ascii="Times New Roman" w:hAnsi="Times New Roman" w:cs="Times New Roman"/>
        </w:rPr>
      </w:pPr>
      <w:r>
        <w:rPr>
          <w:rFonts w:ascii="Times New Roman" w:hAnsi="Times New Roman" w:cs="Times New Roman"/>
        </w:rPr>
        <w:t>т. 4-61-82</w:t>
      </w:r>
    </w:p>
    <w:p w:rsidR="00983C81" w:rsidRDefault="00983C81" w:rsidP="00D72A64">
      <w:pPr>
        <w:pStyle w:val="a3"/>
        <w:jc w:val="right"/>
        <w:rPr>
          <w:rFonts w:ascii="Times New Roman" w:hAnsi="Times New Roman" w:cs="Times New Roman"/>
        </w:rPr>
      </w:pPr>
    </w:p>
    <w:p w:rsidR="00983C81" w:rsidRDefault="00983C81" w:rsidP="00D72A64">
      <w:pPr>
        <w:pStyle w:val="a3"/>
        <w:jc w:val="right"/>
        <w:rPr>
          <w:rFonts w:ascii="Times New Roman" w:hAnsi="Times New Roman" w:cs="Times New Roman"/>
        </w:rPr>
      </w:pPr>
    </w:p>
    <w:p w:rsidR="00983C81" w:rsidRDefault="00983C81" w:rsidP="00D72A64">
      <w:pPr>
        <w:pStyle w:val="a3"/>
        <w:jc w:val="right"/>
        <w:rPr>
          <w:rFonts w:ascii="Times New Roman" w:hAnsi="Times New Roman" w:cs="Times New Roman"/>
        </w:rPr>
      </w:pPr>
    </w:p>
    <w:p w:rsidR="00983C81" w:rsidRDefault="00983C81" w:rsidP="00D72A64">
      <w:pPr>
        <w:pStyle w:val="a3"/>
        <w:jc w:val="right"/>
        <w:rPr>
          <w:rFonts w:ascii="Times New Roman" w:hAnsi="Times New Roman" w:cs="Times New Roman"/>
        </w:rPr>
      </w:pPr>
    </w:p>
    <w:p w:rsidR="00380725" w:rsidRPr="00380725" w:rsidRDefault="00640420" w:rsidP="00380725">
      <w:pPr>
        <w:pStyle w:val="a3"/>
        <w:jc w:val="both"/>
        <w:rPr>
          <w:rFonts w:ascii="Times New Roman" w:eastAsia="Times New Roman" w:hAnsi="Times New Roman" w:cs="Times New Roman"/>
        </w:rPr>
      </w:pPr>
      <w:r>
        <w:rPr>
          <w:rFonts w:ascii="Times New Roman" w:hAnsi="Times New Roman" w:cs="Times New Roman"/>
        </w:rPr>
        <w:lastRenderedPageBreak/>
        <w:tab/>
      </w:r>
      <w:r w:rsidRPr="00640420">
        <w:rPr>
          <w:rFonts w:ascii="Times New Roman" w:hAnsi="Times New Roman" w:cs="Times New Roman"/>
        </w:rPr>
        <w:t>Национальная кубанская одежда очень древняя. Казачий костюм  складывался веками.</w:t>
      </w:r>
      <w:r w:rsidRPr="005D68A2">
        <w:rPr>
          <w:rFonts w:ascii="Times New Roman" w:hAnsi="Times New Roman" w:cs="Times New Roman"/>
          <w:sz w:val="24"/>
          <w:szCs w:val="24"/>
        </w:rPr>
        <w:t xml:space="preserve"> </w:t>
      </w:r>
      <w:r w:rsidR="00380725" w:rsidRPr="00380725">
        <w:rPr>
          <w:rFonts w:ascii="Times New Roman" w:eastAsia="Times New Roman" w:hAnsi="Times New Roman" w:cs="Times New Roman"/>
        </w:rPr>
        <w:t>Форменная одежда, конь, оружие были составной частью казачьей</w:t>
      </w:r>
      <w:r w:rsidR="00A43D69">
        <w:rPr>
          <w:rFonts w:ascii="Times New Roman" w:eastAsia="Times New Roman" w:hAnsi="Times New Roman" w:cs="Times New Roman"/>
        </w:rPr>
        <w:t xml:space="preserve"> </w:t>
      </w:r>
      <w:r w:rsidR="00380725" w:rsidRPr="00380725">
        <w:rPr>
          <w:rFonts w:ascii="Times New Roman" w:eastAsia="Times New Roman" w:hAnsi="Times New Roman" w:cs="Times New Roman"/>
        </w:rPr>
        <w:t>"справы", т.е.</w:t>
      </w:r>
      <w:r w:rsidR="001B015D">
        <w:rPr>
          <w:rFonts w:ascii="Times New Roman" w:eastAsia="Times New Roman" w:hAnsi="Times New Roman" w:cs="Times New Roman"/>
        </w:rPr>
        <w:t xml:space="preserve"> </w:t>
      </w:r>
      <w:r w:rsidR="00380725" w:rsidRPr="00380725">
        <w:rPr>
          <w:rFonts w:ascii="Times New Roman" w:eastAsia="Times New Roman" w:hAnsi="Times New Roman" w:cs="Times New Roman"/>
        </w:rPr>
        <w:t>снаряжения за свой счёт. Казака "спра</w:t>
      </w:r>
      <w:r w:rsidR="00380725" w:rsidRPr="00380725">
        <w:rPr>
          <w:rFonts w:ascii="Times New Roman" w:eastAsia="Times New Roman" w:hAnsi="Times New Roman" w:cs="Times New Roman"/>
        </w:rPr>
        <w:t>в</w:t>
      </w:r>
      <w:r w:rsidR="00380725" w:rsidRPr="00380725">
        <w:rPr>
          <w:rFonts w:ascii="Times New Roman" w:eastAsia="Times New Roman" w:hAnsi="Times New Roman" w:cs="Times New Roman"/>
        </w:rPr>
        <w:t>ляли"</w:t>
      </w:r>
      <w:r>
        <w:rPr>
          <w:rFonts w:ascii="Times New Roman" w:eastAsia="Times New Roman" w:hAnsi="Times New Roman" w:cs="Times New Roman"/>
        </w:rPr>
        <w:t xml:space="preserve"> </w:t>
      </w:r>
      <w:r w:rsidR="00380725" w:rsidRPr="00380725">
        <w:rPr>
          <w:rFonts w:ascii="Times New Roman" w:eastAsia="Times New Roman" w:hAnsi="Times New Roman" w:cs="Times New Roman"/>
        </w:rPr>
        <w:t>задолго до того, как он шёл служить. Черноморские, а затем к</w:t>
      </w:r>
      <w:r w:rsidR="00380725" w:rsidRPr="00380725">
        <w:rPr>
          <w:rFonts w:ascii="Times New Roman" w:eastAsia="Times New Roman" w:hAnsi="Times New Roman" w:cs="Times New Roman"/>
        </w:rPr>
        <w:t>у</w:t>
      </w:r>
      <w:r w:rsidR="00380725" w:rsidRPr="00380725">
        <w:rPr>
          <w:rFonts w:ascii="Times New Roman" w:eastAsia="Times New Roman" w:hAnsi="Times New Roman" w:cs="Times New Roman"/>
        </w:rPr>
        <w:t>банские казаки во многом позаимствовали форму одежды и отдельные детали обмундирования у живущих рядом кавказских горцев. С 1860 г</w:t>
      </w:r>
      <w:r w:rsidR="00380725" w:rsidRPr="00380725">
        <w:rPr>
          <w:rFonts w:ascii="Times New Roman" w:eastAsia="Times New Roman" w:hAnsi="Times New Roman" w:cs="Times New Roman"/>
        </w:rPr>
        <w:t>о</w:t>
      </w:r>
      <w:r w:rsidR="00380725" w:rsidRPr="00380725">
        <w:rPr>
          <w:rFonts w:ascii="Times New Roman" w:eastAsia="Times New Roman" w:hAnsi="Times New Roman" w:cs="Times New Roman"/>
        </w:rPr>
        <w:t>да специальным указом военного ведомства была утверждена единая форма одежды Кубанского казачьего войска. Костюм кубанского казака состоял из рубахи, бешмета, шаровар, мундира в виде чекменя или че</w:t>
      </w:r>
      <w:r w:rsidR="00380725" w:rsidRPr="00380725">
        <w:rPr>
          <w:rFonts w:ascii="Times New Roman" w:eastAsia="Times New Roman" w:hAnsi="Times New Roman" w:cs="Times New Roman"/>
        </w:rPr>
        <w:t>р</w:t>
      </w:r>
      <w:r>
        <w:rPr>
          <w:rFonts w:ascii="Times New Roman" w:eastAsia="Times New Roman" w:hAnsi="Times New Roman" w:cs="Times New Roman"/>
        </w:rPr>
        <w:t>кески, папахи или шапки,</w:t>
      </w:r>
      <w:r w:rsidR="00380725" w:rsidRPr="00380725">
        <w:rPr>
          <w:rFonts w:ascii="Times New Roman" w:eastAsia="Times New Roman" w:hAnsi="Times New Roman" w:cs="Times New Roman"/>
        </w:rPr>
        <w:t xml:space="preserve"> башлыка и бурки.</w:t>
      </w:r>
    </w:p>
    <w:p w:rsidR="00380725" w:rsidRPr="00380725" w:rsidRDefault="00380725" w:rsidP="00380725">
      <w:pPr>
        <w:pStyle w:val="a3"/>
        <w:jc w:val="both"/>
        <w:rPr>
          <w:rFonts w:ascii="Times New Roman" w:eastAsia="Times New Roman" w:hAnsi="Times New Roman" w:cs="Times New Roman"/>
        </w:rPr>
      </w:pPr>
      <w:r w:rsidRPr="00380725">
        <w:rPr>
          <w:rFonts w:ascii="Times New Roman" w:eastAsia="Times New Roman" w:hAnsi="Times New Roman" w:cs="Times New Roman"/>
          <w:b/>
        </w:rPr>
        <w:t>Черкеска.</w:t>
      </w:r>
      <w:r w:rsidRPr="00380725">
        <w:rPr>
          <w:rFonts w:ascii="Times New Roman" w:eastAsia="Times New Roman" w:hAnsi="Times New Roman" w:cs="Times New Roman"/>
        </w:rPr>
        <w:t xml:space="preserve"> Покрой её целиком взят у горских народов Кавказа. Она п</w:t>
      </w:r>
      <w:r w:rsidRPr="00380725">
        <w:rPr>
          <w:rFonts w:ascii="Times New Roman" w:eastAsia="Times New Roman" w:hAnsi="Times New Roman" w:cs="Times New Roman"/>
        </w:rPr>
        <w:t>о</w:t>
      </w:r>
      <w:r w:rsidRPr="00380725">
        <w:rPr>
          <w:rFonts w:ascii="Times New Roman" w:eastAsia="Times New Roman" w:hAnsi="Times New Roman" w:cs="Times New Roman"/>
        </w:rPr>
        <w:t>хожа на длинный кафтан в талию, сверху облегающий, от пояса с ра</w:t>
      </w:r>
      <w:r w:rsidRPr="00380725">
        <w:rPr>
          <w:rFonts w:ascii="Times New Roman" w:eastAsia="Times New Roman" w:hAnsi="Times New Roman" w:cs="Times New Roman"/>
        </w:rPr>
        <w:t>с</w:t>
      </w:r>
      <w:r w:rsidRPr="00380725">
        <w:rPr>
          <w:rFonts w:ascii="Times New Roman" w:eastAsia="Times New Roman" w:hAnsi="Times New Roman" w:cs="Times New Roman"/>
        </w:rPr>
        <w:t>ширяющимися полами. Впереди застегивал</w:t>
      </w:r>
      <w:r w:rsidR="001B015D">
        <w:rPr>
          <w:rFonts w:ascii="Times New Roman" w:eastAsia="Times New Roman" w:hAnsi="Times New Roman" w:cs="Times New Roman"/>
        </w:rPr>
        <w:t>а</w:t>
      </w:r>
      <w:r w:rsidRPr="00380725">
        <w:rPr>
          <w:rFonts w:ascii="Times New Roman" w:eastAsia="Times New Roman" w:hAnsi="Times New Roman" w:cs="Times New Roman"/>
        </w:rPr>
        <w:t>с</w:t>
      </w:r>
      <w:r w:rsidR="001B015D">
        <w:rPr>
          <w:rFonts w:ascii="Times New Roman" w:eastAsia="Times New Roman" w:hAnsi="Times New Roman" w:cs="Times New Roman"/>
        </w:rPr>
        <w:t>ь</w:t>
      </w:r>
      <w:r w:rsidRPr="00380725">
        <w:rPr>
          <w:rFonts w:ascii="Times New Roman" w:eastAsia="Times New Roman" w:hAnsi="Times New Roman" w:cs="Times New Roman"/>
        </w:rPr>
        <w:t xml:space="preserve"> на крючки от груди до середины длины, так что полы внизу свободно расходились, не препя</w:t>
      </w:r>
      <w:r w:rsidRPr="00380725">
        <w:rPr>
          <w:rFonts w:ascii="Times New Roman" w:eastAsia="Times New Roman" w:hAnsi="Times New Roman" w:cs="Times New Roman"/>
        </w:rPr>
        <w:t>т</w:t>
      </w:r>
      <w:r w:rsidRPr="00380725">
        <w:rPr>
          <w:rFonts w:ascii="Times New Roman" w:eastAsia="Times New Roman" w:hAnsi="Times New Roman" w:cs="Times New Roman"/>
        </w:rPr>
        <w:t>ствуя широкому шагу воина. Шилась черкеска из тонкого фабричного сукна с широким длинным рукавом и глубоким вырезом на груди. Рукав черкески имел яркую подкладку, так как отворот его был своеобразным украшением костюма, из глубокого выреза виднелся бешмет</w:t>
      </w:r>
      <w:r w:rsidR="00A43D69">
        <w:rPr>
          <w:rFonts w:ascii="Times New Roman" w:eastAsia="Times New Roman" w:hAnsi="Times New Roman" w:cs="Times New Roman"/>
        </w:rPr>
        <w:t>,</w:t>
      </w:r>
      <w:r w:rsidRPr="00380725">
        <w:rPr>
          <w:rFonts w:ascii="Times New Roman" w:eastAsia="Times New Roman" w:hAnsi="Times New Roman" w:cs="Times New Roman"/>
        </w:rPr>
        <w:t xml:space="preserve"> нижняя рубашка самых разных расцветок. На груди черкески нашивали по</w:t>
      </w:r>
      <w:r w:rsidRPr="00380725">
        <w:rPr>
          <w:rFonts w:ascii="Times New Roman" w:eastAsia="Times New Roman" w:hAnsi="Times New Roman" w:cs="Times New Roman"/>
        </w:rPr>
        <w:t>д</w:t>
      </w:r>
      <w:r w:rsidRPr="00380725">
        <w:rPr>
          <w:rFonts w:ascii="Times New Roman" w:eastAsia="Times New Roman" w:hAnsi="Times New Roman" w:cs="Times New Roman"/>
        </w:rPr>
        <w:t xml:space="preserve">кладку для газырей или </w:t>
      </w:r>
      <w:proofErr w:type="spellStart"/>
      <w:r w:rsidRPr="00380725">
        <w:rPr>
          <w:rFonts w:ascii="Times New Roman" w:eastAsia="Times New Roman" w:hAnsi="Times New Roman" w:cs="Times New Roman"/>
        </w:rPr>
        <w:t>газырницу</w:t>
      </w:r>
      <w:proofErr w:type="spellEnd"/>
      <w:r w:rsidRPr="00380725">
        <w:rPr>
          <w:rFonts w:ascii="Times New Roman" w:eastAsia="Times New Roman" w:hAnsi="Times New Roman" w:cs="Times New Roman"/>
        </w:rPr>
        <w:t xml:space="preserve">. "Газырь" в переводе означает"готов". Наличие его на одежде воина говорило о готовности вступить в схватку с врагом. </w:t>
      </w:r>
      <w:r w:rsidRPr="00A43D69">
        <w:rPr>
          <w:rFonts w:ascii="Times New Roman" w:eastAsia="Times New Roman" w:hAnsi="Times New Roman" w:cs="Times New Roman"/>
          <w:b/>
        </w:rPr>
        <w:t>Рубаха</w:t>
      </w:r>
      <w:r w:rsidR="00A43D69">
        <w:rPr>
          <w:rFonts w:ascii="Times New Roman" w:eastAsia="Times New Roman" w:hAnsi="Times New Roman" w:cs="Times New Roman"/>
        </w:rPr>
        <w:t xml:space="preserve"> </w:t>
      </w:r>
      <w:r w:rsidRPr="00380725">
        <w:rPr>
          <w:rFonts w:ascii="Times New Roman" w:eastAsia="Times New Roman" w:hAnsi="Times New Roman" w:cs="Times New Roman"/>
        </w:rPr>
        <w:t>- основа казачьего костюма. Украшали рубахи выши</w:t>
      </w:r>
      <w:r w:rsidRPr="00380725">
        <w:rPr>
          <w:rFonts w:ascii="Times New Roman" w:eastAsia="Times New Roman" w:hAnsi="Times New Roman" w:cs="Times New Roman"/>
        </w:rPr>
        <w:t>в</w:t>
      </w:r>
      <w:r w:rsidRPr="00380725">
        <w:rPr>
          <w:rFonts w:ascii="Times New Roman" w:eastAsia="Times New Roman" w:hAnsi="Times New Roman" w:cs="Times New Roman"/>
        </w:rPr>
        <w:t>кой по подолу и по краям рукавов, на груди. Первоначально носили тр</w:t>
      </w:r>
      <w:r w:rsidRPr="00380725">
        <w:rPr>
          <w:rFonts w:ascii="Times New Roman" w:eastAsia="Times New Roman" w:hAnsi="Times New Roman" w:cs="Times New Roman"/>
        </w:rPr>
        <w:t>а</w:t>
      </w:r>
      <w:r w:rsidRPr="00380725">
        <w:rPr>
          <w:rFonts w:ascii="Times New Roman" w:eastAsia="Times New Roman" w:hAnsi="Times New Roman" w:cs="Times New Roman"/>
        </w:rPr>
        <w:t>диционные украинские рубахи - "</w:t>
      </w:r>
      <w:proofErr w:type="spellStart"/>
      <w:r w:rsidRPr="00380725">
        <w:rPr>
          <w:rFonts w:ascii="Times New Roman" w:eastAsia="Times New Roman" w:hAnsi="Times New Roman" w:cs="Times New Roman"/>
        </w:rPr>
        <w:t>голошейки</w:t>
      </w:r>
      <w:proofErr w:type="spellEnd"/>
      <w:r w:rsidRPr="00380725">
        <w:rPr>
          <w:rFonts w:ascii="Times New Roman" w:eastAsia="Times New Roman" w:hAnsi="Times New Roman" w:cs="Times New Roman"/>
        </w:rPr>
        <w:t>"</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с разного типа горловин</w:t>
      </w:r>
      <w:r w:rsidRPr="00380725">
        <w:rPr>
          <w:rFonts w:ascii="Times New Roman" w:eastAsia="Times New Roman" w:hAnsi="Times New Roman" w:cs="Times New Roman"/>
        </w:rPr>
        <w:t>а</w:t>
      </w:r>
      <w:r w:rsidRPr="00380725">
        <w:rPr>
          <w:rFonts w:ascii="Times New Roman" w:eastAsia="Times New Roman" w:hAnsi="Times New Roman" w:cs="Times New Roman"/>
        </w:rPr>
        <w:t>ми. Применя</w:t>
      </w:r>
      <w:r w:rsidR="00A43D69">
        <w:rPr>
          <w:rFonts w:ascii="Times New Roman" w:eastAsia="Times New Roman" w:hAnsi="Times New Roman" w:cs="Times New Roman"/>
        </w:rPr>
        <w:t>ли в вышивке шов-</w:t>
      </w:r>
      <w:r w:rsidRPr="00380725">
        <w:rPr>
          <w:rFonts w:ascii="Times New Roman" w:eastAsia="Times New Roman" w:hAnsi="Times New Roman" w:cs="Times New Roman"/>
        </w:rPr>
        <w:t>мережку. Затем стали носить рубахи двух видов - русскую и бешмет.</w:t>
      </w:r>
      <w:r w:rsidR="00A43D69">
        <w:rPr>
          <w:rFonts w:ascii="Times New Roman" w:eastAsia="Times New Roman" w:hAnsi="Times New Roman" w:cs="Times New Roman"/>
        </w:rPr>
        <w:t xml:space="preserve"> </w:t>
      </w:r>
      <w:r w:rsidRPr="00380725">
        <w:rPr>
          <w:rFonts w:ascii="Times New Roman" w:eastAsia="Times New Roman" w:hAnsi="Times New Roman" w:cs="Times New Roman"/>
        </w:rPr>
        <w:t xml:space="preserve">Русскую заправляли в шаровары, </w:t>
      </w:r>
      <w:r w:rsidRPr="00A43D69">
        <w:rPr>
          <w:rFonts w:ascii="Times New Roman" w:eastAsia="Times New Roman" w:hAnsi="Times New Roman" w:cs="Times New Roman"/>
          <w:b/>
        </w:rPr>
        <w:t>бе</w:t>
      </w:r>
      <w:r w:rsidRPr="00A43D69">
        <w:rPr>
          <w:rFonts w:ascii="Times New Roman" w:eastAsia="Times New Roman" w:hAnsi="Times New Roman" w:cs="Times New Roman"/>
          <w:b/>
        </w:rPr>
        <w:t>ш</w:t>
      </w:r>
      <w:r w:rsidRPr="00A43D69">
        <w:rPr>
          <w:rFonts w:ascii="Times New Roman" w:eastAsia="Times New Roman" w:hAnsi="Times New Roman" w:cs="Times New Roman"/>
          <w:b/>
        </w:rPr>
        <w:t>мет</w:t>
      </w:r>
      <w:r w:rsidRPr="00380725">
        <w:rPr>
          <w:rFonts w:ascii="Times New Roman" w:eastAsia="Times New Roman" w:hAnsi="Times New Roman" w:cs="Times New Roman"/>
        </w:rPr>
        <w:t xml:space="preserve"> носили навыпуск. Шили их из холста или из шёлка. Зимой носили нагольные полушубки, которые надевались шерс</w:t>
      </w:r>
      <w:r w:rsidR="00A43D69">
        <w:rPr>
          <w:rFonts w:ascii="Times New Roman" w:eastAsia="Times New Roman" w:hAnsi="Times New Roman" w:cs="Times New Roman"/>
        </w:rPr>
        <w:t>тью на голое тело</w:t>
      </w:r>
      <w:r w:rsidRPr="00380725">
        <w:rPr>
          <w:rFonts w:ascii="Times New Roman" w:eastAsia="Times New Roman" w:hAnsi="Times New Roman" w:cs="Times New Roman"/>
        </w:rPr>
        <w:t xml:space="preserve">. Без </w:t>
      </w:r>
      <w:r w:rsidRPr="00A43D69">
        <w:rPr>
          <w:rFonts w:ascii="Times New Roman" w:eastAsia="Times New Roman" w:hAnsi="Times New Roman" w:cs="Times New Roman"/>
          <w:b/>
        </w:rPr>
        <w:t>шаровар</w:t>
      </w:r>
      <w:r w:rsidRPr="00380725">
        <w:rPr>
          <w:rFonts w:ascii="Times New Roman" w:eastAsia="Times New Roman" w:hAnsi="Times New Roman" w:cs="Times New Roman"/>
        </w:rPr>
        <w:t xml:space="preserve"> невозможна жизнь кочевника-конника. Изобретение шаровар приписывают скифам. За столетия покрой</w:t>
      </w:r>
      <w:r w:rsidR="001B015D">
        <w:rPr>
          <w:rFonts w:ascii="Times New Roman" w:eastAsia="Times New Roman" w:hAnsi="Times New Roman" w:cs="Times New Roman"/>
        </w:rPr>
        <w:t xml:space="preserve"> их не изменился: это </w:t>
      </w:r>
      <w:r w:rsidRPr="00380725">
        <w:rPr>
          <w:rFonts w:ascii="Times New Roman" w:eastAsia="Times New Roman" w:hAnsi="Times New Roman" w:cs="Times New Roman"/>
        </w:rPr>
        <w:t>очень широкие в бёдрах, часто со сборками на талии и сужающиеся к голени штаны, ведь в узких на коня не сядешь, да и ноги будут натирать, и дв</w:t>
      </w:r>
      <w:r w:rsidRPr="00380725">
        <w:rPr>
          <w:rFonts w:ascii="Times New Roman" w:eastAsia="Times New Roman" w:hAnsi="Times New Roman" w:cs="Times New Roman"/>
        </w:rPr>
        <w:t>и</w:t>
      </w:r>
      <w:r w:rsidRPr="00380725">
        <w:rPr>
          <w:rFonts w:ascii="Times New Roman" w:eastAsia="Times New Roman" w:hAnsi="Times New Roman" w:cs="Times New Roman"/>
        </w:rPr>
        <w:t>жения всадника сковывать.</w:t>
      </w:r>
      <w:r w:rsidR="001B015D">
        <w:rPr>
          <w:rFonts w:ascii="Times New Roman" w:eastAsia="Times New Roman" w:hAnsi="Times New Roman" w:cs="Times New Roman"/>
        </w:rPr>
        <w:t xml:space="preserve"> </w:t>
      </w:r>
      <w:r w:rsidRPr="00A43D69">
        <w:rPr>
          <w:rFonts w:ascii="Times New Roman" w:eastAsia="Times New Roman" w:hAnsi="Times New Roman" w:cs="Times New Roman"/>
          <w:b/>
        </w:rPr>
        <w:t>Бурка</w:t>
      </w:r>
      <w:r w:rsidR="00A43D69">
        <w:rPr>
          <w:rFonts w:ascii="Times New Roman" w:eastAsia="Times New Roman" w:hAnsi="Times New Roman" w:cs="Times New Roman"/>
        </w:rPr>
        <w:t xml:space="preserve"> - верхняя одежда в виде плаща-</w:t>
      </w:r>
      <w:r w:rsidRPr="00380725">
        <w:rPr>
          <w:rFonts w:ascii="Times New Roman" w:eastAsia="Times New Roman" w:hAnsi="Times New Roman" w:cs="Times New Roman"/>
        </w:rPr>
        <w:t>накидки без проемов для рук, валяная из грубой шерсти. Она защищала от дождя, снега, холода,  жары, ветра. На привале служила подстилкой и одеялом одновременно, наброшенная на колья, играла роль заслона или палатки, надетая на плечи, маскировала оружие и спа</w:t>
      </w:r>
      <w:r w:rsidR="001B015D">
        <w:rPr>
          <w:rFonts w:ascii="Times New Roman" w:eastAsia="Times New Roman" w:hAnsi="Times New Roman" w:cs="Times New Roman"/>
        </w:rPr>
        <w:t xml:space="preserve">сала </w:t>
      </w:r>
      <w:r w:rsidRPr="00380725">
        <w:rPr>
          <w:rFonts w:ascii="Times New Roman" w:eastAsia="Times New Roman" w:hAnsi="Times New Roman" w:cs="Times New Roman"/>
        </w:rPr>
        <w:t xml:space="preserve"> от сырости.</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 xml:space="preserve">Головным убором казаку служила </w:t>
      </w:r>
      <w:r w:rsidRPr="00A43D69">
        <w:rPr>
          <w:rFonts w:ascii="Times New Roman" w:eastAsia="Times New Roman" w:hAnsi="Times New Roman" w:cs="Times New Roman"/>
          <w:b/>
        </w:rPr>
        <w:t>папаха</w:t>
      </w:r>
      <w:r w:rsidR="001B015D">
        <w:rPr>
          <w:rFonts w:ascii="Times New Roman" w:eastAsia="Times New Roman" w:hAnsi="Times New Roman" w:cs="Times New Roman"/>
          <w:b/>
        </w:rPr>
        <w:t xml:space="preserve"> -</w:t>
      </w:r>
      <w:r w:rsidRPr="00380725">
        <w:rPr>
          <w:rFonts w:ascii="Times New Roman" w:eastAsia="Times New Roman" w:hAnsi="Times New Roman" w:cs="Times New Roman"/>
        </w:rPr>
        <w:t xml:space="preserve"> барашковая шапка с суко</w:t>
      </w:r>
      <w:r w:rsidRPr="00380725">
        <w:rPr>
          <w:rFonts w:ascii="Times New Roman" w:eastAsia="Times New Roman" w:hAnsi="Times New Roman" w:cs="Times New Roman"/>
        </w:rPr>
        <w:t>н</w:t>
      </w:r>
      <w:r w:rsidRPr="00380725">
        <w:rPr>
          <w:rFonts w:ascii="Times New Roman" w:eastAsia="Times New Roman" w:hAnsi="Times New Roman" w:cs="Times New Roman"/>
        </w:rPr>
        <w:t xml:space="preserve">ным верхом. Она могла иметь разные фасоны: низкая с плоским верхом или конусообразная. Казаки ещё в Запорожской Сечи носили папахи с </w:t>
      </w:r>
      <w:r w:rsidRPr="00380725">
        <w:rPr>
          <w:rFonts w:ascii="Times New Roman" w:eastAsia="Times New Roman" w:hAnsi="Times New Roman" w:cs="Times New Roman"/>
        </w:rPr>
        <w:lastRenderedPageBreak/>
        <w:t>суконным тумаком, падавшим набок в виде клина. В него можно было вложить металлический каркас или другой твердый предмет для защиты головы от шашечных ударов. На собрании, так называемом круге, казак всегда должен был находиться в шапке. Снималась она</w:t>
      </w:r>
      <w:r w:rsidR="001B015D">
        <w:rPr>
          <w:rFonts w:ascii="Times New Roman" w:eastAsia="Times New Roman" w:hAnsi="Times New Roman" w:cs="Times New Roman"/>
        </w:rPr>
        <w:t xml:space="preserve"> лишь во время молитвы, присяги;</w:t>
      </w:r>
      <w:r w:rsidRPr="00380725">
        <w:rPr>
          <w:rFonts w:ascii="Times New Roman" w:eastAsia="Times New Roman" w:hAnsi="Times New Roman" w:cs="Times New Roman"/>
        </w:rPr>
        <w:t xml:space="preserve"> была вызовом на поединок, в казачьей хате красов</w:t>
      </w:r>
      <w:r w:rsidRPr="00380725">
        <w:rPr>
          <w:rFonts w:ascii="Times New Roman" w:eastAsia="Times New Roman" w:hAnsi="Times New Roman" w:cs="Times New Roman"/>
        </w:rPr>
        <w:t>а</w:t>
      </w:r>
      <w:r w:rsidRPr="00380725">
        <w:rPr>
          <w:rFonts w:ascii="Times New Roman" w:eastAsia="Times New Roman" w:hAnsi="Times New Roman" w:cs="Times New Roman"/>
        </w:rPr>
        <w:t>лась на самом видном месте. В доме вдовы лежала под иконой, что озн</w:t>
      </w:r>
      <w:r w:rsidRPr="00380725">
        <w:rPr>
          <w:rFonts w:ascii="Times New Roman" w:eastAsia="Times New Roman" w:hAnsi="Times New Roman" w:cs="Times New Roman"/>
        </w:rPr>
        <w:t>а</w:t>
      </w:r>
      <w:r w:rsidRPr="00380725">
        <w:rPr>
          <w:rFonts w:ascii="Times New Roman" w:eastAsia="Times New Roman" w:hAnsi="Times New Roman" w:cs="Times New Roman"/>
        </w:rPr>
        <w:t>чало, что семья находится под защитой бога.</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У казака папаха или куба</w:t>
      </w:r>
      <w:r w:rsidRPr="00380725">
        <w:rPr>
          <w:rFonts w:ascii="Times New Roman" w:eastAsia="Times New Roman" w:hAnsi="Times New Roman" w:cs="Times New Roman"/>
        </w:rPr>
        <w:t>н</w:t>
      </w:r>
      <w:r w:rsidRPr="00380725">
        <w:rPr>
          <w:rFonts w:ascii="Times New Roman" w:eastAsia="Times New Roman" w:hAnsi="Times New Roman" w:cs="Times New Roman"/>
        </w:rPr>
        <w:t>ка играла огромную роль в обычаях и символике.</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Обычай нашиват</w:t>
      </w:r>
      <w:r w:rsidR="001B015D">
        <w:rPr>
          <w:rFonts w:ascii="Times New Roman" w:eastAsia="Times New Roman" w:hAnsi="Times New Roman" w:cs="Times New Roman"/>
        </w:rPr>
        <w:t>ь на папахи и фуражки награды-</w:t>
      </w:r>
      <w:r w:rsidRPr="00380725">
        <w:rPr>
          <w:rFonts w:ascii="Times New Roman" w:eastAsia="Times New Roman" w:hAnsi="Times New Roman" w:cs="Times New Roman"/>
        </w:rPr>
        <w:t>бляшки с надписями, за что награжден полк, еще больше увеличивал духовную ценность головного убора.</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Папаха символизировала полноправную принадлежность к станичному общес</w:t>
      </w:r>
      <w:r w:rsidRPr="00380725">
        <w:rPr>
          <w:rFonts w:ascii="Times New Roman" w:eastAsia="Times New Roman" w:hAnsi="Times New Roman" w:cs="Times New Roman"/>
        </w:rPr>
        <w:t>т</w:t>
      </w:r>
      <w:r w:rsidRPr="00380725">
        <w:rPr>
          <w:rFonts w:ascii="Times New Roman" w:eastAsia="Times New Roman" w:hAnsi="Times New Roman" w:cs="Times New Roman"/>
        </w:rPr>
        <w:t>ву. На кругу казаки находились в шапках, ими голосовали, перед и</w:t>
      </w:r>
      <w:r w:rsidRPr="00380725">
        <w:rPr>
          <w:rFonts w:ascii="Times New Roman" w:eastAsia="Times New Roman" w:hAnsi="Times New Roman" w:cs="Times New Roman"/>
        </w:rPr>
        <w:t>з</w:t>
      </w:r>
      <w:r w:rsidRPr="00380725">
        <w:rPr>
          <w:rFonts w:ascii="Times New Roman" w:eastAsia="Times New Roman" w:hAnsi="Times New Roman" w:cs="Times New Roman"/>
        </w:rPr>
        <w:t>бранным атаманом шапки снимали, а он надевал. Снимал шапку и в</w:t>
      </w:r>
      <w:r w:rsidRPr="00380725">
        <w:rPr>
          <w:rFonts w:ascii="Times New Roman" w:eastAsia="Times New Roman" w:hAnsi="Times New Roman" w:cs="Times New Roman"/>
        </w:rPr>
        <w:t>ы</w:t>
      </w:r>
      <w:r w:rsidRPr="00380725">
        <w:rPr>
          <w:rFonts w:ascii="Times New Roman" w:eastAsia="Times New Roman" w:hAnsi="Times New Roman" w:cs="Times New Roman"/>
        </w:rPr>
        <w:t>ступающий.</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Если есаул надевал шапку задом наперед - значит, выст</w:t>
      </w:r>
      <w:r w:rsidRPr="00380725">
        <w:rPr>
          <w:rFonts w:ascii="Times New Roman" w:eastAsia="Times New Roman" w:hAnsi="Times New Roman" w:cs="Times New Roman"/>
        </w:rPr>
        <w:t>у</w:t>
      </w:r>
      <w:r w:rsidRPr="00380725">
        <w:rPr>
          <w:rFonts w:ascii="Times New Roman" w:eastAsia="Times New Roman" w:hAnsi="Times New Roman" w:cs="Times New Roman"/>
        </w:rPr>
        <w:t>пающий лишался слова.</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Шапку кидали во двор, предупреждая, что пр</w:t>
      </w:r>
      <w:r w:rsidRPr="00380725">
        <w:rPr>
          <w:rFonts w:ascii="Times New Roman" w:eastAsia="Times New Roman" w:hAnsi="Times New Roman" w:cs="Times New Roman"/>
        </w:rPr>
        <w:t>и</w:t>
      </w:r>
      <w:r w:rsidRPr="00380725">
        <w:rPr>
          <w:rFonts w:ascii="Times New Roman" w:eastAsia="Times New Roman" w:hAnsi="Times New Roman" w:cs="Times New Roman"/>
        </w:rPr>
        <w:t>дут свататься.</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Сбитая с головы шапка, как и сорванный с женщины пл</w:t>
      </w:r>
      <w:r w:rsidRPr="00380725">
        <w:rPr>
          <w:rFonts w:ascii="Times New Roman" w:eastAsia="Times New Roman" w:hAnsi="Times New Roman" w:cs="Times New Roman"/>
        </w:rPr>
        <w:t>а</w:t>
      </w:r>
      <w:r w:rsidRPr="00380725">
        <w:rPr>
          <w:rFonts w:ascii="Times New Roman" w:eastAsia="Times New Roman" w:hAnsi="Times New Roman" w:cs="Times New Roman"/>
        </w:rPr>
        <w:t>ток, считалась смертельным оскорблением, за которым следовала кров</w:t>
      </w:r>
      <w:r w:rsidRPr="00380725">
        <w:rPr>
          <w:rFonts w:ascii="Times New Roman" w:eastAsia="Times New Roman" w:hAnsi="Times New Roman" w:cs="Times New Roman"/>
        </w:rPr>
        <w:t>а</w:t>
      </w:r>
      <w:r w:rsidRPr="00380725">
        <w:rPr>
          <w:rFonts w:ascii="Times New Roman" w:eastAsia="Times New Roman" w:hAnsi="Times New Roman" w:cs="Times New Roman"/>
        </w:rPr>
        <w:t>вая расплата.</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В шапки зашивали иконки и охранительные молитвы. За отворот клали особо ценные бумаги и приказы.</w:t>
      </w:r>
      <w:r w:rsidR="001B015D">
        <w:rPr>
          <w:rFonts w:ascii="Times New Roman" w:eastAsia="Times New Roman" w:hAnsi="Times New Roman" w:cs="Times New Roman"/>
        </w:rPr>
        <w:t xml:space="preserve"> </w:t>
      </w:r>
      <w:r w:rsidRPr="00640420">
        <w:rPr>
          <w:rFonts w:ascii="Times New Roman" w:eastAsia="Times New Roman" w:hAnsi="Times New Roman" w:cs="Times New Roman"/>
          <w:b/>
        </w:rPr>
        <w:t>Башлык</w:t>
      </w:r>
      <w:r w:rsidRPr="00380725">
        <w:rPr>
          <w:rFonts w:ascii="Times New Roman" w:eastAsia="Times New Roman" w:hAnsi="Times New Roman" w:cs="Times New Roman"/>
        </w:rPr>
        <w:t xml:space="preserve"> был неотъе</w:t>
      </w:r>
      <w:r w:rsidRPr="00380725">
        <w:rPr>
          <w:rFonts w:ascii="Times New Roman" w:eastAsia="Times New Roman" w:hAnsi="Times New Roman" w:cs="Times New Roman"/>
        </w:rPr>
        <w:t>м</w:t>
      </w:r>
      <w:r w:rsidRPr="00380725">
        <w:rPr>
          <w:rFonts w:ascii="Times New Roman" w:eastAsia="Times New Roman" w:hAnsi="Times New Roman" w:cs="Times New Roman"/>
        </w:rPr>
        <w:t>лемой частью казачьего костюма. Это слово произошло от тюркского</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"баш" голова, и на самом деле башлык был головным убором казаков, который носился поверх папахи. Видимо, к башлыку относится выраж</w:t>
      </w:r>
      <w:r w:rsidRPr="00380725">
        <w:rPr>
          <w:rFonts w:ascii="Times New Roman" w:eastAsia="Times New Roman" w:hAnsi="Times New Roman" w:cs="Times New Roman"/>
        </w:rPr>
        <w:t>е</w:t>
      </w:r>
      <w:r w:rsidRPr="00380725">
        <w:rPr>
          <w:rFonts w:ascii="Times New Roman" w:eastAsia="Times New Roman" w:hAnsi="Times New Roman" w:cs="Times New Roman"/>
        </w:rPr>
        <w:t>ние</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 xml:space="preserve">"менять баш на баш" </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"голову на голову", которое первоначально применялось при обмене пленными. Башлык представлял собой ква</w:t>
      </w:r>
      <w:r w:rsidRPr="00380725">
        <w:rPr>
          <w:rFonts w:ascii="Times New Roman" w:eastAsia="Times New Roman" w:hAnsi="Times New Roman" w:cs="Times New Roman"/>
        </w:rPr>
        <w:t>д</w:t>
      </w:r>
      <w:r w:rsidRPr="00380725">
        <w:rPr>
          <w:rFonts w:ascii="Times New Roman" w:eastAsia="Times New Roman" w:hAnsi="Times New Roman" w:cs="Times New Roman"/>
        </w:rPr>
        <w:t>ратный островерхий капюшон с длинными лопастями, которыми укут</w:t>
      </w:r>
      <w:r w:rsidRPr="00380725">
        <w:rPr>
          <w:rFonts w:ascii="Times New Roman" w:eastAsia="Times New Roman" w:hAnsi="Times New Roman" w:cs="Times New Roman"/>
        </w:rPr>
        <w:t>ы</w:t>
      </w:r>
      <w:r w:rsidRPr="00380725">
        <w:rPr>
          <w:rFonts w:ascii="Times New Roman" w:eastAsia="Times New Roman" w:hAnsi="Times New Roman" w:cs="Times New Roman"/>
        </w:rPr>
        <w:t>вали в непогоду шею. Как правило, башлык располагался на плечах к</w:t>
      </w:r>
      <w:r w:rsidRPr="00380725">
        <w:rPr>
          <w:rFonts w:ascii="Times New Roman" w:eastAsia="Times New Roman" w:hAnsi="Times New Roman" w:cs="Times New Roman"/>
        </w:rPr>
        <w:t>а</w:t>
      </w:r>
      <w:r w:rsidRPr="00380725">
        <w:rPr>
          <w:rFonts w:ascii="Times New Roman" w:eastAsia="Times New Roman" w:hAnsi="Times New Roman" w:cs="Times New Roman"/>
        </w:rPr>
        <w:t>зака, закрепляясь тонким шнурком за его шею. Он давал некоторые св</w:t>
      </w:r>
      <w:r w:rsidRPr="00380725">
        <w:rPr>
          <w:rFonts w:ascii="Times New Roman" w:eastAsia="Times New Roman" w:hAnsi="Times New Roman" w:cs="Times New Roman"/>
        </w:rPr>
        <w:t>е</w:t>
      </w:r>
      <w:r w:rsidRPr="00380725">
        <w:rPr>
          <w:rFonts w:ascii="Times New Roman" w:eastAsia="Times New Roman" w:hAnsi="Times New Roman" w:cs="Times New Roman"/>
        </w:rPr>
        <w:t>дения о хозяине: завязанный на груди башлык означал, что казак отсл</w:t>
      </w:r>
      <w:r w:rsidRPr="00380725">
        <w:rPr>
          <w:rFonts w:ascii="Times New Roman" w:eastAsia="Times New Roman" w:hAnsi="Times New Roman" w:cs="Times New Roman"/>
        </w:rPr>
        <w:t>у</w:t>
      </w:r>
      <w:r w:rsidRPr="00380725">
        <w:rPr>
          <w:rFonts w:ascii="Times New Roman" w:eastAsia="Times New Roman" w:hAnsi="Times New Roman" w:cs="Times New Roman"/>
        </w:rPr>
        <w:t xml:space="preserve">жил срочную службу, перекрещен на груди </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следует по делу, концы з</w:t>
      </w:r>
      <w:r w:rsidRPr="00380725">
        <w:rPr>
          <w:rFonts w:ascii="Times New Roman" w:eastAsia="Times New Roman" w:hAnsi="Times New Roman" w:cs="Times New Roman"/>
        </w:rPr>
        <w:t>а</w:t>
      </w:r>
      <w:r w:rsidRPr="00380725">
        <w:rPr>
          <w:rFonts w:ascii="Times New Roman" w:eastAsia="Times New Roman" w:hAnsi="Times New Roman" w:cs="Times New Roman"/>
        </w:rPr>
        <w:t xml:space="preserve">брошены за спину </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свободен, отдыхает. Нередко башлык использовали как сумку, завязав его концы и перебросив через плечо. Башлык был н</w:t>
      </w:r>
      <w:r w:rsidRPr="00380725">
        <w:rPr>
          <w:rFonts w:ascii="Times New Roman" w:eastAsia="Times New Roman" w:hAnsi="Times New Roman" w:cs="Times New Roman"/>
        </w:rPr>
        <w:t>а</w:t>
      </w:r>
      <w:r w:rsidRPr="00380725">
        <w:rPr>
          <w:rFonts w:ascii="Times New Roman" w:eastAsia="Times New Roman" w:hAnsi="Times New Roman" w:cs="Times New Roman"/>
        </w:rPr>
        <w:t>столько универсален и удобен, что специальным указом военного мин</w:t>
      </w:r>
      <w:r w:rsidRPr="00380725">
        <w:rPr>
          <w:rFonts w:ascii="Times New Roman" w:eastAsia="Times New Roman" w:hAnsi="Times New Roman" w:cs="Times New Roman"/>
        </w:rPr>
        <w:t>и</w:t>
      </w:r>
      <w:r w:rsidRPr="00380725">
        <w:rPr>
          <w:rFonts w:ascii="Times New Roman" w:eastAsia="Times New Roman" w:hAnsi="Times New Roman" w:cs="Times New Roman"/>
        </w:rPr>
        <w:t>стерства был введен во второй половине XIX века как часть обмундир</w:t>
      </w:r>
      <w:r w:rsidRPr="00380725">
        <w:rPr>
          <w:rFonts w:ascii="Times New Roman" w:eastAsia="Times New Roman" w:hAnsi="Times New Roman" w:cs="Times New Roman"/>
        </w:rPr>
        <w:t>о</w:t>
      </w:r>
      <w:r w:rsidRPr="00380725">
        <w:rPr>
          <w:rFonts w:ascii="Times New Roman" w:eastAsia="Times New Roman" w:hAnsi="Times New Roman" w:cs="Times New Roman"/>
        </w:rPr>
        <w:t xml:space="preserve">вания во всех пехотных подразделениях царской армии. Существовало большое разнообразие </w:t>
      </w:r>
      <w:r w:rsidRPr="001B015D">
        <w:rPr>
          <w:rFonts w:ascii="Times New Roman" w:eastAsia="Times New Roman" w:hAnsi="Times New Roman" w:cs="Times New Roman"/>
          <w:b/>
        </w:rPr>
        <w:t>сапог</w:t>
      </w:r>
      <w:r w:rsidRPr="00380725">
        <w:rPr>
          <w:rFonts w:ascii="Times New Roman" w:eastAsia="Times New Roman" w:hAnsi="Times New Roman" w:cs="Times New Roman"/>
        </w:rPr>
        <w:t xml:space="preserve"> - без сапог верховая езда невозможна, да и по сухой степи не пройдёшь босиком. Особой любовью пользовались мягкие сапоги без каблуков</w:t>
      </w:r>
      <w:r w:rsidR="00640420">
        <w:rPr>
          <w:rFonts w:ascii="Times New Roman" w:eastAsia="Times New Roman" w:hAnsi="Times New Roman" w:cs="Times New Roman"/>
        </w:rPr>
        <w:t xml:space="preserve"> </w:t>
      </w:r>
      <w:r w:rsidRPr="00380725">
        <w:rPr>
          <w:rFonts w:ascii="Times New Roman" w:eastAsia="Times New Roman" w:hAnsi="Times New Roman" w:cs="Times New Roman"/>
        </w:rPr>
        <w:t xml:space="preserve">- ичиги и </w:t>
      </w:r>
      <w:proofErr w:type="spellStart"/>
      <w:r w:rsidRPr="00380725">
        <w:rPr>
          <w:rFonts w:ascii="Times New Roman" w:eastAsia="Times New Roman" w:hAnsi="Times New Roman" w:cs="Times New Roman"/>
        </w:rPr>
        <w:t>чирики</w:t>
      </w:r>
      <w:proofErr w:type="spellEnd"/>
      <w:r w:rsidR="001B015D">
        <w:rPr>
          <w:rFonts w:ascii="Times New Roman" w:eastAsia="Times New Roman" w:hAnsi="Times New Roman" w:cs="Times New Roman"/>
        </w:rPr>
        <w:t xml:space="preserve"> </w:t>
      </w:r>
      <w:r w:rsidRPr="00380725">
        <w:rPr>
          <w:rFonts w:ascii="Times New Roman" w:eastAsia="Times New Roman" w:hAnsi="Times New Roman" w:cs="Times New Roman"/>
        </w:rPr>
        <w:t>- туфли-галоши, которые надевали либо поверх ичиг, либо поверх толстых чёсаных носков, в к</w:t>
      </w:r>
      <w:r w:rsidRPr="00380725">
        <w:rPr>
          <w:rFonts w:ascii="Times New Roman" w:eastAsia="Times New Roman" w:hAnsi="Times New Roman" w:cs="Times New Roman"/>
        </w:rPr>
        <w:t>о</w:t>
      </w:r>
      <w:r w:rsidRPr="00380725">
        <w:rPr>
          <w:rFonts w:ascii="Times New Roman" w:eastAsia="Times New Roman" w:hAnsi="Times New Roman" w:cs="Times New Roman"/>
        </w:rPr>
        <w:t>торые заправлялись шаровары.</w:t>
      </w:r>
      <w:r w:rsidR="001B015D">
        <w:rPr>
          <w:rFonts w:ascii="Times New Roman" w:eastAsia="Times New Roman" w:hAnsi="Times New Roman" w:cs="Times New Roman"/>
        </w:rPr>
        <w:t xml:space="preserve"> </w:t>
      </w:r>
      <w:r w:rsidRPr="00380725">
        <w:rPr>
          <w:rFonts w:ascii="Times New Roman" w:eastAsia="Times New Roman" w:hAnsi="Times New Roman" w:cs="Times New Roman"/>
        </w:rPr>
        <w:t xml:space="preserve">Особое значение имели казачьи </w:t>
      </w:r>
      <w:r w:rsidRPr="001B015D">
        <w:rPr>
          <w:rFonts w:ascii="Times New Roman" w:eastAsia="Times New Roman" w:hAnsi="Times New Roman" w:cs="Times New Roman"/>
          <w:b/>
        </w:rPr>
        <w:t>ламп</w:t>
      </w:r>
      <w:r w:rsidRPr="001B015D">
        <w:rPr>
          <w:rFonts w:ascii="Times New Roman" w:eastAsia="Times New Roman" w:hAnsi="Times New Roman" w:cs="Times New Roman"/>
          <w:b/>
        </w:rPr>
        <w:t>а</w:t>
      </w:r>
      <w:r w:rsidRPr="001B015D">
        <w:rPr>
          <w:rFonts w:ascii="Times New Roman" w:eastAsia="Times New Roman" w:hAnsi="Times New Roman" w:cs="Times New Roman"/>
          <w:b/>
        </w:rPr>
        <w:t>сы</w:t>
      </w:r>
      <w:r w:rsidRPr="00380725">
        <w:rPr>
          <w:rFonts w:ascii="Times New Roman" w:eastAsia="Times New Roman" w:hAnsi="Times New Roman" w:cs="Times New Roman"/>
        </w:rPr>
        <w:t xml:space="preserve">. Считалось, что они введены Платовым, но лампасы обнаруживаются </w:t>
      </w:r>
      <w:r w:rsidRPr="00380725">
        <w:rPr>
          <w:rFonts w:ascii="Times New Roman" w:eastAsia="Times New Roman" w:hAnsi="Times New Roman" w:cs="Times New Roman"/>
        </w:rPr>
        <w:lastRenderedPageBreak/>
        <w:t>и на старинной казачьей одежде, и даже на одежде половцев, и ещё раньше - скифов. Так что при Платове ношение лампасов было только узаконено, а существовали они и прежде, знаменуя принадлежность их хозяина к вольному воинству.</w:t>
      </w:r>
      <w:r w:rsidR="00640420" w:rsidRPr="00640420">
        <w:rPr>
          <w:rFonts w:ascii="Times New Roman" w:hAnsi="Times New Roman" w:cs="Times New Roman"/>
          <w:sz w:val="24"/>
          <w:szCs w:val="24"/>
        </w:rPr>
        <w:t xml:space="preserve"> </w:t>
      </w:r>
      <w:r w:rsidR="00640420" w:rsidRPr="00640420">
        <w:rPr>
          <w:rFonts w:ascii="Times New Roman" w:hAnsi="Times New Roman" w:cs="Times New Roman"/>
        </w:rPr>
        <w:t>Во время первой мировой войны традиц</w:t>
      </w:r>
      <w:r w:rsidR="00640420" w:rsidRPr="00640420">
        <w:rPr>
          <w:rFonts w:ascii="Times New Roman" w:hAnsi="Times New Roman" w:cs="Times New Roman"/>
        </w:rPr>
        <w:t>и</w:t>
      </w:r>
      <w:r w:rsidR="00640420" w:rsidRPr="00640420">
        <w:rPr>
          <w:rFonts w:ascii="Times New Roman" w:hAnsi="Times New Roman" w:cs="Times New Roman"/>
        </w:rPr>
        <w:t>онная казачья форма изменилась. Черкесску и бешмет заменили на ги</w:t>
      </w:r>
      <w:r w:rsidR="00640420" w:rsidRPr="00640420">
        <w:rPr>
          <w:rFonts w:ascii="Times New Roman" w:hAnsi="Times New Roman" w:cs="Times New Roman"/>
        </w:rPr>
        <w:t>м</w:t>
      </w:r>
      <w:r w:rsidR="00640420" w:rsidRPr="00640420">
        <w:rPr>
          <w:rFonts w:ascii="Times New Roman" w:hAnsi="Times New Roman" w:cs="Times New Roman"/>
        </w:rPr>
        <w:t xml:space="preserve">настерку, а шапку – на фуражку. Прежняя казачья форма осталась как парадная, то есть её надевали по праздникам. </w:t>
      </w:r>
      <w:r w:rsidRPr="00380725">
        <w:rPr>
          <w:rFonts w:ascii="Times New Roman" w:eastAsia="Times New Roman" w:hAnsi="Times New Roman" w:cs="Times New Roman"/>
        </w:rPr>
        <w:t>Но казак более всего ценил одежду не за её стоимость и даже не за её удобство, которым славилась казачья "справа", а за тот внутренний духовный смысл, которым были наполнены каждый стежок, каждая деталь казачьего костюма.</w:t>
      </w:r>
    </w:p>
    <w:p w:rsidR="001B015D" w:rsidRDefault="00173224" w:rsidP="00173224">
      <w:pPr>
        <w:pStyle w:val="a3"/>
        <w:jc w:val="both"/>
        <w:rPr>
          <w:rFonts w:ascii="Times New Roman" w:hAnsi="Times New Roman" w:cs="Times New Roman"/>
        </w:rPr>
      </w:pPr>
      <w:r>
        <w:tab/>
      </w:r>
      <w:r w:rsidRPr="00640420">
        <w:rPr>
          <w:rFonts w:ascii="Times New Roman" w:hAnsi="Times New Roman" w:cs="Times New Roman"/>
        </w:rPr>
        <w:t>Женский казачий костюм сложился на Кубани в конце 19 века. На все случаи жизни казачки имели одежду. Самый любимый и самый красивый наряд она надевала на свадьбу, один раз в жизни. Изготовл</w:t>
      </w:r>
      <w:r w:rsidRPr="00640420">
        <w:rPr>
          <w:rFonts w:ascii="Times New Roman" w:hAnsi="Times New Roman" w:cs="Times New Roman"/>
        </w:rPr>
        <w:t>е</w:t>
      </w:r>
      <w:r w:rsidRPr="00640420">
        <w:rPr>
          <w:rFonts w:ascii="Times New Roman" w:hAnsi="Times New Roman" w:cs="Times New Roman"/>
        </w:rPr>
        <w:t>ние кубанского национального костюма связано с различными народн</w:t>
      </w:r>
      <w:r w:rsidRPr="00640420">
        <w:rPr>
          <w:rFonts w:ascii="Times New Roman" w:hAnsi="Times New Roman" w:cs="Times New Roman"/>
        </w:rPr>
        <w:t>ы</w:t>
      </w:r>
      <w:r w:rsidRPr="00640420">
        <w:rPr>
          <w:rFonts w:ascii="Times New Roman" w:hAnsi="Times New Roman" w:cs="Times New Roman"/>
        </w:rPr>
        <w:t>ми промыслами: шитьем, ткачеством,</w:t>
      </w:r>
      <w:r w:rsidR="00640420">
        <w:rPr>
          <w:rFonts w:ascii="Times New Roman" w:hAnsi="Times New Roman" w:cs="Times New Roman"/>
        </w:rPr>
        <w:t xml:space="preserve"> плетением кружев, вышивкой.</w:t>
      </w:r>
      <w:r w:rsidRPr="00640420">
        <w:rPr>
          <w:rFonts w:ascii="Times New Roman" w:hAnsi="Times New Roman" w:cs="Times New Roman"/>
        </w:rPr>
        <w:t xml:space="preserve"> </w:t>
      </w:r>
      <w:r w:rsidR="00640420" w:rsidRPr="00640420">
        <w:rPr>
          <w:rFonts w:ascii="Times New Roman" w:hAnsi="Times New Roman" w:cs="Times New Roman"/>
        </w:rPr>
        <w:t xml:space="preserve">Одежду шили из ситца, шелка, бархата. </w:t>
      </w:r>
      <w:r w:rsidRPr="00640420">
        <w:rPr>
          <w:rFonts w:ascii="Times New Roman" w:hAnsi="Times New Roman" w:cs="Times New Roman"/>
        </w:rPr>
        <w:t>Костюм состоял из юбки и ко</w:t>
      </w:r>
      <w:r w:rsidRPr="00640420">
        <w:rPr>
          <w:rFonts w:ascii="Times New Roman" w:hAnsi="Times New Roman" w:cs="Times New Roman"/>
        </w:rPr>
        <w:t>ф</w:t>
      </w:r>
      <w:r w:rsidRPr="00640420">
        <w:rPr>
          <w:rFonts w:ascii="Times New Roman" w:hAnsi="Times New Roman" w:cs="Times New Roman"/>
        </w:rPr>
        <w:t>ты.  Внизу юбка украшалась оборками, кружевами. Юбки любили  шить пышными.  Кофты украшались тесьмой, вышивкой, бисером, кружевом. Рукава  украшались  кубанским орнаментом, вышивкой. На голову над</w:t>
      </w:r>
      <w:r w:rsidRPr="00640420">
        <w:rPr>
          <w:rFonts w:ascii="Times New Roman" w:hAnsi="Times New Roman" w:cs="Times New Roman"/>
        </w:rPr>
        <w:t>е</w:t>
      </w:r>
      <w:r w:rsidRPr="00640420">
        <w:rPr>
          <w:rFonts w:ascii="Times New Roman" w:hAnsi="Times New Roman" w:cs="Times New Roman"/>
        </w:rPr>
        <w:t>вали красивые платки</w:t>
      </w:r>
      <w:r w:rsidR="00640420">
        <w:rPr>
          <w:rFonts w:ascii="Times New Roman" w:hAnsi="Times New Roman" w:cs="Times New Roman"/>
        </w:rPr>
        <w:t xml:space="preserve">, </w:t>
      </w:r>
      <w:r w:rsidR="00640420" w:rsidRPr="00640420">
        <w:rPr>
          <w:rFonts w:ascii="Times New Roman" w:hAnsi="Times New Roman" w:cs="Times New Roman"/>
        </w:rPr>
        <w:t>без них нельзя было появляться на люди</w:t>
      </w:r>
      <w:r w:rsidRPr="00640420">
        <w:rPr>
          <w:rFonts w:ascii="Times New Roman" w:hAnsi="Times New Roman" w:cs="Times New Roman"/>
        </w:rPr>
        <w:t>. На ноги надевали полусапожки. Украшали шею бусами и монистами, украш</w:t>
      </w:r>
      <w:r w:rsidRPr="00640420">
        <w:rPr>
          <w:rFonts w:ascii="Times New Roman" w:hAnsi="Times New Roman" w:cs="Times New Roman"/>
        </w:rPr>
        <w:t>е</w:t>
      </w:r>
      <w:r w:rsidRPr="00640420">
        <w:rPr>
          <w:rFonts w:ascii="Times New Roman" w:hAnsi="Times New Roman" w:cs="Times New Roman"/>
        </w:rPr>
        <w:t>ниями из янтаря. Молодые девушки носили  косу и вплетали в неё ра</w:t>
      </w:r>
      <w:r w:rsidRPr="00640420">
        <w:rPr>
          <w:rFonts w:ascii="Times New Roman" w:hAnsi="Times New Roman" w:cs="Times New Roman"/>
        </w:rPr>
        <w:t>з</w:t>
      </w:r>
      <w:r w:rsidRPr="00640420">
        <w:rPr>
          <w:rFonts w:ascii="Times New Roman" w:hAnsi="Times New Roman" w:cs="Times New Roman"/>
        </w:rPr>
        <w:t>ноцветные ленты. Женщины заплетали волосы вокруг головы. Зимой женщины-казачки одевали стеганую «</w:t>
      </w:r>
      <w:proofErr w:type="spellStart"/>
      <w:r w:rsidRPr="00640420">
        <w:rPr>
          <w:rFonts w:ascii="Times New Roman" w:hAnsi="Times New Roman" w:cs="Times New Roman"/>
        </w:rPr>
        <w:t>кохту</w:t>
      </w:r>
      <w:proofErr w:type="spellEnd"/>
      <w:r w:rsidRPr="00640420">
        <w:rPr>
          <w:rFonts w:ascii="Times New Roman" w:hAnsi="Times New Roman" w:cs="Times New Roman"/>
        </w:rPr>
        <w:t>» с глубоким запахом. Это было очень удобно, можно было выносить ребенка на улицу, не завор</w:t>
      </w:r>
      <w:r w:rsidRPr="00640420">
        <w:rPr>
          <w:rFonts w:ascii="Times New Roman" w:hAnsi="Times New Roman" w:cs="Times New Roman"/>
        </w:rPr>
        <w:t>а</w:t>
      </w:r>
      <w:r w:rsidRPr="00640420">
        <w:rPr>
          <w:rFonts w:ascii="Times New Roman" w:hAnsi="Times New Roman" w:cs="Times New Roman"/>
        </w:rPr>
        <w:t>чивая его в одеяло. На ноги  зимой одевали валенки. Дети часто донаш</w:t>
      </w:r>
      <w:r w:rsidRPr="00640420">
        <w:rPr>
          <w:rFonts w:ascii="Times New Roman" w:hAnsi="Times New Roman" w:cs="Times New Roman"/>
        </w:rPr>
        <w:t>и</w:t>
      </w:r>
      <w:r w:rsidRPr="00640420">
        <w:rPr>
          <w:rFonts w:ascii="Times New Roman" w:hAnsi="Times New Roman" w:cs="Times New Roman"/>
        </w:rPr>
        <w:t xml:space="preserve">вали старую одежду, оставшуюся от старших  братьев и сестер, так как семьи были большими,  и детей было много. </w:t>
      </w:r>
    </w:p>
    <w:p w:rsidR="00173224" w:rsidRPr="00640420" w:rsidRDefault="001B015D" w:rsidP="00173224">
      <w:pPr>
        <w:pStyle w:val="a3"/>
        <w:jc w:val="both"/>
        <w:rPr>
          <w:rFonts w:ascii="Times New Roman" w:hAnsi="Times New Roman" w:cs="Times New Roman"/>
        </w:rPr>
      </w:pPr>
      <w:r>
        <w:rPr>
          <w:rFonts w:ascii="Times New Roman" w:hAnsi="Times New Roman" w:cs="Times New Roman"/>
        </w:rPr>
        <w:tab/>
      </w:r>
      <w:r w:rsidR="00173224" w:rsidRPr="00640420">
        <w:rPr>
          <w:rFonts w:ascii="Times New Roman" w:hAnsi="Times New Roman" w:cs="Times New Roman"/>
        </w:rPr>
        <w:t>В наше время такую одежду не носят,  одевают  современные вещи. Но кубанские народные костюмы достались нам в наследство от предков, они продолжают жить, как живы до сих пор предметы куба</w:t>
      </w:r>
      <w:r w:rsidR="00173224" w:rsidRPr="00640420">
        <w:rPr>
          <w:rFonts w:ascii="Times New Roman" w:hAnsi="Times New Roman" w:cs="Times New Roman"/>
        </w:rPr>
        <w:t>н</w:t>
      </w:r>
      <w:r w:rsidR="00173224" w:rsidRPr="00640420">
        <w:rPr>
          <w:rFonts w:ascii="Times New Roman" w:hAnsi="Times New Roman" w:cs="Times New Roman"/>
        </w:rPr>
        <w:t xml:space="preserve">ских народных ремёсел. </w:t>
      </w:r>
    </w:p>
    <w:p w:rsidR="00173224" w:rsidRPr="00640420" w:rsidRDefault="00173224" w:rsidP="00173224">
      <w:pPr>
        <w:pStyle w:val="a3"/>
        <w:jc w:val="both"/>
        <w:rPr>
          <w:rFonts w:ascii="Times New Roman" w:hAnsi="Times New Roman" w:cs="Times New Roman"/>
        </w:rPr>
      </w:pPr>
      <w:r w:rsidRPr="00640420">
        <w:rPr>
          <w:rFonts w:ascii="Times New Roman" w:hAnsi="Times New Roman" w:cs="Times New Roman"/>
        </w:rPr>
        <w:tab/>
        <w:t>В нашем крае постоянно проводятся праздники, фестивали. Н</w:t>
      </w:r>
      <w:r w:rsidRPr="00640420">
        <w:rPr>
          <w:rFonts w:ascii="Times New Roman" w:hAnsi="Times New Roman" w:cs="Times New Roman"/>
        </w:rPr>
        <w:t>а</w:t>
      </w:r>
      <w:r w:rsidRPr="00640420">
        <w:rPr>
          <w:rFonts w:ascii="Times New Roman" w:hAnsi="Times New Roman" w:cs="Times New Roman"/>
        </w:rPr>
        <w:t>родные песни и танцы исполняют артисты, одетые в национальные од</w:t>
      </w:r>
      <w:r w:rsidRPr="00640420">
        <w:rPr>
          <w:rFonts w:ascii="Times New Roman" w:hAnsi="Times New Roman" w:cs="Times New Roman"/>
        </w:rPr>
        <w:t>е</w:t>
      </w:r>
      <w:r w:rsidRPr="00640420">
        <w:rPr>
          <w:rFonts w:ascii="Times New Roman" w:hAnsi="Times New Roman" w:cs="Times New Roman"/>
        </w:rPr>
        <w:t>жды. В музеях бережно хранятся костюмы, которые изготовили старые мастера и они уцелели  до наших дней.  И мы с вами должны гордиться и беречь такую красоту, созданную нашими предками. А иногда,  по ос</w:t>
      </w:r>
      <w:r w:rsidRPr="00640420">
        <w:rPr>
          <w:rFonts w:ascii="Times New Roman" w:hAnsi="Times New Roman" w:cs="Times New Roman"/>
        </w:rPr>
        <w:t>о</w:t>
      </w:r>
      <w:r w:rsidRPr="00640420">
        <w:rPr>
          <w:rFonts w:ascii="Times New Roman" w:hAnsi="Times New Roman" w:cs="Times New Roman"/>
        </w:rPr>
        <w:t>бым праздникам  можем и пощеголять в кубанских казачьих костюмах, как настоящие казаки и казачки.</w:t>
      </w:r>
    </w:p>
    <w:p w:rsidR="00173224" w:rsidRPr="00640420" w:rsidRDefault="00173224" w:rsidP="00173224">
      <w:pPr>
        <w:pStyle w:val="a3"/>
        <w:jc w:val="both"/>
        <w:rPr>
          <w:rFonts w:ascii="Times New Roman" w:hAnsi="Times New Roman" w:cs="Times New Roman"/>
        </w:rPr>
      </w:pPr>
    </w:p>
    <w:p w:rsidR="00D331F4" w:rsidRDefault="00D331F4" w:rsidP="00D331F4">
      <w:pPr>
        <w:pStyle w:val="a3"/>
        <w:jc w:val="center"/>
        <w:rPr>
          <w:rFonts w:ascii="Times New Roman" w:hAnsi="Times New Roman" w:cs="Times New Roman"/>
          <w:sz w:val="48"/>
          <w:szCs w:val="48"/>
        </w:rPr>
      </w:pPr>
      <w:r w:rsidRPr="00D72A64">
        <w:rPr>
          <w:rFonts w:ascii="Times New Roman" w:hAnsi="Times New Roman" w:cs="Times New Roman"/>
          <w:sz w:val="48"/>
          <w:szCs w:val="48"/>
        </w:rPr>
        <w:lastRenderedPageBreak/>
        <w:t>Странички истории казачества.</w:t>
      </w:r>
    </w:p>
    <w:p w:rsidR="00A871FB" w:rsidRPr="003C5E9F" w:rsidRDefault="00A871FB" w:rsidP="00D331F4">
      <w:pPr>
        <w:pStyle w:val="a3"/>
        <w:jc w:val="center"/>
        <w:rPr>
          <w:rFonts w:ascii="Times New Roman" w:hAnsi="Times New Roman" w:cs="Times New Roman"/>
          <w:sz w:val="48"/>
          <w:szCs w:val="48"/>
        </w:rPr>
      </w:pPr>
    </w:p>
    <w:p w:rsidR="00D72A64" w:rsidRDefault="00D331F4" w:rsidP="003C5E9F">
      <w:pPr>
        <w:pStyle w:val="a3"/>
        <w:jc w:val="center"/>
        <w:rPr>
          <w:rFonts w:ascii="Times New Roman" w:hAnsi="Times New Roman" w:cs="Times New Roman"/>
          <w:b/>
          <w:i/>
          <w:sz w:val="40"/>
          <w:szCs w:val="40"/>
        </w:rPr>
      </w:pPr>
      <w:r>
        <w:rPr>
          <w:rFonts w:ascii="Times New Roman" w:hAnsi="Times New Roman" w:cs="Times New Roman"/>
          <w:b/>
          <w:i/>
          <w:sz w:val="40"/>
          <w:szCs w:val="40"/>
        </w:rPr>
        <w:t>КАЗАЧИЙ КОСТЮМ</w:t>
      </w:r>
    </w:p>
    <w:p w:rsidR="00A871FB" w:rsidRDefault="00A871FB" w:rsidP="003C5E9F">
      <w:pPr>
        <w:pStyle w:val="a3"/>
        <w:jc w:val="center"/>
        <w:rPr>
          <w:rFonts w:ascii="Times New Roman" w:hAnsi="Times New Roman" w:cs="Times New Roman"/>
          <w:b/>
          <w:i/>
          <w:sz w:val="40"/>
          <w:szCs w:val="40"/>
        </w:rPr>
      </w:pPr>
    </w:p>
    <w:p w:rsidR="00A871FB" w:rsidRDefault="00A871FB" w:rsidP="003C5E9F">
      <w:pPr>
        <w:pStyle w:val="a3"/>
        <w:jc w:val="center"/>
        <w:rPr>
          <w:rFonts w:ascii="Times New Roman" w:hAnsi="Times New Roman" w:cs="Times New Roman"/>
          <w:b/>
          <w:i/>
          <w:sz w:val="40"/>
          <w:szCs w:val="40"/>
        </w:rPr>
      </w:pPr>
    </w:p>
    <w:p w:rsidR="00A871FB" w:rsidRDefault="00A871FB" w:rsidP="003C5E9F">
      <w:pPr>
        <w:pStyle w:val="a3"/>
        <w:jc w:val="center"/>
        <w:rPr>
          <w:rFonts w:ascii="Times New Roman" w:hAnsi="Times New Roman" w:cs="Times New Roman"/>
          <w:b/>
          <w:i/>
          <w:sz w:val="40"/>
          <w:szCs w:val="40"/>
        </w:rPr>
      </w:pPr>
      <w:r w:rsidRPr="00A871FB">
        <w:rPr>
          <w:rFonts w:ascii="Times New Roman" w:hAnsi="Times New Roman" w:cs="Times New Roman"/>
          <w:b/>
          <w:i/>
          <w:sz w:val="40"/>
          <w:szCs w:val="40"/>
        </w:rPr>
        <w:drawing>
          <wp:inline distT="0" distB="0" distL="0" distR="0">
            <wp:extent cx="4053205" cy="343535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53205" cy="3435350"/>
                    </a:xfrm>
                    <a:prstGeom prst="rect">
                      <a:avLst/>
                    </a:prstGeom>
                    <a:noFill/>
                    <a:ln w="9525">
                      <a:noFill/>
                      <a:miter lim="800000"/>
                      <a:headEnd/>
                      <a:tailEnd/>
                    </a:ln>
                  </pic:spPr>
                </pic:pic>
              </a:graphicData>
            </a:graphic>
          </wp:inline>
        </w:drawing>
      </w:r>
    </w:p>
    <w:p w:rsidR="00A871FB" w:rsidRPr="003C5E9F" w:rsidRDefault="00A871FB" w:rsidP="003C5E9F">
      <w:pPr>
        <w:pStyle w:val="a3"/>
        <w:jc w:val="center"/>
        <w:rPr>
          <w:rFonts w:ascii="Times New Roman" w:hAnsi="Times New Roman" w:cs="Times New Roman"/>
          <w:b/>
          <w:i/>
          <w:sz w:val="40"/>
          <w:szCs w:val="40"/>
        </w:rPr>
      </w:pPr>
    </w:p>
    <w:p w:rsidR="007A2331" w:rsidRDefault="007A2331" w:rsidP="00D72A64">
      <w:pPr>
        <w:jc w:val="right"/>
      </w:pPr>
    </w:p>
    <w:p w:rsidR="003C5E9F" w:rsidRPr="00D72A64" w:rsidRDefault="003C5E9F" w:rsidP="003C5E9F">
      <w:pPr>
        <w:pStyle w:val="a3"/>
        <w:jc w:val="right"/>
        <w:rPr>
          <w:rFonts w:ascii="Times New Roman" w:hAnsi="Times New Roman" w:cs="Times New Roman"/>
        </w:rPr>
      </w:pPr>
      <w:r w:rsidRPr="00D72A64">
        <w:rPr>
          <w:rFonts w:ascii="Times New Roman" w:hAnsi="Times New Roman" w:cs="Times New Roman"/>
        </w:rPr>
        <w:t xml:space="preserve">Старший воспитатель МБДОУ </w:t>
      </w:r>
      <w:proofErr w:type="spellStart"/>
      <w:r w:rsidRPr="00D72A64">
        <w:rPr>
          <w:rFonts w:ascii="Times New Roman" w:hAnsi="Times New Roman" w:cs="Times New Roman"/>
        </w:rPr>
        <w:t>д</w:t>
      </w:r>
      <w:proofErr w:type="spellEnd"/>
      <w:r w:rsidRPr="00D72A64">
        <w:rPr>
          <w:rFonts w:ascii="Times New Roman" w:hAnsi="Times New Roman" w:cs="Times New Roman"/>
        </w:rPr>
        <w:t xml:space="preserve">/с № 8 </w:t>
      </w:r>
    </w:p>
    <w:p w:rsidR="003C5E9F" w:rsidRDefault="003C5E9F" w:rsidP="003C5E9F">
      <w:pPr>
        <w:pStyle w:val="a3"/>
        <w:jc w:val="right"/>
        <w:rPr>
          <w:rFonts w:ascii="Times New Roman" w:hAnsi="Times New Roman" w:cs="Times New Roman"/>
        </w:rPr>
      </w:pPr>
      <w:r w:rsidRPr="00D72A64">
        <w:rPr>
          <w:rFonts w:ascii="Times New Roman" w:hAnsi="Times New Roman" w:cs="Times New Roman"/>
        </w:rPr>
        <w:t>Мищенко Елена Александровна</w:t>
      </w:r>
    </w:p>
    <w:p w:rsidR="003C5E9F" w:rsidRDefault="003C5E9F" w:rsidP="003C5E9F">
      <w:pPr>
        <w:pStyle w:val="a3"/>
        <w:jc w:val="right"/>
        <w:rPr>
          <w:rFonts w:ascii="Times New Roman" w:hAnsi="Times New Roman" w:cs="Times New Roman"/>
        </w:rPr>
      </w:pPr>
      <w:r>
        <w:rPr>
          <w:rFonts w:ascii="Times New Roman" w:hAnsi="Times New Roman" w:cs="Times New Roman"/>
        </w:rPr>
        <w:t>т. 4-61-82</w:t>
      </w:r>
    </w:p>
    <w:p w:rsidR="003C5E9F" w:rsidRPr="00EB2323" w:rsidRDefault="003C5E9F" w:rsidP="00D72A64">
      <w:pPr>
        <w:jc w:val="right"/>
      </w:pPr>
    </w:p>
    <w:sectPr w:rsidR="003C5E9F" w:rsidRPr="00EB2323" w:rsidSect="00EB2323">
      <w:pgSz w:w="16838" w:h="11906" w:orient="landscape"/>
      <w:pgMar w:top="709"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autoHyphenation/>
  <w:drawingGridHorizontalSpacing w:val="110"/>
  <w:displayHorizontalDrawingGridEvery w:val="2"/>
  <w:characterSpacingControl w:val="doNotCompress"/>
  <w:compat>
    <w:useFELayout/>
  </w:compat>
  <w:rsids>
    <w:rsidRoot w:val="00EB2323"/>
    <w:rsid w:val="00055FC2"/>
    <w:rsid w:val="000E3544"/>
    <w:rsid w:val="00116390"/>
    <w:rsid w:val="00173224"/>
    <w:rsid w:val="001A2F23"/>
    <w:rsid w:val="001B015D"/>
    <w:rsid w:val="00380725"/>
    <w:rsid w:val="003C5E9F"/>
    <w:rsid w:val="004076A0"/>
    <w:rsid w:val="00525510"/>
    <w:rsid w:val="00580124"/>
    <w:rsid w:val="005A44CA"/>
    <w:rsid w:val="00640420"/>
    <w:rsid w:val="007A2331"/>
    <w:rsid w:val="007A78D4"/>
    <w:rsid w:val="0089377E"/>
    <w:rsid w:val="008F11CB"/>
    <w:rsid w:val="00983C81"/>
    <w:rsid w:val="00A43D69"/>
    <w:rsid w:val="00A871FB"/>
    <w:rsid w:val="00D331F4"/>
    <w:rsid w:val="00D72A64"/>
    <w:rsid w:val="00E345F9"/>
    <w:rsid w:val="00EB2323"/>
    <w:rsid w:val="00F106A6"/>
    <w:rsid w:val="00F50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323"/>
    <w:pPr>
      <w:spacing w:after="0" w:line="240" w:lineRule="auto"/>
    </w:pPr>
  </w:style>
  <w:style w:type="paragraph" w:styleId="a4">
    <w:name w:val="Balloon Text"/>
    <w:basedOn w:val="a"/>
    <w:link w:val="a5"/>
    <w:uiPriority w:val="99"/>
    <w:semiHidden/>
    <w:unhideWhenUsed/>
    <w:rsid w:val="00EB23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4B91BD9-62A9-4065-9762-AAD87901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10</cp:revision>
  <cp:lastPrinted>2015-01-27T09:05:00Z</cp:lastPrinted>
  <dcterms:created xsi:type="dcterms:W3CDTF">2015-01-23T08:02:00Z</dcterms:created>
  <dcterms:modified xsi:type="dcterms:W3CDTF">2015-01-27T09:12:00Z</dcterms:modified>
</cp:coreProperties>
</file>