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2C" w:rsidRPr="004A5A2C" w:rsidRDefault="004A5A2C" w:rsidP="002F0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A2C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города Нижневартовска детский сад №37 «Дружная семейка» </w:t>
      </w:r>
    </w:p>
    <w:p w:rsidR="004A5A2C" w:rsidRPr="004A5A2C" w:rsidRDefault="004A5A2C" w:rsidP="004A5A2C">
      <w:pPr>
        <w:jc w:val="right"/>
        <w:rPr>
          <w:rFonts w:ascii="Times New Roman" w:hAnsi="Times New Roman" w:cs="Times New Roman"/>
          <w:sz w:val="24"/>
          <w:szCs w:val="24"/>
        </w:rPr>
      </w:pPr>
      <w:r w:rsidRPr="004A5A2C">
        <w:rPr>
          <w:rFonts w:ascii="Times New Roman" w:hAnsi="Times New Roman" w:cs="Times New Roman"/>
          <w:sz w:val="24"/>
          <w:szCs w:val="24"/>
        </w:rPr>
        <w:t>Воспитатель: Ловчикова Т.И.</w:t>
      </w:r>
    </w:p>
    <w:p w:rsidR="002F025F" w:rsidRDefault="00F92636" w:rsidP="002F0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E8">
        <w:rPr>
          <w:rFonts w:ascii="Times New Roman" w:hAnsi="Times New Roman" w:cs="Times New Roman"/>
          <w:b/>
          <w:sz w:val="28"/>
          <w:szCs w:val="28"/>
        </w:rPr>
        <w:t>Раскрытие творческого потенциала дошкольников через патриотическое воспитание</w:t>
      </w:r>
      <w:r w:rsidR="002F025F">
        <w:rPr>
          <w:rFonts w:ascii="Times New Roman" w:hAnsi="Times New Roman" w:cs="Times New Roman"/>
          <w:b/>
          <w:sz w:val="28"/>
          <w:szCs w:val="28"/>
        </w:rPr>
        <w:t xml:space="preserve"> посредством знакомства с </w:t>
      </w:r>
      <w:r w:rsidR="002F025F" w:rsidRPr="000577E8">
        <w:rPr>
          <w:rFonts w:ascii="Times New Roman" w:hAnsi="Times New Roman" w:cs="Times New Roman"/>
          <w:b/>
          <w:sz w:val="28"/>
          <w:szCs w:val="28"/>
        </w:rPr>
        <w:t>природ</w:t>
      </w:r>
      <w:r w:rsidR="002F025F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2F025F" w:rsidRPr="000577E8">
        <w:rPr>
          <w:rFonts w:ascii="Times New Roman" w:hAnsi="Times New Roman" w:cs="Times New Roman"/>
          <w:b/>
          <w:sz w:val="28"/>
          <w:szCs w:val="28"/>
        </w:rPr>
        <w:t>родного края.</w:t>
      </w:r>
    </w:p>
    <w:p w:rsidR="00164D9B" w:rsidRPr="000577E8" w:rsidRDefault="00164D9B" w:rsidP="00F92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7E8" w:rsidRPr="004932C3" w:rsidRDefault="002F025F" w:rsidP="000577E8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0577E8">
        <w:rPr>
          <w:rFonts w:ascii="Times New Roman" w:eastAsia="Calibri" w:hAnsi="Times New Roman" w:cs="Times New Roman"/>
          <w:spacing w:val="-2"/>
          <w:sz w:val="28"/>
          <w:szCs w:val="28"/>
        </w:rPr>
        <w:t>«</w:t>
      </w:r>
      <w:r w:rsidR="000577E8" w:rsidRPr="004932C3">
        <w:rPr>
          <w:rFonts w:ascii="Times New Roman" w:eastAsia="Calibri" w:hAnsi="Times New Roman" w:cs="Times New Roman"/>
          <w:i/>
          <w:spacing w:val="-2"/>
          <w:sz w:val="28"/>
          <w:szCs w:val="28"/>
        </w:rPr>
        <w:t>Красота родного края, открывается благодаря сказке, фантазии, творчеству – это источник любви к Родине. Понимание и чувствование величия, могущество Родины приходит к человеку постепенно и имеет своими истоками красоту».</w:t>
      </w:r>
    </w:p>
    <w:p w:rsidR="000577E8" w:rsidRPr="004932C3" w:rsidRDefault="000577E8" w:rsidP="000577E8">
      <w:pPr>
        <w:spacing w:after="0" w:line="240" w:lineRule="auto"/>
        <w:jc w:val="center"/>
        <w:rPr>
          <w:rFonts w:ascii="Times New Roman" w:hAnsi="Times New Roman" w:cs="Times New Roman"/>
          <w:i/>
          <w:color w:val="4F81BD" w:themeColor="accent1"/>
          <w:sz w:val="32"/>
          <w:szCs w:val="32"/>
        </w:rPr>
      </w:pPr>
      <w:r w:rsidRPr="004932C3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                                                                                                        В.А.Сухомлинский</w:t>
      </w:r>
    </w:p>
    <w:p w:rsidR="000577E8" w:rsidRPr="000577E8" w:rsidRDefault="000577E8" w:rsidP="00F92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36" w:rsidRDefault="00F92636" w:rsidP="00B83016">
      <w:pPr>
        <w:shd w:val="clear" w:color="auto" w:fill="FFFFFF"/>
        <w:spacing w:line="360" w:lineRule="auto"/>
        <w:ind w:firstLine="36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92636">
        <w:rPr>
          <w:rFonts w:ascii="Times New Roman" w:eastAsia="Calibri" w:hAnsi="Times New Roman" w:cs="Times New Roman"/>
          <w:spacing w:val="-2"/>
          <w:sz w:val="28"/>
          <w:szCs w:val="28"/>
        </w:rPr>
        <w:t>В разных частях земного шара природа отличается. Даже на территории одной страны могут быть отличия, эта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наша </w:t>
      </w:r>
      <w:r w:rsidRPr="00F926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большая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страна Россия</w:t>
      </w:r>
      <w:r w:rsidRPr="00F92636">
        <w:rPr>
          <w:rFonts w:ascii="Times New Roman" w:eastAsia="Calibri" w:hAnsi="Times New Roman" w:cs="Times New Roman"/>
          <w:spacing w:val="-2"/>
          <w:sz w:val="28"/>
          <w:szCs w:val="28"/>
        </w:rPr>
        <w:t>. В России, в разных местах, природа разно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образна</w:t>
      </w:r>
      <w:r w:rsidRPr="00F926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сильно отличаться от природы других мест. </w:t>
      </w:r>
    </w:p>
    <w:p w:rsidR="00F92636" w:rsidRDefault="00F92636" w:rsidP="00B83016">
      <w:pPr>
        <w:shd w:val="clear" w:color="auto" w:fill="FFFFFF"/>
        <w:spacing w:line="360" w:lineRule="auto"/>
        <w:ind w:firstLine="36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926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Поэтому родная природа для каждого человека - своя. Например, для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меня, </w:t>
      </w:r>
      <w:r w:rsidRPr="00F92636">
        <w:rPr>
          <w:rFonts w:ascii="Times New Roman" w:eastAsia="Calibri" w:hAnsi="Times New Roman" w:cs="Times New Roman"/>
          <w:spacing w:val="-2"/>
          <w:sz w:val="28"/>
          <w:szCs w:val="28"/>
        </w:rPr>
        <w:t>природа родного края, это горы - красивые отвесные</w:t>
      </w:r>
      <w:r w:rsidR="004A5A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скалы, склоны, покрытые травой, </w:t>
      </w:r>
      <w:r w:rsidRPr="00F9263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лесами, загадочные камни,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горные реки, </w:t>
      </w:r>
      <w:r w:rsidRPr="00F92636">
        <w:rPr>
          <w:rFonts w:ascii="Times New Roman" w:eastAsia="Calibri" w:hAnsi="Times New Roman" w:cs="Times New Roman"/>
          <w:spacing w:val="-2"/>
          <w:sz w:val="28"/>
          <w:szCs w:val="28"/>
        </w:rPr>
        <w:t>растения, характерные только для этих мест. Для других родной край природы - это холодное северное море, седые волны, косяки рыб, за которыми отправляются рыболовные сейнера. А для третьих - это море южное, с песчаными или галечными пляжами, с жарким солнцем над ними, с виноградниками, которые растут по всему побережью.</w:t>
      </w:r>
      <w:r>
        <w:rPr>
          <w:rFonts w:ascii="Times New Roman" w:eastAsia="Calibri" w:hAnsi="Times New Roman" w:cs="Times New Roman"/>
          <w:smallCaps/>
          <w:spacing w:val="-2"/>
          <w:sz w:val="28"/>
          <w:szCs w:val="28"/>
        </w:rPr>
        <w:t xml:space="preserve"> </w:t>
      </w:r>
      <w:r w:rsidRPr="00F92636">
        <w:rPr>
          <w:rFonts w:ascii="Times New Roman" w:eastAsia="Calibri" w:hAnsi="Times New Roman" w:cs="Times New Roman"/>
          <w:spacing w:val="-2"/>
          <w:sz w:val="28"/>
          <w:szCs w:val="28"/>
        </w:rPr>
        <w:t>Есть родная природа - простой лесок, обычная зеленая лужайка, привычные птицы, простые знакомые цветы. Тому, кто здесь живет, такая природа покажется слишком незамысловатой. А тому, кто раньше такого не видел, наоборот</w:t>
      </w:r>
      <w:r w:rsidR="004A5A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r w:rsidRPr="00F92636">
        <w:rPr>
          <w:rFonts w:ascii="Times New Roman" w:eastAsia="Calibri" w:hAnsi="Times New Roman" w:cs="Times New Roman"/>
          <w:spacing w:val="-2"/>
          <w:sz w:val="28"/>
          <w:szCs w:val="28"/>
        </w:rPr>
        <w:t>необыкновенной.</w:t>
      </w:r>
    </w:p>
    <w:p w:rsidR="000577E8" w:rsidRPr="000577E8" w:rsidRDefault="000577E8" w:rsidP="00B83016">
      <w:pPr>
        <w:shd w:val="clear" w:color="auto" w:fill="FFFFFF"/>
        <w:spacing w:line="360" w:lineRule="auto"/>
        <w:ind w:firstLine="360"/>
        <w:jc w:val="right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0577E8">
        <w:rPr>
          <w:rFonts w:ascii="Times New Roman" w:eastAsia="Calibri" w:hAnsi="Times New Roman" w:cs="Times New Roman"/>
          <w:spacing w:val="-2"/>
          <w:sz w:val="28"/>
          <w:szCs w:val="28"/>
        </w:rPr>
        <w:t>“Заставить любить Родину, природу нельзя, но помочь полюбить – можно”– сказал Н. Сладков.</w:t>
      </w:r>
    </w:p>
    <w:p w:rsidR="00F92636" w:rsidRDefault="000577E8" w:rsidP="00B83016">
      <w:pPr>
        <w:spacing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577E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Формирование чувства любви к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природе </w:t>
      </w:r>
      <w:r w:rsidRPr="000577E8">
        <w:rPr>
          <w:rFonts w:ascii="Times New Roman" w:eastAsia="Calibri" w:hAnsi="Times New Roman" w:cs="Times New Roman"/>
          <w:spacing w:val="-2"/>
          <w:sz w:val="28"/>
          <w:szCs w:val="28"/>
        </w:rPr>
        <w:t>родно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го</w:t>
      </w:r>
      <w:r w:rsidRPr="000577E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23E0D">
        <w:rPr>
          <w:rFonts w:ascii="Times New Roman" w:eastAsia="Calibri" w:hAnsi="Times New Roman" w:cs="Times New Roman"/>
          <w:spacing w:val="-2"/>
          <w:sz w:val="28"/>
          <w:szCs w:val="28"/>
        </w:rPr>
        <w:t>края</w:t>
      </w:r>
      <w:r w:rsidRPr="000577E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происходит через воспитание положительного отношения к тем местам, где он родился и живет, умения видеть и понимать красоту окружающей жизни, желания больше узнать об особенностях родного края, людях-первооткрывателях, культуре, истории и окружающей природе. </w:t>
      </w:r>
      <w:r w:rsidRPr="000577E8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Нравственные качества не возникают путем естественного «созревания». Их развитие осуществляется в процессе накопления и освоения конкретных фактов, а зависит это от средств и методов воспитания, от условий в которых живет ребенок.</w:t>
      </w:r>
    </w:p>
    <w:p w:rsidR="00123E0D" w:rsidRPr="00B83016" w:rsidRDefault="00123E0D" w:rsidP="00B83016">
      <w:pPr>
        <w:shd w:val="clear" w:color="auto" w:fill="FFFFFF"/>
        <w:spacing w:line="360" w:lineRule="auto"/>
        <w:ind w:firstLine="360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B83016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Цели: </w:t>
      </w:r>
    </w:p>
    <w:p w:rsidR="00123E0D" w:rsidRPr="00F54543" w:rsidRDefault="00123E0D" w:rsidP="00B83016">
      <w:pPr>
        <w:shd w:val="clear" w:color="auto" w:fill="FFFFFF"/>
        <w:spacing w:line="360" w:lineRule="auto"/>
        <w:ind w:firstLine="360"/>
        <w:jc w:val="both"/>
        <w:rPr>
          <w:rFonts w:eastAsia="Calibri"/>
          <w:smallCap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Ф</w:t>
      </w:r>
      <w:r w:rsidRPr="00123E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ормирование у детей старшего дошкольного возраста знаний о </w:t>
      </w:r>
      <w:r w:rsidR="00EE3D4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природе </w:t>
      </w:r>
      <w:r w:rsidRPr="00123E0D">
        <w:rPr>
          <w:rFonts w:ascii="Times New Roman" w:eastAsia="Calibri" w:hAnsi="Times New Roman" w:cs="Times New Roman"/>
          <w:spacing w:val="-2"/>
          <w:sz w:val="28"/>
          <w:szCs w:val="28"/>
        </w:rPr>
        <w:t>родно</w:t>
      </w:r>
      <w:r w:rsidR="00EE3D4E">
        <w:rPr>
          <w:rFonts w:ascii="Times New Roman" w:eastAsia="Calibri" w:hAnsi="Times New Roman" w:cs="Times New Roman"/>
          <w:spacing w:val="-2"/>
          <w:sz w:val="28"/>
          <w:szCs w:val="28"/>
        </w:rPr>
        <w:t>го</w:t>
      </w:r>
      <w:r w:rsidRPr="00123E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кра</w:t>
      </w:r>
      <w:r w:rsidR="00EE3D4E">
        <w:rPr>
          <w:rFonts w:ascii="Times New Roman" w:eastAsia="Calibri" w:hAnsi="Times New Roman" w:cs="Times New Roman"/>
          <w:spacing w:val="-2"/>
          <w:sz w:val="28"/>
          <w:szCs w:val="28"/>
        </w:rPr>
        <w:t>я</w:t>
      </w:r>
      <w:r w:rsidRPr="00123E0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Бережного отношения к природе и природным богатствам нашего края. </w:t>
      </w:r>
    </w:p>
    <w:p w:rsidR="00123E0D" w:rsidRPr="00B83016" w:rsidRDefault="00123E0D" w:rsidP="00B83016">
      <w:pPr>
        <w:shd w:val="clear" w:color="auto" w:fill="FFFFFF"/>
        <w:spacing w:line="360" w:lineRule="auto"/>
        <w:ind w:firstLine="360"/>
        <w:jc w:val="both"/>
        <w:rPr>
          <w:rFonts w:ascii="Times New Roman" w:eastAsia="Calibri" w:hAnsi="Times New Roman" w:cs="Times New Roman"/>
          <w:b/>
          <w:smallCaps/>
          <w:spacing w:val="-2"/>
          <w:sz w:val="28"/>
          <w:szCs w:val="28"/>
        </w:rPr>
      </w:pPr>
      <w:r w:rsidRPr="00B83016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Задачи: </w:t>
      </w:r>
    </w:p>
    <w:p w:rsidR="00123E0D" w:rsidRPr="00B83016" w:rsidRDefault="00123E0D" w:rsidP="00B830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mallCaps/>
          <w:spacing w:val="-2"/>
          <w:sz w:val="28"/>
          <w:szCs w:val="28"/>
        </w:rPr>
      </w:pPr>
      <w:r w:rsidRPr="00F54543">
        <w:rPr>
          <w:rFonts w:eastAsia="Calibri"/>
          <w:spacing w:val="-2"/>
          <w:sz w:val="24"/>
          <w:szCs w:val="24"/>
        </w:rPr>
        <w:t xml:space="preserve"> </w:t>
      </w:r>
      <w:r w:rsidRPr="00B83016">
        <w:rPr>
          <w:rFonts w:ascii="Times New Roman" w:eastAsia="Calibri" w:hAnsi="Times New Roman" w:cs="Times New Roman"/>
          <w:i/>
          <w:spacing w:val="-2"/>
          <w:sz w:val="28"/>
          <w:szCs w:val="28"/>
        </w:rPr>
        <w:t>Образовательные:</w:t>
      </w:r>
    </w:p>
    <w:p w:rsidR="00123E0D" w:rsidRPr="003C6420" w:rsidRDefault="00123E0D" w:rsidP="00B8301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</w:p>
    <w:p w:rsidR="00123E0D" w:rsidRPr="003C6420" w:rsidRDefault="00123E0D" w:rsidP="00B8301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приобретени</w:t>
      </w:r>
      <w:r w:rsidR="00EE3D4E">
        <w:rPr>
          <w:rFonts w:ascii="Times New Roman" w:eastAsia="Calibri" w:hAnsi="Times New Roman" w:cs="Times New Roman"/>
          <w:spacing w:val="-2"/>
          <w:sz w:val="28"/>
          <w:szCs w:val="28"/>
        </w:rPr>
        <w:t>е знаний о природе родного края</w:t>
      </w: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123E0D" w:rsidRPr="003C6420" w:rsidRDefault="00123E0D" w:rsidP="00B8301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позн</w:t>
      </w:r>
      <w:r w:rsidR="003C6420"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акомить детей с символикой </w:t>
      </w:r>
      <w:proofErr w:type="spellStart"/>
      <w:r w:rsidR="003C6420"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Югры</w:t>
      </w:r>
      <w:proofErr w:type="spellEnd"/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Дать представление о растительном и животном мире </w:t>
      </w:r>
      <w:proofErr w:type="spellStart"/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Югры</w:t>
      </w:r>
      <w:proofErr w:type="spellEnd"/>
      <w:r w:rsidR="003C6420"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3C6420" w:rsidRPr="003C6420" w:rsidRDefault="003C6420" w:rsidP="00B8301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научить видеть и понимать красоту живой природы;</w:t>
      </w:r>
    </w:p>
    <w:p w:rsidR="003C6420" w:rsidRPr="003C6420" w:rsidRDefault="003C6420" w:rsidP="00B8301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сформировать навыки экологически грамотного и безопасного поведения;</w:t>
      </w:r>
    </w:p>
    <w:p w:rsidR="003C6420" w:rsidRPr="003C6420" w:rsidRDefault="003C6420" w:rsidP="00B8301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познакомить детей с существующими в природе взаимосвязями растений, животных и человека.</w:t>
      </w:r>
    </w:p>
    <w:p w:rsidR="00123E0D" w:rsidRPr="003C6420" w:rsidRDefault="00123E0D" w:rsidP="00B8301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</w:p>
    <w:p w:rsidR="00123E0D" w:rsidRPr="00B83016" w:rsidRDefault="00123E0D" w:rsidP="00B83016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mallCaps/>
          <w:spacing w:val="-2"/>
          <w:sz w:val="28"/>
          <w:szCs w:val="28"/>
        </w:rPr>
      </w:pPr>
      <w:r w:rsidRPr="00B83016">
        <w:rPr>
          <w:rFonts w:ascii="Times New Roman" w:eastAsia="Calibri" w:hAnsi="Times New Roman" w:cs="Times New Roman"/>
          <w:i/>
          <w:spacing w:val="-2"/>
          <w:sz w:val="28"/>
          <w:szCs w:val="28"/>
        </w:rPr>
        <w:t>Воспитательные:</w:t>
      </w:r>
    </w:p>
    <w:p w:rsidR="00123E0D" w:rsidRPr="003C6420" w:rsidRDefault="00123E0D" w:rsidP="00B830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сформировать уважительное, бережное отношения к природе;</w:t>
      </w:r>
    </w:p>
    <w:p w:rsidR="00123E0D" w:rsidRPr="003C6420" w:rsidRDefault="00123E0D" w:rsidP="00B830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Формировать гражданскую позицию, чувство гордости за свою малую Родину. </w:t>
      </w:r>
    </w:p>
    <w:p w:rsidR="00123E0D" w:rsidRPr="003C6420" w:rsidRDefault="00123E0D" w:rsidP="00B8301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воспитывать такие личностные качества как доброта, честность, взаимопомощь. </w:t>
      </w:r>
    </w:p>
    <w:p w:rsidR="00123E0D" w:rsidRPr="00F54543" w:rsidRDefault="00123E0D" w:rsidP="00B83016">
      <w:pPr>
        <w:shd w:val="clear" w:color="auto" w:fill="FFFFFF"/>
        <w:spacing w:after="0" w:line="360" w:lineRule="auto"/>
        <w:ind w:firstLine="357"/>
        <w:jc w:val="both"/>
        <w:rPr>
          <w:rFonts w:eastAsia="Calibri"/>
          <w:smallCaps/>
          <w:spacing w:val="-2"/>
          <w:sz w:val="24"/>
          <w:szCs w:val="24"/>
        </w:rPr>
      </w:pPr>
    </w:p>
    <w:p w:rsidR="004A5A2C" w:rsidRDefault="00123E0D" w:rsidP="00B83016">
      <w:pPr>
        <w:shd w:val="clear" w:color="auto" w:fill="FFFFFF"/>
        <w:spacing w:line="360" w:lineRule="auto"/>
        <w:ind w:firstLine="357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B83016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</w:p>
    <w:p w:rsidR="00EE3D4E" w:rsidRDefault="003C6420" w:rsidP="00B83016">
      <w:pPr>
        <w:shd w:val="clear" w:color="auto" w:fill="FFFFFF"/>
        <w:spacing w:line="360" w:lineRule="auto"/>
        <w:ind w:firstLine="357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B83016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  </w:t>
      </w:r>
    </w:p>
    <w:p w:rsidR="00EE3D4E" w:rsidRDefault="00EE3D4E" w:rsidP="00B83016">
      <w:pPr>
        <w:shd w:val="clear" w:color="auto" w:fill="FFFFFF"/>
        <w:spacing w:line="360" w:lineRule="auto"/>
        <w:ind w:firstLine="357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</w:p>
    <w:p w:rsidR="00123E0D" w:rsidRPr="00B83016" w:rsidRDefault="003C6420" w:rsidP="00B83016">
      <w:pPr>
        <w:shd w:val="clear" w:color="auto" w:fill="FFFFFF"/>
        <w:spacing w:line="360" w:lineRule="auto"/>
        <w:ind w:firstLine="357"/>
        <w:jc w:val="both"/>
        <w:rPr>
          <w:rFonts w:ascii="Times New Roman" w:eastAsia="Calibri" w:hAnsi="Times New Roman" w:cs="Times New Roman"/>
          <w:i/>
          <w:smallCaps/>
          <w:spacing w:val="-2"/>
          <w:sz w:val="28"/>
          <w:szCs w:val="28"/>
        </w:rPr>
      </w:pPr>
      <w:r w:rsidRPr="00B83016">
        <w:rPr>
          <w:rFonts w:ascii="Times New Roman" w:eastAsia="Calibri" w:hAnsi="Times New Roman" w:cs="Times New Roman"/>
          <w:i/>
          <w:spacing w:val="-2"/>
          <w:sz w:val="28"/>
          <w:szCs w:val="28"/>
        </w:rPr>
        <w:lastRenderedPageBreak/>
        <w:t xml:space="preserve"> </w:t>
      </w:r>
      <w:r w:rsidR="00123E0D" w:rsidRPr="00B83016">
        <w:rPr>
          <w:rFonts w:ascii="Times New Roman" w:eastAsia="Calibri" w:hAnsi="Times New Roman" w:cs="Times New Roman"/>
          <w:i/>
          <w:spacing w:val="-2"/>
          <w:sz w:val="28"/>
          <w:szCs w:val="28"/>
        </w:rPr>
        <w:t>Развивающие:</w:t>
      </w:r>
    </w:p>
    <w:p w:rsidR="003C6420" w:rsidRPr="003C6420" w:rsidRDefault="00123E0D" w:rsidP="00B8301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развивать потребности общения с природой;</w:t>
      </w:r>
    </w:p>
    <w:p w:rsidR="00123E0D" w:rsidRPr="003C6420" w:rsidRDefault="00123E0D" w:rsidP="00B8301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развивать эмоционально доброжелательное отношение к растениям и животным, нравственные и эстетические чувства;</w:t>
      </w:r>
    </w:p>
    <w:p w:rsidR="00123E0D" w:rsidRPr="003C6420" w:rsidRDefault="00123E0D" w:rsidP="00B83016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развивать умения и навыки правильного взаимодействия с природой. </w:t>
      </w:r>
    </w:p>
    <w:p w:rsidR="003C6420" w:rsidRDefault="003C6420" w:rsidP="00B83016">
      <w:pPr>
        <w:pStyle w:val="a3"/>
        <w:shd w:val="clear" w:color="auto" w:fill="FFFFFF"/>
        <w:spacing w:after="0" w:line="360" w:lineRule="auto"/>
        <w:ind w:left="1155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</w:t>
      </w:r>
    </w:p>
    <w:p w:rsidR="003C6420" w:rsidRPr="003C6420" w:rsidRDefault="003C6420" w:rsidP="00B830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Раскрытие творческого потенциала у детей происходит через совокупность педагогических средств и создаваемых условий. Поддерживание интереса детской любознательности. Обогащать знания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детей с учетом индивидуальных особенностей. Стремление познавать новое через самостоятельную деятельность и организованную, совместную деятельность  с педагогами и родителями.  Побуждать детей к творческой деятельности, чтобы знания находили отражение в играх, рисовании, лепке, аппликации, чтении стихов, составлении рассказов, рассматривание книг, альбомов.</w:t>
      </w:r>
    </w:p>
    <w:p w:rsidR="00B83016" w:rsidRDefault="00B83016" w:rsidP="00B830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B83016" w:rsidRPr="00B83016" w:rsidRDefault="00B83016" w:rsidP="00B8301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>Этапы:</w:t>
      </w:r>
    </w:p>
    <w:p w:rsidR="00B83016" w:rsidRPr="00B83016" w:rsidRDefault="008722BA" w:rsidP="008722B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</w:t>
      </w:r>
      <w:r w:rsidR="00B83016"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>I этап - подготовительный:</w:t>
      </w:r>
    </w:p>
    <w:p w:rsidR="00B83016" w:rsidRPr="00B83016" w:rsidRDefault="00B83016" w:rsidP="00B830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- подбор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материала</w:t>
      </w: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 родном крае;</w:t>
      </w:r>
    </w:p>
    <w:p w:rsidR="00B83016" w:rsidRPr="00B83016" w:rsidRDefault="004A5A2C" w:rsidP="00B830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83016"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>- составление перспективного плана работы с детьми и родителями с учетом разнообразия форм и методов работы</w:t>
      </w:r>
      <w:r w:rsidR="00B83016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B83016" w:rsidRPr="00B83016" w:rsidRDefault="00B83016" w:rsidP="00B8301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II этап – организационный:</w:t>
      </w:r>
    </w:p>
    <w:p w:rsidR="00B83016" w:rsidRPr="00B83016" w:rsidRDefault="00B83016" w:rsidP="00B830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pacing w:val="-2"/>
          <w:sz w:val="28"/>
          <w:szCs w:val="28"/>
        </w:rPr>
        <w:t xml:space="preserve">   </w:t>
      </w: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- реализация проекта на базе старшей группы М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АД</w:t>
      </w: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ОУ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ДС №37 </w:t>
      </w: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>«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Дружная семейка</w:t>
      </w: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». </w:t>
      </w:r>
    </w:p>
    <w:p w:rsidR="00B83016" w:rsidRPr="00B83016" w:rsidRDefault="00B83016" w:rsidP="00B8301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III этап – итоговый:</w:t>
      </w:r>
    </w:p>
    <w:p w:rsidR="00B83016" w:rsidRPr="00B83016" w:rsidRDefault="00B83016" w:rsidP="00B830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pacing w:val="-2"/>
          <w:sz w:val="28"/>
          <w:szCs w:val="28"/>
        </w:rPr>
        <w:t xml:space="preserve">    </w:t>
      </w: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- альбом</w:t>
      </w:r>
      <w:r w:rsidR="008722B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рисунков</w:t>
      </w: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«</w:t>
      </w:r>
      <w:r w:rsidR="008722BA">
        <w:rPr>
          <w:rFonts w:ascii="Times New Roman" w:eastAsia="Calibri" w:hAnsi="Times New Roman" w:cs="Times New Roman"/>
          <w:spacing w:val="-2"/>
          <w:sz w:val="28"/>
          <w:szCs w:val="28"/>
        </w:rPr>
        <w:t>Ж</w:t>
      </w: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ивотные и </w:t>
      </w:r>
      <w:r w:rsidR="008722BA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астения </w:t>
      </w:r>
      <w:r w:rsidR="008722B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Красной книги </w:t>
      </w:r>
      <w:proofErr w:type="spellStart"/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>Югры</w:t>
      </w:r>
      <w:proofErr w:type="spellEnd"/>
      <w:r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», </w:t>
      </w:r>
    </w:p>
    <w:p w:rsidR="00B83016" w:rsidRDefault="008722BA" w:rsidP="00B830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pacing w:val="-2"/>
          <w:sz w:val="28"/>
          <w:szCs w:val="28"/>
        </w:rPr>
        <w:t xml:space="preserve">     </w:t>
      </w:r>
      <w:r w:rsidR="00B83016"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создание плаката «Правила поведения в природе».</w:t>
      </w:r>
    </w:p>
    <w:p w:rsidR="00223F5A" w:rsidRPr="00223F5A" w:rsidRDefault="00223F5A" w:rsidP="00223F5A">
      <w:pPr>
        <w:shd w:val="clear" w:color="auto" w:fill="FFFFFF"/>
        <w:ind w:firstLine="360"/>
        <w:jc w:val="both"/>
        <w:rPr>
          <w:rFonts w:ascii="Times New Roman" w:eastAsia="Calibri" w:hAnsi="Times New Roman" w:cs="Times New Roman"/>
          <w:b/>
          <w:smallCaps/>
          <w:spacing w:val="-2"/>
          <w:sz w:val="28"/>
          <w:szCs w:val="28"/>
        </w:rPr>
      </w:pPr>
      <w:r w:rsidRPr="00223F5A">
        <w:rPr>
          <w:rFonts w:ascii="Times New Roman" w:eastAsia="Calibri" w:hAnsi="Times New Roman" w:cs="Times New Roman"/>
          <w:b/>
          <w:spacing w:val="-2"/>
          <w:sz w:val="28"/>
          <w:szCs w:val="28"/>
        </w:rPr>
        <w:t>Формы и методы реализации:</w:t>
      </w:r>
    </w:p>
    <w:p w:rsidR="00223F5A" w:rsidRPr="00223F5A" w:rsidRDefault="00223F5A" w:rsidP="00223F5A">
      <w:pPr>
        <w:shd w:val="clear" w:color="auto" w:fill="FFFFFF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Н</w:t>
      </w:r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>аглядные: демонстрации рисунков, плакатов, коллекций, иллюстраций, они дают возможность более д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етального обследования объектов,</w:t>
      </w:r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епродукции в журналах и книгах о родном крае,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наблюдения</w:t>
      </w:r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</w:p>
    <w:p w:rsidR="00223F5A" w:rsidRPr="00223F5A" w:rsidRDefault="00223F5A" w:rsidP="00223F5A">
      <w:pPr>
        <w:shd w:val="clear" w:color="auto" w:fill="FFFFFF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Словесные: </w:t>
      </w:r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способствуют развитию мышления детей. </w:t>
      </w:r>
      <w:r w:rsidR="00EE3D4E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>ассказ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>, бесед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>, сообщения - способству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 обогащению теоретических знаний детей, являются источником новой информации. </w:t>
      </w:r>
    </w:p>
    <w:p w:rsidR="00223F5A" w:rsidRPr="00223F5A" w:rsidRDefault="00223F5A" w:rsidP="00223F5A">
      <w:pPr>
        <w:shd w:val="clear" w:color="auto" w:fill="FFFFFF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рактические: изготовление рисунков, практические работы (создание своими руками рисунков, композиций, поделок, посвященных природе родного края). Практические методы позволяют воплотить теоретические знания на практике, способствуют развитию навыков и умение детей. </w:t>
      </w:r>
    </w:p>
    <w:p w:rsidR="00223F5A" w:rsidRPr="00223F5A" w:rsidRDefault="00223F5A" w:rsidP="00223F5A">
      <w:pPr>
        <w:shd w:val="clear" w:color="auto" w:fill="FFFFFF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proofErr w:type="spellStart"/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>Мультимедийные</w:t>
      </w:r>
      <w:proofErr w:type="spellEnd"/>
      <w:r w:rsidRPr="00223F5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презентации, использование аудио – и видеоаппаратуры для ознакомления детей с символикой, достопримечательностями родного края, его природных богатствах, животном и растительном мире. </w:t>
      </w:r>
    </w:p>
    <w:p w:rsidR="00223F5A" w:rsidRDefault="00223F5A" w:rsidP="009106E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3E493B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Перспективный план для детей старшего возраста 6-7лет</w:t>
      </w:r>
    </w:p>
    <w:p w:rsidR="009106EE" w:rsidRPr="009106EE" w:rsidRDefault="009106EE" w:rsidP="009106E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9106EE">
        <w:rPr>
          <w:rFonts w:ascii="Times New Roman" w:hAnsi="Times New Roman" w:cs="Times New Roman"/>
          <w:sz w:val="28"/>
          <w:szCs w:val="28"/>
        </w:rPr>
        <w:t>Наш детский сад.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</w:t>
      </w:r>
    </w:p>
    <w:p w:rsidR="009106EE" w:rsidRDefault="009106EE" w:rsidP="009106E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Цель: </w:t>
      </w:r>
      <w:r w:rsidRPr="009106EE">
        <w:rPr>
          <w:rFonts w:ascii="Times New Roman" w:hAnsi="Times New Roman" w:cs="Times New Roman"/>
          <w:sz w:val="28"/>
          <w:szCs w:val="28"/>
        </w:rPr>
        <w:t>Уточн</w:t>
      </w:r>
      <w:r w:rsidR="00EE3D4E">
        <w:rPr>
          <w:rFonts w:ascii="Times New Roman" w:hAnsi="Times New Roman" w:cs="Times New Roman"/>
          <w:sz w:val="28"/>
          <w:szCs w:val="28"/>
        </w:rPr>
        <w:t>ить знания детей о детском саде.</w:t>
      </w:r>
      <w:r w:rsidRPr="009106EE">
        <w:rPr>
          <w:rFonts w:ascii="Times New Roman" w:hAnsi="Times New Roman" w:cs="Times New Roman"/>
          <w:sz w:val="28"/>
          <w:szCs w:val="28"/>
        </w:rPr>
        <w:t xml:space="preserve"> </w:t>
      </w:r>
      <w:r w:rsidR="00EE3D4E">
        <w:rPr>
          <w:rFonts w:ascii="Times New Roman" w:hAnsi="Times New Roman" w:cs="Times New Roman"/>
          <w:sz w:val="28"/>
          <w:szCs w:val="28"/>
        </w:rPr>
        <w:t>Расширять представления детей о растениях на территории детского сада. Воспитывать у детей желание наблюдать за изменениями в природе ближайшего окружения.</w:t>
      </w:r>
    </w:p>
    <w:p w:rsidR="00876F5F" w:rsidRPr="00876F5F" w:rsidRDefault="00637F56" w:rsidP="00876F5F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с родителями «</w:t>
      </w:r>
      <w:r w:rsidR="00876F5F" w:rsidRPr="00876F5F">
        <w:rPr>
          <w:rFonts w:ascii="Times New Roman" w:hAnsi="Times New Roman" w:cs="Times New Roman"/>
          <w:sz w:val="28"/>
          <w:szCs w:val="28"/>
        </w:rPr>
        <w:t>Улицы родного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6F5F" w:rsidRPr="00876F5F">
        <w:rPr>
          <w:rFonts w:ascii="Times New Roman" w:hAnsi="Times New Roman" w:cs="Times New Roman"/>
          <w:sz w:val="28"/>
          <w:szCs w:val="28"/>
        </w:rPr>
        <w:t>.</w:t>
      </w:r>
    </w:p>
    <w:p w:rsidR="00876F5F" w:rsidRPr="00876F5F" w:rsidRDefault="00876F5F" w:rsidP="00876F5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Цель: </w:t>
      </w:r>
      <w:r w:rsidRPr="00876F5F">
        <w:rPr>
          <w:rFonts w:ascii="Times New Roman" w:hAnsi="Times New Roman" w:cs="Times New Roman"/>
          <w:sz w:val="28"/>
          <w:szCs w:val="28"/>
        </w:rPr>
        <w:t xml:space="preserve">Уточнить и расширять знания о </w:t>
      </w:r>
      <w:r w:rsidR="00637F56">
        <w:rPr>
          <w:rFonts w:ascii="Times New Roman" w:hAnsi="Times New Roman" w:cs="Times New Roman"/>
          <w:sz w:val="28"/>
          <w:szCs w:val="28"/>
        </w:rPr>
        <w:t xml:space="preserve">природе </w:t>
      </w:r>
      <w:r w:rsidRPr="00876F5F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37F56">
        <w:rPr>
          <w:rFonts w:ascii="Times New Roman" w:hAnsi="Times New Roman" w:cs="Times New Roman"/>
          <w:sz w:val="28"/>
          <w:szCs w:val="28"/>
        </w:rPr>
        <w:t>а</w:t>
      </w:r>
      <w:r w:rsidRPr="00876F5F">
        <w:rPr>
          <w:rFonts w:ascii="Times New Roman" w:hAnsi="Times New Roman" w:cs="Times New Roman"/>
          <w:sz w:val="28"/>
          <w:szCs w:val="28"/>
        </w:rPr>
        <w:t xml:space="preserve">, </w:t>
      </w:r>
      <w:r w:rsidR="00637F56">
        <w:rPr>
          <w:rFonts w:ascii="Times New Roman" w:hAnsi="Times New Roman" w:cs="Times New Roman"/>
          <w:sz w:val="28"/>
          <w:szCs w:val="28"/>
        </w:rPr>
        <w:t xml:space="preserve">вспомнить и </w:t>
      </w:r>
      <w:proofErr w:type="gramStart"/>
      <w:r w:rsidR="00637F56">
        <w:rPr>
          <w:rFonts w:ascii="Times New Roman" w:hAnsi="Times New Roman" w:cs="Times New Roman"/>
          <w:sz w:val="28"/>
          <w:szCs w:val="28"/>
        </w:rPr>
        <w:t>сравнить</w:t>
      </w:r>
      <w:proofErr w:type="gramEnd"/>
      <w:r w:rsidR="00637F56">
        <w:rPr>
          <w:rFonts w:ascii="Times New Roman" w:hAnsi="Times New Roman" w:cs="Times New Roman"/>
          <w:sz w:val="28"/>
          <w:szCs w:val="28"/>
        </w:rPr>
        <w:t xml:space="preserve"> выделяя изменения, происходящие со сменой времени года.</w:t>
      </w:r>
    </w:p>
    <w:p w:rsidR="009106EE" w:rsidRPr="009106EE" w:rsidRDefault="00876F5F" w:rsidP="009106E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. Беседа: «Символика родного края»</w:t>
      </w:r>
    </w:p>
    <w:p w:rsidR="009106EE" w:rsidRPr="009106EE" w:rsidRDefault="009106EE" w:rsidP="009106E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Цель: Учить детей различать герб</w:t>
      </w:r>
      <w:r w:rsidR="00637F56">
        <w:rPr>
          <w:rFonts w:ascii="Times New Roman" w:eastAsia="Calibri" w:hAnsi="Times New Roman" w:cs="Times New Roman"/>
          <w:spacing w:val="-2"/>
          <w:sz w:val="28"/>
          <w:szCs w:val="28"/>
        </w:rPr>
        <w:t>ы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флаг</w:t>
      </w:r>
      <w:r w:rsidR="00637F56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город</w:t>
      </w:r>
      <w:r w:rsidR="00876F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 Нижневартовска, 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Ханты-Мансийского округа. Закреплять умение отвечать на вопросы полными ответами. Воспитывать нравственно-патриотические чувства. </w:t>
      </w:r>
    </w:p>
    <w:p w:rsidR="009106EE" w:rsidRPr="009106EE" w:rsidRDefault="00876F5F" w:rsidP="00876F5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pacing w:val="-2"/>
          <w:sz w:val="28"/>
          <w:szCs w:val="28"/>
        </w:rPr>
        <w:t xml:space="preserve">    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ОД п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ознавательное</w:t>
      </w:r>
      <w:r w:rsidR="007965A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развитие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: 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«</w:t>
      </w:r>
      <w:r w:rsidR="007965A7">
        <w:rPr>
          <w:rFonts w:ascii="Times New Roman" w:eastAsia="Calibri" w:hAnsi="Times New Roman" w:cs="Times New Roman"/>
          <w:spacing w:val="-2"/>
          <w:sz w:val="28"/>
          <w:szCs w:val="28"/>
        </w:rPr>
        <w:t>Жизнь людей на Севере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»</w:t>
      </w:r>
    </w:p>
    <w:p w:rsidR="009106EE" w:rsidRDefault="009106EE" w:rsidP="00876F5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Цель: </w:t>
      </w:r>
      <w:r w:rsidR="007965A7">
        <w:rPr>
          <w:rFonts w:ascii="Times New Roman" w:eastAsia="Calibri" w:hAnsi="Times New Roman" w:cs="Times New Roman"/>
          <w:spacing w:val="-2"/>
          <w:sz w:val="28"/>
          <w:szCs w:val="28"/>
        </w:rPr>
        <w:t>расширять представления детей о природе Севера, его животном и растительном мире. Формировать в понимании образ необъятной России.</w:t>
      </w:r>
    </w:p>
    <w:p w:rsidR="00637F56" w:rsidRPr="00637F56" w:rsidRDefault="00637F56" w:rsidP="00876F5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Расширение словарного запаса: </w:t>
      </w:r>
      <w:r w:rsidRPr="00637F56">
        <w:rPr>
          <w:rFonts w:ascii="Times New Roman" w:eastAsia="Calibri" w:hAnsi="Times New Roman" w:cs="Times New Roman"/>
          <w:i/>
          <w:spacing w:val="-2"/>
          <w:sz w:val="28"/>
          <w:szCs w:val="28"/>
        </w:rPr>
        <w:t>мох, тундра, северное сияние, пурга.</w:t>
      </w:r>
    </w:p>
    <w:p w:rsidR="009106EE" w:rsidRPr="009106EE" w:rsidRDefault="00876F5F" w:rsidP="00876F5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pacing w:val="-2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5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. Рисование: «</w:t>
      </w:r>
      <w:r w:rsidR="00637F5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Зимний 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город».</w:t>
      </w:r>
    </w:p>
    <w:p w:rsidR="009106EE" w:rsidRDefault="009106EE" w:rsidP="00876F5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Цель: Расширять интерес детей к изобразительной деятельности. Совершенствовать умение </w:t>
      </w:r>
      <w:r w:rsidR="00637F56">
        <w:rPr>
          <w:rFonts w:ascii="Times New Roman" w:eastAsia="Calibri" w:hAnsi="Times New Roman" w:cs="Times New Roman"/>
          <w:spacing w:val="-2"/>
          <w:sz w:val="28"/>
          <w:szCs w:val="28"/>
        </w:rPr>
        <w:t>отражать в рисунке улицы города, двора, участка детского сада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Побуждать передавать в рисунке особенности </w:t>
      </w:r>
      <w:r w:rsidR="00637F5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растительного мира </w:t>
      </w:r>
      <w:r w:rsidR="00876F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Нижневартовска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Воспитывать любовь к родному городу. </w:t>
      </w:r>
    </w:p>
    <w:p w:rsidR="009106EE" w:rsidRPr="009106EE" w:rsidRDefault="009106EE" w:rsidP="00AC3DF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</w:p>
    <w:p w:rsidR="009106EE" w:rsidRPr="009106EE" w:rsidRDefault="006F3F9D" w:rsidP="006F3F9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</w:t>
      </w:r>
      <w:r w:rsidR="00876F5F">
        <w:rPr>
          <w:rFonts w:ascii="Times New Roman" w:eastAsia="Calibri" w:hAnsi="Times New Roman" w:cs="Times New Roman"/>
          <w:spacing w:val="-2"/>
          <w:sz w:val="28"/>
          <w:szCs w:val="28"/>
        </w:rPr>
        <w:t>6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. «Кто на севере живет? Что на севере растет? »</w:t>
      </w:r>
    </w:p>
    <w:p w:rsidR="00876F5F" w:rsidRDefault="009106EE" w:rsidP="00876F5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Цель: </w:t>
      </w:r>
      <w:r w:rsidR="00876F5F">
        <w:rPr>
          <w:rFonts w:ascii="Times New Roman" w:eastAsia="Calibri" w:hAnsi="Times New Roman" w:cs="Times New Roman"/>
          <w:spacing w:val="-2"/>
          <w:sz w:val="28"/>
          <w:szCs w:val="28"/>
        </w:rPr>
        <w:t>У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точнять и расширять знания детей о растительном и животном мире Севера; хар</w:t>
      </w:r>
      <w:r w:rsidR="00876F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актерном внешнем виде, повадках. </w:t>
      </w:r>
    </w:p>
    <w:p w:rsidR="00B96CDF" w:rsidRDefault="00876F5F" w:rsidP="00B96CD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96CD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7.</w:t>
      </w:r>
      <w:r w:rsidR="00B96CDF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96CDF">
        <w:rPr>
          <w:rFonts w:ascii="Times New Roman" w:eastAsia="Calibri" w:hAnsi="Times New Roman" w:cs="Times New Roman"/>
          <w:spacing w:val="-2"/>
          <w:sz w:val="28"/>
          <w:szCs w:val="28"/>
        </w:rPr>
        <w:t>Экскурсия в краеведческий музей имени Шуваева «Животные Севера»</w:t>
      </w:r>
    </w:p>
    <w:p w:rsidR="00B96CDF" w:rsidRPr="00B96CDF" w:rsidRDefault="00B96CDF" w:rsidP="00B96CD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У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точнять и расширять знания детей о животном мире Севера; хар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актерном внешнем виде, повадках. </w:t>
      </w:r>
    </w:p>
    <w:p w:rsidR="009106EE" w:rsidRDefault="00B96CDF" w:rsidP="009106E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pacing w:val="-2"/>
          <w:sz w:val="28"/>
          <w:szCs w:val="28"/>
        </w:rPr>
        <w:t xml:space="preserve">8.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Лепка: «Животные ХМАО»</w:t>
      </w:r>
    </w:p>
    <w:p w:rsidR="009106EE" w:rsidRPr="00710900" w:rsidRDefault="00B96CDF" w:rsidP="0071090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Продолжать учить отражать свои впечатления в изобразительной деятельности. Соблюдать пропорции, составлять композиции. </w:t>
      </w:r>
      <w:r w:rsidR="007109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Порекомендовать родителям литературу для ознакомления детей с животным миром </w:t>
      </w:r>
      <w:proofErr w:type="spellStart"/>
      <w:r w:rsidR="00710900">
        <w:rPr>
          <w:rFonts w:ascii="Times New Roman" w:eastAsia="Calibri" w:hAnsi="Times New Roman" w:cs="Times New Roman"/>
          <w:spacing w:val="-2"/>
          <w:sz w:val="28"/>
          <w:szCs w:val="28"/>
        </w:rPr>
        <w:t>Югры</w:t>
      </w:r>
      <w:proofErr w:type="spellEnd"/>
      <w:r w:rsidR="00710900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9106EE" w:rsidRPr="009106EE" w:rsidRDefault="009106EE" w:rsidP="009106E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710900">
        <w:rPr>
          <w:rFonts w:ascii="Times New Roman" w:eastAsia="Calibri" w:hAnsi="Times New Roman" w:cs="Times New Roman"/>
          <w:spacing w:val="-2"/>
          <w:sz w:val="28"/>
          <w:szCs w:val="28"/>
        </w:rPr>
        <w:t>9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. Практические работы - рисунки и поделки на тему «Природа родного края» Помощь родителей в оформлении работ</w:t>
      </w:r>
    </w:p>
    <w:p w:rsidR="009106EE" w:rsidRPr="009106EE" w:rsidRDefault="00710900" w:rsidP="0071090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pacing w:val="-2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10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Экологическая д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идактическая игра: «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Растительный и животный мир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».</w:t>
      </w:r>
    </w:p>
    <w:p w:rsidR="009106EE" w:rsidRDefault="009106EE" w:rsidP="006F3F9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Цель: Закрепить знание детей о </w:t>
      </w:r>
      <w:r w:rsidR="00710900">
        <w:rPr>
          <w:rFonts w:ascii="Times New Roman" w:eastAsia="Calibri" w:hAnsi="Times New Roman" w:cs="Times New Roman"/>
          <w:spacing w:val="-2"/>
          <w:sz w:val="28"/>
          <w:szCs w:val="28"/>
        </w:rPr>
        <w:t>животных и растениях ХМАО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умение различать </w:t>
      </w:r>
      <w:r w:rsidR="00710900">
        <w:rPr>
          <w:rFonts w:ascii="Times New Roman" w:eastAsia="Calibri" w:hAnsi="Times New Roman" w:cs="Times New Roman"/>
          <w:spacing w:val="-2"/>
          <w:sz w:val="28"/>
          <w:szCs w:val="28"/>
        </w:rPr>
        <w:t>животных и растения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 w:rsidR="006F3F9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Знакомить с растениями и животными, занесенными в Красную книгу. 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Развивать внимание, память, сообразительность. </w:t>
      </w:r>
    </w:p>
    <w:p w:rsidR="007965A7" w:rsidRDefault="007965A7" w:rsidP="006F3F9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11. Познавательное развитие «Что такое заповедник»</w:t>
      </w:r>
    </w:p>
    <w:p w:rsidR="007965A7" w:rsidRPr="009106EE" w:rsidRDefault="007965A7" w:rsidP="006F3F9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Цель: познакомить детей с назначением заповедников, «Красной книги», воспитывать бережное отношение к родной природе, патриотические чувства.</w:t>
      </w:r>
    </w:p>
    <w:p w:rsidR="009106EE" w:rsidRPr="009106EE" w:rsidRDefault="006F3F9D" w:rsidP="009106E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1</w:t>
      </w:r>
      <w:r w:rsidR="007965A7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. Рисование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, аппликация: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Растительный и животный мир из Красной книги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».</w:t>
      </w:r>
    </w:p>
    <w:p w:rsidR="009106EE" w:rsidRPr="009106EE" w:rsidRDefault="009106EE" w:rsidP="006F3F9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Цель: Расширять интерес детей к изобразительной деятельности. </w:t>
      </w:r>
      <w:r w:rsidR="006F3F9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Совершенствовать умение передавать в творческой деятельности 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6F3F9D">
        <w:rPr>
          <w:rFonts w:ascii="Times New Roman" w:eastAsia="Calibri" w:hAnsi="Times New Roman" w:cs="Times New Roman"/>
          <w:spacing w:val="-2"/>
          <w:sz w:val="28"/>
          <w:szCs w:val="28"/>
        </w:rPr>
        <w:t>растительный и животный мир округа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Побуждать </w:t>
      </w:r>
      <w:r w:rsidR="006F3F9D">
        <w:rPr>
          <w:rFonts w:ascii="Times New Roman" w:eastAsia="Calibri" w:hAnsi="Times New Roman" w:cs="Times New Roman"/>
          <w:spacing w:val="-2"/>
          <w:sz w:val="28"/>
          <w:szCs w:val="28"/>
        </w:rPr>
        <w:t>к созданию альбома «</w:t>
      </w:r>
      <w:r w:rsidR="00734A54">
        <w:rPr>
          <w:rFonts w:ascii="Times New Roman" w:eastAsia="Calibri" w:hAnsi="Times New Roman" w:cs="Times New Roman"/>
          <w:spacing w:val="-2"/>
          <w:sz w:val="28"/>
          <w:szCs w:val="28"/>
        </w:rPr>
        <w:t>Ж</w:t>
      </w:r>
      <w:r w:rsidR="00734A54"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ивотные и </w:t>
      </w:r>
      <w:r w:rsidR="00734A54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="00734A54"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астения </w:t>
      </w:r>
      <w:r w:rsidR="00734A5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Красной книги </w:t>
      </w:r>
      <w:proofErr w:type="spellStart"/>
      <w:r w:rsidR="00734A54" w:rsidRPr="00B83016">
        <w:rPr>
          <w:rFonts w:ascii="Times New Roman" w:eastAsia="Calibri" w:hAnsi="Times New Roman" w:cs="Times New Roman"/>
          <w:spacing w:val="-2"/>
          <w:sz w:val="28"/>
          <w:szCs w:val="28"/>
        </w:rPr>
        <w:t>Югры</w:t>
      </w:r>
      <w:proofErr w:type="spellEnd"/>
      <w:r w:rsidR="006F3F9D">
        <w:rPr>
          <w:rFonts w:ascii="Times New Roman" w:eastAsia="Calibri" w:hAnsi="Times New Roman" w:cs="Times New Roman"/>
          <w:spacing w:val="-2"/>
          <w:sz w:val="28"/>
          <w:szCs w:val="28"/>
        </w:rPr>
        <w:t>»</w:t>
      </w:r>
      <w:r w:rsidR="00734A54">
        <w:rPr>
          <w:rFonts w:ascii="Times New Roman" w:eastAsia="Calibri" w:hAnsi="Times New Roman" w:cs="Times New Roman"/>
          <w:spacing w:val="-2"/>
          <w:sz w:val="28"/>
          <w:szCs w:val="28"/>
        </w:rPr>
        <w:t>. Воспитывать уважительное, бережное отношение к природе родного края.</w:t>
      </w:r>
    </w:p>
    <w:p w:rsidR="009106EE" w:rsidRPr="009106EE" w:rsidRDefault="00734A54" w:rsidP="00734A5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pacing w:val="-2"/>
          <w:sz w:val="28"/>
          <w:szCs w:val="28"/>
        </w:rPr>
        <w:t xml:space="preserve">    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Оформление выставки: «Мой родной край Югорский».</w:t>
      </w:r>
    </w:p>
    <w:p w:rsidR="00734A54" w:rsidRDefault="00734A54" w:rsidP="00734A5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1</w:t>
      </w:r>
      <w:r w:rsidR="007965A7"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="009106EE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Беседа «Безопасное поведение в природе»</w:t>
      </w:r>
    </w:p>
    <w:p w:rsidR="00B14EB5" w:rsidRDefault="009106EE" w:rsidP="00B14EB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Цель: </w:t>
      </w:r>
      <w:r w:rsidR="00B14EB5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="00B14EB5" w:rsidRPr="003C6420">
        <w:rPr>
          <w:rFonts w:ascii="Times New Roman" w:eastAsia="Calibri" w:hAnsi="Times New Roman" w:cs="Times New Roman"/>
          <w:spacing w:val="-2"/>
          <w:sz w:val="28"/>
          <w:szCs w:val="28"/>
        </w:rPr>
        <w:t>азвивать умения и навыки правильного взаимодействия с природой</w:t>
      </w:r>
      <w:proofErr w:type="gramStart"/>
      <w:r w:rsidR="00B14EB5"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>З</w:t>
      </w:r>
      <w:proofErr w:type="gramEnd"/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акреплять </w:t>
      </w:r>
      <w:r w:rsidR="00734A54">
        <w:rPr>
          <w:rFonts w:ascii="Times New Roman" w:eastAsia="Calibri" w:hAnsi="Times New Roman" w:cs="Times New Roman"/>
          <w:spacing w:val="-2"/>
          <w:sz w:val="28"/>
          <w:szCs w:val="28"/>
        </w:rPr>
        <w:t>знания детей о правилах поведения в природе.</w:t>
      </w:r>
      <w:r w:rsidRPr="009106E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Воспитывать уважение к природе и природным богатствам. </w:t>
      </w:r>
      <w:r w:rsidR="00734A5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Создание рисунков, аппликации «Как можно </w:t>
      </w:r>
      <w:r w:rsidR="00734A54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беречь природу». Объединить работы в создании плаката</w:t>
      </w:r>
      <w:r w:rsidR="00B14E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14EB5" w:rsidRPr="00B14EB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14EB5">
        <w:rPr>
          <w:rFonts w:ascii="Times New Roman" w:eastAsia="Calibri" w:hAnsi="Times New Roman" w:cs="Times New Roman"/>
          <w:spacing w:val="-2"/>
          <w:sz w:val="28"/>
          <w:szCs w:val="28"/>
        </w:rPr>
        <w:t>«Правила поведения в природе».</w:t>
      </w:r>
    </w:p>
    <w:p w:rsidR="009106EE" w:rsidRDefault="00B14EB5" w:rsidP="00734A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7965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Конкурс  чтецов </w:t>
      </w:r>
      <w:r w:rsidRPr="00676789">
        <w:rPr>
          <w:rFonts w:ascii="Times New Roman" w:hAnsi="Times New Roman" w:cs="Times New Roman"/>
          <w:sz w:val="28"/>
          <w:szCs w:val="28"/>
        </w:rPr>
        <w:t>«Славлю, тебя, мой округ Югра»</w:t>
      </w:r>
    </w:p>
    <w:p w:rsidR="00B14EB5" w:rsidRDefault="00B14EB5" w:rsidP="00B14EB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14EB5">
        <w:rPr>
          <w:rFonts w:ascii="Times New Roman" w:eastAsia="Calibri" w:hAnsi="Times New Roman" w:cs="Times New Roman"/>
          <w:spacing w:val="-2"/>
          <w:sz w:val="28"/>
          <w:szCs w:val="28"/>
        </w:rPr>
        <w:t>Цель: Формировать гражданскую позицию, чувство гордости за свою малую Родину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через художественную литературу. </w:t>
      </w:r>
    </w:p>
    <w:p w:rsidR="00AA477C" w:rsidRPr="00FE5309" w:rsidRDefault="00AA477C" w:rsidP="00B14EB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FE5309">
        <w:rPr>
          <w:rFonts w:ascii="Times New Roman" w:eastAsia="Calibri" w:hAnsi="Times New Roman" w:cs="Times New Roman"/>
          <w:b/>
          <w:spacing w:val="-2"/>
          <w:sz w:val="28"/>
          <w:szCs w:val="28"/>
        </w:rPr>
        <w:t>Дидактические игры.</w:t>
      </w:r>
    </w:p>
    <w:p w:rsidR="00AC3DF5" w:rsidRDefault="00AA477C" w:rsidP="00B14EB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Для закрепления используются дидактические игры. Они проводятся в удобное время: утренний прием, прогулка, вечернее время.</w:t>
      </w:r>
    </w:p>
    <w:p w:rsidR="00AA477C" w:rsidRDefault="00AA477C" w:rsidP="00B14EB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«С какого дерева листок?».</w:t>
      </w:r>
    </w:p>
    <w:p w:rsidR="00AA477C" w:rsidRDefault="00AA477C" w:rsidP="00B14EB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A477C">
        <w:rPr>
          <w:rFonts w:ascii="Times New Roman" w:eastAsia="Calibri" w:hAnsi="Times New Roman" w:cs="Times New Roman"/>
          <w:i/>
          <w:spacing w:val="-2"/>
          <w:sz w:val="28"/>
          <w:szCs w:val="28"/>
        </w:rPr>
        <w:t>Цель игры: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закрепить названия деревьев леса.</w:t>
      </w:r>
    </w:p>
    <w:p w:rsidR="003E2C1B" w:rsidRDefault="00AA477C" w:rsidP="00B14EB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«У кого какой домик?»</w:t>
      </w:r>
    </w:p>
    <w:p w:rsidR="00AA477C" w:rsidRDefault="00AA477C" w:rsidP="00B14EB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A477C">
        <w:rPr>
          <w:rFonts w:ascii="Times New Roman" w:eastAsia="Calibri" w:hAnsi="Times New Roman" w:cs="Times New Roman"/>
          <w:i/>
          <w:spacing w:val="-2"/>
          <w:sz w:val="28"/>
          <w:szCs w:val="28"/>
        </w:rPr>
        <w:t>Цель игры:</w:t>
      </w:r>
      <w:r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закреплять знания детей о жилищах зверей, птиц, насекомых.</w:t>
      </w:r>
    </w:p>
    <w:p w:rsidR="003E2C1B" w:rsidRDefault="00AA477C" w:rsidP="003E2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«Чьи припасы»</w:t>
      </w:r>
    </w:p>
    <w:p w:rsidR="00B14EB5" w:rsidRDefault="00AA477C" w:rsidP="003E2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A477C">
        <w:rPr>
          <w:rFonts w:ascii="Times New Roman" w:eastAsia="Calibri" w:hAnsi="Times New Roman" w:cs="Times New Roman"/>
          <w:i/>
          <w:spacing w:val="-2"/>
          <w:sz w:val="28"/>
          <w:szCs w:val="28"/>
        </w:rPr>
        <w:t>Цель игры: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закреплять знания детей, о том, чем питаются дикие животные.</w:t>
      </w:r>
    </w:p>
    <w:p w:rsidR="00AA477C" w:rsidRDefault="00AA477C" w:rsidP="00B14EB5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AA477C" w:rsidRDefault="00AA477C" w:rsidP="003E2C1B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«Чей хвост, чья голова»</w:t>
      </w:r>
    </w:p>
    <w:p w:rsidR="00AA477C" w:rsidRDefault="00AA477C" w:rsidP="003E2C1B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A477C">
        <w:rPr>
          <w:rFonts w:ascii="Times New Roman" w:eastAsia="Calibri" w:hAnsi="Times New Roman" w:cs="Times New Roman"/>
          <w:i/>
          <w:spacing w:val="-2"/>
          <w:sz w:val="28"/>
          <w:szCs w:val="28"/>
        </w:rPr>
        <w:t>Цель игры: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закреплять знания детей </w:t>
      </w:r>
      <w:r w:rsidR="003E2C1B">
        <w:rPr>
          <w:rFonts w:ascii="Times New Roman" w:eastAsia="Calibri" w:hAnsi="Times New Roman" w:cs="Times New Roman"/>
          <w:spacing w:val="-2"/>
          <w:sz w:val="28"/>
          <w:szCs w:val="28"/>
        </w:rPr>
        <w:t>о диких животных.</w:t>
      </w:r>
    </w:p>
    <w:p w:rsidR="003E2C1B" w:rsidRDefault="003E2C1B" w:rsidP="003E2C1B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«Зеленая аптека»</w:t>
      </w:r>
    </w:p>
    <w:p w:rsidR="003E2C1B" w:rsidRDefault="003E2C1B" w:rsidP="003E2C1B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A477C">
        <w:rPr>
          <w:rFonts w:ascii="Times New Roman" w:eastAsia="Calibri" w:hAnsi="Times New Roman" w:cs="Times New Roman"/>
          <w:i/>
          <w:spacing w:val="-2"/>
          <w:sz w:val="28"/>
          <w:szCs w:val="28"/>
        </w:rPr>
        <w:t>Цель игры: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закреплять названия лекарственных растений, их полезные свойства.</w:t>
      </w:r>
    </w:p>
    <w:p w:rsidR="003E2C1B" w:rsidRDefault="003E2C1B" w:rsidP="00B1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в лесу растет»</w:t>
      </w:r>
    </w:p>
    <w:p w:rsidR="003E2C1B" w:rsidRPr="003E2C1B" w:rsidRDefault="003E2C1B" w:rsidP="00B1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7C">
        <w:rPr>
          <w:rFonts w:ascii="Times New Roman" w:eastAsia="Calibri" w:hAnsi="Times New Roman" w:cs="Times New Roman"/>
          <w:i/>
          <w:spacing w:val="-2"/>
          <w:sz w:val="28"/>
          <w:szCs w:val="28"/>
        </w:rPr>
        <w:t>Цель игры: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закрепить знания детей о растительном мире округа.</w:t>
      </w:r>
    </w:p>
    <w:p w:rsidR="003E2C1B" w:rsidRDefault="003E2C1B" w:rsidP="00B14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EB5" w:rsidRPr="00D92844" w:rsidRDefault="00B14EB5" w:rsidP="003E2C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84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14EB5" w:rsidRPr="00B14EB5" w:rsidRDefault="00B14EB5" w:rsidP="003E2C1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EB5">
        <w:rPr>
          <w:rFonts w:ascii="Times New Roman" w:hAnsi="Times New Roman" w:cs="Times New Roman"/>
          <w:sz w:val="28"/>
          <w:szCs w:val="28"/>
        </w:rPr>
        <w:t xml:space="preserve">Дети имеют дифференцированные знания и представления о </w:t>
      </w:r>
      <w:r w:rsidR="008849D7">
        <w:rPr>
          <w:rFonts w:ascii="Times New Roman" w:hAnsi="Times New Roman" w:cs="Times New Roman"/>
          <w:sz w:val="28"/>
          <w:szCs w:val="28"/>
        </w:rPr>
        <w:t xml:space="preserve">природе </w:t>
      </w:r>
      <w:r w:rsidRPr="00B14EB5">
        <w:rPr>
          <w:rFonts w:ascii="Times New Roman" w:hAnsi="Times New Roman" w:cs="Times New Roman"/>
          <w:sz w:val="28"/>
          <w:szCs w:val="28"/>
        </w:rPr>
        <w:t>родно</w:t>
      </w:r>
      <w:r w:rsidR="008849D7">
        <w:rPr>
          <w:rFonts w:ascii="Times New Roman" w:hAnsi="Times New Roman" w:cs="Times New Roman"/>
          <w:sz w:val="28"/>
          <w:szCs w:val="28"/>
        </w:rPr>
        <w:t xml:space="preserve">го </w:t>
      </w:r>
      <w:r w:rsidRPr="00B14EB5">
        <w:rPr>
          <w:rFonts w:ascii="Times New Roman" w:hAnsi="Times New Roman" w:cs="Times New Roman"/>
          <w:sz w:val="28"/>
          <w:szCs w:val="28"/>
        </w:rPr>
        <w:t>город</w:t>
      </w:r>
      <w:r w:rsidR="008849D7">
        <w:rPr>
          <w:rFonts w:ascii="Times New Roman" w:hAnsi="Times New Roman" w:cs="Times New Roman"/>
          <w:sz w:val="28"/>
          <w:szCs w:val="28"/>
        </w:rPr>
        <w:t>а</w:t>
      </w:r>
      <w:r w:rsidRPr="00B14EB5">
        <w:rPr>
          <w:rFonts w:ascii="Times New Roman" w:hAnsi="Times New Roman" w:cs="Times New Roman"/>
          <w:sz w:val="28"/>
          <w:szCs w:val="28"/>
        </w:rPr>
        <w:t>, кра</w:t>
      </w:r>
      <w:r w:rsidR="008849D7">
        <w:rPr>
          <w:rFonts w:ascii="Times New Roman" w:hAnsi="Times New Roman" w:cs="Times New Roman"/>
          <w:sz w:val="28"/>
          <w:szCs w:val="28"/>
        </w:rPr>
        <w:t>я</w:t>
      </w:r>
      <w:r w:rsidRPr="00B14EB5">
        <w:rPr>
          <w:rFonts w:ascii="Times New Roman" w:hAnsi="Times New Roman" w:cs="Times New Roman"/>
          <w:sz w:val="28"/>
          <w:szCs w:val="28"/>
        </w:rPr>
        <w:t>.</w:t>
      </w:r>
    </w:p>
    <w:p w:rsidR="00B14EB5" w:rsidRPr="003E2C1B" w:rsidRDefault="00B14EB5" w:rsidP="003E2C1B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E2C1B">
        <w:rPr>
          <w:rFonts w:ascii="Times New Roman" w:hAnsi="Times New Roman" w:cs="Times New Roman"/>
          <w:sz w:val="28"/>
          <w:szCs w:val="28"/>
        </w:rPr>
        <w:t>Выражат</w:t>
      </w:r>
      <w:r w:rsidR="003E2C1B">
        <w:rPr>
          <w:rFonts w:ascii="Times New Roman" w:hAnsi="Times New Roman" w:cs="Times New Roman"/>
          <w:sz w:val="28"/>
          <w:szCs w:val="28"/>
        </w:rPr>
        <w:t>ь</w:t>
      </w:r>
      <w:r w:rsidRPr="003E2C1B">
        <w:rPr>
          <w:rFonts w:ascii="Times New Roman" w:hAnsi="Times New Roman" w:cs="Times New Roman"/>
          <w:sz w:val="28"/>
          <w:szCs w:val="28"/>
        </w:rPr>
        <w:t xml:space="preserve"> свои впечатления, чувства через художественное творчество. </w:t>
      </w:r>
    </w:p>
    <w:p w:rsidR="008849D7" w:rsidRPr="008849D7" w:rsidRDefault="003E2C1B" w:rsidP="003E2C1B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Ф</w:t>
      </w:r>
      <w:r w:rsidR="008849D7" w:rsidRPr="003E2C1B">
        <w:rPr>
          <w:rFonts w:ascii="Times New Roman" w:eastAsia="Calibri" w:hAnsi="Times New Roman" w:cs="Times New Roman"/>
          <w:spacing w:val="-2"/>
          <w:sz w:val="28"/>
          <w:szCs w:val="28"/>
        </w:rPr>
        <w:t>ормирование эстетического, творческого подхода к оформлению материалов</w:t>
      </w:r>
      <w:r w:rsidR="008849D7" w:rsidRPr="003E2C1B">
        <w:rPr>
          <w:rFonts w:ascii="Times New Roman" w:eastAsia="Calibri" w:hAnsi="Times New Roman" w:cs="Times New Roman"/>
          <w:smallCaps/>
          <w:spacing w:val="-2"/>
          <w:sz w:val="28"/>
          <w:szCs w:val="28"/>
        </w:rPr>
        <w:t>;</w:t>
      </w:r>
    </w:p>
    <w:p w:rsidR="008849D7" w:rsidRPr="008849D7" w:rsidRDefault="008849D7" w:rsidP="003E2C1B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8849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3E2C1B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Pr="008849D7">
        <w:rPr>
          <w:rFonts w:ascii="Times New Roman" w:eastAsia="Calibri" w:hAnsi="Times New Roman" w:cs="Times New Roman"/>
          <w:spacing w:val="-2"/>
          <w:sz w:val="28"/>
          <w:szCs w:val="28"/>
        </w:rPr>
        <w:t>азвитие наблюдательности, зрительной памяти, воображения, ассоциативного мышления.</w:t>
      </w:r>
    </w:p>
    <w:p w:rsidR="00B14EB5" w:rsidRPr="008849D7" w:rsidRDefault="00B14EB5" w:rsidP="003E2C1B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8849D7">
        <w:rPr>
          <w:rFonts w:ascii="Times New Roman" w:hAnsi="Times New Roman" w:cs="Times New Roman"/>
          <w:sz w:val="28"/>
          <w:szCs w:val="28"/>
        </w:rPr>
        <w:t xml:space="preserve">Используют полученную информацию в самостоятельной деятельности (игре, конструировании, труде, общении) </w:t>
      </w:r>
    </w:p>
    <w:p w:rsidR="008849D7" w:rsidRPr="008849D7" w:rsidRDefault="008849D7" w:rsidP="003E2C1B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Распознавать в окружающем мире растения и животных, которые изучили.</w:t>
      </w:r>
    </w:p>
    <w:p w:rsidR="008849D7" w:rsidRPr="003E2C1B" w:rsidRDefault="008849D7" w:rsidP="003E2C1B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простейшие наблюдения в природе. </w:t>
      </w:r>
    </w:p>
    <w:p w:rsidR="003E2C1B" w:rsidRDefault="009130D4" w:rsidP="003E2C1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диагностики дети показали следующие результаты:</w:t>
      </w:r>
    </w:p>
    <w:p w:rsidR="009130D4" w:rsidRDefault="009130D4" w:rsidP="003E2C1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имеют первичные представления о природе родного города, округа;</w:t>
      </w:r>
    </w:p>
    <w:p w:rsidR="009130D4" w:rsidRDefault="009130D4" w:rsidP="003E2C1B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и называют, могут рассказать о растительном и животном мире</w:t>
      </w:r>
      <w:r w:rsidR="001379C8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9130D4" w:rsidRDefault="009130D4" w:rsidP="003E2C1B">
      <w:pPr>
        <w:pStyle w:val="a3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pacing w:val="-2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Понимают красоту родной природы</w:t>
      </w:r>
      <w:r w:rsidR="001379C8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1379C8" w:rsidRDefault="001379C8" w:rsidP="003E2C1B">
      <w:pPr>
        <w:pStyle w:val="a3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- Сформированы первичные понятия о чувстве гордости за Родину, где живут.</w:t>
      </w:r>
    </w:p>
    <w:p w:rsidR="001379C8" w:rsidRPr="00BD079E" w:rsidRDefault="001379C8" w:rsidP="00BD079E">
      <w:pPr>
        <w:pStyle w:val="a3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- Могут творчески выразить свое отношение к Родине.</w:t>
      </w:r>
    </w:p>
    <w:p w:rsidR="001379C8" w:rsidRPr="009130D4" w:rsidRDefault="001379C8" w:rsidP="003E2C1B">
      <w:pPr>
        <w:pStyle w:val="a3"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B14EB5" w:rsidRDefault="001379C8" w:rsidP="003E2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  <w:r w:rsidRPr="001379C8">
        <w:rPr>
          <w:rFonts w:ascii="Times New Roman" w:eastAsia="Calibri" w:hAnsi="Times New Roman" w:cs="Times New Roman"/>
          <w:smallCaps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5838825" cy="26289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79C8" w:rsidRPr="001379C8" w:rsidRDefault="001379C8" w:rsidP="003E2C1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1379C8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Практическая часть:</w:t>
      </w:r>
    </w:p>
    <w:p w:rsidR="00B14EB5" w:rsidRDefault="00BD079E" w:rsidP="00734A5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Создание плаката «Правила поведения в природе».</w:t>
      </w:r>
    </w:p>
    <w:p w:rsidR="00BD079E" w:rsidRDefault="00BD079E" w:rsidP="00734A5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Придумать и изобразить знак-символ о безопасном поведении в природе (лес, берег реки, поляна…). Объединить созданные знаки на плакате.</w:t>
      </w:r>
    </w:p>
    <w:p w:rsidR="00BD079E" w:rsidRDefault="00BD079E" w:rsidP="00BD07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36F6B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Литература: </w:t>
      </w:r>
    </w:p>
    <w:p w:rsidR="00BD079E" w:rsidRDefault="00BD079E" w:rsidP="00BD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Л.Е. Осипова «Мы живем в России» подготовительная группа. Москва 2008г.</w:t>
      </w:r>
    </w:p>
    <w:p w:rsidR="00BD079E" w:rsidRDefault="00BD079E" w:rsidP="00BD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И.А.Агапова, М.А.Давыдова Детям о памятных датах и культурных ценностях России. – М.:АРКТИ, 2012.</w:t>
      </w:r>
    </w:p>
    <w:p w:rsidR="00BD079E" w:rsidRDefault="00BD079E" w:rsidP="00BD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Комарова Т.С. Народное искусство в воспитании детей. М., 1997.</w:t>
      </w:r>
    </w:p>
    <w:p w:rsidR="00BD079E" w:rsidRDefault="00BD079E" w:rsidP="00BD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познавательное  развитие детей 5-7лет. М., 2009.</w:t>
      </w:r>
    </w:p>
    <w:p w:rsidR="00BD079E" w:rsidRPr="00036F6B" w:rsidRDefault="00BD079E" w:rsidP="00BD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Аудиоэнциклопедия «Наша страна Россия» 2011.</w:t>
      </w:r>
    </w:p>
    <w:p w:rsidR="00BD079E" w:rsidRPr="00B14EB5" w:rsidRDefault="00BD079E" w:rsidP="00734A5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9106EE" w:rsidRPr="009106EE" w:rsidRDefault="009106EE" w:rsidP="009106E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</w:p>
    <w:p w:rsidR="009106EE" w:rsidRPr="009106EE" w:rsidRDefault="009106EE" w:rsidP="009106E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mallCaps/>
          <w:spacing w:val="-2"/>
          <w:sz w:val="28"/>
          <w:szCs w:val="28"/>
        </w:rPr>
      </w:pPr>
    </w:p>
    <w:p w:rsidR="00123E0D" w:rsidRPr="009106EE" w:rsidRDefault="00123E0D" w:rsidP="00910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3E0D" w:rsidRPr="009106EE" w:rsidSect="00F9263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EC4"/>
    <w:multiLevelType w:val="hybridMultilevel"/>
    <w:tmpl w:val="D2162F3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8D07A4E"/>
    <w:multiLevelType w:val="hybridMultilevel"/>
    <w:tmpl w:val="A31289D0"/>
    <w:lvl w:ilvl="0" w:tplc="5B624C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4A9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8681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341F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469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786B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6032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7C8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C879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80B307C"/>
    <w:multiLevelType w:val="hybridMultilevel"/>
    <w:tmpl w:val="001EBBE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559D294B"/>
    <w:multiLevelType w:val="hybridMultilevel"/>
    <w:tmpl w:val="B4A6B654"/>
    <w:lvl w:ilvl="0" w:tplc="3BDCDBB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6605A2E"/>
    <w:multiLevelType w:val="hybridMultilevel"/>
    <w:tmpl w:val="A0AA050C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636"/>
    <w:rsid w:val="000577E8"/>
    <w:rsid w:val="00123E0D"/>
    <w:rsid w:val="001379C8"/>
    <w:rsid w:val="00164D9B"/>
    <w:rsid w:val="00223F5A"/>
    <w:rsid w:val="00287625"/>
    <w:rsid w:val="002F025F"/>
    <w:rsid w:val="003C6420"/>
    <w:rsid w:val="003E2C1B"/>
    <w:rsid w:val="00430AA2"/>
    <w:rsid w:val="004A5A2C"/>
    <w:rsid w:val="005D422E"/>
    <w:rsid w:val="00637F56"/>
    <w:rsid w:val="006665C6"/>
    <w:rsid w:val="00677F38"/>
    <w:rsid w:val="006F3F9D"/>
    <w:rsid w:val="00710900"/>
    <w:rsid w:val="00734A54"/>
    <w:rsid w:val="007965A7"/>
    <w:rsid w:val="008722BA"/>
    <w:rsid w:val="00876F5F"/>
    <w:rsid w:val="008849D7"/>
    <w:rsid w:val="009106EE"/>
    <w:rsid w:val="009130D4"/>
    <w:rsid w:val="00AA477C"/>
    <w:rsid w:val="00AC3DF5"/>
    <w:rsid w:val="00B14EB5"/>
    <w:rsid w:val="00B83016"/>
    <w:rsid w:val="00B96CDF"/>
    <w:rsid w:val="00BD079E"/>
    <w:rsid w:val="00EE3D4E"/>
    <w:rsid w:val="00F92636"/>
    <w:rsid w:val="00FE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2634558313163497E-2"/>
          <c:y val="4.4735753217790102E-2"/>
          <c:w val="0.75249097745708504"/>
          <c:h val="0.75477286978531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октябрь 2013г</c:v>
                </c:pt>
                <c:pt idx="1">
                  <c:v>апрель 2014г</c:v>
                </c:pt>
                <c:pt idx="2">
                  <c:v>окт.14</c:v>
                </c:pt>
                <c:pt idx="3">
                  <c:v>январь 2015г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октябрь 2013г</c:v>
                </c:pt>
                <c:pt idx="1">
                  <c:v>апрель 2014г</c:v>
                </c:pt>
                <c:pt idx="2">
                  <c:v>окт.14</c:v>
                </c:pt>
                <c:pt idx="3">
                  <c:v>январь 2015г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88</c:v>
                </c:pt>
                <c:pt idx="2">
                  <c:v>84</c:v>
                </c:pt>
                <c:pt idx="3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октябрь 2013г</c:v>
                </c:pt>
                <c:pt idx="1">
                  <c:v>апрель 2014г</c:v>
                </c:pt>
                <c:pt idx="2">
                  <c:v>окт.14</c:v>
                </c:pt>
                <c:pt idx="3">
                  <c:v>январь 2015г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60</c:v>
                </c:pt>
                <c:pt idx="1">
                  <c:v>12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hape val="box"/>
        <c:axId val="142288000"/>
        <c:axId val="142289920"/>
        <c:axId val="0"/>
      </c:bar3DChart>
      <c:catAx>
        <c:axId val="142288000"/>
        <c:scaling>
          <c:orientation val="minMax"/>
        </c:scaling>
        <c:axPos val="b"/>
        <c:tickLblPos val="nextTo"/>
        <c:crossAx val="142289920"/>
        <c:crosses val="autoZero"/>
        <c:auto val="1"/>
        <c:lblAlgn val="ctr"/>
        <c:lblOffset val="100"/>
      </c:catAx>
      <c:valAx>
        <c:axId val="142289920"/>
        <c:scaling>
          <c:orientation val="minMax"/>
        </c:scaling>
        <c:axPos val="l"/>
        <c:majorGridlines/>
        <c:numFmt formatCode="General" sourceLinked="1"/>
        <c:tickLblPos val="nextTo"/>
        <c:crossAx val="14228800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2015-02-19T14:25:00Z</dcterms:created>
  <dcterms:modified xsi:type="dcterms:W3CDTF">2015-03-14T15:18:00Z</dcterms:modified>
</cp:coreProperties>
</file>