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ГБДОУ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д</w:t>
      </w:r>
      <w:proofErr w:type="spellEnd"/>
      <w:r>
        <w:rPr>
          <w:rFonts w:ascii="Times New Roman" w:hAnsi="Times New Roman" w:cs="Times New Roman"/>
          <w:sz w:val="36"/>
          <w:szCs w:val="36"/>
        </w:rPr>
        <w:t>/с 4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Сапожникова Елена Николаевна</w:t>
      </w:r>
    </w:p>
    <w:p w:rsidR="00BB527B" w:rsidRDefault="00BB527B" w:rsidP="00BB52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 проекта: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 Использование нетрадиционных техник 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рисования для развития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креативности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детей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старшего дошкольного возраста»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Санкт-Петербург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2014-2015.</w:t>
      </w: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Оглавление: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1.Подготовительный этап проекта.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Паспорт проекта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B527B" w:rsidRDefault="00BB527B" w:rsidP="00BB527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Планирование работы.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2.Основной эта</w:t>
      </w:r>
      <w:proofErr w:type="gramStart"/>
      <w:r>
        <w:rPr>
          <w:rFonts w:ascii="Times New Roman" w:hAnsi="Times New Roman" w:cs="Times New Roman"/>
          <w:sz w:val="36"/>
          <w:szCs w:val="36"/>
        </w:rPr>
        <w:t>п-</w:t>
      </w:r>
      <w:proofErr w:type="gramEnd"/>
      <w:r>
        <w:rPr>
          <w:rFonts w:ascii="Times New Roman" w:hAnsi="Times New Roman" w:cs="Times New Roman"/>
          <w:sz w:val="36"/>
          <w:szCs w:val="36"/>
        </w:rPr>
        <w:t>« Технологический. Реализация проекта»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Перспективное планирование работы по использованию нетрадиционных техник рисования для развития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креативности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детей старшего дошкольного возраста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3.Заключительый этап.</w:t>
      </w:r>
    </w:p>
    <w:p w:rsidR="00BB527B" w:rsidRDefault="00BB527B" w:rsidP="00BB527B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Презентация конечного продукта.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Список литературы.</w:t>
      </w: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               </w:t>
      </w:r>
      <w:r w:rsidRPr="002A11E2">
        <w:rPr>
          <w:rFonts w:ascii="Times New Roman" w:hAnsi="Times New Roman" w:cs="Times New Roman"/>
          <w:sz w:val="44"/>
          <w:szCs w:val="44"/>
        </w:rPr>
        <w:t>Список литературы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Адаптированная примерная  основная образовательная программа для дошкольников с тяжелыми нарушениями речи под ред. Лопатиной Л.В. , Санкт-Петербург 2014.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 образовательная программа дошкольного образования « От рождения до школы»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под ред. </w:t>
      </w:r>
      <w:proofErr w:type="spellStart"/>
      <w:r>
        <w:rPr>
          <w:sz w:val="28"/>
          <w:szCs w:val="28"/>
          <w:lang w:val="ru-RU"/>
        </w:rPr>
        <w:t>Вераксы</w:t>
      </w:r>
      <w:proofErr w:type="spellEnd"/>
      <w:r>
        <w:rPr>
          <w:sz w:val="28"/>
          <w:szCs w:val="28"/>
          <w:lang w:val="ru-RU"/>
        </w:rPr>
        <w:t xml:space="preserve"> Н.Е. , Комаровой Т.С. , Васильевой М.А. , Москва-Синтез, Москва 2014.</w:t>
      </w:r>
    </w:p>
    <w:p w:rsidR="00BB527B" w:rsidRPr="002A11E2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2A11E2">
        <w:rPr>
          <w:rFonts w:ascii="Times New Roman" w:hAnsi="Times New Roman" w:cs="Times New Roman"/>
          <w:sz w:val="28"/>
          <w:szCs w:val="28"/>
          <w:lang w:val="ru-RU"/>
        </w:rPr>
        <w:t xml:space="preserve">Комплексные занятия по программе « От рождения до школы», старшая группа, под редакцией </w:t>
      </w:r>
      <w:proofErr w:type="spellStart"/>
      <w:r w:rsidRPr="002A11E2"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 w:rsidRPr="002A11E2">
        <w:rPr>
          <w:rFonts w:ascii="Times New Roman" w:hAnsi="Times New Roman" w:cs="Times New Roman"/>
          <w:sz w:val="28"/>
          <w:szCs w:val="28"/>
          <w:lang w:val="ru-RU"/>
        </w:rPr>
        <w:t xml:space="preserve"> Н.Е., Комаровой Т. С. , Васильевой М.А. ,  Волгоград 2014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11E2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Перспективное планирование по программе « От рождения до школы»,  старшая группа, под редакцией </w:t>
      </w:r>
      <w:proofErr w:type="spellStart"/>
      <w:r w:rsidRPr="002A11E2">
        <w:rPr>
          <w:rFonts w:ascii="Times New Roman" w:hAnsi="Times New Roman" w:cs="Times New Roman"/>
          <w:sz w:val="28"/>
          <w:szCs w:val="28"/>
          <w:lang w:val="ru-RU"/>
        </w:rPr>
        <w:t>Вераксы</w:t>
      </w:r>
      <w:proofErr w:type="spellEnd"/>
      <w:r w:rsidRPr="002A11E2">
        <w:rPr>
          <w:rFonts w:ascii="Times New Roman" w:hAnsi="Times New Roman" w:cs="Times New Roman"/>
          <w:sz w:val="28"/>
          <w:szCs w:val="28"/>
          <w:lang w:val="ru-RU"/>
        </w:rPr>
        <w:t xml:space="preserve"> Н.Е., Комаровой Т. С. , Васильевой М.А. ,  Волгоград 2013.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>И.А.Лыкова « Изобразительная деятельность в детском саду</w:t>
      </w:r>
      <w:r>
        <w:rPr>
          <w:sz w:val="28"/>
          <w:szCs w:val="28"/>
          <w:lang w:val="ru-RU"/>
        </w:rPr>
        <w:t xml:space="preserve">» </w:t>
      </w:r>
      <w:r w:rsidRPr="001857D1">
        <w:rPr>
          <w:sz w:val="28"/>
          <w:szCs w:val="28"/>
          <w:lang w:val="ru-RU"/>
        </w:rPr>
        <w:t xml:space="preserve"> старш</w:t>
      </w:r>
      <w:r>
        <w:rPr>
          <w:sz w:val="28"/>
          <w:szCs w:val="28"/>
          <w:lang w:val="ru-RU"/>
        </w:rPr>
        <w:t xml:space="preserve">ая  группа 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gramEnd"/>
      <w:r>
        <w:rPr>
          <w:sz w:val="28"/>
          <w:szCs w:val="28"/>
          <w:lang w:val="ru-RU"/>
        </w:rPr>
        <w:t>планирование, конспекты, методические рекомендации), Т.Ц. « Сфера», Москва 2006.</w:t>
      </w:r>
      <w:r w:rsidRPr="002A11E2">
        <w:rPr>
          <w:sz w:val="28"/>
          <w:szCs w:val="28"/>
          <w:lang w:val="ru-RU"/>
        </w:rPr>
        <w:t xml:space="preserve"> 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 xml:space="preserve">И.А. Лыкова  «Программа художественного воспитания, обучения и развития детей 2-7 лет» 2009г </w:t>
      </w:r>
    </w:p>
    <w:p w:rsidR="00BB527B" w:rsidRPr="002A11E2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2A11E2">
        <w:rPr>
          <w:sz w:val="28"/>
          <w:szCs w:val="28"/>
          <w:lang w:val="ru-RU"/>
        </w:rPr>
        <w:t>И.А.Лыкова « Дидактические игры и занятия 1-7 лет» 2009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Шорыгина Т.А. « Беседы об основах безопасности с детьми 5-8 лет». Т.Ц. « Сфера», Москва 2008.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Шорыгина Т.А. « Беседы о правилах пожарной безопасности». Т.Ц. </w:t>
      </w:r>
    </w:p>
    <w:p w:rsidR="00BB527B" w:rsidRDefault="00BB527B" w:rsidP="00BB527B">
      <w:pPr>
        <w:pStyle w:val="a3"/>
        <w:spacing w:line="276" w:lineRule="auto"/>
        <w:ind w:left="64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Сфера», Москва 2012.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Скоролупова</w:t>
      </w:r>
      <w:proofErr w:type="spellEnd"/>
      <w:r>
        <w:rPr>
          <w:sz w:val="28"/>
          <w:szCs w:val="28"/>
          <w:lang w:val="ru-RU"/>
        </w:rPr>
        <w:t xml:space="preserve"> О.А.  Занятия с детьми старшего дошкольного возраста по теме « Правила и  безопасность дорожного движения» Москва, 2004.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«Развернутое перспективное планирование» старшая группа под ред. Гербовой В.В. , Комаровой Т.С. , « Учитель», Волгоград 2012.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Карпухина Н.А. « Программная разработка образовательных областей 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Чтение художественной литературы», « Коммуникация» в старшей группе детского сада» Воронеж 2012.</w:t>
      </w:r>
    </w:p>
    <w:p w:rsidR="00BB527B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Гербова</w:t>
      </w:r>
      <w:proofErr w:type="spellEnd"/>
      <w:r>
        <w:rPr>
          <w:sz w:val="28"/>
          <w:szCs w:val="28"/>
          <w:lang w:val="ru-RU"/>
        </w:rPr>
        <w:t xml:space="preserve"> В.В., « Занятия по развитию речи» в старшей группе детского сада. Москва- Синтез, Москва 2011.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>А.В.Никитина « Рисование веревочкой»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>А.А.Фатеева « Рисуем без кисточки»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 xml:space="preserve">Г.Н.Давыдова « Детский дизайн. </w:t>
      </w:r>
      <w:proofErr w:type="spellStart"/>
      <w:r w:rsidRPr="001857D1">
        <w:rPr>
          <w:sz w:val="28"/>
          <w:szCs w:val="28"/>
          <w:lang w:val="ru-RU"/>
        </w:rPr>
        <w:t>Пластилинография</w:t>
      </w:r>
      <w:proofErr w:type="spellEnd"/>
      <w:r w:rsidRPr="001857D1">
        <w:rPr>
          <w:sz w:val="28"/>
          <w:szCs w:val="28"/>
          <w:lang w:val="ru-RU"/>
        </w:rPr>
        <w:t>»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lastRenderedPageBreak/>
        <w:t>Г.Н. Давыдова « Нетрадиционные техники рисования  в детском саду» 1, 2 части.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>Н.В.Дубровский « Рисуем из ладошки»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 xml:space="preserve">К.К. Утробина, Г.Ф. Утробин « Увлекательное рисование методом </w:t>
      </w:r>
      <w:proofErr w:type="gramStart"/>
      <w:r w:rsidRPr="001857D1">
        <w:rPr>
          <w:sz w:val="28"/>
          <w:szCs w:val="28"/>
          <w:lang w:val="ru-RU"/>
        </w:rPr>
        <w:t>тычка</w:t>
      </w:r>
      <w:proofErr w:type="gramEnd"/>
      <w:r w:rsidRPr="001857D1">
        <w:rPr>
          <w:sz w:val="28"/>
          <w:szCs w:val="28"/>
          <w:lang w:val="ru-RU"/>
        </w:rPr>
        <w:t xml:space="preserve"> с детьми 3-7 лет»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proofErr w:type="spellStart"/>
      <w:r w:rsidRPr="001857D1">
        <w:rPr>
          <w:sz w:val="28"/>
          <w:szCs w:val="28"/>
          <w:lang w:val="ru-RU"/>
        </w:rPr>
        <w:t>Т.А.Копцева</w:t>
      </w:r>
      <w:proofErr w:type="spellEnd"/>
      <w:r w:rsidRPr="001857D1">
        <w:rPr>
          <w:sz w:val="28"/>
          <w:szCs w:val="28"/>
          <w:lang w:val="ru-RU"/>
        </w:rPr>
        <w:t xml:space="preserve"> « Природа и художник»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  <w:lang w:val="ru-RU"/>
        </w:rPr>
      </w:pPr>
      <w:r w:rsidRPr="001857D1">
        <w:rPr>
          <w:sz w:val="28"/>
          <w:szCs w:val="28"/>
          <w:lang w:val="ru-RU"/>
        </w:rPr>
        <w:t>А.В.Никитина « Нетрадиционные техники рисования в детском саду</w:t>
      </w:r>
      <w:proofErr w:type="gramStart"/>
      <w:r w:rsidRPr="001857D1">
        <w:rPr>
          <w:sz w:val="28"/>
          <w:szCs w:val="28"/>
          <w:lang w:val="ru-RU"/>
        </w:rPr>
        <w:t>»</w:t>
      </w:r>
      <w:proofErr w:type="spellStart"/>
      <w:r w:rsidRPr="001857D1">
        <w:rPr>
          <w:sz w:val="28"/>
          <w:szCs w:val="28"/>
          <w:lang w:val="ru-RU"/>
        </w:rPr>
        <w:t>В</w:t>
      </w:r>
      <w:proofErr w:type="gramEnd"/>
      <w:r w:rsidRPr="001857D1">
        <w:rPr>
          <w:sz w:val="28"/>
          <w:szCs w:val="28"/>
          <w:lang w:val="ru-RU"/>
        </w:rPr>
        <w:t>.Ю.Рузанова</w:t>
      </w:r>
      <w:proofErr w:type="spellEnd"/>
      <w:r w:rsidRPr="001857D1">
        <w:rPr>
          <w:sz w:val="28"/>
          <w:szCs w:val="28"/>
          <w:lang w:val="ru-RU"/>
        </w:rPr>
        <w:t xml:space="preserve">  « Развитие моторики рук в нетрадиционной изобразительной деятельности».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Художественное творчество в детском саду. /Под ред. Н.А.Ветлугиной. М.: Просвещение, 1974.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54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proofErr w:type="spell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Барышева</w:t>
      </w:r>
      <w:proofErr w:type="spell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 Т.А. Диагностика эстетического развития личности: </w:t>
      </w:r>
      <w:proofErr w:type="spellStart"/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Учебно</w:t>
      </w:r>
      <w:proofErr w:type="spell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- методическое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 пособие. – СПб</w:t>
      </w:r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.: 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Издательство РГПУ им. А.И. Герцена. 1999.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Ветлугина Н.А. Художественное творчество и ребенок. </w:t>
      </w:r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–М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.: 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Т.Б.Филичева, Г.В.Чиркина « Программа обучения и воспитания с ОНР».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0"/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Галкина А.И. О детском рисунке. Народное просвещение, 1973.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Дьяченко О.М. Воображение дошкольника. </w:t>
      </w:r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–М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.,1986.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Дошкольникам о художниках детской книги: Книга для воспитателя детского сада. /Под ред. </w:t>
      </w:r>
      <w:proofErr w:type="spellStart"/>
      <w:r w:rsidRPr="001857D1">
        <w:rPr>
          <w:rFonts w:ascii="Times New Roman CYR" w:eastAsia="MS Mincho" w:hAnsi="Times New Roman CYR" w:cs="Times New Roman CYR"/>
          <w:sz w:val="28"/>
          <w:szCs w:val="28"/>
        </w:rPr>
        <w:t>А.А.Афанасьева</w:t>
      </w:r>
      <w:proofErr w:type="spellEnd"/>
      <w:r w:rsidRPr="001857D1">
        <w:rPr>
          <w:rFonts w:ascii="Times New Roman CYR" w:eastAsia="MS Mincho" w:hAnsi="Times New Roman CYR" w:cs="Times New Roman CYR"/>
          <w:sz w:val="28"/>
          <w:szCs w:val="28"/>
        </w:rPr>
        <w:t xml:space="preserve"> и </w:t>
      </w:r>
      <w:proofErr w:type="spellStart"/>
      <w:r w:rsidRPr="001857D1">
        <w:rPr>
          <w:rFonts w:ascii="Times New Roman CYR" w:eastAsia="MS Mincho" w:hAnsi="Times New Roman CYR" w:cs="Times New Roman CYR"/>
          <w:sz w:val="28"/>
          <w:szCs w:val="28"/>
        </w:rPr>
        <w:t>др</w:t>
      </w:r>
      <w:proofErr w:type="spellEnd"/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</w:rPr>
        <w:t>.. –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</w:rPr>
        <w:t xml:space="preserve">М.: </w:t>
      </w:r>
      <w:proofErr w:type="spellStart"/>
      <w:r w:rsidRPr="001857D1">
        <w:rPr>
          <w:rFonts w:ascii="Times New Roman CYR" w:eastAsia="MS Mincho" w:hAnsi="Times New Roman CYR" w:cs="Times New Roman CYR"/>
          <w:sz w:val="28"/>
          <w:szCs w:val="28"/>
        </w:rPr>
        <w:t>Просвещение</w:t>
      </w:r>
      <w:proofErr w:type="spellEnd"/>
      <w:r w:rsidRPr="001857D1">
        <w:rPr>
          <w:rFonts w:ascii="Times New Roman CYR" w:eastAsia="MS Mincho" w:hAnsi="Times New Roman CYR" w:cs="Times New Roman CYR"/>
          <w:sz w:val="28"/>
          <w:szCs w:val="28"/>
        </w:rPr>
        <w:t>, 1991.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Зубарева Н.М. Дети и изоискусство. </w:t>
      </w:r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–М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., 1969.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Комарова Т.С.  О развитии способностей к изобразительной деятельности// Дошкольное воспитание.- </w:t>
      </w:r>
      <w:r w:rsidRPr="001857D1">
        <w:rPr>
          <w:rFonts w:ascii="Times New Roman CYR" w:eastAsia="MS Mincho" w:hAnsi="Times New Roman CYR" w:cs="Times New Roman CYR"/>
          <w:sz w:val="28"/>
          <w:szCs w:val="28"/>
        </w:rPr>
        <w:t xml:space="preserve">1990. -№6.-С.44-50. 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Комарова Т.С. Дети в мире творчества. – М.: "Мнемозина", 1995.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Комарова Т.С. Изобразительная деятельность в детском саду</w:t>
      </w:r>
      <w:proofErr w:type="gramStart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 .</w:t>
      </w:r>
      <w:proofErr w:type="gramEnd"/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 xml:space="preserve"> М.: Педагогика, 1990.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Комарова Т.С. Изобразительное творчество дошкольников в детском саду. – М.: Педагогика, 1990.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  <w:tab w:val="left" w:pos="108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Михайлова А. Рисование дошкольников: процесс или результат? //Дошкольное воспитание. – 1994. - № 4.</w:t>
      </w:r>
    </w:p>
    <w:p w:rsidR="00BB527B" w:rsidRPr="001857D1" w:rsidRDefault="00BB527B" w:rsidP="00BB527B">
      <w:pPr>
        <w:pStyle w:val="a3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rPr>
          <w:rFonts w:ascii="Times New Roman CYR" w:eastAsia="MS Mincho" w:hAnsi="Times New Roman CYR" w:cs="Times New Roman CYR"/>
          <w:sz w:val="28"/>
          <w:szCs w:val="28"/>
          <w:lang w:val="ru-RU"/>
        </w:rPr>
      </w:pPr>
      <w:r w:rsidRPr="001857D1">
        <w:rPr>
          <w:rFonts w:ascii="Times New Roman CYR" w:eastAsia="MS Mincho" w:hAnsi="Times New Roman CYR" w:cs="Times New Roman CYR"/>
          <w:sz w:val="28"/>
          <w:szCs w:val="28"/>
          <w:lang w:val="ru-RU"/>
        </w:rPr>
        <w:t>Мухина В.С. Изобразительная деятельность ребенка, как форма усвоения социального опыта. – М.: Педагогика, 1983</w:t>
      </w:r>
    </w:p>
    <w:p w:rsidR="00BB527B" w:rsidRPr="001857D1" w:rsidRDefault="00BB527B" w:rsidP="00BB527B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proofErr w:type="spellStart"/>
      <w:r w:rsidRPr="001857D1">
        <w:rPr>
          <w:sz w:val="28"/>
          <w:szCs w:val="28"/>
        </w:rPr>
        <w:t>Журнал</w:t>
      </w:r>
      <w:proofErr w:type="spellEnd"/>
      <w:r w:rsidRPr="001857D1">
        <w:rPr>
          <w:sz w:val="28"/>
          <w:szCs w:val="28"/>
        </w:rPr>
        <w:t xml:space="preserve"> « </w:t>
      </w:r>
      <w:proofErr w:type="spellStart"/>
      <w:r w:rsidRPr="001857D1">
        <w:rPr>
          <w:sz w:val="28"/>
          <w:szCs w:val="28"/>
        </w:rPr>
        <w:t>Обруч</w:t>
      </w:r>
      <w:proofErr w:type="spellEnd"/>
      <w:r w:rsidRPr="001857D1">
        <w:rPr>
          <w:sz w:val="28"/>
          <w:szCs w:val="28"/>
        </w:rPr>
        <w:t>» №1 2007г.</w:t>
      </w:r>
    </w:p>
    <w:p w:rsidR="00BB527B" w:rsidRPr="002A11E2" w:rsidRDefault="00BB527B" w:rsidP="00BB527B">
      <w:pPr>
        <w:pStyle w:val="a3"/>
        <w:spacing w:line="276" w:lineRule="auto"/>
        <w:ind w:left="644"/>
        <w:rPr>
          <w:rFonts w:ascii="Times New Roman" w:hAnsi="Times New Roman" w:cs="Times New Roman"/>
          <w:sz w:val="28"/>
          <w:szCs w:val="28"/>
          <w:lang w:val="ru-RU"/>
        </w:rPr>
      </w:pPr>
    </w:p>
    <w:p w:rsidR="00BB527B" w:rsidRPr="002A11E2" w:rsidRDefault="00BB527B" w:rsidP="00BB527B">
      <w:pPr>
        <w:rPr>
          <w:rFonts w:ascii="Times New Roman" w:hAnsi="Times New Roman" w:cs="Times New Roman"/>
          <w:sz w:val="28"/>
          <w:szCs w:val="28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BB527B" w:rsidRDefault="00BB527B" w:rsidP="00BB527B">
      <w:pPr>
        <w:rPr>
          <w:rFonts w:ascii="Times New Roman" w:hAnsi="Times New Roman" w:cs="Times New Roman"/>
          <w:sz w:val="36"/>
          <w:szCs w:val="36"/>
        </w:rPr>
      </w:pPr>
    </w:p>
    <w:p w:rsidR="00AC323A" w:rsidRDefault="00AC323A"/>
    <w:sectPr w:rsidR="00AC323A" w:rsidSect="00AC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40E77"/>
    <w:multiLevelType w:val="hybridMultilevel"/>
    <w:tmpl w:val="4D4A620C"/>
    <w:lvl w:ilvl="0" w:tplc="191C90D0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B527B"/>
    <w:rsid w:val="00AC323A"/>
    <w:rsid w:val="00BB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7B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3428</Characters>
  <Application>Microsoft Office Word</Application>
  <DocSecurity>0</DocSecurity>
  <Lines>28</Lines>
  <Paragraphs>8</Paragraphs>
  <ScaleCrop>false</ScaleCrop>
  <Company>Microsoft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2014-12-13T14:10:00Z</dcterms:created>
  <dcterms:modified xsi:type="dcterms:W3CDTF">2014-12-13T14:12:00Z</dcterms:modified>
</cp:coreProperties>
</file>