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5A4F" w:rsidRDefault="00385A4F" w:rsidP="00385A4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B77C2C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385A4F" w:rsidRPr="00B77C2C" w:rsidRDefault="00385A4F" w:rsidP="00385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2C">
        <w:rPr>
          <w:rFonts w:ascii="Times New Roman" w:hAnsi="Times New Roman" w:cs="Times New Roman"/>
          <w:b/>
          <w:sz w:val="24"/>
          <w:szCs w:val="24"/>
        </w:rPr>
        <w:t xml:space="preserve"> организации совместной непосредственно-образовательной</w:t>
      </w:r>
    </w:p>
    <w:p w:rsidR="00385A4F" w:rsidRDefault="00385A4F" w:rsidP="00385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2C">
        <w:rPr>
          <w:rFonts w:ascii="Times New Roman" w:hAnsi="Times New Roman" w:cs="Times New Roman"/>
          <w:b/>
          <w:sz w:val="24"/>
          <w:szCs w:val="24"/>
        </w:rPr>
        <w:t>деятельности с детьми</w:t>
      </w:r>
      <w:r w:rsidRPr="00385A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старшего дошкольного возраста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5A4F" w:rsidRDefault="00385A4F" w:rsidP="00385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развитию творческого рисования нетрадиционными техниками и средствами</w:t>
      </w:r>
    </w:p>
    <w:p w:rsidR="00385A4F" w:rsidRPr="00385A4F" w:rsidRDefault="00385A4F" w:rsidP="00385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«Рыбы»</w:t>
      </w: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Default="00385A4F" w:rsidP="00385A4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Подготовила и провела: воспитатель                  МКДОУ «Детский сад №67»</w:t>
      </w:r>
    </w:p>
    <w:p w:rsidR="00385A4F" w:rsidRPr="00385A4F" w:rsidRDefault="00385A4F" w:rsidP="00385A4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Зинченко Е.И.</w:t>
      </w:r>
    </w:p>
    <w:p w:rsidR="00385A4F" w:rsidRPr="00385A4F" w:rsidRDefault="00385A4F" w:rsidP="00385A4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385A4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385A4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385A4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385A4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Г.Дзержинск.2014г</w:t>
      </w: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A4F" w:rsidRPr="00385A4F" w:rsidRDefault="00385A4F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C2C" w:rsidRPr="00B77C2C" w:rsidRDefault="00B77C2C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2C">
        <w:rPr>
          <w:rFonts w:ascii="Times New Roman" w:hAnsi="Times New Roman" w:cs="Times New Roman"/>
          <w:b/>
          <w:sz w:val="24"/>
          <w:szCs w:val="24"/>
        </w:rPr>
        <w:t>Конспект организации совместной непосредственно-образовательной</w:t>
      </w:r>
    </w:p>
    <w:p w:rsidR="00B77C2C" w:rsidRPr="00B77C2C" w:rsidRDefault="00B77C2C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2C">
        <w:rPr>
          <w:rFonts w:ascii="Times New Roman" w:hAnsi="Times New Roman" w:cs="Times New Roman"/>
          <w:b/>
          <w:sz w:val="24"/>
          <w:szCs w:val="24"/>
        </w:rPr>
        <w:t>деятельности с детьми</w:t>
      </w:r>
    </w:p>
    <w:p w:rsidR="00B77C2C" w:rsidRPr="00B77C2C" w:rsidRDefault="00B77C2C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C2C" w:rsidRDefault="00B77C2C" w:rsidP="002F05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C2C">
        <w:rPr>
          <w:rFonts w:ascii="Times New Roman" w:hAnsi="Times New Roman" w:cs="Times New Roman"/>
          <w:b/>
          <w:sz w:val="24"/>
          <w:szCs w:val="24"/>
        </w:rPr>
        <w:t>Зинченко Елена Ивановна воспитатель МКДОУ «Детский сад №67»</w:t>
      </w:r>
    </w:p>
    <w:bookmarkEnd w:id="0"/>
    <w:p w:rsidR="00B77C2C" w:rsidRDefault="00B77C2C" w:rsidP="00B77C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7C2C" w:rsidRDefault="00B77C2C" w:rsidP="00B77C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b/>
          <w:sz w:val="24"/>
          <w:szCs w:val="24"/>
        </w:rPr>
        <w:t>Тема:</w:t>
      </w:r>
      <w:r w:rsidRPr="00B77C2C">
        <w:rPr>
          <w:rFonts w:ascii="Times New Roman" w:hAnsi="Times New Roman" w:cs="Times New Roman"/>
          <w:sz w:val="24"/>
          <w:szCs w:val="24"/>
        </w:rPr>
        <w:t xml:space="preserve"> « Рыбы»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proofErr w:type="gramStart"/>
      <w:r w:rsidRPr="00B77C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7C2C">
        <w:rPr>
          <w:rFonts w:ascii="Times New Roman" w:hAnsi="Times New Roman" w:cs="Times New Roman"/>
          <w:sz w:val="24"/>
          <w:szCs w:val="24"/>
        </w:rPr>
        <w:t xml:space="preserve"> старшая группа дети 5-6 лет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b/>
          <w:sz w:val="24"/>
          <w:szCs w:val="24"/>
        </w:rPr>
        <w:t>Форма НОД:</w:t>
      </w:r>
      <w:r w:rsidRPr="00B77C2C">
        <w:rPr>
          <w:rFonts w:ascii="Times New Roman" w:hAnsi="Times New Roman" w:cs="Times New Roman"/>
          <w:sz w:val="24"/>
          <w:szCs w:val="24"/>
        </w:rPr>
        <w:t xml:space="preserve"> занятие, </w:t>
      </w:r>
      <w:proofErr w:type="spellStart"/>
      <w:r w:rsidRPr="00B77C2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77C2C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B77C2C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b/>
          <w:i/>
          <w:sz w:val="24"/>
          <w:szCs w:val="24"/>
        </w:rPr>
        <w:t>Основная деятельность</w:t>
      </w:r>
      <w:r w:rsidRPr="00B77C2C">
        <w:rPr>
          <w:rFonts w:ascii="Times New Roman" w:hAnsi="Times New Roman" w:cs="Times New Roman"/>
          <w:sz w:val="24"/>
          <w:szCs w:val="24"/>
        </w:rPr>
        <w:t>: изобразительная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Интеграция видов деятельности : познавательн</w:t>
      </w:r>
      <w:proofErr w:type="gramStart"/>
      <w:r w:rsidRPr="00B77C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7C2C">
        <w:rPr>
          <w:rFonts w:ascii="Times New Roman" w:hAnsi="Times New Roman" w:cs="Times New Roman"/>
          <w:sz w:val="24"/>
          <w:szCs w:val="24"/>
        </w:rPr>
        <w:t xml:space="preserve"> исследовательская, коммуникативная, речевая, двигательная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77C2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77C2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Образовательные: 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Продолжать формировать навыки нетрадиционного рисования. Передавать в рисунке образ рыбы. Упражнять детей прорисовывать детали рисунка нетрадиционным способом.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Расширять представления детей о многообразии рыб, приспособленности их к условиям окружающей среды.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77C2C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Воспитывать интерес к рисованию нетрадиционным способом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Развивать творческое воображение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Учить проявлять творчество, инициативу в нестандартных ситуациях.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Обращаться за помощью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77C2C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 xml:space="preserve">Продолжать формировать навыки культурного поведения в природе и бережного отношения к ней </w:t>
      </w:r>
      <w:proofErr w:type="gramStart"/>
      <w:r w:rsidRPr="00B77C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7C2C">
        <w:rPr>
          <w:rFonts w:ascii="Times New Roman" w:hAnsi="Times New Roman" w:cs="Times New Roman"/>
          <w:sz w:val="24"/>
          <w:szCs w:val="24"/>
        </w:rPr>
        <w:t>не загрязнять окружающую природу, бережно относиться к животным). Формировать предпосылки экологического сознания.</w:t>
      </w:r>
    </w:p>
    <w:p w:rsid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Воспитывать умение доводить начатое дело до конца, не мешать рядом сидящему.</w:t>
      </w:r>
    </w:p>
    <w:p w:rsid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77C2C">
        <w:rPr>
          <w:rFonts w:ascii="Times New Roman" w:hAnsi="Times New Roman" w:cs="Times New Roman"/>
          <w:b/>
          <w:i/>
          <w:sz w:val="24"/>
          <w:szCs w:val="24"/>
        </w:rPr>
        <w:t>Средства: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Водоем – ткань с нашитыми ленточками (водорослями), игрушки- лягушки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Интерактивная доска, проектор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Слайды-фотографии: многообразие рыб разной формы, цвета, многообразие растительности водоемов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Костюм Водяного для воспитателя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Атрибуты для игры «Собери мусор»</w:t>
      </w:r>
      <w:proofErr w:type="gramStart"/>
      <w:r w:rsidRPr="00B77C2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7C2C">
        <w:rPr>
          <w:rFonts w:ascii="Times New Roman" w:hAnsi="Times New Roman" w:cs="Times New Roman"/>
          <w:sz w:val="24"/>
          <w:szCs w:val="24"/>
        </w:rPr>
        <w:t xml:space="preserve"> карандаши, цветные ленточки и бросовый материал (пробки, мятая бумага, баночки из-под йогурта, картон)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Музыка: фонограмма песни «Я водяной…»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Медленная музыка для релаксации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77C2C">
        <w:rPr>
          <w:rFonts w:ascii="Times New Roman" w:hAnsi="Times New Roman" w:cs="Times New Roman"/>
          <w:b/>
          <w:i/>
          <w:sz w:val="24"/>
          <w:szCs w:val="24"/>
        </w:rPr>
        <w:t>Методы: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- Информативно-рецептивный (рассматривание, образец воспитателя)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-Словесный (беседа, художественное слово);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- Исследовательский – направлен на развитие у детей не только самостоятельности, но и фантазии и творчества. Педагог предлагает самостоятельно выполнить не какую-либо часть работы, а всю работу;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B77C2C">
        <w:rPr>
          <w:rFonts w:ascii="Times New Roman" w:hAnsi="Times New Roman" w:cs="Times New Roman"/>
          <w:sz w:val="24"/>
          <w:szCs w:val="24"/>
        </w:rPr>
        <w:t xml:space="preserve"> чтение познавательной литературы о многообразии рыб, растений в водоемах. Беседы, рассматривание иллюстраций, презентаций.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Словарная работа: чешуя, плавники, водоросли, морские, речные, аквариумные рыбы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C2C">
        <w:rPr>
          <w:rFonts w:ascii="Times New Roman" w:hAnsi="Times New Roman" w:cs="Times New Roman"/>
          <w:sz w:val="24"/>
          <w:szCs w:val="24"/>
        </w:rPr>
        <w:t>Дифференцированный подход: для затрудняющихся в рисовании детей предложить схемы-алгоритмы рисования рыбы, использования нетрадиционных способов рисования.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Default="00B77C2C" w:rsidP="00B77C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B77C2C">
        <w:rPr>
          <w:rFonts w:ascii="Times New Roman" w:hAnsi="Times New Roman" w:cs="Times New Roman"/>
          <w:b/>
          <w:i/>
          <w:sz w:val="24"/>
          <w:szCs w:val="24"/>
        </w:rPr>
        <w:t>Алгоритм проведения:</w:t>
      </w: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77C2C" w:rsidTr="00B77C2C">
        <w:tc>
          <w:tcPr>
            <w:tcW w:w="2336" w:type="dxa"/>
          </w:tcPr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b/>
                <w:sz w:val="24"/>
                <w:szCs w:val="24"/>
              </w:rPr>
              <w:t>Этап НОД</w:t>
            </w:r>
          </w:p>
        </w:tc>
        <w:tc>
          <w:tcPr>
            <w:tcW w:w="2336" w:type="dxa"/>
          </w:tcPr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b/>
                <w:sz w:val="24"/>
                <w:szCs w:val="24"/>
              </w:rPr>
              <w:t>Методы,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b/>
                <w:sz w:val="24"/>
                <w:szCs w:val="24"/>
              </w:rPr>
              <w:t>Формы,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b/>
                <w:sz w:val="24"/>
                <w:szCs w:val="24"/>
              </w:rPr>
              <w:t>Приемы</w:t>
            </w:r>
          </w:p>
        </w:tc>
        <w:tc>
          <w:tcPr>
            <w:tcW w:w="2336" w:type="dxa"/>
          </w:tcPr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  <w:t>Действия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2337" w:type="dxa"/>
          </w:tcPr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  <w:t xml:space="preserve">Действия 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B77C2C" w:rsidTr="00B77C2C">
        <w:tc>
          <w:tcPr>
            <w:tcW w:w="2336" w:type="dxa"/>
          </w:tcPr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1.Открытый вход в деятельность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Мотивация к деятельности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B77C2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(здоровье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Сберегающие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Технологии;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имеющихся знаний</w:t>
            </w:r>
          </w:p>
          <w:p w:rsidR="00B77C2C" w:rsidRDefault="00B77C2C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P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89A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23189A" w:rsidRP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189A"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Pr="0023189A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выход из деятельности</w:t>
            </w:r>
          </w:p>
        </w:tc>
        <w:tc>
          <w:tcPr>
            <w:tcW w:w="2336" w:type="dxa"/>
          </w:tcPr>
          <w:p w:rsid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Сюрпризный момент, игровая мотивация</w:t>
            </w:r>
          </w:p>
          <w:p w:rsid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Игра «Собери мусор»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(развитие мелкой моторики)</w:t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C2C">
              <w:rPr>
                <w:rFonts w:ascii="Times New Roman" w:hAnsi="Times New Roman" w:cs="Times New Roman"/>
                <w:sz w:val="24"/>
                <w:szCs w:val="24"/>
              </w:rPr>
              <w:t>Беседа с опорой на наглядный материал (ИКТ)</w:t>
            </w:r>
          </w:p>
          <w:p w:rsid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Calibri" w:hAnsi="Calibri" w:cs="Calibri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Поиск решения проблемной ситуации</w:t>
            </w:r>
            <w:r w:rsidRPr="00A60A73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B77C2C" w:rsidRP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прием</w:t>
            </w: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практической работы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«Рыбки плавают в пруду»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другой вид деятельности</w:t>
            </w:r>
          </w:p>
        </w:tc>
        <w:tc>
          <w:tcPr>
            <w:tcW w:w="2336" w:type="dxa"/>
          </w:tcPr>
          <w:p w:rsidR="00B77C2C" w:rsidRP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cr/>
              <w:t>Водяной встречает детей: «</w:t>
            </w:r>
            <w:r w:rsidR="00B77C2C" w:rsidRPr="00A60A73">
              <w:rPr>
                <w:rFonts w:ascii="Times New Roman" w:hAnsi="Times New Roman" w:cs="Times New Roman"/>
                <w:sz w:val="24"/>
                <w:szCs w:val="24"/>
              </w:rPr>
              <w:t>Ой, никак ко мне гости идут. Ну, проходите, проходите поближе, только ноги не замочите.</w:t>
            </w:r>
          </w:p>
          <w:p w:rsidR="00B77C2C" w:rsidRP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</w:t>
            </w:r>
            <w:r w:rsidR="00B77C2C" w:rsidRPr="00A60A73">
              <w:rPr>
                <w:rFonts w:ascii="Times New Roman" w:hAnsi="Times New Roman" w:cs="Times New Roman"/>
                <w:sz w:val="24"/>
                <w:szCs w:val="24"/>
              </w:rPr>
              <w:t>! Вы меня узнали?»</w:t>
            </w: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Водяной поет песенку: «Я водяной, я водяной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 поиграл </w:t>
            </w:r>
            <w:r w:rsidR="00A60A73" w:rsidRPr="00A60A73">
              <w:rPr>
                <w:rFonts w:ascii="Times New Roman" w:hAnsi="Times New Roman" w:cs="Times New Roman"/>
                <w:sz w:val="24"/>
                <w:szCs w:val="24"/>
              </w:rPr>
              <w:t>бы кто</w:t>
            </w: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 xml:space="preserve"> со мной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А то кругом подружки: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Пиявки и лягушки! Да мусор запутался в водорослях!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 xml:space="preserve">Фу! Какая </w:t>
            </w:r>
            <w:r w:rsidR="00A60A73" w:rsidRPr="00A60A73">
              <w:rPr>
                <w:rFonts w:ascii="Times New Roman" w:hAnsi="Times New Roman" w:cs="Times New Roman"/>
                <w:sz w:val="24"/>
                <w:szCs w:val="24"/>
              </w:rPr>
              <w:t>гадость…</w:t>
            </w: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 xml:space="preserve">- «А я хочу, </w:t>
            </w:r>
            <w:r w:rsidR="00A60A73" w:rsidRPr="00A60A73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 xml:space="preserve"> вокруг меня было красиво, было мне с кем поиграть, поплавать…»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- А кто мог бы плавать в моем водоеме?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Start"/>
            <w:r w:rsidRPr="00A60A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к сожалению, в моем водоеме никто не плавает кроме лягушек и пиявок! Почему? Как вы думаете? Что мне делать?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 xml:space="preserve">Вы мне поможете? Вы не боитесь </w:t>
            </w:r>
            <w:proofErr w:type="spellStart"/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трудностей</w:t>
            </w:r>
            <w:proofErr w:type="gramStart"/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60A73">
              <w:rPr>
                <w:rFonts w:ascii="Times New Roman" w:hAnsi="Times New Roman" w:cs="Times New Roman"/>
                <w:sz w:val="24"/>
                <w:szCs w:val="24"/>
              </w:rPr>
              <w:t xml:space="preserve"> здорово! Чтобы вытащить мусор из водоема, нужно осторожно накрутить водоросли на палочку. Справитесь? Я предлагаю присесть на корточки около выбранной вами палочки. Готовы? 1,2,3 Начни!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Молодцы! А теперь можно рыбок запустить? Как вы думаете?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 xml:space="preserve">А каких рыб вы знаете? Предлагаю </w:t>
            </w:r>
            <w:r w:rsidRPr="00A6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на экран и вспомнить. Чем они похожи?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Чем отличаются рыбы?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Да, много разных рыб бывает и морские, и речные, и аквариумные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А я тоже таких рыб хочу!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Что же делать? Где их взять?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А может их нарисовать? Вы умеете рисовать рыб? А чем можно рисовать?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Но у меня нет кисточек, но есть мусор, который мы с вами собрали. Может он нам пригодиться?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А как вы думаете, чем из собранного материала (мусора) можно нарисовать туловище рыбы?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А я уже попробовал и вот что у меня получилось. Хотите посмотреть? (показ схем- алгоритмов).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- А плавники и хвост чем можно нарисовать?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чешую можно нарисовать разным материалом?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Вот и используем весь собранный мусор в дело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Сейчас закроем глаза и представим себе каких рыб и чем каждый из вас будет рисовать.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1,2,3 – глаза сомкни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1,2,3 – глаза отомкни</w:t>
            </w:r>
          </w:p>
          <w:p w:rsidR="00B77C2C" w:rsidRPr="00A60A73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Кто хочет рассказать какую рыбу будет рисовать, чем вы будете рисовать свою рыбку?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Ну что ж, выбирайте нужный материал для рисования и занимайте удобное для вас место.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думаю, что у вас все получится.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дети затрудняются, воспитатель предлагает схемы –алгоритмы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процесса работы водяной рисует вместе с детьми на отдельном листе.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окончанию работы Водяной предлагает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разложить рисунки в водоеме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«Миша, какая у тебя необычная рыба получилась! Чем ты рисовал? Что ты использовал? Чем ты рисовал? Расскажи!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 этой рыбкой буду наперегонки плавать!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Вика, тебе удалось нарисовать то, что ты хотела? На что похожа твоя рыбка?</w:t>
            </w:r>
            <w:r w:rsidR="002F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твоей рыбке я буду сказки читать.</w:t>
            </w: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ты чем рисовал? Здорово! Молодец!</w:t>
            </w:r>
            <w:r w:rsidR="002F059C">
              <w:rPr>
                <w:rFonts w:ascii="Times New Roman" w:hAnsi="Times New Roman" w:cs="Times New Roman"/>
                <w:sz w:val="24"/>
                <w:szCs w:val="24"/>
              </w:rPr>
              <w:t xml:space="preserve"> А с твоей рыбкой я буду в прятки играть.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Ребята! А хотите сами превратиться в рыб? Поиграем в игру «Рыбки плавают в пруду» красиво поплывем, кто как хочет по всему залу (звучит медленная музыка)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веселые, озорные рыбки получились у вас.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Спасибо 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помогли мне. Меня теперь будет окружать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с кем поиграть. Да и рыбкам будет хорошо в моем чистом водоеме.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не устали? Вы довольны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работой? А что вас сегодня больше всего поразило, удивило, порадовало? Чем вам больше всего понравилось рисовать? Что вы хотели рассказать своим друзьям и близким?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Спасибо вам! И в благодарность я хочу вас наградить морскими камушками.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Pr="00A60A73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входят в зал.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«Здравствуйте!»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Да! Узнали! Ты- водяной из мультфильма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Ответы детей: рыбы, улитки и перечисляют далее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Потому что мусор кругом, грязно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Убрать мусор</w:t>
            </w: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Да, поможем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Нет, не боимся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справимся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Можно, потому что водоем стал чистый, вода чистая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Дети перечисляют, смотрят слайд с рыбами, перечисляют (у всех рыб есть плавники,  хвост, все плавают в воде)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Перечисляют: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(рыбы отличаются формой, цветом, размером, местом обитания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Перечисляют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Перечисляют: картофелем, морковкой, мятой бумагой, дном банки)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Перечисляют: палочкой, пробкой, мятой бумагой, </w:t>
            </w:r>
            <w:r w:rsidRPr="00A6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пальчиком, углом картона и т.д.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Закрывают глаза, звучит мелодия (медленная)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Музыка заканчивается, дети открывают глаза</w:t>
            </w: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A73" w:rsidRPr="00A60A73" w:rsidRDefault="00A60A73" w:rsidP="00A60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0A73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Pr="00A60A73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B77C2C" w:rsidRDefault="00B77C2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89A" w:rsidRDefault="0023189A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выбирают нужный материал и садятся за столы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рыб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9C" w:rsidRDefault="002F059C" w:rsidP="00B77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изображают плавающих рыб.</w:t>
            </w:r>
          </w:p>
        </w:tc>
      </w:tr>
    </w:tbl>
    <w:p w:rsidR="00B77C2C" w:rsidRPr="00B77C2C" w:rsidRDefault="00B77C2C" w:rsidP="00B77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C2C" w:rsidRPr="00B77C2C" w:rsidRDefault="00B77C2C" w:rsidP="00B77C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0B07" w:rsidRPr="00B77C2C" w:rsidRDefault="007B0B07" w:rsidP="00B77C2C">
      <w:pPr>
        <w:rPr>
          <w:rFonts w:ascii="Times New Roman" w:hAnsi="Times New Roman" w:cs="Times New Roman"/>
          <w:b/>
          <w:sz w:val="24"/>
          <w:szCs w:val="24"/>
        </w:rPr>
      </w:pPr>
    </w:p>
    <w:sectPr w:rsidR="007B0B07" w:rsidRPr="00B77C2C" w:rsidSect="00A7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A2E"/>
    <w:rsid w:val="000C0A2E"/>
    <w:rsid w:val="0023189A"/>
    <w:rsid w:val="002F059C"/>
    <w:rsid w:val="00385A4F"/>
    <w:rsid w:val="007B0B07"/>
    <w:rsid w:val="00A60A73"/>
    <w:rsid w:val="00A71176"/>
    <w:rsid w:val="00B7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7C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77C2C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B7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Сергей Константинович Котов</dc:creator>
  <cp:keywords/>
  <dc:description/>
  <cp:lastModifiedBy>Елена</cp:lastModifiedBy>
  <cp:revision>3</cp:revision>
  <dcterms:created xsi:type="dcterms:W3CDTF">2015-03-09T17:33:00Z</dcterms:created>
  <dcterms:modified xsi:type="dcterms:W3CDTF">2015-03-12T16:47:00Z</dcterms:modified>
</cp:coreProperties>
</file>