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1422881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000000"/>
          <w:sz w:val="28"/>
          <w:szCs w:val="28"/>
        </w:rPr>
      </w:sdtEndPr>
      <w:sdtContent>
        <w:p w:rsidR="00422D60" w:rsidRDefault="00422D60"/>
        <w:p w:rsidR="00422D60" w:rsidRDefault="0009184B">
          <w:r>
            <w:rPr>
              <w:noProof/>
              <w:lang w:eastAsia="en-US"/>
            </w:rPr>
            <w:pict>
              <v:rect id="_x0000_s1026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383AEF" w:rsidRDefault="00383AEF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422D60" w:rsidRDefault="00422D60"/>
        <w:tbl>
          <w:tblPr>
            <w:tblW w:w="4426" w:type="pct"/>
            <w:tblInd w:w="250" w:type="dxa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8472"/>
          </w:tblGrid>
          <w:tr w:rsidR="00422D60" w:rsidTr="00B93D12">
            <w:trPr>
              <w:trHeight w:val="7710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sz w:val="52"/>
                    <w:szCs w:val="40"/>
                  </w:rPr>
                  <w:alias w:val="Заголовок"/>
                  <w:id w:val="13783212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22D60" w:rsidRDefault="00422D60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 w:rsidRPr="00B93D12">
                      <w:rPr>
                        <w:rFonts w:asciiTheme="majorHAnsi" w:eastAsiaTheme="majorEastAsia" w:hAnsiTheme="majorHAnsi" w:cstheme="majorBidi"/>
                        <w:b/>
                        <w:sz w:val="52"/>
                        <w:szCs w:val="40"/>
                      </w:rPr>
                      <w:t>План самообразования на тему</w:t>
                    </w:r>
                    <w:r w:rsidR="00001773" w:rsidRPr="00B93D12">
                      <w:rPr>
                        <w:rFonts w:asciiTheme="majorHAnsi" w:eastAsiaTheme="majorEastAsia" w:hAnsiTheme="majorHAnsi" w:cstheme="majorBidi"/>
                        <w:b/>
                        <w:sz w:val="52"/>
                        <w:szCs w:val="40"/>
                      </w:rPr>
                      <w:t>:</w:t>
                    </w:r>
                    <w:r w:rsidRPr="00B93D12">
                      <w:rPr>
                        <w:rFonts w:asciiTheme="majorHAnsi" w:eastAsiaTheme="majorEastAsia" w:hAnsiTheme="majorHAnsi" w:cstheme="majorBidi"/>
                        <w:b/>
                        <w:sz w:val="52"/>
                        <w:szCs w:val="40"/>
                      </w:rPr>
                      <w:t xml:space="preserve"> «Самостоятельные работы на уроках литературного чтения» </w:t>
                    </w:r>
                  </w:p>
                </w:sdtContent>
              </w:sdt>
              <w:p w:rsidR="00422D60" w:rsidRPr="00001773" w:rsidRDefault="00422D60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</w:p>
              <w:sdt>
                <w:sdtPr>
                  <w:rPr>
                    <w:rFonts w:ascii="Times New Roman" w:eastAsiaTheme="majorEastAsia" w:hAnsi="Times New Roman" w:cs="Times New Roman"/>
                    <w:sz w:val="40"/>
                    <w:szCs w:val="32"/>
                  </w:rPr>
                  <w:alias w:val="Подзаголовок"/>
                  <w:id w:val="1378321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422D60" w:rsidRPr="00001773" w:rsidRDefault="00422D60">
                    <w:pPr>
                      <w:pStyle w:val="ab"/>
                      <w:jc w:val="center"/>
                      <w:rPr>
                        <w:rFonts w:ascii="Times New Roman" w:eastAsiaTheme="majorEastAsia" w:hAnsi="Times New Roman" w:cs="Times New Roman"/>
                        <w:sz w:val="40"/>
                        <w:szCs w:val="32"/>
                      </w:rPr>
                    </w:pPr>
                    <w:r w:rsidRPr="00001773">
                      <w:rPr>
                        <w:rFonts w:ascii="Times New Roman" w:eastAsiaTheme="majorEastAsia" w:hAnsi="Times New Roman" w:cs="Times New Roman"/>
                        <w:sz w:val="40"/>
                        <w:szCs w:val="32"/>
                      </w:rPr>
                      <w:t>Методическая тема школы: «Современное качество образования как условие формирования творческой личности»</w:t>
                    </w:r>
                  </w:p>
                </w:sdtContent>
              </w:sdt>
              <w:p w:rsidR="00422D60" w:rsidRPr="00001773" w:rsidRDefault="00422D60">
                <w:pPr>
                  <w:pStyle w:val="ab"/>
                  <w:jc w:val="center"/>
                  <w:rPr>
                    <w:rFonts w:ascii="Times New Roman" w:hAnsi="Times New Roman" w:cs="Times New Roman"/>
                    <w:sz w:val="40"/>
                  </w:rPr>
                </w:pPr>
              </w:p>
              <w:sdt>
                <w:sdtPr>
                  <w:rPr>
                    <w:rFonts w:ascii="Times New Roman" w:hAnsi="Times New Roman" w:cs="Times New Roman"/>
                    <w:sz w:val="40"/>
                  </w:rPr>
                  <w:alias w:val="Дата"/>
                  <w:id w:val="13783224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422D60" w:rsidRPr="00001773" w:rsidRDefault="00001773">
                    <w:pPr>
                      <w:pStyle w:val="ab"/>
                      <w:jc w:val="center"/>
                      <w:rPr>
                        <w:rFonts w:ascii="Times New Roman" w:hAnsi="Times New Roman" w:cs="Times New Roman"/>
                        <w:sz w:val="40"/>
                      </w:rPr>
                    </w:pPr>
                    <w:r w:rsidRPr="00001773">
                      <w:rPr>
                        <w:rFonts w:ascii="Times New Roman" w:hAnsi="Times New Roman" w:cs="Times New Roman"/>
                        <w:sz w:val="40"/>
                      </w:rPr>
                      <w:t>(2008 -2013 г.г.)</w:t>
                    </w:r>
                  </w:p>
                </w:sdtContent>
              </w:sdt>
              <w:p w:rsidR="00422D60" w:rsidRPr="00001773" w:rsidRDefault="00422D60">
                <w:pPr>
                  <w:pStyle w:val="ab"/>
                  <w:jc w:val="center"/>
                  <w:rPr>
                    <w:rFonts w:ascii="Times New Roman" w:hAnsi="Times New Roman" w:cs="Times New Roman"/>
                    <w:sz w:val="44"/>
                  </w:rPr>
                </w:pPr>
              </w:p>
              <w:sdt>
                <w:sdtPr>
                  <w:rPr>
                    <w:rFonts w:ascii="Times New Roman" w:hAnsi="Times New Roman" w:cs="Times New Roman"/>
                    <w:b/>
                    <w:sz w:val="40"/>
                  </w:r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422D60" w:rsidRPr="00001773" w:rsidRDefault="00001773">
                    <w:pPr>
                      <w:pStyle w:val="ab"/>
                      <w:jc w:val="center"/>
                      <w:rPr>
                        <w:rFonts w:ascii="Times New Roman" w:hAnsi="Times New Roman" w:cs="Times New Roman"/>
                        <w:sz w:val="44"/>
                      </w:rPr>
                    </w:pPr>
                    <w:r w:rsidRPr="00B93D12">
                      <w:rPr>
                        <w:rFonts w:ascii="Times New Roman" w:hAnsi="Times New Roman" w:cs="Times New Roman"/>
                        <w:b/>
                        <w:sz w:val="40"/>
                      </w:rPr>
                      <w:t>Учитель начальных классов: Титова Галина Петровна</w:t>
                    </w:r>
                  </w:p>
                </w:sdtContent>
              </w:sdt>
              <w:p w:rsidR="00422D60" w:rsidRDefault="00422D60">
                <w:pPr>
                  <w:pStyle w:val="ab"/>
                  <w:jc w:val="center"/>
                </w:pPr>
              </w:p>
            </w:tc>
          </w:tr>
        </w:tbl>
        <w:p w:rsidR="00422D60" w:rsidRDefault="00422D60"/>
        <w:p w:rsidR="00422D60" w:rsidRDefault="00422D60" w:rsidP="00001773">
          <w:pP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br w:type="page"/>
          </w:r>
        </w:p>
      </w:sdtContent>
    </w:sdt>
    <w:p w:rsidR="00422D60" w:rsidRPr="00423061" w:rsidRDefault="00422D60" w:rsidP="00422D60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Качество обучения и воспитания в школе напрямую зависит от уровня подготовки педагогов. Этот уровень должен постоянно расти. Потребность в освоении новых знаний не иссякла, - я постоянно занимаюсь своим самоо</w:t>
      </w: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разованием.</w:t>
      </w:r>
    </w:p>
    <w:p w:rsidR="00422D60" w:rsidRPr="00423061" w:rsidRDefault="00422D60" w:rsidP="00422D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"Самообразование – есть потребность творческого и ответственного человека любой профессии, тем более для профессий с повышенной моральной и с</w:t>
      </w: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циальной ответственностью, каковой является профессия учителя."</w:t>
      </w:r>
    </w:p>
    <w:p w:rsidR="00422D60" w:rsidRPr="00423061" w:rsidRDefault="00422D60" w:rsidP="00422D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Самообразование – процесс сознательной самостоятельной познавательной деятельности.</w:t>
      </w:r>
    </w:p>
    <w:p w:rsidR="00422D60" w:rsidRPr="00423061" w:rsidRDefault="00422D60" w:rsidP="00422D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Самообразование учителя - это необходимое условие профессиональной де</w:t>
      </w: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 педагога.  Для того чтобы учить других нужно знать больше, чем остальные и не только свой предмет, но и иметь знания в близлежащих нау</w:t>
      </w: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ных областях, различных сферах общественной жизни, ориентироваться в современной политике, экономике и др. Учитель должен постоянно учиться.</w:t>
      </w:r>
    </w:p>
    <w:p w:rsidR="00422D60" w:rsidRPr="00423061" w:rsidRDefault="00422D60" w:rsidP="00422D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Мотивы</w:t>
      </w: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обуждают меня к самообразованию</w:t>
      </w: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22D60" w:rsidRPr="00423061" w:rsidRDefault="00422D60" w:rsidP="00422D60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Ежедневная работа с информацией.</w:t>
      </w:r>
    </w:p>
    <w:p w:rsidR="00422D60" w:rsidRPr="00423061" w:rsidRDefault="00422D60" w:rsidP="00422D60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– профессия творческая. И мне необходимо творить.</w:t>
      </w:r>
    </w:p>
    <w:p w:rsidR="00422D60" w:rsidRPr="00423061" w:rsidRDefault="00422D60" w:rsidP="00422D60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Научный подход.</w:t>
      </w:r>
    </w:p>
    <w:p w:rsidR="00422D60" w:rsidRPr="00423061" w:rsidRDefault="00422D60" w:rsidP="00422D60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нашей жизни постоянно что-то меняется. Необходимо следить за и</w:t>
      </w: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менениями.</w:t>
      </w:r>
    </w:p>
    <w:p w:rsidR="00422D60" w:rsidRDefault="00422D60" w:rsidP="00422D60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Мнение окружающих важно для меня.</w:t>
      </w:r>
    </w:p>
    <w:p w:rsidR="00422D60" w:rsidRPr="00423061" w:rsidRDefault="00422D60" w:rsidP="00422D60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D60" w:rsidRPr="00423061" w:rsidRDefault="00422D60" w:rsidP="00422D60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Без постоянного овладения новых знаний материального повышения не добиться. Учиться для меня просто интересно.</w:t>
      </w:r>
    </w:p>
    <w:p w:rsidR="00422D60" w:rsidRPr="00423061" w:rsidRDefault="00422D60" w:rsidP="00422D60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Я самостоятельно добываю знания из различных источников, испол</w:t>
      </w: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зую эти знания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профессиональной деятельности</w:t>
      </w: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: курсы повышения квал</w:t>
      </w: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фикации, семинары и конференции, мастер-классы, мероприятия по обмену опытом, телевидение, литература (методическая, научно-популярная, публ</w:t>
      </w: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цистическая, художественная и др.), Интернет, видео, аудио информация, экскурсии, театры, выставки, музеи, концерты, путешествия.</w:t>
      </w:r>
    </w:p>
    <w:p w:rsidR="00422D60" w:rsidRPr="00423061" w:rsidRDefault="00422D60" w:rsidP="00422D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Мои виды деятельности по самообразованию:</w:t>
      </w:r>
    </w:p>
    <w:p w:rsidR="00422D60" w:rsidRPr="00423061" w:rsidRDefault="00422D60" w:rsidP="00422D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 - просмотр определенных телепередач;</w:t>
      </w:r>
    </w:p>
    <w:p w:rsidR="00422D60" w:rsidRPr="00423061" w:rsidRDefault="00422D60" w:rsidP="00422D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 - чтение  педагогических периодических изданий;</w:t>
      </w:r>
    </w:p>
    <w:p w:rsidR="00422D60" w:rsidRPr="00423061" w:rsidRDefault="00422D60" w:rsidP="00422D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 методической, педагогической и предметной литературы;</w:t>
      </w:r>
    </w:p>
    <w:p w:rsidR="00422D60" w:rsidRPr="00423061" w:rsidRDefault="00422D60" w:rsidP="00422D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- обзор в Интернете информации по  предметам, педагогике, психологии;</w:t>
      </w:r>
    </w:p>
    <w:p w:rsidR="00422D60" w:rsidRPr="00423061" w:rsidRDefault="00422D60" w:rsidP="00422D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 -посещение семинаров, тренингов, конференций, уроков коллег;</w:t>
      </w:r>
    </w:p>
    <w:p w:rsidR="00422D60" w:rsidRPr="00423061" w:rsidRDefault="00422D60" w:rsidP="00422D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- дискуссии, совещания, обмен опытом с коллегами;</w:t>
      </w:r>
    </w:p>
    <w:p w:rsidR="00422D60" w:rsidRPr="00423061" w:rsidRDefault="00422D60" w:rsidP="00422D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систематическое прохождение курсов повышения квалификации;</w:t>
      </w:r>
    </w:p>
    <w:p w:rsidR="00422D60" w:rsidRPr="00423061" w:rsidRDefault="00422D60" w:rsidP="00422D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проведение открытых уроков для анализа со стороны коллег;</w:t>
      </w:r>
    </w:p>
    <w:p w:rsidR="00422D60" w:rsidRPr="00423061" w:rsidRDefault="00422D60" w:rsidP="00422D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кружковой и внеклассной деятельности по предмету;</w:t>
      </w:r>
    </w:p>
    <w:p w:rsidR="00422D60" w:rsidRPr="00423061" w:rsidRDefault="00422D60" w:rsidP="00422D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 информационно-компьютерных технологий;</w:t>
      </w:r>
    </w:p>
    <w:p w:rsidR="00422D60" w:rsidRPr="00423061" w:rsidRDefault="00422D60" w:rsidP="00422D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посещение предметных выставок и тематические экскурсии по предмету;</w:t>
      </w:r>
    </w:p>
    <w:p w:rsidR="00422D60" w:rsidRPr="00423061" w:rsidRDefault="00422D60" w:rsidP="00422D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3061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общение с коллегами в школе, районе, городе и в Интернете;</w:t>
      </w:r>
    </w:p>
    <w:p w:rsidR="00422D60" w:rsidRDefault="00422D60" w:rsidP="00422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D60" w:rsidRDefault="00422D60" w:rsidP="00422D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D60" w:rsidRDefault="00422D60" w:rsidP="00422D6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080">
        <w:rPr>
          <w:rFonts w:ascii="Times New Roman" w:eastAsia="Times New Roman" w:hAnsi="Times New Roman" w:cs="Times New Roman"/>
          <w:sz w:val="28"/>
          <w:szCs w:val="28"/>
        </w:rPr>
        <w:t xml:space="preserve">Тема моего самообразования за последние пять лет </w:t>
      </w:r>
      <w:r w:rsidR="005B179B">
        <w:rPr>
          <w:rFonts w:ascii="Times New Roman" w:eastAsia="Times New Roman" w:hAnsi="Times New Roman" w:cs="Times New Roman"/>
          <w:sz w:val="28"/>
          <w:szCs w:val="28"/>
        </w:rPr>
        <w:t xml:space="preserve"> (с 2008 по 2013 г.г.) </w:t>
      </w:r>
      <w:r w:rsidRPr="00E16080">
        <w:rPr>
          <w:rFonts w:ascii="Times New Roman" w:eastAsia="Times New Roman" w:hAnsi="Times New Roman" w:cs="Times New Roman"/>
          <w:sz w:val="28"/>
          <w:szCs w:val="28"/>
        </w:rPr>
        <w:t xml:space="preserve">была: </w:t>
      </w:r>
      <w:r w:rsidR="005B179B">
        <w:rPr>
          <w:rFonts w:ascii="Times New Roman" w:hAnsi="Times New Roman" w:cs="Times New Roman"/>
          <w:b/>
          <w:sz w:val="28"/>
        </w:rPr>
        <w:t>«</w:t>
      </w:r>
      <w:r w:rsidR="005B179B" w:rsidRPr="002F3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79B" w:rsidRPr="00E16080">
        <w:rPr>
          <w:rFonts w:ascii="Times New Roman" w:hAnsi="Times New Roman" w:cs="Times New Roman"/>
          <w:b/>
          <w:sz w:val="28"/>
          <w:szCs w:val="28"/>
        </w:rPr>
        <w:t>Самостоятельные работы на уроках литературного чтения</w:t>
      </w:r>
      <w:r w:rsidR="005B179B" w:rsidRPr="00E16080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422D60" w:rsidRDefault="00422D60" w:rsidP="005B17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D60" w:rsidRDefault="002F3116" w:rsidP="00422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ц</w:t>
      </w:r>
      <w:r w:rsidR="00422D60" w:rsidRPr="00E16080">
        <w:rPr>
          <w:rFonts w:ascii="Times New Roman" w:eastAsia="Times New Roman" w:hAnsi="Times New Roman" w:cs="Times New Roman"/>
          <w:b/>
          <w:sz w:val="28"/>
          <w:szCs w:val="28"/>
        </w:rPr>
        <w:t>ель самообразования:</w:t>
      </w:r>
      <w:r w:rsidR="00422D60" w:rsidRPr="00E16080">
        <w:rPr>
          <w:rFonts w:ascii="Times New Roman" w:hAnsi="Times New Roman" w:cs="Times New Roman"/>
          <w:b/>
          <w:i/>
          <w:color w:val="000080"/>
          <w:sz w:val="28"/>
          <w:szCs w:val="28"/>
        </w:rPr>
        <w:t xml:space="preserve"> </w:t>
      </w:r>
      <w:r w:rsidR="00422D60" w:rsidRPr="00E16080">
        <w:rPr>
          <w:rFonts w:ascii="Times New Roman" w:hAnsi="Times New Roman" w:cs="Times New Roman"/>
          <w:sz w:val="28"/>
          <w:szCs w:val="28"/>
        </w:rPr>
        <w:t>способствовать раскрытию и реализ</w:t>
      </w:r>
      <w:r w:rsidR="00422D60" w:rsidRPr="00E16080">
        <w:rPr>
          <w:rFonts w:ascii="Times New Roman" w:hAnsi="Times New Roman" w:cs="Times New Roman"/>
          <w:sz w:val="28"/>
          <w:szCs w:val="28"/>
        </w:rPr>
        <w:t>а</w:t>
      </w:r>
      <w:r w:rsidR="00422D60" w:rsidRPr="00E16080">
        <w:rPr>
          <w:rFonts w:ascii="Times New Roman" w:hAnsi="Times New Roman" w:cs="Times New Roman"/>
          <w:sz w:val="28"/>
          <w:szCs w:val="28"/>
        </w:rPr>
        <w:t xml:space="preserve">ции творческого потенциала младших школьников </w:t>
      </w:r>
      <w:r w:rsidR="00F738D9">
        <w:rPr>
          <w:rFonts w:ascii="Times New Roman" w:hAnsi="Times New Roman" w:cs="Times New Roman"/>
          <w:sz w:val="28"/>
          <w:szCs w:val="28"/>
        </w:rPr>
        <w:t>при выполнении сам</w:t>
      </w:r>
      <w:r w:rsidR="00F738D9">
        <w:rPr>
          <w:rFonts w:ascii="Times New Roman" w:hAnsi="Times New Roman" w:cs="Times New Roman"/>
          <w:sz w:val="28"/>
          <w:szCs w:val="28"/>
        </w:rPr>
        <w:t>о</w:t>
      </w:r>
      <w:r w:rsidR="00F738D9">
        <w:rPr>
          <w:rFonts w:ascii="Times New Roman" w:hAnsi="Times New Roman" w:cs="Times New Roman"/>
          <w:sz w:val="28"/>
          <w:szCs w:val="28"/>
        </w:rPr>
        <w:t xml:space="preserve">стоятельных работ </w:t>
      </w:r>
      <w:r w:rsidR="00422D60" w:rsidRPr="00E16080">
        <w:rPr>
          <w:rFonts w:ascii="Times New Roman" w:hAnsi="Times New Roman" w:cs="Times New Roman"/>
          <w:sz w:val="28"/>
          <w:szCs w:val="28"/>
        </w:rPr>
        <w:t>на уроках литературного чтения и во внеурочное время, прививать любовь к чтению.</w:t>
      </w:r>
    </w:p>
    <w:p w:rsidR="00422D60" w:rsidRPr="00E16080" w:rsidRDefault="00422D60" w:rsidP="00422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D60" w:rsidRPr="00E16080" w:rsidRDefault="00422D60" w:rsidP="00422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080">
        <w:rPr>
          <w:rFonts w:ascii="Times New Roman" w:hAnsi="Times New Roman" w:cs="Times New Roman"/>
          <w:sz w:val="28"/>
          <w:szCs w:val="28"/>
        </w:rPr>
        <w:t xml:space="preserve">       Для достижения данной цели определены следующие </w:t>
      </w:r>
      <w:r w:rsidRPr="00E16080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E160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2D60" w:rsidRPr="00E16080" w:rsidRDefault="00422D60" w:rsidP="00422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080">
        <w:rPr>
          <w:rFonts w:ascii="Times New Roman" w:hAnsi="Times New Roman" w:cs="Times New Roman"/>
          <w:sz w:val="28"/>
          <w:szCs w:val="28"/>
        </w:rPr>
        <w:t>- создать условия для развития творческих способностей учащихся и разв</w:t>
      </w:r>
      <w:r w:rsidRPr="00E16080">
        <w:rPr>
          <w:rFonts w:ascii="Times New Roman" w:hAnsi="Times New Roman" w:cs="Times New Roman"/>
          <w:sz w:val="28"/>
          <w:szCs w:val="28"/>
        </w:rPr>
        <w:t>и</w:t>
      </w:r>
      <w:r w:rsidRPr="00E16080">
        <w:rPr>
          <w:rFonts w:ascii="Times New Roman" w:hAnsi="Times New Roman" w:cs="Times New Roman"/>
          <w:sz w:val="28"/>
          <w:szCs w:val="28"/>
        </w:rPr>
        <w:t>вать интерес к предмету через использование новых образовательных техн</w:t>
      </w:r>
      <w:r w:rsidRPr="00E16080">
        <w:rPr>
          <w:rFonts w:ascii="Times New Roman" w:hAnsi="Times New Roman" w:cs="Times New Roman"/>
          <w:sz w:val="28"/>
          <w:szCs w:val="28"/>
        </w:rPr>
        <w:t>о</w:t>
      </w:r>
      <w:r w:rsidRPr="00E16080">
        <w:rPr>
          <w:rFonts w:ascii="Times New Roman" w:hAnsi="Times New Roman" w:cs="Times New Roman"/>
          <w:sz w:val="28"/>
          <w:szCs w:val="28"/>
        </w:rPr>
        <w:t>логий, активных форм обучения;</w:t>
      </w:r>
    </w:p>
    <w:p w:rsidR="00422D60" w:rsidRPr="00E16080" w:rsidRDefault="00422D60" w:rsidP="00422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080">
        <w:rPr>
          <w:rFonts w:ascii="Times New Roman" w:hAnsi="Times New Roman" w:cs="Times New Roman"/>
          <w:sz w:val="28"/>
          <w:szCs w:val="28"/>
        </w:rPr>
        <w:t xml:space="preserve">  - создать атмосферу творческого поиска и условий для формирования сам</w:t>
      </w:r>
      <w:r w:rsidRPr="00E16080">
        <w:rPr>
          <w:rFonts w:ascii="Times New Roman" w:hAnsi="Times New Roman" w:cs="Times New Roman"/>
          <w:sz w:val="28"/>
          <w:szCs w:val="28"/>
        </w:rPr>
        <w:t>о</w:t>
      </w:r>
      <w:r w:rsidRPr="00E16080">
        <w:rPr>
          <w:rFonts w:ascii="Times New Roman" w:hAnsi="Times New Roman" w:cs="Times New Roman"/>
          <w:sz w:val="28"/>
          <w:szCs w:val="28"/>
        </w:rPr>
        <w:t>достаточной личности учащегося, адаптированной к социуму;</w:t>
      </w:r>
    </w:p>
    <w:p w:rsidR="00422D60" w:rsidRPr="00E16080" w:rsidRDefault="00422D60" w:rsidP="00422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080">
        <w:rPr>
          <w:rFonts w:ascii="Times New Roman" w:hAnsi="Times New Roman" w:cs="Times New Roman"/>
          <w:sz w:val="28"/>
          <w:szCs w:val="28"/>
        </w:rPr>
        <w:t>- развитие читательской компетентности учащихся через организацию лит</w:t>
      </w:r>
      <w:r w:rsidRPr="00E16080">
        <w:rPr>
          <w:rFonts w:ascii="Times New Roman" w:hAnsi="Times New Roman" w:cs="Times New Roman"/>
          <w:sz w:val="28"/>
          <w:szCs w:val="28"/>
        </w:rPr>
        <w:t>е</w:t>
      </w:r>
      <w:r w:rsidRPr="00E16080">
        <w:rPr>
          <w:rFonts w:ascii="Times New Roman" w:hAnsi="Times New Roman" w:cs="Times New Roman"/>
          <w:sz w:val="28"/>
          <w:szCs w:val="28"/>
        </w:rPr>
        <w:t>ратурных игр, творческих конкурсов, занятий с элементами театрализации;</w:t>
      </w:r>
    </w:p>
    <w:p w:rsidR="00422D60" w:rsidRPr="00E16080" w:rsidRDefault="00422D60" w:rsidP="00422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080">
        <w:rPr>
          <w:rFonts w:ascii="Times New Roman" w:hAnsi="Times New Roman" w:cs="Times New Roman"/>
          <w:sz w:val="28"/>
          <w:szCs w:val="28"/>
        </w:rPr>
        <w:t>- сформировать методический комплекс упражнений, направленный на ра</w:t>
      </w:r>
      <w:r w:rsidRPr="00E16080">
        <w:rPr>
          <w:rFonts w:ascii="Times New Roman" w:hAnsi="Times New Roman" w:cs="Times New Roman"/>
          <w:sz w:val="28"/>
          <w:szCs w:val="28"/>
        </w:rPr>
        <w:t>з</w:t>
      </w:r>
      <w:r w:rsidRPr="00E16080">
        <w:rPr>
          <w:rFonts w:ascii="Times New Roman" w:hAnsi="Times New Roman" w:cs="Times New Roman"/>
          <w:sz w:val="28"/>
          <w:szCs w:val="28"/>
        </w:rPr>
        <w:t>витие творческих способностей (методические разработки уроков, творч</w:t>
      </w:r>
      <w:r w:rsidRPr="00E16080">
        <w:rPr>
          <w:rFonts w:ascii="Times New Roman" w:hAnsi="Times New Roman" w:cs="Times New Roman"/>
          <w:sz w:val="28"/>
          <w:szCs w:val="28"/>
        </w:rPr>
        <w:t>е</w:t>
      </w:r>
      <w:r w:rsidRPr="00E16080">
        <w:rPr>
          <w:rFonts w:ascii="Times New Roman" w:hAnsi="Times New Roman" w:cs="Times New Roman"/>
          <w:sz w:val="28"/>
          <w:szCs w:val="28"/>
        </w:rPr>
        <w:t>ские задания).</w:t>
      </w:r>
    </w:p>
    <w:p w:rsidR="002F3116" w:rsidRPr="002F3116" w:rsidRDefault="002F3116" w:rsidP="00422D60">
      <w:pPr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2F3116" w:rsidRDefault="002F3116" w:rsidP="002F3116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2F3116">
        <w:rPr>
          <w:rFonts w:ascii="Times New Roman" w:hAnsi="Times New Roman" w:cs="Times New Roman"/>
          <w:b/>
          <w:sz w:val="28"/>
        </w:rPr>
        <w:t>План самообразования</w:t>
      </w:r>
      <w:r>
        <w:rPr>
          <w:rFonts w:ascii="Times New Roman" w:hAnsi="Times New Roman" w:cs="Times New Roman"/>
          <w:b/>
          <w:sz w:val="28"/>
        </w:rPr>
        <w:t>: «</w:t>
      </w:r>
      <w:r w:rsidRPr="002F3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080">
        <w:rPr>
          <w:rFonts w:ascii="Times New Roman" w:hAnsi="Times New Roman" w:cs="Times New Roman"/>
          <w:b/>
          <w:sz w:val="28"/>
          <w:szCs w:val="28"/>
        </w:rPr>
        <w:t>Самостоятельные работы на уроках лит</w:t>
      </w:r>
      <w:r w:rsidRPr="00E16080">
        <w:rPr>
          <w:rFonts w:ascii="Times New Roman" w:hAnsi="Times New Roman" w:cs="Times New Roman"/>
          <w:b/>
          <w:sz w:val="28"/>
          <w:szCs w:val="28"/>
        </w:rPr>
        <w:t>е</w:t>
      </w:r>
      <w:r w:rsidRPr="00E16080">
        <w:rPr>
          <w:rFonts w:ascii="Times New Roman" w:hAnsi="Times New Roman" w:cs="Times New Roman"/>
          <w:b/>
          <w:sz w:val="28"/>
          <w:szCs w:val="28"/>
        </w:rPr>
        <w:t>ратурного чтения</w:t>
      </w:r>
      <w:r w:rsidRPr="00E16080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2F3116" w:rsidRDefault="002F3116" w:rsidP="00422D6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Методическая тема школы: </w:t>
      </w:r>
      <w:r w:rsidRPr="00E1608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E16080">
        <w:rPr>
          <w:rFonts w:ascii="Times New Roman" w:hAnsi="Times New Roman" w:cs="Times New Roman"/>
          <w:b/>
          <w:sz w:val="28"/>
          <w:szCs w:val="28"/>
        </w:rPr>
        <w:t>Современное качество образования как условие формирования творческой личности</w:t>
      </w:r>
      <w:r>
        <w:rPr>
          <w:rFonts w:ascii="Times New Roman" w:hAnsi="Times New Roman" w:cs="Times New Roman"/>
          <w:b/>
          <w:sz w:val="28"/>
          <w:szCs w:val="28"/>
        </w:rPr>
        <w:t>» 2008-2013 г.г</w:t>
      </w:r>
      <w:r w:rsidRPr="00E1608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5258" w:type="pct"/>
        <w:tblInd w:w="-318" w:type="dxa"/>
        <w:tblLayout w:type="fixed"/>
        <w:tblLook w:val="04A0"/>
      </w:tblPr>
      <w:tblGrid>
        <w:gridCol w:w="1276"/>
        <w:gridCol w:w="1844"/>
        <w:gridCol w:w="1701"/>
        <w:gridCol w:w="1842"/>
        <w:gridCol w:w="1701"/>
        <w:gridCol w:w="1701"/>
      </w:tblGrid>
      <w:tr w:rsidR="00350793" w:rsidTr="00350793">
        <w:tc>
          <w:tcPr>
            <w:tcW w:w="634" w:type="pct"/>
          </w:tcPr>
          <w:p w:rsidR="002F3116" w:rsidRDefault="002F3116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Год</w:t>
            </w:r>
            <w:r w:rsidR="000924B5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916" w:type="pct"/>
          </w:tcPr>
          <w:p w:rsidR="002F3116" w:rsidRDefault="002F3116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2008-2009</w:t>
            </w:r>
          </w:p>
        </w:tc>
        <w:tc>
          <w:tcPr>
            <w:tcW w:w="845" w:type="pct"/>
          </w:tcPr>
          <w:p w:rsidR="002F3116" w:rsidRDefault="002F3116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2009-2010</w:t>
            </w:r>
          </w:p>
        </w:tc>
        <w:tc>
          <w:tcPr>
            <w:tcW w:w="915" w:type="pct"/>
          </w:tcPr>
          <w:p w:rsidR="002F3116" w:rsidRDefault="002F3116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2010-2011</w:t>
            </w:r>
          </w:p>
        </w:tc>
        <w:tc>
          <w:tcPr>
            <w:tcW w:w="845" w:type="pct"/>
          </w:tcPr>
          <w:p w:rsidR="002F3116" w:rsidRDefault="002F3116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2011-2012</w:t>
            </w:r>
          </w:p>
        </w:tc>
        <w:tc>
          <w:tcPr>
            <w:tcW w:w="845" w:type="pct"/>
          </w:tcPr>
          <w:p w:rsidR="002F3116" w:rsidRDefault="002F3116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2012-2013</w:t>
            </w:r>
          </w:p>
        </w:tc>
      </w:tr>
      <w:tr w:rsidR="00350793" w:rsidTr="00350793">
        <w:tc>
          <w:tcPr>
            <w:tcW w:w="634" w:type="pct"/>
          </w:tcPr>
          <w:p w:rsidR="002F3116" w:rsidRDefault="000924B5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самоо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разов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ния</w:t>
            </w:r>
          </w:p>
        </w:tc>
        <w:tc>
          <w:tcPr>
            <w:tcW w:w="916" w:type="pct"/>
          </w:tcPr>
          <w:p w:rsidR="002F3116" w:rsidRDefault="000924B5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24B5">
              <w:rPr>
                <w:rFonts w:ascii="Times New Roman" w:hAnsi="Times New Roman" w:cs="Times New Roman"/>
                <w:sz w:val="28"/>
              </w:rPr>
              <w:t>«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тельные р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боты на ур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ках литер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турного чт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0924B5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45" w:type="pct"/>
          </w:tcPr>
          <w:p w:rsidR="002F3116" w:rsidRDefault="000924B5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24B5">
              <w:rPr>
                <w:rFonts w:ascii="Times New Roman" w:hAnsi="Times New Roman" w:cs="Times New Roman"/>
                <w:sz w:val="28"/>
              </w:rPr>
              <w:t>«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тельные р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боты на уроках л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тературного чтения</w:t>
            </w:r>
            <w:r w:rsidRPr="000924B5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15" w:type="pct"/>
          </w:tcPr>
          <w:p w:rsidR="002F3116" w:rsidRDefault="000924B5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24B5">
              <w:rPr>
                <w:rFonts w:ascii="Times New Roman" w:hAnsi="Times New Roman" w:cs="Times New Roman"/>
                <w:sz w:val="28"/>
              </w:rPr>
              <w:t>«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тельные р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боты на ур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ках литер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турного чт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0924B5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45" w:type="pct"/>
          </w:tcPr>
          <w:p w:rsidR="002F3116" w:rsidRDefault="000924B5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24B5">
              <w:rPr>
                <w:rFonts w:ascii="Times New Roman" w:hAnsi="Times New Roman" w:cs="Times New Roman"/>
                <w:sz w:val="28"/>
              </w:rPr>
              <w:t>«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тельные р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боты на уроках л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тературного чтения</w:t>
            </w:r>
            <w:r w:rsidRPr="000924B5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45" w:type="pct"/>
          </w:tcPr>
          <w:p w:rsidR="002F3116" w:rsidRDefault="000924B5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24B5">
              <w:rPr>
                <w:rFonts w:ascii="Times New Roman" w:hAnsi="Times New Roman" w:cs="Times New Roman"/>
                <w:sz w:val="28"/>
              </w:rPr>
              <w:t>«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тельные р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боты на уроках л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24B5">
              <w:rPr>
                <w:rFonts w:ascii="Times New Roman" w:hAnsi="Times New Roman" w:cs="Times New Roman"/>
                <w:sz w:val="28"/>
                <w:szCs w:val="28"/>
              </w:rPr>
              <w:t>тературного чтения</w:t>
            </w:r>
            <w:r w:rsidRPr="000924B5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50793" w:rsidTr="00350793">
        <w:tc>
          <w:tcPr>
            <w:tcW w:w="634" w:type="pct"/>
          </w:tcPr>
          <w:p w:rsidR="002F3116" w:rsidRDefault="000924B5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Цели и задачи:</w:t>
            </w:r>
          </w:p>
        </w:tc>
        <w:tc>
          <w:tcPr>
            <w:tcW w:w="916" w:type="pct"/>
          </w:tcPr>
          <w:p w:rsidR="002F3116" w:rsidRDefault="000924B5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Ввести младших школьников в мир лит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ратуры, об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гатить чит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тельский опыт детей, содейств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вать стано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лению их э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тетического вкуса.</w:t>
            </w:r>
          </w:p>
        </w:tc>
        <w:tc>
          <w:tcPr>
            <w:tcW w:w="845" w:type="pct"/>
          </w:tcPr>
          <w:p w:rsidR="002F3116" w:rsidRDefault="005B179B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Сформир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вать навыки чтения, как многоа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пектной учебной деятельн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сти.</w:t>
            </w:r>
          </w:p>
        </w:tc>
        <w:tc>
          <w:tcPr>
            <w:tcW w:w="915" w:type="pct"/>
          </w:tcPr>
          <w:p w:rsidR="002F3116" w:rsidRDefault="005B179B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ч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тать, прив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вать любовь к литерату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ным прои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ведениям, способств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вать раскр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тию творч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ского поте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циала уч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щихся.</w:t>
            </w:r>
          </w:p>
        </w:tc>
        <w:tc>
          <w:tcPr>
            <w:tcW w:w="845" w:type="pct"/>
          </w:tcPr>
          <w:p w:rsidR="002F3116" w:rsidRDefault="005B179B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Обогатить читател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ский опыт детей, 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действовать становл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нию их э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тетического вкуса.</w:t>
            </w:r>
          </w:p>
        </w:tc>
        <w:tc>
          <w:tcPr>
            <w:tcW w:w="845" w:type="pct"/>
          </w:tcPr>
          <w:p w:rsidR="002F3116" w:rsidRDefault="005B179B" w:rsidP="005B17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жить пр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вивать л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>
              <w:rPr>
                <w:rFonts w:ascii="Times New Roman" w:hAnsi="Times New Roman" w:cs="Times New Roman"/>
                <w:sz w:val="28"/>
              </w:rPr>
              <w:t>бовь к чт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нию, ст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новлению их эстет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ческого вкуса.</w:t>
            </w:r>
            <w:r w:rsidRPr="00E16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160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16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80">
              <w:rPr>
                <w:rFonts w:ascii="Times New Roman" w:hAnsi="Times New Roman" w:cs="Times New Roman"/>
                <w:sz w:val="28"/>
                <w:szCs w:val="28"/>
              </w:rPr>
              <w:t>собствовать раскрытию и реализ</w:t>
            </w:r>
            <w:r w:rsidRPr="00E16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6080">
              <w:rPr>
                <w:rFonts w:ascii="Times New Roman" w:hAnsi="Times New Roman" w:cs="Times New Roman"/>
                <w:sz w:val="28"/>
                <w:szCs w:val="28"/>
              </w:rPr>
              <w:t>ции творч</w:t>
            </w:r>
            <w:r w:rsidRPr="00E16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6080">
              <w:rPr>
                <w:rFonts w:ascii="Times New Roman" w:hAnsi="Times New Roman" w:cs="Times New Roman"/>
                <w:sz w:val="28"/>
                <w:szCs w:val="28"/>
              </w:rPr>
              <w:t>ского п</w:t>
            </w:r>
            <w:r w:rsidRPr="00E16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6080">
              <w:rPr>
                <w:rFonts w:ascii="Times New Roman" w:hAnsi="Times New Roman" w:cs="Times New Roman"/>
                <w:sz w:val="28"/>
                <w:szCs w:val="28"/>
              </w:rPr>
              <w:t>тенциала младших школьн</w:t>
            </w:r>
            <w:r w:rsidRPr="00E160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6080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0793" w:rsidTr="00350793">
        <w:tc>
          <w:tcPr>
            <w:tcW w:w="634" w:type="pct"/>
          </w:tcPr>
          <w:p w:rsidR="002F3116" w:rsidRDefault="005B179B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ные 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просы для из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чения</w:t>
            </w:r>
          </w:p>
        </w:tc>
        <w:tc>
          <w:tcPr>
            <w:tcW w:w="916" w:type="pct"/>
          </w:tcPr>
          <w:p w:rsidR="002F3116" w:rsidRDefault="00F27E4E" w:rsidP="00350793">
            <w:pPr>
              <w:pStyle w:val="a6"/>
              <w:numPr>
                <w:ilvl w:val="0"/>
                <w:numId w:val="2"/>
              </w:numPr>
              <w:ind w:left="-107" w:firstLine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мирование эстетического вкуса на лу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ших образцах литературы.</w:t>
            </w:r>
          </w:p>
          <w:p w:rsidR="00F27E4E" w:rsidRDefault="00F27E4E" w:rsidP="00350793">
            <w:pPr>
              <w:pStyle w:val="a6"/>
              <w:numPr>
                <w:ilvl w:val="0"/>
                <w:numId w:val="2"/>
              </w:numPr>
              <w:ind w:left="35" w:firstLine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стоятельная работа с л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тературными произвед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ниями.</w:t>
            </w:r>
          </w:p>
          <w:p w:rsidR="00F27E4E" w:rsidRPr="00F27E4E" w:rsidRDefault="00F27E4E" w:rsidP="00350793">
            <w:pPr>
              <w:pStyle w:val="a6"/>
              <w:numPr>
                <w:ilvl w:val="0"/>
                <w:numId w:val="2"/>
              </w:numPr>
              <w:ind w:left="35" w:firstLine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держиваться принципа системности</w:t>
            </w:r>
            <w:r w:rsidR="00350793">
              <w:rPr>
                <w:rFonts w:ascii="Times New Roman" w:hAnsi="Times New Roman" w:cs="Times New Roman"/>
                <w:sz w:val="28"/>
              </w:rPr>
              <w:t xml:space="preserve"> и преемс</w:t>
            </w:r>
            <w:r w:rsidR="00350793">
              <w:rPr>
                <w:rFonts w:ascii="Times New Roman" w:hAnsi="Times New Roman" w:cs="Times New Roman"/>
                <w:sz w:val="28"/>
              </w:rPr>
              <w:t>т</w:t>
            </w:r>
            <w:r w:rsidR="00350793">
              <w:rPr>
                <w:rFonts w:ascii="Times New Roman" w:hAnsi="Times New Roman" w:cs="Times New Roman"/>
                <w:sz w:val="28"/>
              </w:rPr>
              <w:t>венности между ур</w:t>
            </w:r>
            <w:r w:rsidR="00350793">
              <w:rPr>
                <w:rFonts w:ascii="Times New Roman" w:hAnsi="Times New Roman" w:cs="Times New Roman"/>
                <w:sz w:val="28"/>
              </w:rPr>
              <w:t>о</w:t>
            </w:r>
            <w:r w:rsidR="00350793">
              <w:rPr>
                <w:rFonts w:ascii="Times New Roman" w:hAnsi="Times New Roman" w:cs="Times New Roman"/>
                <w:sz w:val="28"/>
              </w:rPr>
              <w:t>ками лит. чтения, ру</w:t>
            </w:r>
            <w:r w:rsidR="00350793">
              <w:rPr>
                <w:rFonts w:ascii="Times New Roman" w:hAnsi="Times New Roman" w:cs="Times New Roman"/>
                <w:sz w:val="28"/>
              </w:rPr>
              <w:t>с</w:t>
            </w:r>
            <w:r w:rsidR="00350793">
              <w:rPr>
                <w:rFonts w:ascii="Times New Roman" w:hAnsi="Times New Roman" w:cs="Times New Roman"/>
                <w:sz w:val="28"/>
              </w:rPr>
              <w:t>ского языка.</w:t>
            </w:r>
          </w:p>
        </w:tc>
        <w:tc>
          <w:tcPr>
            <w:tcW w:w="845" w:type="pct"/>
          </w:tcPr>
          <w:p w:rsidR="002F3116" w:rsidRDefault="00350793" w:rsidP="00350793">
            <w:pPr>
              <w:pStyle w:val="a6"/>
              <w:numPr>
                <w:ilvl w:val="0"/>
                <w:numId w:val="3"/>
              </w:numPr>
              <w:ind w:left="33" w:hanging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должать прививать навыки с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мосто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тельной 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боты с те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радью по литерату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ному чт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нию.</w:t>
            </w:r>
          </w:p>
          <w:p w:rsidR="00350793" w:rsidRPr="00350793" w:rsidRDefault="00350793" w:rsidP="00350793">
            <w:pPr>
              <w:pStyle w:val="a6"/>
              <w:numPr>
                <w:ilvl w:val="0"/>
                <w:numId w:val="3"/>
              </w:numPr>
              <w:ind w:left="33" w:hanging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держиват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ся принц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па систе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>ности и преемс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венности между лит. чтением и окруж. м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ром.</w:t>
            </w:r>
          </w:p>
        </w:tc>
        <w:tc>
          <w:tcPr>
            <w:tcW w:w="915" w:type="pct"/>
          </w:tcPr>
          <w:p w:rsidR="002F3116" w:rsidRDefault="00374AE9" w:rsidP="00350793">
            <w:pPr>
              <w:pStyle w:val="a6"/>
              <w:numPr>
                <w:ilvl w:val="0"/>
                <w:numId w:val="4"/>
              </w:numPr>
              <w:ind w:left="-108" w:firstLine="2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ребят читать выразительно.</w:t>
            </w:r>
          </w:p>
          <w:p w:rsidR="00374AE9" w:rsidRDefault="00374AE9" w:rsidP="00350793">
            <w:pPr>
              <w:pStyle w:val="a6"/>
              <w:numPr>
                <w:ilvl w:val="0"/>
                <w:numId w:val="4"/>
              </w:numPr>
              <w:ind w:left="-108" w:firstLine="2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вать навыки самосто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тельного чт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ния.</w:t>
            </w:r>
          </w:p>
          <w:p w:rsidR="00374AE9" w:rsidRPr="00350793" w:rsidRDefault="00374AE9" w:rsidP="00350793">
            <w:pPr>
              <w:pStyle w:val="a6"/>
              <w:numPr>
                <w:ilvl w:val="0"/>
                <w:numId w:val="4"/>
              </w:numPr>
              <w:ind w:left="-108" w:firstLine="2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дить преемс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венность м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жду уроками лит. чтения, русского яз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ка.</w:t>
            </w:r>
          </w:p>
        </w:tc>
        <w:tc>
          <w:tcPr>
            <w:tcW w:w="845" w:type="pct"/>
          </w:tcPr>
          <w:p w:rsidR="00374AE9" w:rsidRDefault="00374AE9" w:rsidP="00374AE9">
            <w:pPr>
              <w:pStyle w:val="a6"/>
              <w:numPr>
                <w:ilvl w:val="0"/>
                <w:numId w:val="5"/>
              </w:numPr>
              <w:ind w:left="0" w:hanging="11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стоятельная работа с л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тературн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ми прои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ведениями.</w:t>
            </w:r>
          </w:p>
          <w:p w:rsidR="00374AE9" w:rsidRPr="00374AE9" w:rsidRDefault="00374AE9" w:rsidP="00374AE9">
            <w:pPr>
              <w:pStyle w:val="a6"/>
              <w:numPr>
                <w:ilvl w:val="0"/>
                <w:numId w:val="5"/>
              </w:numPr>
              <w:ind w:left="0" w:hanging="119"/>
              <w:jc w:val="both"/>
              <w:rPr>
                <w:rFonts w:ascii="Times New Roman" w:hAnsi="Times New Roman" w:cs="Times New Roman"/>
                <w:sz w:val="28"/>
              </w:rPr>
            </w:pPr>
            <w:r w:rsidRPr="00374AE9">
              <w:rPr>
                <w:rFonts w:ascii="Times New Roman" w:hAnsi="Times New Roman" w:cs="Times New Roman"/>
                <w:sz w:val="28"/>
              </w:rPr>
              <w:t>Фо</w:t>
            </w:r>
            <w:r w:rsidRPr="00374AE9">
              <w:rPr>
                <w:rFonts w:ascii="Times New Roman" w:hAnsi="Times New Roman" w:cs="Times New Roman"/>
                <w:sz w:val="28"/>
              </w:rPr>
              <w:t>р</w:t>
            </w:r>
            <w:r w:rsidRPr="00374AE9">
              <w:rPr>
                <w:rFonts w:ascii="Times New Roman" w:hAnsi="Times New Roman" w:cs="Times New Roman"/>
                <w:sz w:val="28"/>
              </w:rPr>
              <w:t>мирование эстетич</w:t>
            </w:r>
            <w:r w:rsidRPr="00374AE9">
              <w:rPr>
                <w:rFonts w:ascii="Times New Roman" w:hAnsi="Times New Roman" w:cs="Times New Roman"/>
                <w:sz w:val="28"/>
              </w:rPr>
              <w:t>е</w:t>
            </w:r>
            <w:r w:rsidRPr="00374AE9">
              <w:rPr>
                <w:rFonts w:ascii="Times New Roman" w:hAnsi="Times New Roman" w:cs="Times New Roman"/>
                <w:sz w:val="28"/>
              </w:rPr>
              <w:t>ского вкуса на лучших образцах литературы.</w:t>
            </w:r>
          </w:p>
          <w:p w:rsidR="00374AE9" w:rsidRPr="00374AE9" w:rsidRDefault="00374AE9" w:rsidP="00374AE9">
            <w:pPr>
              <w:pStyle w:val="a6"/>
              <w:numPr>
                <w:ilvl w:val="0"/>
                <w:numId w:val="5"/>
              </w:numPr>
              <w:ind w:left="0" w:hanging="11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держиват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ся принц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па систе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>ности и преемс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венности между ур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ками лит. чтения, ру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ского языка.</w:t>
            </w:r>
          </w:p>
        </w:tc>
        <w:tc>
          <w:tcPr>
            <w:tcW w:w="845" w:type="pct"/>
          </w:tcPr>
          <w:p w:rsidR="00374AE9" w:rsidRDefault="00374AE9" w:rsidP="00374AE9">
            <w:pPr>
              <w:pStyle w:val="a6"/>
              <w:numPr>
                <w:ilvl w:val="0"/>
                <w:numId w:val="6"/>
              </w:numPr>
              <w:ind w:left="34" w:hanging="11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стоятельная работа с литерату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ными пр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изведени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ми.</w:t>
            </w:r>
          </w:p>
          <w:p w:rsidR="00374AE9" w:rsidRDefault="00374AE9" w:rsidP="00374AE9">
            <w:pPr>
              <w:pStyle w:val="a6"/>
              <w:numPr>
                <w:ilvl w:val="0"/>
                <w:numId w:val="6"/>
              </w:numPr>
              <w:ind w:left="34" w:hanging="11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держиват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ся принц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па систе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>ности и преемс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венности между ур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ками лит. чтения, русского языка, о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руж. мира.</w:t>
            </w:r>
          </w:p>
          <w:p w:rsidR="002F3116" w:rsidRPr="00374AE9" w:rsidRDefault="00374AE9" w:rsidP="00422D60">
            <w:pPr>
              <w:pStyle w:val="a6"/>
              <w:numPr>
                <w:ilvl w:val="0"/>
                <w:numId w:val="6"/>
              </w:numPr>
              <w:ind w:left="34" w:hanging="11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74A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4AE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AE9">
              <w:rPr>
                <w:rFonts w:ascii="Times New Roman" w:hAnsi="Times New Roman" w:cs="Times New Roman"/>
                <w:sz w:val="28"/>
                <w:szCs w:val="28"/>
              </w:rPr>
              <w:t>витие чит</w:t>
            </w:r>
            <w:r w:rsidRPr="00374A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4AE9">
              <w:rPr>
                <w:rFonts w:ascii="Times New Roman" w:hAnsi="Times New Roman" w:cs="Times New Roman"/>
                <w:sz w:val="28"/>
                <w:szCs w:val="28"/>
              </w:rPr>
              <w:t>тельской компетен</w:t>
            </w:r>
            <w:r w:rsidRPr="00374AE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74AE9">
              <w:rPr>
                <w:rFonts w:ascii="Times New Roman" w:hAnsi="Times New Roman" w:cs="Times New Roman"/>
                <w:sz w:val="28"/>
                <w:szCs w:val="28"/>
              </w:rPr>
              <w:t>ности уч</w:t>
            </w:r>
            <w:r w:rsidRPr="00374A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4AE9">
              <w:rPr>
                <w:rFonts w:ascii="Times New Roman" w:hAnsi="Times New Roman" w:cs="Times New Roman"/>
                <w:sz w:val="28"/>
                <w:szCs w:val="28"/>
              </w:rPr>
              <w:t>щихся ч</w:t>
            </w:r>
            <w:r w:rsidRPr="00374A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4A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 орган</w:t>
            </w:r>
            <w:r w:rsidRPr="00374A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4AE9">
              <w:rPr>
                <w:rFonts w:ascii="Times New Roman" w:hAnsi="Times New Roman" w:cs="Times New Roman"/>
                <w:sz w:val="28"/>
                <w:szCs w:val="28"/>
              </w:rPr>
              <w:t>зацию л</w:t>
            </w:r>
            <w:r w:rsidRPr="00374A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4AE9">
              <w:rPr>
                <w:rFonts w:ascii="Times New Roman" w:hAnsi="Times New Roman" w:cs="Times New Roman"/>
                <w:sz w:val="28"/>
                <w:szCs w:val="28"/>
              </w:rPr>
              <w:t>тературных игр, тво</w:t>
            </w:r>
            <w:r w:rsidRPr="00374AE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74AE9">
              <w:rPr>
                <w:rFonts w:ascii="Times New Roman" w:hAnsi="Times New Roman" w:cs="Times New Roman"/>
                <w:sz w:val="28"/>
                <w:szCs w:val="28"/>
              </w:rPr>
              <w:t>ческих ко</w:t>
            </w:r>
            <w:r w:rsidRPr="00374AE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74AE9">
              <w:rPr>
                <w:rFonts w:ascii="Times New Roman" w:hAnsi="Times New Roman" w:cs="Times New Roman"/>
                <w:sz w:val="28"/>
                <w:szCs w:val="28"/>
              </w:rPr>
              <w:t>курсов, з</w:t>
            </w:r>
            <w:r w:rsidRPr="00374A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4AE9">
              <w:rPr>
                <w:rFonts w:ascii="Times New Roman" w:hAnsi="Times New Roman" w:cs="Times New Roman"/>
                <w:sz w:val="28"/>
                <w:szCs w:val="28"/>
              </w:rPr>
              <w:t>нятий с элементами театрализ</w:t>
            </w:r>
            <w:r w:rsidRPr="00374A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4AE9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0793" w:rsidTr="00350793">
        <w:tc>
          <w:tcPr>
            <w:tcW w:w="634" w:type="pct"/>
          </w:tcPr>
          <w:p w:rsidR="002F3116" w:rsidRDefault="00374AE9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Литер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тура по теме</w:t>
            </w:r>
          </w:p>
        </w:tc>
        <w:tc>
          <w:tcPr>
            <w:tcW w:w="916" w:type="pct"/>
          </w:tcPr>
          <w:p w:rsidR="002F3116" w:rsidRDefault="00374AE9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Хрестоматия. Литерату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ное чтение (Л.А. Ефр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синина); М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тодическое пособие</w:t>
            </w:r>
            <w:r w:rsidR="00B028A2">
              <w:rPr>
                <w:rFonts w:ascii="Times New Roman" w:hAnsi="Times New Roman" w:cs="Times New Roman"/>
                <w:sz w:val="28"/>
              </w:rPr>
              <w:t xml:space="preserve"> (Л.А. Ефр</w:t>
            </w:r>
            <w:r w:rsidR="00B028A2">
              <w:rPr>
                <w:rFonts w:ascii="Times New Roman" w:hAnsi="Times New Roman" w:cs="Times New Roman"/>
                <w:sz w:val="28"/>
              </w:rPr>
              <w:t>о</w:t>
            </w:r>
            <w:r w:rsidR="00B028A2">
              <w:rPr>
                <w:rFonts w:ascii="Times New Roman" w:hAnsi="Times New Roman" w:cs="Times New Roman"/>
                <w:sz w:val="28"/>
              </w:rPr>
              <w:t>синина); Э.А. Вартаньян «Путешес</w:t>
            </w:r>
            <w:r w:rsidR="00B028A2">
              <w:rPr>
                <w:rFonts w:ascii="Times New Roman" w:hAnsi="Times New Roman" w:cs="Times New Roman"/>
                <w:sz w:val="28"/>
              </w:rPr>
              <w:t>т</w:t>
            </w:r>
            <w:r w:rsidR="00B028A2">
              <w:rPr>
                <w:rFonts w:ascii="Times New Roman" w:hAnsi="Times New Roman" w:cs="Times New Roman"/>
                <w:sz w:val="28"/>
              </w:rPr>
              <w:t>вие в слово»; М.Р. Львов «Речь мла</w:t>
            </w:r>
            <w:r w:rsidR="00B028A2">
              <w:rPr>
                <w:rFonts w:ascii="Times New Roman" w:hAnsi="Times New Roman" w:cs="Times New Roman"/>
                <w:sz w:val="28"/>
              </w:rPr>
              <w:t>д</w:t>
            </w:r>
            <w:r w:rsidR="00B028A2">
              <w:rPr>
                <w:rFonts w:ascii="Times New Roman" w:hAnsi="Times New Roman" w:cs="Times New Roman"/>
                <w:sz w:val="28"/>
              </w:rPr>
              <w:t>ших школ</w:t>
            </w:r>
            <w:r w:rsidR="00B028A2">
              <w:rPr>
                <w:rFonts w:ascii="Times New Roman" w:hAnsi="Times New Roman" w:cs="Times New Roman"/>
                <w:sz w:val="28"/>
              </w:rPr>
              <w:t>ь</w:t>
            </w:r>
            <w:r w:rsidR="00B028A2">
              <w:rPr>
                <w:rFonts w:ascii="Times New Roman" w:hAnsi="Times New Roman" w:cs="Times New Roman"/>
                <w:sz w:val="28"/>
              </w:rPr>
              <w:t>ников».</w:t>
            </w:r>
          </w:p>
        </w:tc>
        <w:tc>
          <w:tcPr>
            <w:tcW w:w="845" w:type="pct"/>
          </w:tcPr>
          <w:p w:rsidR="002F3116" w:rsidRDefault="00B028A2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Хрестом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тия. Лит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ратурное чтение (Л.А. Ефр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синина); Э.А. Ва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таньян «П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тешествие в слово».</w:t>
            </w:r>
          </w:p>
        </w:tc>
        <w:tc>
          <w:tcPr>
            <w:tcW w:w="915" w:type="pct"/>
          </w:tcPr>
          <w:p w:rsidR="002F3116" w:rsidRDefault="00B028A2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Учебник Л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тературное чтение по системе Н.Ф. Виноград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вой, Э.А. Вартаньян «Путешес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вие в слово»; В.И. Курн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сенко «Об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чение работе со слов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рём».</w:t>
            </w:r>
          </w:p>
        </w:tc>
        <w:tc>
          <w:tcPr>
            <w:tcW w:w="845" w:type="pct"/>
          </w:tcPr>
          <w:p w:rsidR="002F3116" w:rsidRDefault="00B028A2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Л.Ф. Кл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манова «Литер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турное чт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ние»; Хр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стоматия. Литерату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ное чтение (Л.А. Ефр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синина); М.Р. Львов «Речь младших школьн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ков».</w:t>
            </w:r>
          </w:p>
        </w:tc>
        <w:tc>
          <w:tcPr>
            <w:tcW w:w="845" w:type="pct"/>
          </w:tcPr>
          <w:p w:rsidR="002F3116" w:rsidRDefault="00B028A2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Л.Ф. Кл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манова «Литер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турное чт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ние»; М.Р. Львов «Речь младших школьн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ков»; Э.А. Вартаньян «Путешес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вие в сл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во».</w:t>
            </w:r>
          </w:p>
        </w:tc>
      </w:tr>
      <w:tr w:rsidR="00350793" w:rsidTr="00350793">
        <w:tc>
          <w:tcPr>
            <w:tcW w:w="634" w:type="pct"/>
          </w:tcPr>
          <w:p w:rsidR="002F3116" w:rsidRDefault="004C3B69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Чей опыт изучае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ся по теме</w:t>
            </w:r>
          </w:p>
        </w:tc>
        <w:tc>
          <w:tcPr>
            <w:tcW w:w="916" w:type="pct"/>
          </w:tcPr>
          <w:p w:rsidR="002F3116" w:rsidRDefault="004C3B69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Шем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товой О.А., Блесковой В.М.</w:t>
            </w:r>
          </w:p>
        </w:tc>
        <w:tc>
          <w:tcPr>
            <w:tcW w:w="845" w:type="pct"/>
          </w:tcPr>
          <w:p w:rsidR="002F3116" w:rsidRDefault="004C3B69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Ди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ненковой Н.Н, Бл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сковой В.М.</w:t>
            </w:r>
          </w:p>
        </w:tc>
        <w:tc>
          <w:tcPr>
            <w:tcW w:w="915" w:type="pct"/>
          </w:tcPr>
          <w:p w:rsidR="002F3116" w:rsidRDefault="004C3B69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Ди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ненковой Н.Н, Блеск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вой В.М</w:t>
            </w:r>
          </w:p>
        </w:tc>
        <w:tc>
          <w:tcPr>
            <w:tcW w:w="845" w:type="pct"/>
          </w:tcPr>
          <w:p w:rsidR="002F3116" w:rsidRDefault="004C3B69" w:rsidP="004C3B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Ди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ненковой Н.Н.</w:t>
            </w:r>
          </w:p>
        </w:tc>
        <w:tc>
          <w:tcPr>
            <w:tcW w:w="845" w:type="pct"/>
          </w:tcPr>
          <w:p w:rsidR="002F3116" w:rsidRDefault="004C3B69" w:rsidP="004C3B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 Ди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ненковой Н.Н.</w:t>
            </w:r>
          </w:p>
        </w:tc>
      </w:tr>
      <w:tr w:rsidR="00350793" w:rsidTr="00350793">
        <w:tc>
          <w:tcPr>
            <w:tcW w:w="634" w:type="pct"/>
          </w:tcPr>
          <w:p w:rsidR="002F3116" w:rsidRDefault="004C3B69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ческий выход</w:t>
            </w:r>
          </w:p>
        </w:tc>
        <w:tc>
          <w:tcPr>
            <w:tcW w:w="916" w:type="pct"/>
          </w:tcPr>
          <w:p w:rsidR="002F3116" w:rsidRDefault="004C3B69" w:rsidP="004C3B69">
            <w:pPr>
              <w:pStyle w:val="a6"/>
              <w:numPr>
                <w:ilvl w:val="0"/>
                <w:numId w:val="7"/>
              </w:numPr>
              <w:ind w:left="0" w:firstLine="2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пление на ШМО (я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варь 2009г.)</w:t>
            </w:r>
          </w:p>
          <w:p w:rsidR="004C3B69" w:rsidRDefault="004C3B69" w:rsidP="004C3B69">
            <w:pPr>
              <w:pStyle w:val="a6"/>
              <w:numPr>
                <w:ilvl w:val="0"/>
                <w:numId w:val="7"/>
              </w:numPr>
              <w:ind w:left="0" w:firstLine="2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тые уроки по лит. чтению.</w:t>
            </w:r>
          </w:p>
          <w:p w:rsidR="004C3B69" w:rsidRDefault="004C3B69" w:rsidP="004C3B69">
            <w:pPr>
              <w:pStyle w:val="a6"/>
              <w:numPr>
                <w:ilvl w:val="0"/>
                <w:numId w:val="7"/>
              </w:numPr>
              <w:ind w:left="0" w:firstLine="2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стие в ко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курсе стихов, посвящё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 xml:space="preserve">ных «Дню защитника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Отечества».</w:t>
            </w:r>
          </w:p>
          <w:p w:rsidR="004C3B69" w:rsidRPr="004C3B69" w:rsidRDefault="004C3B69" w:rsidP="004C3B69">
            <w:pPr>
              <w:pStyle w:val="a6"/>
              <w:numPr>
                <w:ilvl w:val="0"/>
                <w:numId w:val="7"/>
              </w:numPr>
              <w:ind w:left="0" w:firstLine="2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дение вн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классных меропри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тий.</w:t>
            </w:r>
          </w:p>
        </w:tc>
        <w:tc>
          <w:tcPr>
            <w:tcW w:w="845" w:type="pct"/>
          </w:tcPr>
          <w:p w:rsidR="004C3B69" w:rsidRPr="004C3B69" w:rsidRDefault="004C3B69" w:rsidP="004C3B69">
            <w:pPr>
              <w:pStyle w:val="a6"/>
              <w:numPr>
                <w:ilvl w:val="0"/>
                <w:numId w:val="8"/>
              </w:numPr>
              <w:ind w:left="0" w:hanging="120"/>
              <w:jc w:val="both"/>
              <w:rPr>
                <w:rFonts w:ascii="Times New Roman" w:hAnsi="Times New Roman" w:cs="Times New Roman"/>
                <w:sz w:val="28"/>
              </w:rPr>
            </w:pPr>
            <w:r w:rsidRPr="004C3B69">
              <w:rPr>
                <w:rFonts w:ascii="Times New Roman" w:hAnsi="Times New Roman" w:cs="Times New Roman"/>
                <w:sz w:val="28"/>
              </w:rPr>
              <w:lastRenderedPageBreak/>
              <w:t>О</w:t>
            </w:r>
            <w:r w:rsidRPr="004C3B69">
              <w:rPr>
                <w:rFonts w:ascii="Times New Roman" w:hAnsi="Times New Roman" w:cs="Times New Roman"/>
                <w:sz w:val="28"/>
              </w:rPr>
              <w:t>т</w:t>
            </w:r>
            <w:r w:rsidRPr="004C3B69">
              <w:rPr>
                <w:rFonts w:ascii="Times New Roman" w:hAnsi="Times New Roman" w:cs="Times New Roman"/>
                <w:sz w:val="28"/>
              </w:rPr>
              <w:t>крытые уроки по лит. чт</w:t>
            </w:r>
            <w:r w:rsidRPr="004C3B69">
              <w:rPr>
                <w:rFonts w:ascii="Times New Roman" w:hAnsi="Times New Roman" w:cs="Times New Roman"/>
                <w:sz w:val="28"/>
              </w:rPr>
              <w:t>е</w:t>
            </w:r>
            <w:r w:rsidRPr="004C3B69">
              <w:rPr>
                <w:rFonts w:ascii="Times New Roman" w:hAnsi="Times New Roman" w:cs="Times New Roman"/>
                <w:sz w:val="28"/>
              </w:rPr>
              <w:t>нию.</w:t>
            </w:r>
          </w:p>
          <w:p w:rsidR="004C3B69" w:rsidRDefault="004C3B69" w:rsidP="004C3B69">
            <w:pPr>
              <w:pStyle w:val="a6"/>
              <w:numPr>
                <w:ilvl w:val="0"/>
                <w:numId w:val="8"/>
              </w:numPr>
              <w:ind w:left="0" w:firstLine="2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стие в ко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курсе ст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хов, посв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щённых т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матическим праздникам.</w:t>
            </w:r>
          </w:p>
          <w:p w:rsidR="002F3116" w:rsidRDefault="002F3116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5" w:type="pct"/>
          </w:tcPr>
          <w:p w:rsidR="002F3116" w:rsidRDefault="00383AEF" w:rsidP="00383AEF">
            <w:pPr>
              <w:pStyle w:val="a6"/>
              <w:numPr>
                <w:ilvl w:val="0"/>
                <w:numId w:val="10"/>
              </w:numPr>
              <w:ind w:left="0" w:firstLine="22"/>
              <w:jc w:val="both"/>
              <w:rPr>
                <w:rFonts w:ascii="Times New Roman" w:hAnsi="Times New Roman" w:cs="Times New Roman"/>
                <w:sz w:val="28"/>
              </w:rPr>
            </w:pPr>
            <w:r w:rsidRPr="00383AEF">
              <w:rPr>
                <w:rFonts w:ascii="Times New Roman" w:hAnsi="Times New Roman" w:cs="Times New Roman"/>
                <w:sz w:val="28"/>
              </w:rPr>
              <w:t>Уч</w:t>
            </w:r>
            <w:r w:rsidRPr="00383AEF">
              <w:rPr>
                <w:rFonts w:ascii="Times New Roman" w:hAnsi="Times New Roman" w:cs="Times New Roman"/>
                <w:sz w:val="28"/>
              </w:rPr>
              <w:t>а</w:t>
            </w:r>
            <w:r w:rsidRPr="00383AEF">
              <w:rPr>
                <w:rFonts w:ascii="Times New Roman" w:hAnsi="Times New Roman" w:cs="Times New Roman"/>
                <w:sz w:val="28"/>
              </w:rPr>
              <w:t>стие в ко</w:t>
            </w:r>
            <w:r w:rsidRPr="00383AEF">
              <w:rPr>
                <w:rFonts w:ascii="Times New Roman" w:hAnsi="Times New Roman" w:cs="Times New Roman"/>
                <w:sz w:val="28"/>
              </w:rPr>
              <w:t>н</w:t>
            </w:r>
            <w:r w:rsidRPr="00383AEF">
              <w:rPr>
                <w:rFonts w:ascii="Times New Roman" w:hAnsi="Times New Roman" w:cs="Times New Roman"/>
                <w:sz w:val="28"/>
              </w:rPr>
              <w:t>курсе стихов, посвящё</w:t>
            </w:r>
            <w:r w:rsidRPr="00383AEF">
              <w:rPr>
                <w:rFonts w:ascii="Times New Roman" w:hAnsi="Times New Roman" w:cs="Times New Roman"/>
                <w:sz w:val="28"/>
              </w:rPr>
              <w:t>н</w:t>
            </w:r>
            <w:r w:rsidRPr="00383AEF">
              <w:rPr>
                <w:rFonts w:ascii="Times New Roman" w:hAnsi="Times New Roman" w:cs="Times New Roman"/>
                <w:sz w:val="28"/>
              </w:rPr>
              <w:t>ных темат</w:t>
            </w:r>
            <w:r w:rsidRPr="00383AEF">
              <w:rPr>
                <w:rFonts w:ascii="Times New Roman" w:hAnsi="Times New Roman" w:cs="Times New Roman"/>
                <w:sz w:val="28"/>
              </w:rPr>
              <w:t>и</w:t>
            </w:r>
            <w:r w:rsidRPr="00383AEF">
              <w:rPr>
                <w:rFonts w:ascii="Times New Roman" w:hAnsi="Times New Roman" w:cs="Times New Roman"/>
                <w:sz w:val="28"/>
              </w:rPr>
              <w:t>ческим праздникам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83AEF" w:rsidRPr="00383AEF" w:rsidRDefault="00383AEF" w:rsidP="00383AEF">
            <w:pPr>
              <w:pStyle w:val="a6"/>
              <w:numPr>
                <w:ilvl w:val="0"/>
                <w:numId w:val="10"/>
              </w:numPr>
              <w:ind w:left="0" w:firstLine="2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дение вн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классных меропри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тий.</w:t>
            </w:r>
          </w:p>
        </w:tc>
        <w:tc>
          <w:tcPr>
            <w:tcW w:w="845" w:type="pct"/>
          </w:tcPr>
          <w:p w:rsidR="00383AEF" w:rsidRDefault="00383AEF" w:rsidP="00383AEF">
            <w:pPr>
              <w:pStyle w:val="a6"/>
              <w:numPr>
                <w:ilvl w:val="0"/>
                <w:numId w:val="11"/>
              </w:numPr>
              <w:ind w:left="0" w:hanging="119"/>
              <w:jc w:val="both"/>
              <w:rPr>
                <w:rFonts w:ascii="Times New Roman" w:hAnsi="Times New Roman" w:cs="Times New Roman"/>
                <w:sz w:val="28"/>
              </w:rPr>
            </w:pPr>
            <w:r w:rsidRPr="00383AEF">
              <w:rPr>
                <w:rFonts w:ascii="Times New Roman" w:hAnsi="Times New Roman" w:cs="Times New Roman"/>
                <w:sz w:val="28"/>
              </w:rPr>
              <w:t>Уч</w:t>
            </w:r>
            <w:r w:rsidRPr="00383AEF">
              <w:rPr>
                <w:rFonts w:ascii="Times New Roman" w:hAnsi="Times New Roman" w:cs="Times New Roman"/>
                <w:sz w:val="28"/>
              </w:rPr>
              <w:t>а</w:t>
            </w:r>
            <w:r w:rsidRPr="00383AEF">
              <w:rPr>
                <w:rFonts w:ascii="Times New Roman" w:hAnsi="Times New Roman" w:cs="Times New Roman"/>
                <w:sz w:val="28"/>
              </w:rPr>
              <w:t>стие в ко</w:t>
            </w:r>
            <w:r w:rsidRPr="00383AEF">
              <w:rPr>
                <w:rFonts w:ascii="Times New Roman" w:hAnsi="Times New Roman" w:cs="Times New Roman"/>
                <w:sz w:val="28"/>
              </w:rPr>
              <w:t>н</w:t>
            </w:r>
            <w:r w:rsidRPr="00383AEF">
              <w:rPr>
                <w:rFonts w:ascii="Times New Roman" w:hAnsi="Times New Roman" w:cs="Times New Roman"/>
                <w:sz w:val="28"/>
              </w:rPr>
              <w:t>курсе ст</w:t>
            </w:r>
            <w:r w:rsidRPr="00383AEF">
              <w:rPr>
                <w:rFonts w:ascii="Times New Roman" w:hAnsi="Times New Roman" w:cs="Times New Roman"/>
                <w:sz w:val="28"/>
              </w:rPr>
              <w:t>и</w:t>
            </w:r>
            <w:r w:rsidRPr="00383AEF">
              <w:rPr>
                <w:rFonts w:ascii="Times New Roman" w:hAnsi="Times New Roman" w:cs="Times New Roman"/>
                <w:sz w:val="28"/>
              </w:rPr>
              <w:t>хов, посв</w:t>
            </w:r>
            <w:r w:rsidRPr="00383AEF">
              <w:rPr>
                <w:rFonts w:ascii="Times New Roman" w:hAnsi="Times New Roman" w:cs="Times New Roman"/>
                <w:sz w:val="28"/>
              </w:rPr>
              <w:t>я</w:t>
            </w:r>
            <w:r w:rsidRPr="00383AEF">
              <w:rPr>
                <w:rFonts w:ascii="Times New Roman" w:hAnsi="Times New Roman" w:cs="Times New Roman"/>
                <w:sz w:val="28"/>
              </w:rPr>
              <w:t>щённых т</w:t>
            </w:r>
            <w:r w:rsidRPr="00383AEF">
              <w:rPr>
                <w:rFonts w:ascii="Times New Roman" w:hAnsi="Times New Roman" w:cs="Times New Roman"/>
                <w:sz w:val="28"/>
              </w:rPr>
              <w:t>е</w:t>
            </w:r>
            <w:r w:rsidRPr="00383AEF">
              <w:rPr>
                <w:rFonts w:ascii="Times New Roman" w:hAnsi="Times New Roman" w:cs="Times New Roman"/>
                <w:sz w:val="28"/>
              </w:rPr>
              <w:t>матическим праздникам</w:t>
            </w:r>
            <w:r>
              <w:rPr>
                <w:rFonts w:ascii="Times New Roman" w:hAnsi="Times New Roman" w:cs="Times New Roman"/>
                <w:sz w:val="28"/>
              </w:rPr>
              <w:t xml:space="preserve"> в классе, школе, п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сёлке.</w:t>
            </w:r>
          </w:p>
          <w:p w:rsidR="00383AEF" w:rsidRDefault="00383AEF" w:rsidP="00383AEF">
            <w:pPr>
              <w:pStyle w:val="a6"/>
              <w:numPr>
                <w:ilvl w:val="0"/>
                <w:numId w:val="11"/>
              </w:numPr>
              <w:ind w:left="0" w:hanging="11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ведение внеклас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ных мер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приятий.</w:t>
            </w:r>
          </w:p>
          <w:p w:rsidR="002F3116" w:rsidRDefault="002F3116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5" w:type="pct"/>
          </w:tcPr>
          <w:p w:rsidR="00383AEF" w:rsidRDefault="00383AEF" w:rsidP="00383AEF">
            <w:pPr>
              <w:pStyle w:val="a6"/>
              <w:numPr>
                <w:ilvl w:val="0"/>
                <w:numId w:val="12"/>
              </w:numPr>
              <w:ind w:left="0" w:firstLine="2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крытые уроки по лит. чт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нию.</w:t>
            </w:r>
          </w:p>
          <w:p w:rsidR="00383AEF" w:rsidRDefault="00383AEF" w:rsidP="00383AEF">
            <w:pPr>
              <w:pStyle w:val="a6"/>
              <w:numPr>
                <w:ilvl w:val="0"/>
                <w:numId w:val="12"/>
              </w:numPr>
              <w:ind w:left="0" w:firstLine="2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стие в ко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курсе ст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хов.</w:t>
            </w:r>
          </w:p>
          <w:p w:rsidR="002F3116" w:rsidRPr="00383AEF" w:rsidRDefault="00383AEF" w:rsidP="00383AEF">
            <w:pPr>
              <w:pStyle w:val="a6"/>
              <w:numPr>
                <w:ilvl w:val="0"/>
                <w:numId w:val="12"/>
              </w:numPr>
              <w:ind w:left="0" w:firstLine="23"/>
              <w:jc w:val="both"/>
              <w:rPr>
                <w:rFonts w:ascii="Times New Roman" w:hAnsi="Times New Roman" w:cs="Times New Roman"/>
                <w:sz w:val="28"/>
              </w:rPr>
            </w:pPr>
            <w:r w:rsidRPr="00383AEF">
              <w:rPr>
                <w:rFonts w:ascii="Times New Roman" w:hAnsi="Times New Roman" w:cs="Times New Roman"/>
                <w:sz w:val="28"/>
              </w:rPr>
              <w:t>Пр</w:t>
            </w:r>
            <w:r w:rsidRPr="00383AEF">
              <w:rPr>
                <w:rFonts w:ascii="Times New Roman" w:hAnsi="Times New Roman" w:cs="Times New Roman"/>
                <w:sz w:val="28"/>
              </w:rPr>
              <w:t>о</w:t>
            </w:r>
            <w:r w:rsidRPr="00383AEF">
              <w:rPr>
                <w:rFonts w:ascii="Times New Roman" w:hAnsi="Times New Roman" w:cs="Times New Roman"/>
                <w:sz w:val="28"/>
              </w:rPr>
              <w:t>ведение внеклас</w:t>
            </w:r>
            <w:r w:rsidRPr="00383AEF">
              <w:rPr>
                <w:rFonts w:ascii="Times New Roman" w:hAnsi="Times New Roman" w:cs="Times New Roman"/>
                <w:sz w:val="28"/>
              </w:rPr>
              <w:t>с</w:t>
            </w:r>
            <w:r w:rsidRPr="00383AEF">
              <w:rPr>
                <w:rFonts w:ascii="Times New Roman" w:hAnsi="Times New Roman" w:cs="Times New Roman"/>
                <w:sz w:val="28"/>
              </w:rPr>
              <w:t>ных мер</w:t>
            </w:r>
            <w:r w:rsidRPr="00383AEF">
              <w:rPr>
                <w:rFonts w:ascii="Times New Roman" w:hAnsi="Times New Roman" w:cs="Times New Roman"/>
                <w:sz w:val="28"/>
              </w:rPr>
              <w:t>о</w:t>
            </w:r>
            <w:r w:rsidRPr="00383AEF">
              <w:rPr>
                <w:rFonts w:ascii="Times New Roman" w:hAnsi="Times New Roman" w:cs="Times New Roman"/>
                <w:sz w:val="28"/>
              </w:rPr>
              <w:lastRenderedPageBreak/>
              <w:t>приятий.</w:t>
            </w:r>
          </w:p>
        </w:tc>
      </w:tr>
      <w:tr w:rsidR="00350793" w:rsidTr="00350793">
        <w:tc>
          <w:tcPr>
            <w:tcW w:w="634" w:type="pct"/>
          </w:tcPr>
          <w:p w:rsidR="002F3116" w:rsidRDefault="00383AEF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Курсы пов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шения квал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фикации</w:t>
            </w:r>
          </w:p>
        </w:tc>
        <w:tc>
          <w:tcPr>
            <w:tcW w:w="916" w:type="pct"/>
          </w:tcPr>
          <w:p w:rsidR="002F3116" w:rsidRDefault="00383AEF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 г.</w:t>
            </w:r>
          </w:p>
        </w:tc>
        <w:tc>
          <w:tcPr>
            <w:tcW w:w="845" w:type="pct"/>
          </w:tcPr>
          <w:p w:rsidR="002F3116" w:rsidRDefault="00383AEF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 г.</w:t>
            </w:r>
          </w:p>
        </w:tc>
        <w:tc>
          <w:tcPr>
            <w:tcW w:w="915" w:type="pct"/>
          </w:tcPr>
          <w:p w:rsidR="002F3116" w:rsidRDefault="00383AEF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 г.</w:t>
            </w:r>
          </w:p>
        </w:tc>
        <w:tc>
          <w:tcPr>
            <w:tcW w:w="845" w:type="pct"/>
          </w:tcPr>
          <w:p w:rsidR="002F3116" w:rsidRDefault="00383AEF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 г.</w:t>
            </w:r>
          </w:p>
        </w:tc>
        <w:tc>
          <w:tcPr>
            <w:tcW w:w="845" w:type="pct"/>
          </w:tcPr>
          <w:p w:rsidR="002F3116" w:rsidRDefault="00383AEF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2013 г.</w:t>
            </w:r>
          </w:p>
        </w:tc>
      </w:tr>
      <w:tr w:rsidR="00350793" w:rsidTr="00350793">
        <w:tc>
          <w:tcPr>
            <w:tcW w:w="634" w:type="pct"/>
          </w:tcPr>
          <w:p w:rsidR="002F3116" w:rsidRDefault="00383AEF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Атт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стация</w:t>
            </w:r>
          </w:p>
        </w:tc>
        <w:tc>
          <w:tcPr>
            <w:tcW w:w="916" w:type="pct"/>
          </w:tcPr>
          <w:p w:rsidR="002F3116" w:rsidRDefault="00383AEF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2008 г.</w:t>
            </w:r>
          </w:p>
        </w:tc>
        <w:tc>
          <w:tcPr>
            <w:tcW w:w="845" w:type="pct"/>
          </w:tcPr>
          <w:p w:rsidR="002F3116" w:rsidRDefault="00383AEF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2008 г.</w:t>
            </w:r>
          </w:p>
        </w:tc>
        <w:tc>
          <w:tcPr>
            <w:tcW w:w="915" w:type="pct"/>
          </w:tcPr>
          <w:p w:rsidR="002F3116" w:rsidRDefault="00383AEF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2008 г.</w:t>
            </w:r>
          </w:p>
        </w:tc>
        <w:tc>
          <w:tcPr>
            <w:tcW w:w="845" w:type="pct"/>
          </w:tcPr>
          <w:p w:rsidR="002F3116" w:rsidRDefault="00383AEF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2008 г.</w:t>
            </w:r>
          </w:p>
        </w:tc>
        <w:tc>
          <w:tcPr>
            <w:tcW w:w="845" w:type="pct"/>
          </w:tcPr>
          <w:p w:rsidR="002F3116" w:rsidRDefault="00383AEF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2008 г.</w:t>
            </w:r>
          </w:p>
        </w:tc>
      </w:tr>
      <w:tr w:rsidR="00350793" w:rsidTr="00350793">
        <w:tc>
          <w:tcPr>
            <w:tcW w:w="634" w:type="pct"/>
          </w:tcPr>
          <w:p w:rsidR="002F3116" w:rsidRDefault="00383AEF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ление по теме</w:t>
            </w:r>
          </w:p>
        </w:tc>
        <w:tc>
          <w:tcPr>
            <w:tcW w:w="916" w:type="pct"/>
          </w:tcPr>
          <w:p w:rsidR="002F3116" w:rsidRDefault="00383AEF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Выступление на ШМО 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чальных классов в я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 xml:space="preserve">варе 2009 г. </w:t>
            </w:r>
          </w:p>
        </w:tc>
        <w:tc>
          <w:tcPr>
            <w:tcW w:w="845" w:type="pct"/>
          </w:tcPr>
          <w:p w:rsidR="002F3116" w:rsidRDefault="00383AEF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ние на ШМО 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чальных классов в январе 2010 г.</w:t>
            </w:r>
          </w:p>
        </w:tc>
        <w:tc>
          <w:tcPr>
            <w:tcW w:w="915" w:type="pct"/>
          </w:tcPr>
          <w:p w:rsidR="002F3116" w:rsidRDefault="00087952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Выступление на Р</w:t>
            </w:r>
            <w:r w:rsidR="00383AEF">
              <w:rPr>
                <w:rFonts w:ascii="Times New Roman" w:hAnsi="Times New Roman" w:cs="Times New Roman"/>
                <w:sz w:val="28"/>
              </w:rPr>
              <w:t>МО н</w:t>
            </w:r>
            <w:r w:rsidR="00383AEF">
              <w:rPr>
                <w:rFonts w:ascii="Times New Roman" w:hAnsi="Times New Roman" w:cs="Times New Roman"/>
                <w:sz w:val="28"/>
              </w:rPr>
              <w:t>а</w:t>
            </w:r>
            <w:r w:rsidR="00383AEF">
              <w:rPr>
                <w:rFonts w:ascii="Times New Roman" w:hAnsi="Times New Roman" w:cs="Times New Roman"/>
                <w:sz w:val="28"/>
              </w:rPr>
              <w:t>чальных классов в а</w:t>
            </w:r>
            <w:r w:rsidR="00383AEF">
              <w:rPr>
                <w:rFonts w:ascii="Times New Roman" w:hAnsi="Times New Roman" w:cs="Times New Roman"/>
                <w:sz w:val="28"/>
              </w:rPr>
              <w:t>п</w:t>
            </w:r>
            <w:r w:rsidR="00383AEF">
              <w:rPr>
                <w:rFonts w:ascii="Times New Roman" w:hAnsi="Times New Roman" w:cs="Times New Roman"/>
                <w:sz w:val="28"/>
              </w:rPr>
              <w:t>реле 2011 г.</w:t>
            </w:r>
          </w:p>
        </w:tc>
        <w:tc>
          <w:tcPr>
            <w:tcW w:w="845" w:type="pct"/>
          </w:tcPr>
          <w:p w:rsidR="002F3116" w:rsidRDefault="00383AEF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ние на ШМО 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чальных классов в мае 2012 г.</w:t>
            </w:r>
          </w:p>
        </w:tc>
        <w:tc>
          <w:tcPr>
            <w:tcW w:w="845" w:type="pct"/>
          </w:tcPr>
          <w:p w:rsidR="002F3116" w:rsidRDefault="00383AEF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ние на ШМО 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чальных классов в феврале 2013 г.</w:t>
            </w:r>
          </w:p>
        </w:tc>
      </w:tr>
      <w:tr w:rsidR="00350793" w:rsidTr="00350793">
        <w:tc>
          <w:tcPr>
            <w:tcW w:w="634" w:type="pct"/>
          </w:tcPr>
          <w:p w:rsidR="002F3116" w:rsidRDefault="00383AEF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ние п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редов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го опыта коллег</w:t>
            </w:r>
          </w:p>
        </w:tc>
        <w:tc>
          <w:tcPr>
            <w:tcW w:w="916" w:type="pct"/>
          </w:tcPr>
          <w:p w:rsidR="002F3116" w:rsidRDefault="00383AEF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Посещено 4 урока лит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ратурного чтения, 6 внеклассных меропри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тий</w:t>
            </w:r>
            <w:r w:rsidR="00B85C4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45" w:type="pct"/>
          </w:tcPr>
          <w:p w:rsidR="002F3116" w:rsidRDefault="00B85C45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Посещены внеклас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ные мер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приятия в 2-х – 4-х классах. </w:t>
            </w:r>
          </w:p>
        </w:tc>
        <w:tc>
          <w:tcPr>
            <w:tcW w:w="915" w:type="pct"/>
          </w:tcPr>
          <w:p w:rsidR="002F3116" w:rsidRDefault="00B85C45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Посещены внеклассные мероприятия в 2-х – 4-х классах.</w:t>
            </w:r>
          </w:p>
        </w:tc>
        <w:tc>
          <w:tcPr>
            <w:tcW w:w="845" w:type="pct"/>
          </w:tcPr>
          <w:p w:rsidR="002F3116" w:rsidRDefault="00B85C45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Посещены внеклас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ные мер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приятия в 2-х – 4-х классах.</w:t>
            </w:r>
          </w:p>
        </w:tc>
        <w:tc>
          <w:tcPr>
            <w:tcW w:w="845" w:type="pct"/>
          </w:tcPr>
          <w:p w:rsidR="002F3116" w:rsidRDefault="00B85C45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Посещены уроки лит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ратурного чтения, внеклас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ные мер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приятия в 2-х – 4-х классах.</w:t>
            </w:r>
          </w:p>
        </w:tc>
      </w:tr>
      <w:tr w:rsidR="00B85C45" w:rsidTr="00B85C45">
        <w:tc>
          <w:tcPr>
            <w:tcW w:w="634" w:type="pct"/>
          </w:tcPr>
          <w:p w:rsidR="00B85C45" w:rsidRDefault="00B85C45" w:rsidP="00422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Вывод о работе</w:t>
            </w:r>
          </w:p>
        </w:tc>
        <w:tc>
          <w:tcPr>
            <w:tcW w:w="4366" w:type="pct"/>
            <w:gridSpan w:val="5"/>
          </w:tcPr>
          <w:p w:rsidR="00F738D9" w:rsidRPr="00E6178E" w:rsidRDefault="00E6178E" w:rsidP="00F73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738D9" w:rsidRPr="00E6178E">
              <w:rPr>
                <w:rFonts w:ascii="Times New Roman" w:hAnsi="Times New Roman" w:cs="Times New Roman"/>
                <w:sz w:val="28"/>
                <w:szCs w:val="28"/>
              </w:rPr>
              <w:t>роводимая мной работа по развитию творческих способностей уч</w:t>
            </w:r>
            <w:r w:rsidR="00F738D9" w:rsidRPr="00E617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738D9" w:rsidRPr="00E6178E">
              <w:rPr>
                <w:rFonts w:ascii="Times New Roman" w:hAnsi="Times New Roman" w:cs="Times New Roman"/>
                <w:sz w:val="28"/>
                <w:szCs w:val="28"/>
              </w:rPr>
              <w:t>щихся в урочное и внеурочное время, при помощи самостоятельных работ, помогает приобщать ребят к творчеству, привлечь более акти</w:t>
            </w:r>
            <w:r w:rsidR="00F738D9" w:rsidRPr="00E617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738D9" w:rsidRPr="00E6178E">
              <w:rPr>
                <w:rFonts w:ascii="Times New Roman" w:hAnsi="Times New Roman" w:cs="Times New Roman"/>
                <w:sz w:val="28"/>
                <w:szCs w:val="28"/>
              </w:rPr>
              <w:t>ных и увлеченных учеников к участию в литературных конкурсах, способствует воспитанию творчески активной личности. Практически все ученики изменили отношение  к уроку чтения (после изучения произведения какого-либо автора ученики идут в библиотеку и пр</w:t>
            </w:r>
            <w:r w:rsidR="00F738D9" w:rsidRPr="00E617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38D9" w:rsidRPr="00E6178E">
              <w:rPr>
                <w:rFonts w:ascii="Times New Roman" w:hAnsi="Times New Roman" w:cs="Times New Roman"/>
                <w:sz w:val="28"/>
                <w:szCs w:val="28"/>
              </w:rPr>
              <w:t>должают самостоятельно знакомиться с творчеством писателя);</w:t>
            </w:r>
          </w:p>
          <w:p w:rsidR="00F738D9" w:rsidRPr="00E6178E" w:rsidRDefault="00F738D9" w:rsidP="00F73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E">
              <w:rPr>
                <w:rFonts w:ascii="Times New Roman" w:hAnsi="Times New Roman" w:cs="Times New Roman"/>
                <w:sz w:val="28"/>
                <w:szCs w:val="28"/>
              </w:rPr>
              <w:t>- повысился познавательный интерес к прочитанному (учащиеся уча</w:t>
            </w:r>
            <w:r w:rsidRPr="00E617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6178E">
              <w:rPr>
                <w:rFonts w:ascii="Times New Roman" w:hAnsi="Times New Roman" w:cs="Times New Roman"/>
                <w:sz w:val="28"/>
                <w:szCs w:val="28"/>
              </w:rPr>
              <w:t>ся показывать свое исследовательское отношение к заданиям творч</w:t>
            </w:r>
            <w:r w:rsidRPr="00E617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178E">
              <w:rPr>
                <w:rFonts w:ascii="Times New Roman" w:hAnsi="Times New Roman" w:cs="Times New Roman"/>
                <w:sz w:val="28"/>
                <w:szCs w:val="28"/>
              </w:rPr>
              <w:t>ского и проблемно-поискового характера);</w:t>
            </w:r>
          </w:p>
          <w:p w:rsidR="00B85C45" w:rsidRPr="00E6178E" w:rsidRDefault="00F738D9" w:rsidP="00422D6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6178E">
              <w:rPr>
                <w:rFonts w:ascii="Times New Roman" w:hAnsi="Times New Roman" w:cs="Times New Roman"/>
                <w:sz w:val="28"/>
                <w:szCs w:val="28"/>
              </w:rPr>
              <w:t>- дети мотивированны к дальнейшей деятельности, созда</w:t>
            </w:r>
            <w:r w:rsidR="00E6178E" w:rsidRPr="00E6178E">
              <w:rPr>
                <w:rFonts w:ascii="Times New Roman" w:hAnsi="Times New Roman" w:cs="Times New Roman"/>
                <w:sz w:val="28"/>
                <w:szCs w:val="28"/>
              </w:rPr>
              <w:t>ется</w:t>
            </w:r>
            <w:r w:rsidRPr="00E6178E">
              <w:rPr>
                <w:rFonts w:ascii="Times New Roman" w:hAnsi="Times New Roman" w:cs="Times New Roman"/>
                <w:sz w:val="28"/>
                <w:szCs w:val="28"/>
              </w:rPr>
              <w:t xml:space="preserve"> атмосф</w:t>
            </w:r>
            <w:r w:rsidRPr="00E617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17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6178E" w:rsidRPr="00E617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178E">
              <w:rPr>
                <w:rFonts w:ascii="Times New Roman" w:hAnsi="Times New Roman" w:cs="Times New Roman"/>
                <w:sz w:val="28"/>
                <w:szCs w:val="28"/>
              </w:rPr>
              <w:t xml:space="preserve"> доверия, сотрудничества в системе «учитель-ученик-класс»</w:t>
            </w:r>
            <w:r w:rsidR="00E6178E" w:rsidRPr="00E617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F3116" w:rsidRDefault="002F3116" w:rsidP="000727FE">
      <w:pPr>
        <w:jc w:val="both"/>
        <w:rPr>
          <w:rFonts w:ascii="Times New Roman" w:hAnsi="Times New Roman" w:cs="Times New Roman"/>
          <w:sz w:val="28"/>
        </w:rPr>
      </w:pPr>
    </w:p>
    <w:p w:rsidR="00422D60" w:rsidRPr="00D50099" w:rsidRDefault="00422D60" w:rsidP="00422D6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50099">
        <w:rPr>
          <w:rFonts w:ascii="Times New Roman" w:hAnsi="Times New Roman" w:cs="Times New Roman"/>
          <w:sz w:val="28"/>
        </w:rPr>
        <w:lastRenderedPageBreak/>
        <w:t>Одной из важнейших задач учителя начальных классов я считаю подг</w:t>
      </w:r>
      <w:r w:rsidRPr="00D50099">
        <w:rPr>
          <w:rFonts w:ascii="Times New Roman" w:hAnsi="Times New Roman" w:cs="Times New Roman"/>
          <w:sz w:val="28"/>
        </w:rPr>
        <w:t>о</w:t>
      </w:r>
      <w:r w:rsidRPr="00D50099">
        <w:rPr>
          <w:rFonts w:ascii="Times New Roman" w:hAnsi="Times New Roman" w:cs="Times New Roman"/>
          <w:sz w:val="28"/>
        </w:rPr>
        <w:t xml:space="preserve">товку ребёнка, умеющего читать и читающего, так как навык качественного чтения будет необходим учащемуся при изучении различных предметов на всех ступенях обучения. В связи с этим я провожу индивидуальную работу над повышением техники чтения учащихся. </w:t>
      </w:r>
    </w:p>
    <w:p w:rsidR="00422D60" w:rsidRDefault="00422D60" w:rsidP="00422D60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422D60" w:rsidRPr="007B6B21" w:rsidRDefault="00422D60" w:rsidP="00422D60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F61E1">
        <w:rPr>
          <w:rFonts w:ascii="Times New Roman" w:hAnsi="Times New Roman" w:cs="Times New Roman"/>
          <w:b/>
          <w:sz w:val="28"/>
        </w:rPr>
        <w:t>Результаты техники чтения</w:t>
      </w:r>
    </w:p>
    <w:p w:rsidR="00422D60" w:rsidRDefault="00422D60" w:rsidP="00422D60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3652"/>
        <w:gridCol w:w="1418"/>
        <w:gridCol w:w="1417"/>
        <w:gridCol w:w="1558"/>
        <w:gridCol w:w="1526"/>
      </w:tblGrid>
      <w:tr w:rsidR="00422D60" w:rsidTr="00F27E4E">
        <w:tc>
          <w:tcPr>
            <w:tcW w:w="1908" w:type="pct"/>
            <w:vMerge w:val="restart"/>
            <w:vAlign w:val="center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Список детей, № п/п</w:t>
            </w:r>
          </w:p>
        </w:tc>
        <w:tc>
          <w:tcPr>
            <w:tcW w:w="3092" w:type="pct"/>
            <w:gridSpan w:val="4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Техника чтения (кол-во слов в минуту)</w:t>
            </w:r>
          </w:p>
        </w:tc>
      </w:tr>
      <w:tr w:rsidR="00422D60" w:rsidTr="00F27E4E">
        <w:tc>
          <w:tcPr>
            <w:tcW w:w="1908" w:type="pct"/>
            <w:vMerge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1" w:type="pct"/>
            <w:gridSpan w:val="2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класс</w:t>
            </w:r>
          </w:p>
        </w:tc>
        <w:tc>
          <w:tcPr>
            <w:tcW w:w="814" w:type="pct"/>
            <w:vMerge w:val="restart"/>
            <w:vAlign w:val="center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класс</w:t>
            </w:r>
          </w:p>
        </w:tc>
        <w:tc>
          <w:tcPr>
            <w:tcW w:w="797" w:type="pct"/>
            <w:vMerge w:val="restart"/>
            <w:vAlign w:val="center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класс</w:t>
            </w:r>
          </w:p>
        </w:tc>
      </w:tr>
      <w:tr w:rsidR="00422D60" w:rsidTr="00F27E4E">
        <w:tc>
          <w:tcPr>
            <w:tcW w:w="1908" w:type="pct"/>
            <w:vMerge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" w:type="pct"/>
          </w:tcPr>
          <w:p w:rsidR="00422D60" w:rsidRPr="007F61E1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дие</w:t>
            </w:r>
          </w:p>
        </w:tc>
        <w:tc>
          <w:tcPr>
            <w:tcW w:w="740" w:type="pct"/>
          </w:tcPr>
          <w:p w:rsidR="00422D60" w:rsidRPr="007F61E1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годие</w:t>
            </w:r>
          </w:p>
        </w:tc>
        <w:tc>
          <w:tcPr>
            <w:tcW w:w="814" w:type="pct"/>
            <w:vMerge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7" w:type="pct"/>
            <w:vMerge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22D60" w:rsidTr="00F27E4E">
        <w:tc>
          <w:tcPr>
            <w:tcW w:w="1908" w:type="pct"/>
          </w:tcPr>
          <w:p w:rsidR="00422D60" w:rsidRPr="007F61E1" w:rsidRDefault="00422D60" w:rsidP="00F27E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Александров Константин</w:t>
            </w:r>
          </w:p>
        </w:tc>
        <w:tc>
          <w:tcPr>
            <w:tcW w:w="741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40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14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797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85</w:t>
            </w:r>
          </w:p>
        </w:tc>
      </w:tr>
      <w:tr w:rsidR="00422D60" w:rsidTr="00F27E4E">
        <w:tc>
          <w:tcPr>
            <w:tcW w:w="1908" w:type="pct"/>
          </w:tcPr>
          <w:p w:rsidR="00422D60" w:rsidRPr="007F61E1" w:rsidRDefault="00422D60" w:rsidP="00F27E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Борисова Николь</w:t>
            </w:r>
          </w:p>
        </w:tc>
        <w:tc>
          <w:tcPr>
            <w:tcW w:w="741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40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57</w:t>
            </w:r>
          </w:p>
        </w:tc>
        <w:tc>
          <w:tcPr>
            <w:tcW w:w="814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797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</w:tr>
      <w:tr w:rsidR="00422D60" w:rsidTr="00F27E4E">
        <w:tc>
          <w:tcPr>
            <w:tcW w:w="1908" w:type="pct"/>
          </w:tcPr>
          <w:p w:rsidR="00422D60" w:rsidRPr="007F61E1" w:rsidRDefault="00422D60" w:rsidP="00F27E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3.Бучачий Дмитрий</w:t>
            </w:r>
          </w:p>
        </w:tc>
        <w:tc>
          <w:tcPr>
            <w:tcW w:w="741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740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60 </w:t>
            </w:r>
          </w:p>
        </w:tc>
        <w:tc>
          <w:tcPr>
            <w:tcW w:w="814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  <w:tc>
          <w:tcPr>
            <w:tcW w:w="797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102</w:t>
            </w:r>
          </w:p>
        </w:tc>
      </w:tr>
      <w:tr w:rsidR="00422D60" w:rsidTr="00F27E4E">
        <w:tc>
          <w:tcPr>
            <w:tcW w:w="1908" w:type="pct"/>
          </w:tcPr>
          <w:p w:rsidR="00422D60" w:rsidRPr="007F61E1" w:rsidRDefault="00422D60" w:rsidP="00F27E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4.Давиденко Степан</w:t>
            </w:r>
          </w:p>
        </w:tc>
        <w:tc>
          <w:tcPr>
            <w:tcW w:w="741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740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  <w:tc>
          <w:tcPr>
            <w:tcW w:w="814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110</w:t>
            </w:r>
          </w:p>
        </w:tc>
        <w:tc>
          <w:tcPr>
            <w:tcW w:w="797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120</w:t>
            </w:r>
          </w:p>
        </w:tc>
      </w:tr>
      <w:tr w:rsidR="00422D60" w:rsidTr="00F27E4E">
        <w:tc>
          <w:tcPr>
            <w:tcW w:w="1908" w:type="pct"/>
          </w:tcPr>
          <w:p w:rsidR="00422D60" w:rsidRPr="007F61E1" w:rsidRDefault="00422D60" w:rsidP="00F27E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Дмитриева Ксения</w:t>
            </w:r>
          </w:p>
        </w:tc>
        <w:tc>
          <w:tcPr>
            <w:tcW w:w="741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740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14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797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</w:tr>
      <w:tr w:rsidR="00422D60" w:rsidTr="00F27E4E">
        <w:tc>
          <w:tcPr>
            <w:tcW w:w="1908" w:type="pct"/>
          </w:tcPr>
          <w:p w:rsidR="00422D60" w:rsidRPr="007F61E1" w:rsidRDefault="00422D60" w:rsidP="00F27E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Дегтерёва Ирина</w:t>
            </w:r>
          </w:p>
        </w:tc>
        <w:tc>
          <w:tcPr>
            <w:tcW w:w="741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40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14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797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85</w:t>
            </w:r>
          </w:p>
        </w:tc>
      </w:tr>
      <w:tr w:rsidR="00422D60" w:rsidTr="00F27E4E">
        <w:tc>
          <w:tcPr>
            <w:tcW w:w="1908" w:type="pct"/>
          </w:tcPr>
          <w:p w:rsidR="00422D60" w:rsidRPr="007F61E1" w:rsidRDefault="00422D60" w:rsidP="00F27E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Елина Анастасия</w:t>
            </w:r>
          </w:p>
        </w:tc>
        <w:tc>
          <w:tcPr>
            <w:tcW w:w="741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40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14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797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</w:p>
        </w:tc>
      </w:tr>
      <w:tr w:rsidR="00422D60" w:rsidTr="00F27E4E">
        <w:tc>
          <w:tcPr>
            <w:tcW w:w="1908" w:type="pct"/>
          </w:tcPr>
          <w:p w:rsidR="00422D60" w:rsidRPr="007F61E1" w:rsidRDefault="00422D60" w:rsidP="00F27E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Жуков Сергей</w:t>
            </w:r>
          </w:p>
        </w:tc>
        <w:tc>
          <w:tcPr>
            <w:tcW w:w="741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40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14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797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</w:tr>
      <w:tr w:rsidR="00422D60" w:rsidTr="00F27E4E">
        <w:tc>
          <w:tcPr>
            <w:tcW w:w="1908" w:type="pct"/>
          </w:tcPr>
          <w:p w:rsidR="00422D60" w:rsidRPr="007F61E1" w:rsidRDefault="00422D60" w:rsidP="00F27E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Зверев Григорий</w:t>
            </w:r>
          </w:p>
        </w:tc>
        <w:tc>
          <w:tcPr>
            <w:tcW w:w="741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40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14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797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</w:p>
        </w:tc>
      </w:tr>
      <w:tr w:rsidR="00422D60" w:rsidTr="00F27E4E">
        <w:tc>
          <w:tcPr>
            <w:tcW w:w="1908" w:type="pct"/>
          </w:tcPr>
          <w:p w:rsidR="00422D60" w:rsidRPr="007F61E1" w:rsidRDefault="00422D60" w:rsidP="00F27E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 Краснобаева Виктория</w:t>
            </w:r>
          </w:p>
        </w:tc>
        <w:tc>
          <w:tcPr>
            <w:tcW w:w="741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40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14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73</w:t>
            </w:r>
          </w:p>
        </w:tc>
        <w:tc>
          <w:tcPr>
            <w:tcW w:w="797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</w:tr>
      <w:tr w:rsidR="00422D60" w:rsidTr="00F27E4E">
        <w:tc>
          <w:tcPr>
            <w:tcW w:w="1908" w:type="pct"/>
          </w:tcPr>
          <w:p w:rsidR="00422D60" w:rsidRPr="007F61E1" w:rsidRDefault="00422D60" w:rsidP="00F27E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 Климов Дмитрий</w:t>
            </w:r>
          </w:p>
        </w:tc>
        <w:tc>
          <w:tcPr>
            <w:tcW w:w="741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740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814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  <w:tc>
          <w:tcPr>
            <w:tcW w:w="797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120</w:t>
            </w:r>
          </w:p>
        </w:tc>
      </w:tr>
      <w:tr w:rsidR="00422D60" w:rsidTr="00F27E4E">
        <w:tc>
          <w:tcPr>
            <w:tcW w:w="1908" w:type="pct"/>
          </w:tcPr>
          <w:p w:rsidR="00422D60" w:rsidRPr="007F61E1" w:rsidRDefault="00422D60" w:rsidP="00F27E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 Потёмкин Иван</w:t>
            </w:r>
          </w:p>
        </w:tc>
        <w:tc>
          <w:tcPr>
            <w:tcW w:w="741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740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814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797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125</w:t>
            </w:r>
          </w:p>
        </w:tc>
      </w:tr>
      <w:tr w:rsidR="00422D60" w:rsidTr="00F27E4E">
        <w:tc>
          <w:tcPr>
            <w:tcW w:w="1908" w:type="pct"/>
          </w:tcPr>
          <w:p w:rsidR="00422D60" w:rsidRPr="007F61E1" w:rsidRDefault="00422D60" w:rsidP="00F27E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 Романенкова Алина</w:t>
            </w:r>
          </w:p>
        </w:tc>
        <w:tc>
          <w:tcPr>
            <w:tcW w:w="741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740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814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  <w:tc>
          <w:tcPr>
            <w:tcW w:w="797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117</w:t>
            </w:r>
          </w:p>
        </w:tc>
      </w:tr>
      <w:tr w:rsidR="00422D60" w:rsidTr="00F27E4E">
        <w:tc>
          <w:tcPr>
            <w:tcW w:w="1908" w:type="pct"/>
          </w:tcPr>
          <w:p w:rsidR="00422D60" w:rsidRPr="007F61E1" w:rsidRDefault="00422D60" w:rsidP="00F27E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 Романов Евгений</w:t>
            </w:r>
          </w:p>
        </w:tc>
        <w:tc>
          <w:tcPr>
            <w:tcW w:w="741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40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14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797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110</w:t>
            </w:r>
          </w:p>
        </w:tc>
      </w:tr>
      <w:tr w:rsidR="00422D60" w:rsidTr="00F27E4E">
        <w:tc>
          <w:tcPr>
            <w:tcW w:w="1908" w:type="pct"/>
          </w:tcPr>
          <w:p w:rsidR="00422D60" w:rsidRPr="007F61E1" w:rsidRDefault="00422D60" w:rsidP="00F27E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 Седова Анна</w:t>
            </w:r>
          </w:p>
        </w:tc>
        <w:tc>
          <w:tcPr>
            <w:tcW w:w="741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740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814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797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115</w:t>
            </w:r>
          </w:p>
        </w:tc>
      </w:tr>
      <w:tr w:rsidR="00422D60" w:rsidTr="00F27E4E">
        <w:tc>
          <w:tcPr>
            <w:tcW w:w="1908" w:type="pct"/>
          </w:tcPr>
          <w:p w:rsidR="00422D60" w:rsidRPr="007F61E1" w:rsidRDefault="00422D60" w:rsidP="00F27E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 Солонцов Даниил</w:t>
            </w:r>
          </w:p>
        </w:tc>
        <w:tc>
          <w:tcPr>
            <w:tcW w:w="741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40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14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797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85</w:t>
            </w:r>
          </w:p>
        </w:tc>
      </w:tr>
      <w:tr w:rsidR="00422D60" w:rsidTr="00F27E4E">
        <w:tc>
          <w:tcPr>
            <w:tcW w:w="1908" w:type="pct"/>
          </w:tcPr>
          <w:p w:rsidR="00422D60" w:rsidRPr="007F61E1" w:rsidRDefault="00422D60" w:rsidP="00F27E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 Тимонина Наталья</w:t>
            </w:r>
          </w:p>
        </w:tc>
        <w:tc>
          <w:tcPr>
            <w:tcW w:w="741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40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14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797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</w:tr>
      <w:tr w:rsidR="00422D60" w:rsidTr="00F27E4E">
        <w:tc>
          <w:tcPr>
            <w:tcW w:w="1908" w:type="pct"/>
          </w:tcPr>
          <w:p w:rsidR="00422D60" w:rsidRPr="007F61E1" w:rsidRDefault="00422D60" w:rsidP="00F27E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 Фролкина Елизавета</w:t>
            </w:r>
          </w:p>
        </w:tc>
        <w:tc>
          <w:tcPr>
            <w:tcW w:w="741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740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14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797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112</w:t>
            </w:r>
          </w:p>
        </w:tc>
      </w:tr>
      <w:tr w:rsidR="00422D60" w:rsidTr="00F27E4E">
        <w:tc>
          <w:tcPr>
            <w:tcW w:w="1908" w:type="pct"/>
          </w:tcPr>
          <w:p w:rsidR="00422D60" w:rsidRPr="007F61E1" w:rsidRDefault="00422D60" w:rsidP="00F27E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 Фролова Светлана</w:t>
            </w:r>
          </w:p>
        </w:tc>
        <w:tc>
          <w:tcPr>
            <w:tcW w:w="741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40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14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797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82</w:t>
            </w:r>
          </w:p>
        </w:tc>
      </w:tr>
      <w:tr w:rsidR="00422D60" w:rsidTr="00F27E4E">
        <w:tc>
          <w:tcPr>
            <w:tcW w:w="1908" w:type="pct"/>
          </w:tcPr>
          <w:p w:rsidR="00422D60" w:rsidRPr="007F61E1" w:rsidRDefault="00422D60" w:rsidP="00F27E4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 Шкобенёв Максим</w:t>
            </w:r>
          </w:p>
        </w:tc>
        <w:tc>
          <w:tcPr>
            <w:tcW w:w="741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740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14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797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</w:tr>
      <w:tr w:rsidR="00422D60" w:rsidTr="00F27E4E">
        <w:tc>
          <w:tcPr>
            <w:tcW w:w="1908" w:type="pct"/>
          </w:tcPr>
          <w:p w:rsidR="00422D60" w:rsidRPr="0034632E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632E">
              <w:rPr>
                <w:rFonts w:ascii="Times New Roman" w:hAnsi="Times New Roman" w:cs="Times New Roman"/>
                <w:b/>
                <w:sz w:val="28"/>
                <w:szCs w:val="26"/>
              </w:rPr>
              <w:t>норма слов в минуту</w:t>
            </w:r>
          </w:p>
        </w:tc>
        <w:tc>
          <w:tcPr>
            <w:tcW w:w="741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740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14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60-65</w:t>
            </w:r>
          </w:p>
        </w:tc>
        <w:tc>
          <w:tcPr>
            <w:tcW w:w="797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75-80</w:t>
            </w:r>
          </w:p>
        </w:tc>
      </w:tr>
      <w:tr w:rsidR="00422D60" w:rsidTr="00F27E4E">
        <w:tc>
          <w:tcPr>
            <w:tcW w:w="1908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среднегодовой показатель</w:t>
            </w:r>
          </w:p>
          <w:p w:rsidR="00422D60" w:rsidRPr="0034632E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(кол-во слов в мин.)</w:t>
            </w:r>
          </w:p>
        </w:tc>
        <w:tc>
          <w:tcPr>
            <w:tcW w:w="741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0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814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797" w:type="pct"/>
          </w:tcPr>
          <w:p w:rsidR="00422D60" w:rsidRDefault="00422D60" w:rsidP="00F27E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97</w:t>
            </w:r>
          </w:p>
        </w:tc>
      </w:tr>
    </w:tbl>
    <w:p w:rsidR="00422D60" w:rsidRPr="00D50099" w:rsidRDefault="00422D60" w:rsidP="00422D60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2D60" w:rsidRPr="00D50099" w:rsidRDefault="00422D60" w:rsidP="00422D60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435452" cy="3094074"/>
            <wp:effectExtent l="19050" t="0" r="12848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2D60" w:rsidRPr="00BC411F" w:rsidRDefault="00422D60" w:rsidP="00422D60">
      <w:pPr>
        <w:spacing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427035" cy="3083442"/>
            <wp:effectExtent l="19050" t="0" r="21265" b="2658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2D60" w:rsidRPr="00D50099" w:rsidRDefault="00422D60" w:rsidP="00422D60">
      <w:pPr>
        <w:jc w:val="both"/>
        <w:rPr>
          <w:rFonts w:ascii="Times New Roman" w:hAnsi="Times New Roman" w:cs="Times New Roman"/>
          <w:u w:val="single"/>
        </w:rPr>
      </w:pPr>
    </w:p>
    <w:p w:rsidR="00422D60" w:rsidRPr="00106E26" w:rsidRDefault="00422D60" w:rsidP="00422D60">
      <w:pPr>
        <w:jc w:val="both"/>
        <w:rPr>
          <w:rFonts w:ascii="Times New Roman" w:hAnsi="Times New Roman" w:cs="Times New Roman"/>
          <w:sz w:val="28"/>
          <w:szCs w:val="28"/>
        </w:rPr>
      </w:pPr>
      <w:r w:rsidRPr="00106E2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106E26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106E26">
        <w:rPr>
          <w:rFonts w:ascii="Times New Roman" w:hAnsi="Times New Roman" w:cs="Times New Roman"/>
          <w:sz w:val="28"/>
          <w:szCs w:val="28"/>
        </w:rPr>
        <w:t xml:space="preserve"> На протяжении трех лет все ученики класса читают выше нормы, что помогает им в изучении других предметов. 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повышается мотивация к предметам</w:t>
      </w:r>
      <w:r w:rsidRPr="00106E26">
        <w:rPr>
          <w:rFonts w:ascii="Times New Roman" w:hAnsi="Times New Roman" w:cs="Times New Roman"/>
          <w:sz w:val="28"/>
          <w:szCs w:val="28"/>
        </w:rPr>
        <w:t>,  улучшается качество знаний. Все ученики класса читают осознанно, при чтении ошибок допускают мало. Что говорит о выс</w:t>
      </w:r>
      <w:r w:rsidRPr="00106E26">
        <w:rPr>
          <w:rFonts w:ascii="Times New Roman" w:hAnsi="Times New Roman" w:cs="Times New Roman"/>
          <w:sz w:val="28"/>
          <w:szCs w:val="28"/>
        </w:rPr>
        <w:t>о</w:t>
      </w:r>
      <w:r w:rsidRPr="00106E26">
        <w:rPr>
          <w:rFonts w:ascii="Times New Roman" w:hAnsi="Times New Roman" w:cs="Times New Roman"/>
          <w:sz w:val="28"/>
          <w:szCs w:val="28"/>
        </w:rPr>
        <w:t>ких результатах уровня сформированности общеучебных умений и навыков по литературному чтению.</w:t>
      </w:r>
    </w:p>
    <w:p w:rsidR="004416CA" w:rsidRDefault="00422D60" w:rsidP="00422D60">
      <w:pPr>
        <w:ind w:firstLine="709"/>
      </w:pPr>
      <w:r w:rsidRPr="00D50099">
        <w:rPr>
          <w:rFonts w:ascii="Times New Roman" w:hAnsi="Times New Roman" w:cs="Times New Roman"/>
          <w:sz w:val="28"/>
          <w:szCs w:val="28"/>
        </w:rPr>
        <w:t xml:space="preserve">Самообразование – один из путей повышения мастерства педагога. С отчетами по теме самообразования </w:t>
      </w:r>
      <w:r w:rsidR="00374AE9">
        <w:rPr>
          <w:rFonts w:ascii="Times New Roman" w:hAnsi="Times New Roman" w:cs="Times New Roman"/>
          <w:sz w:val="28"/>
          <w:szCs w:val="28"/>
        </w:rPr>
        <w:t xml:space="preserve">я </w:t>
      </w:r>
      <w:r w:rsidRPr="00D50099">
        <w:rPr>
          <w:rFonts w:ascii="Times New Roman" w:hAnsi="Times New Roman" w:cs="Times New Roman"/>
          <w:sz w:val="28"/>
          <w:szCs w:val="28"/>
        </w:rPr>
        <w:t>выступала на заседании педа</w:t>
      </w:r>
      <w:r>
        <w:rPr>
          <w:rFonts w:ascii="Times New Roman" w:hAnsi="Times New Roman" w:cs="Times New Roman"/>
          <w:sz w:val="28"/>
          <w:szCs w:val="28"/>
        </w:rPr>
        <w:t>гогическ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совет</w:t>
      </w:r>
      <w:r w:rsidRPr="00D50099">
        <w:rPr>
          <w:rFonts w:ascii="Times New Roman" w:hAnsi="Times New Roman" w:cs="Times New Roman"/>
          <w:sz w:val="28"/>
          <w:szCs w:val="28"/>
        </w:rPr>
        <w:t xml:space="preserve">, на заседании МО учителей начальных классов </w:t>
      </w:r>
      <w:r>
        <w:rPr>
          <w:rFonts w:ascii="Times New Roman" w:hAnsi="Times New Roman" w:cs="Times New Roman"/>
          <w:sz w:val="28"/>
          <w:szCs w:val="28"/>
        </w:rPr>
        <w:t xml:space="preserve">Игоревской </w:t>
      </w:r>
      <w:r w:rsidRPr="00D5009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50099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color w:val="3366FF"/>
          <w:sz w:val="28"/>
          <w:szCs w:val="28"/>
        </w:rPr>
        <w:t>.</w:t>
      </w:r>
    </w:p>
    <w:sectPr w:rsidR="004416CA" w:rsidSect="008D15C5">
      <w:headerReference w:type="default" r:id="rId10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E1B" w:rsidRDefault="00393E1B" w:rsidP="00422D60">
      <w:pPr>
        <w:spacing w:after="0" w:line="240" w:lineRule="auto"/>
      </w:pPr>
      <w:r>
        <w:separator/>
      </w:r>
    </w:p>
  </w:endnote>
  <w:endnote w:type="continuationSeparator" w:id="1">
    <w:p w:rsidR="00393E1B" w:rsidRDefault="00393E1B" w:rsidP="0042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E1B" w:rsidRDefault="00393E1B" w:rsidP="00422D60">
      <w:pPr>
        <w:spacing w:after="0" w:line="240" w:lineRule="auto"/>
      </w:pPr>
      <w:r>
        <w:separator/>
      </w:r>
    </w:p>
  </w:footnote>
  <w:footnote w:type="continuationSeparator" w:id="1">
    <w:p w:rsidR="00393E1B" w:rsidRDefault="00393E1B" w:rsidP="0042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28813"/>
      <w:docPartObj>
        <w:docPartGallery w:val="Page Numbers (Top of Page)"/>
        <w:docPartUnique/>
      </w:docPartObj>
    </w:sdtPr>
    <w:sdtContent>
      <w:p w:rsidR="00383AEF" w:rsidRDefault="0009184B">
        <w:pPr>
          <w:pStyle w:val="a7"/>
          <w:jc w:val="right"/>
        </w:pPr>
        <w:fldSimple w:instr=" PAGE   \* MERGEFORMAT ">
          <w:r w:rsidR="00087952">
            <w:rPr>
              <w:noProof/>
            </w:rPr>
            <w:t>6</w:t>
          </w:r>
        </w:fldSimple>
      </w:p>
    </w:sdtContent>
  </w:sdt>
  <w:p w:rsidR="00383AEF" w:rsidRDefault="00383A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668"/>
    <w:multiLevelType w:val="hybridMultilevel"/>
    <w:tmpl w:val="A3D0E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0F2B"/>
    <w:multiLevelType w:val="hybridMultilevel"/>
    <w:tmpl w:val="04847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432AC"/>
    <w:multiLevelType w:val="hybridMultilevel"/>
    <w:tmpl w:val="ABE6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A6DD0"/>
    <w:multiLevelType w:val="hybridMultilevel"/>
    <w:tmpl w:val="A1E66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950DF"/>
    <w:multiLevelType w:val="hybridMultilevel"/>
    <w:tmpl w:val="A3D0E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9148C"/>
    <w:multiLevelType w:val="hybridMultilevel"/>
    <w:tmpl w:val="04847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91457"/>
    <w:multiLevelType w:val="hybridMultilevel"/>
    <w:tmpl w:val="8786B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037A6"/>
    <w:multiLevelType w:val="hybridMultilevel"/>
    <w:tmpl w:val="1722C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7411C"/>
    <w:multiLevelType w:val="hybridMultilevel"/>
    <w:tmpl w:val="9B4C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94F56"/>
    <w:multiLevelType w:val="hybridMultilevel"/>
    <w:tmpl w:val="6D7C9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25EB5"/>
    <w:multiLevelType w:val="hybridMultilevel"/>
    <w:tmpl w:val="ABE6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F2CA4"/>
    <w:multiLevelType w:val="hybridMultilevel"/>
    <w:tmpl w:val="04847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2D60"/>
    <w:rsid w:val="00001773"/>
    <w:rsid w:val="000727FE"/>
    <w:rsid w:val="00087952"/>
    <w:rsid w:val="0009184B"/>
    <w:rsid w:val="000924B5"/>
    <w:rsid w:val="0023288B"/>
    <w:rsid w:val="002F3116"/>
    <w:rsid w:val="00350793"/>
    <w:rsid w:val="00374AE9"/>
    <w:rsid w:val="00383AEF"/>
    <w:rsid w:val="00393E1B"/>
    <w:rsid w:val="00422D60"/>
    <w:rsid w:val="004416CA"/>
    <w:rsid w:val="004C3B69"/>
    <w:rsid w:val="00514D55"/>
    <w:rsid w:val="005B179B"/>
    <w:rsid w:val="00674917"/>
    <w:rsid w:val="008D15C5"/>
    <w:rsid w:val="00B028A2"/>
    <w:rsid w:val="00B065DA"/>
    <w:rsid w:val="00B85C45"/>
    <w:rsid w:val="00B93D12"/>
    <w:rsid w:val="00E6178E"/>
    <w:rsid w:val="00F27E4E"/>
    <w:rsid w:val="00F7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D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2D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2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D60"/>
  </w:style>
  <w:style w:type="paragraph" w:styleId="a9">
    <w:name w:val="footer"/>
    <w:basedOn w:val="a"/>
    <w:link w:val="aa"/>
    <w:uiPriority w:val="99"/>
    <w:semiHidden/>
    <w:unhideWhenUsed/>
    <w:rsid w:val="00422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2D60"/>
  </w:style>
  <w:style w:type="paragraph" w:styleId="ab">
    <w:name w:val="No Spacing"/>
    <w:link w:val="ac"/>
    <w:uiPriority w:val="1"/>
    <w:qFormat/>
    <w:rsid w:val="00422D60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422D6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Диагностика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 техники чтения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(среднегодовой показатель по классу)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выше нормы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класс 2010-2011 г.</c:v>
                </c:pt>
                <c:pt idx="1">
                  <c:v>2 класс 2011-2012 г.</c:v>
                </c:pt>
                <c:pt idx="2">
                  <c:v>3 класс 2012-2013 г.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axId val="69965312"/>
        <c:axId val="69966848"/>
      </c:barChart>
      <c:catAx>
        <c:axId val="69965312"/>
        <c:scaling>
          <c:orientation val="minMax"/>
        </c:scaling>
        <c:axPos val="b"/>
        <c:tickLblPos val="nextTo"/>
        <c:crossAx val="69966848"/>
        <c:crosses val="autoZero"/>
        <c:auto val="1"/>
        <c:lblAlgn val="ctr"/>
        <c:lblOffset val="100"/>
      </c:catAx>
      <c:valAx>
        <c:axId val="69966848"/>
        <c:scaling>
          <c:orientation val="minMax"/>
        </c:scaling>
        <c:axPos val="l"/>
        <c:majorGridlines/>
        <c:numFmt formatCode="0%" sourceLinked="1"/>
        <c:tickLblPos val="nextTo"/>
        <c:crossAx val="699653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График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 роста техники чтения за период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с 2011 -2013 г.г.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показатель</c:v>
                </c:pt>
              </c:strCache>
            </c:strRef>
          </c:tx>
          <c:dLbls>
            <c:dLblPos val="t"/>
            <c:showVal val="1"/>
          </c:dLbls>
          <c:cat>
            <c:strRef>
              <c:f>Лист1!$A$2:$A$4</c:f>
              <c:strCache>
                <c:ptCount val="3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70</c:v>
                </c:pt>
                <c:pt idx="2">
                  <c:v>97</c:v>
                </c:pt>
              </c:numCache>
            </c:numRef>
          </c:val>
        </c:ser>
        <c:dLbls>
          <c:showVal val="1"/>
        </c:dLbls>
        <c:marker val="1"/>
        <c:axId val="85326848"/>
        <c:axId val="85070592"/>
      </c:lineChart>
      <c:catAx>
        <c:axId val="85326848"/>
        <c:scaling>
          <c:orientation val="minMax"/>
        </c:scaling>
        <c:axPos val="b"/>
        <c:tickLblPos val="nextTo"/>
        <c:crossAx val="85070592"/>
        <c:crosses val="autoZero"/>
        <c:auto val="1"/>
        <c:lblAlgn val="ctr"/>
        <c:lblOffset val="100"/>
      </c:catAx>
      <c:valAx>
        <c:axId val="8507059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слов в минуту</a:t>
                </a:r>
                <a:endParaRPr lang="ru-RU"/>
              </a:p>
            </c:rich>
          </c:tx>
        </c:title>
        <c:numFmt formatCode="General" sourceLinked="1"/>
        <c:tickLblPos val="nextTo"/>
        <c:crossAx val="853268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(2008 -2013 г.г.)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самообразования на тему: «Самостоятельные работы на уроках литературного чтения» </vt:lpstr>
    </vt:vector>
  </TitlesOfParts>
  <Company>Reanimator Extreme Edition</Company>
  <LinksUpToDate>false</LinksUpToDate>
  <CharactersWithSpaces>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самообразования на тему: «Самостоятельные работы на уроках литературного чтения» </dc:title>
  <dc:subject>Методическая тема школы: «Современное качество образования как условие формирования творческой личности»</dc:subject>
  <dc:creator>Учитель начальных классов: Титова Галина Петровна</dc:creator>
  <cp:keywords/>
  <dc:description/>
  <cp:lastModifiedBy>пк</cp:lastModifiedBy>
  <cp:revision>9</cp:revision>
  <cp:lastPrinted>2013-07-09T05:59:00Z</cp:lastPrinted>
  <dcterms:created xsi:type="dcterms:W3CDTF">2013-07-01T16:53:00Z</dcterms:created>
  <dcterms:modified xsi:type="dcterms:W3CDTF">2013-07-24T09:59:00Z</dcterms:modified>
</cp:coreProperties>
</file>