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9F9"/>
  <w:body>
    <w:p w:rsidR="00A31F40" w:rsidRPr="007514BF" w:rsidRDefault="00A31F40" w:rsidP="00A31F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366_1330560221"/>
      <w:bookmarkEnd w:id="0"/>
      <w:r w:rsidRPr="007514BF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1 «Гуси-лебеди» п. Ола»</w:t>
      </w:r>
    </w:p>
    <w:p w:rsidR="00AA1E44" w:rsidRDefault="00AA1E44" w:rsidP="00AA1E44">
      <w:pPr>
        <w:pStyle w:val="a4"/>
        <w:jc w:val="center"/>
      </w:pPr>
    </w:p>
    <w:p w:rsidR="00AA1E44" w:rsidRDefault="00AA1E44" w:rsidP="00AA1E44">
      <w:pPr>
        <w:pStyle w:val="a4"/>
        <w:jc w:val="center"/>
      </w:pPr>
    </w:p>
    <w:p w:rsidR="000B7C05" w:rsidRDefault="000B7C05" w:rsidP="00FE39E7">
      <w:pPr>
        <w:pStyle w:val="a4"/>
        <w:spacing w:after="0" w:line="100" w:lineRule="atLeast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267BDB" w:rsidRDefault="00AA1E44" w:rsidP="00B647A6">
      <w:pPr>
        <w:pStyle w:val="a4"/>
        <w:spacing w:after="0" w:line="100" w:lineRule="atLeast"/>
        <w:jc w:val="center"/>
        <w:rPr>
          <w:rFonts w:ascii="Comic Sans MS" w:hAnsi="Comic Sans MS" w:cs="Times New Roman"/>
          <w:b/>
          <w:i/>
          <w:color w:val="FF0000"/>
          <w:sz w:val="56"/>
          <w:szCs w:val="56"/>
        </w:rPr>
      </w:pPr>
      <w:r w:rsidRPr="000B7C05">
        <w:rPr>
          <w:rFonts w:ascii="Comic Sans MS" w:hAnsi="Comic Sans MS" w:cs="Times New Roman"/>
          <w:b/>
          <w:i/>
          <w:color w:val="FF0000"/>
          <w:sz w:val="56"/>
          <w:szCs w:val="56"/>
        </w:rPr>
        <w:t>П</w:t>
      </w:r>
      <w:r w:rsidR="00637AF5">
        <w:rPr>
          <w:rFonts w:ascii="Comic Sans MS" w:hAnsi="Comic Sans MS" w:cs="Times New Roman"/>
          <w:b/>
          <w:i/>
          <w:color w:val="FF0000"/>
          <w:sz w:val="56"/>
          <w:szCs w:val="56"/>
        </w:rPr>
        <w:t>роектная деятельность</w:t>
      </w:r>
    </w:p>
    <w:p w:rsidR="00FE39E7" w:rsidRPr="00FE39E7" w:rsidRDefault="00FE39E7" w:rsidP="00B647A6">
      <w:pPr>
        <w:pStyle w:val="a4"/>
        <w:spacing w:after="0" w:line="100" w:lineRule="atLeast"/>
        <w:jc w:val="center"/>
        <w:rPr>
          <w:rFonts w:ascii="Comic Sans MS" w:hAnsi="Comic Sans MS" w:cs="Times New Roman"/>
          <w:b/>
          <w:i/>
          <w:color w:val="FF0000"/>
          <w:sz w:val="36"/>
          <w:szCs w:val="36"/>
        </w:rPr>
      </w:pPr>
      <w:r w:rsidRPr="00FE39E7">
        <w:rPr>
          <w:rFonts w:ascii="Comic Sans MS" w:hAnsi="Comic Sans MS" w:cs="Times New Roman"/>
          <w:b/>
          <w:i/>
          <w:color w:val="FF0000"/>
          <w:sz w:val="36"/>
          <w:szCs w:val="36"/>
        </w:rPr>
        <w:t>на 2014-2015у.г.</w:t>
      </w:r>
    </w:p>
    <w:p w:rsidR="00FE39E7" w:rsidRPr="00FE39E7" w:rsidRDefault="00FE39E7" w:rsidP="00FE39E7">
      <w:pPr>
        <w:jc w:val="center"/>
        <w:rPr>
          <w:rFonts w:ascii="Times New Roman" w:hAnsi="Times New Roman" w:cs="Times New Roman"/>
          <w:b/>
          <w:i/>
          <w:color w:val="C00000"/>
          <w:kern w:val="36"/>
          <w:sz w:val="32"/>
          <w:szCs w:val="32"/>
        </w:rPr>
      </w:pPr>
      <w:r w:rsidRPr="00FE39E7">
        <w:rPr>
          <w:rFonts w:ascii="Times New Roman" w:hAnsi="Times New Roman" w:cs="Times New Roman"/>
          <w:b/>
          <w:color w:val="0070C0"/>
          <w:sz w:val="32"/>
          <w:szCs w:val="32"/>
        </w:rPr>
        <w:t>Тема:</w:t>
      </w:r>
      <w:r w:rsidRPr="00FE3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39E7">
        <w:rPr>
          <w:rFonts w:ascii="Times New Roman" w:hAnsi="Times New Roman" w:cs="Times New Roman"/>
          <w:b/>
          <w:color w:val="C00000"/>
          <w:kern w:val="36"/>
          <w:sz w:val="32"/>
          <w:szCs w:val="32"/>
        </w:rPr>
        <w:t>«</w:t>
      </w:r>
      <w:r w:rsidRPr="00FE39E7">
        <w:rPr>
          <w:rFonts w:ascii="Times New Roman" w:hAnsi="Times New Roman" w:cs="Times New Roman"/>
          <w:b/>
          <w:i/>
          <w:color w:val="C00000"/>
          <w:kern w:val="36"/>
          <w:sz w:val="32"/>
          <w:szCs w:val="32"/>
        </w:rPr>
        <w:t>Развитие творческих способностей детей дошкольного возраста через нетрадиционные формы изобразительной деятельности»</w:t>
      </w:r>
    </w:p>
    <w:p w:rsidR="00AA1E44" w:rsidRDefault="00AA1E44" w:rsidP="00B647A6">
      <w:pPr>
        <w:pStyle w:val="a4"/>
        <w:spacing w:after="0" w:line="100" w:lineRule="atLeast"/>
        <w:jc w:val="center"/>
      </w:pPr>
    </w:p>
    <w:p w:rsidR="000B7C05" w:rsidRDefault="000B7C05" w:rsidP="00B647A6">
      <w:pPr>
        <w:pStyle w:val="a4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05" w:rsidRPr="000B7C05" w:rsidRDefault="000B7C05" w:rsidP="00B647A6">
      <w:pPr>
        <w:pStyle w:val="a4"/>
        <w:spacing w:after="0" w:line="100" w:lineRule="atLeast"/>
        <w:jc w:val="center"/>
        <w:rPr>
          <w:rFonts w:ascii="Comic Sans MS" w:hAnsi="Comic Sans MS" w:cs="Times New Roman"/>
          <w:b/>
          <w:color w:val="0070C0"/>
          <w:sz w:val="40"/>
          <w:szCs w:val="40"/>
        </w:rPr>
      </w:pPr>
      <w:r w:rsidRPr="000B7C05">
        <w:rPr>
          <w:rFonts w:ascii="Comic Sans MS" w:hAnsi="Comic Sans MS" w:cs="Times New Roman"/>
          <w:b/>
          <w:color w:val="0070C0"/>
          <w:sz w:val="40"/>
          <w:szCs w:val="40"/>
        </w:rPr>
        <w:t>«Я не волшебник, я только учусь…»</w:t>
      </w:r>
    </w:p>
    <w:p w:rsidR="00AA1E44" w:rsidRDefault="000B7C05" w:rsidP="00B647A6">
      <w:pPr>
        <w:pStyle w:val="a4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(Возрастная группа: 6-7</w:t>
      </w:r>
      <w:r w:rsidR="00AA1E44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A1E44" w:rsidRDefault="00AA1E44" w:rsidP="00AA1E44">
      <w:pPr>
        <w:pStyle w:val="a4"/>
        <w:jc w:val="center"/>
      </w:pPr>
    </w:p>
    <w:p w:rsidR="00A5602C" w:rsidRDefault="00A5602C" w:rsidP="00AA1E44">
      <w:pPr>
        <w:pStyle w:val="a4"/>
        <w:jc w:val="center"/>
      </w:pPr>
    </w:p>
    <w:p w:rsidR="00A5602C" w:rsidRDefault="00FE39E7" w:rsidP="00AA1E44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4718303" cy="2830982"/>
            <wp:effectExtent l="19050" t="0" r="6097" b="0"/>
            <wp:docPr id="2" name="Рисунок 1" descr="information_items_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ion_items_16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8654" cy="2831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39E7" w:rsidRPr="00FE39E7" w:rsidRDefault="00FE39E7" w:rsidP="00FE39E7">
      <w:pPr>
        <w:pStyle w:val="a4"/>
        <w:jc w:val="right"/>
        <w:rPr>
          <w:rFonts w:ascii="Comic Sans MS" w:hAnsi="Comic Sans MS"/>
          <w:color w:val="0070C0"/>
          <w:sz w:val="28"/>
          <w:szCs w:val="28"/>
        </w:rPr>
      </w:pPr>
      <w:r w:rsidRPr="00FE39E7">
        <w:rPr>
          <w:rFonts w:ascii="Comic Sans MS" w:hAnsi="Comic Sans MS"/>
          <w:color w:val="0070C0"/>
          <w:sz w:val="28"/>
          <w:szCs w:val="28"/>
        </w:rPr>
        <w:t>Автор проекта: воспитатель Муравлева Д.Е.</w:t>
      </w:r>
    </w:p>
    <w:p w:rsidR="000B7C05" w:rsidRDefault="000B7C05" w:rsidP="00AA1E44">
      <w:pPr>
        <w:pStyle w:val="a4"/>
        <w:jc w:val="center"/>
      </w:pPr>
    </w:p>
    <w:p w:rsidR="000B7C05" w:rsidRDefault="000B7C05" w:rsidP="00AA1E44">
      <w:pPr>
        <w:pStyle w:val="a4"/>
        <w:jc w:val="center"/>
      </w:pPr>
    </w:p>
    <w:p w:rsidR="000B7C05" w:rsidRPr="00FE39E7" w:rsidRDefault="00FE39E7" w:rsidP="00AA1E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39E7">
        <w:rPr>
          <w:rFonts w:ascii="Times New Roman" w:hAnsi="Times New Roman" w:cs="Times New Roman"/>
          <w:sz w:val="28"/>
          <w:szCs w:val="28"/>
        </w:rPr>
        <w:t>2014г.</w:t>
      </w:r>
    </w:p>
    <w:p w:rsidR="00ED5AEA" w:rsidRPr="00ED5AEA" w:rsidRDefault="00ED5AEA" w:rsidP="00ED5A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right"/>
        <w:rPr>
          <w:rFonts w:ascii="Segoe Print" w:eastAsiaTheme="minorHAnsi" w:hAnsi="Segoe Print" w:cs="Segoe Print"/>
          <w:color w:val="FF0000"/>
          <w:lang w:eastAsia="en-US"/>
        </w:rPr>
      </w:pPr>
      <w:r w:rsidRPr="00ED5AEA">
        <w:rPr>
          <w:rFonts w:ascii="Segoe Print" w:eastAsiaTheme="minorHAnsi" w:hAnsi="Segoe Print" w:cs="Segoe Print"/>
          <w:color w:val="FF0000"/>
          <w:lang w:eastAsia="en-US"/>
        </w:rPr>
        <w:lastRenderedPageBreak/>
        <w:t>Что может быть главней на свете,</w:t>
      </w:r>
    </w:p>
    <w:p w:rsidR="00ED5AEA" w:rsidRPr="00ED5AEA" w:rsidRDefault="00ED5AEA" w:rsidP="00ED5A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Segoe Print" w:eastAsiaTheme="minorHAnsi" w:hAnsi="Segoe Print" w:cs="Segoe Print"/>
          <w:color w:val="FF0000"/>
          <w:lang w:eastAsia="en-US"/>
        </w:rPr>
      </w:pPr>
      <w:r w:rsidRPr="00ED5AEA">
        <w:rPr>
          <w:rFonts w:ascii="Segoe Print" w:eastAsiaTheme="minorHAnsi" w:hAnsi="Segoe Print" w:cs="Segoe Print"/>
          <w:color w:val="FF0000"/>
          <w:lang w:eastAsia="en-US"/>
        </w:rPr>
        <w:t xml:space="preserve">                                                Чем дети, наши с вами дети?</w:t>
      </w:r>
    </w:p>
    <w:p w:rsidR="00ED5AEA" w:rsidRPr="00ED5AEA" w:rsidRDefault="00ED5AEA" w:rsidP="00ED5A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Segoe Print" w:eastAsiaTheme="minorHAnsi" w:hAnsi="Segoe Print" w:cs="Segoe Print"/>
          <w:color w:val="FF0000"/>
          <w:lang w:eastAsia="en-US"/>
        </w:rPr>
      </w:pPr>
      <w:r w:rsidRPr="00ED5AEA">
        <w:rPr>
          <w:rFonts w:ascii="Segoe Print" w:eastAsiaTheme="minorHAnsi" w:hAnsi="Segoe Print" w:cs="Segoe Print"/>
          <w:color w:val="FF0000"/>
          <w:lang w:eastAsia="en-US"/>
        </w:rPr>
        <w:t xml:space="preserve">                                            Они несут по всей планете</w:t>
      </w:r>
    </w:p>
    <w:p w:rsidR="00ED5AEA" w:rsidRPr="00ED5AEA" w:rsidRDefault="00ED5AEA" w:rsidP="00ED5A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Segoe Print" w:eastAsiaTheme="minorHAnsi" w:hAnsi="Segoe Print" w:cs="Segoe Print"/>
          <w:color w:val="FF0000"/>
          <w:lang w:eastAsia="en-US"/>
        </w:rPr>
      </w:pPr>
      <w:r w:rsidRPr="00ED5AEA">
        <w:rPr>
          <w:rFonts w:ascii="Segoe Print" w:eastAsiaTheme="minorHAnsi" w:hAnsi="Segoe Print" w:cs="Segoe Print"/>
          <w:color w:val="FF0000"/>
          <w:lang w:eastAsia="en-US"/>
        </w:rPr>
        <w:t xml:space="preserve">                                        Души и мысли чистоту.</w:t>
      </w:r>
    </w:p>
    <w:p w:rsidR="00ED5AEA" w:rsidRPr="00ED5AEA" w:rsidRDefault="00ED5AEA" w:rsidP="00ED5A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Segoe Print" w:eastAsiaTheme="minorHAnsi" w:hAnsi="Segoe Print" w:cs="Segoe Print"/>
          <w:color w:val="FF0000"/>
          <w:lang w:eastAsia="en-US"/>
        </w:rPr>
      </w:pPr>
      <w:r w:rsidRPr="00ED5AEA">
        <w:rPr>
          <w:rFonts w:ascii="Segoe Print" w:eastAsiaTheme="minorHAnsi" w:hAnsi="Segoe Print" w:cs="Segoe Print"/>
          <w:color w:val="FF0000"/>
          <w:lang w:eastAsia="en-US"/>
        </w:rPr>
        <w:t xml:space="preserve">                                                  Дадим им в руки кисти, краски,</w:t>
      </w:r>
    </w:p>
    <w:p w:rsidR="00ED5AEA" w:rsidRPr="00ED5AEA" w:rsidRDefault="00ED5AEA" w:rsidP="00ED5A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Segoe Print" w:eastAsiaTheme="minorHAnsi" w:hAnsi="Segoe Print" w:cs="Segoe Print"/>
          <w:color w:val="FF0000"/>
          <w:lang w:eastAsia="en-US"/>
        </w:rPr>
      </w:pPr>
      <w:r w:rsidRPr="00ED5AEA">
        <w:rPr>
          <w:rFonts w:ascii="Segoe Print" w:eastAsiaTheme="minorHAnsi" w:hAnsi="Segoe Print" w:cs="Segoe Print"/>
          <w:color w:val="FF0000"/>
          <w:lang w:eastAsia="en-US"/>
        </w:rPr>
        <w:t xml:space="preserve">                                            Добавим нежности и ласки,</w:t>
      </w:r>
    </w:p>
    <w:p w:rsidR="00ED5AEA" w:rsidRPr="00ED5AEA" w:rsidRDefault="00ED5AEA" w:rsidP="00ED5AE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Segoe Print" w:eastAsiaTheme="minorHAnsi" w:hAnsi="Segoe Print" w:cs="Segoe Print"/>
          <w:color w:val="FF0000"/>
          <w:lang w:eastAsia="en-US"/>
        </w:rPr>
      </w:pPr>
      <w:r w:rsidRPr="00ED5AEA">
        <w:rPr>
          <w:rFonts w:ascii="Segoe Print" w:eastAsiaTheme="minorHAnsi" w:hAnsi="Segoe Print" w:cs="Segoe Print"/>
          <w:color w:val="FF0000"/>
          <w:lang w:eastAsia="en-US"/>
        </w:rPr>
        <w:t xml:space="preserve">                                             И пусть они рисуют сказки</w:t>
      </w:r>
    </w:p>
    <w:p w:rsidR="00FE39E7" w:rsidRPr="00ED5AEA" w:rsidRDefault="00ED5AEA" w:rsidP="00ED5AEA">
      <w:pPr>
        <w:pStyle w:val="a4"/>
        <w:jc w:val="center"/>
        <w:rPr>
          <w:color w:val="FF0000"/>
        </w:rPr>
      </w:pPr>
      <w:r w:rsidRPr="00ED5AEA">
        <w:rPr>
          <w:rFonts w:ascii="Segoe Print" w:eastAsiaTheme="minorHAnsi" w:hAnsi="Segoe Print" w:cs="Segoe Print"/>
          <w:color w:val="FF0000"/>
          <w:lang/>
        </w:rPr>
        <w:t xml:space="preserve">                                       И дарят миру доброту!</w:t>
      </w:r>
    </w:p>
    <w:p w:rsidR="00DB2161" w:rsidRPr="00DB2161" w:rsidRDefault="00AA1E44" w:rsidP="00DB2161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bookmarkStart w:id="1" w:name="__DdeLink__681_120335965"/>
      <w:r w:rsidRPr="00DB216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Цель</w:t>
      </w:r>
      <w:bookmarkEnd w:id="1"/>
      <w:r w:rsidR="00A5602C" w:rsidRPr="00DB216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32AB9" w:rsidRPr="00DB2161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проекта</w:t>
      </w:r>
      <w:r w:rsidR="00032AB9" w:rsidRPr="00DB2161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:</w:t>
      </w:r>
    </w:p>
    <w:p w:rsidR="00287679" w:rsidRPr="00287679" w:rsidRDefault="00287679" w:rsidP="002876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287679">
        <w:rPr>
          <w:rFonts w:ascii="Times New Roman" w:hAnsi="Times New Roman" w:cs="Times New Roman"/>
          <w:sz w:val="28"/>
          <w:szCs w:val="28"/>
        </w:rPr>
        <w:t xml:space="preserve">творческих способностей детей дошкольного возраста через использования нетрадиционных техник рисования. </w:t>
      </w:r>
    </w:p>
    <w:p w:rsidR="00AA1E44" w:rsidRDefault="00AA1E44" w:rsidP="00A5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679" w:rsidRDefault="00AA1E44" w:rsidP="00ED5AEA">
      <w:pPr>
        <w:spacing w:after="0" w:line="240" w:lineRule="auto"/>
        <w:ind w:firstLine="425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16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Задачи</w:t>
      </w:r>
      <w:r w:rsidRPr="00DB2161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  <w:r w:rsidR="00287679" w:rsidRPr="002876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87679" w:rsidRPr="00287679" w:rsidRDefault="00287679" w:rsidP="00ED5AEA">
      <w:pPr>
        <w:pStyle w:val="a3"/>
        <w:numPr>
          <w:ilvl w:val="0"/>
          <w:numId w:val="16"/>
        </w:numPr>
        <w:spacing w:after="0" w:line="240" w:lineRule="auto"/>
        <w:ind w:left="851" w:hanging="567"/>
        <w:rPr>
          <w:rFonts w:eastAsiaTheme="minorHAnsi"/>
          <w:color w:val="FF0000"/>
          <w:lang w:eastAsia="en-US"/>
        </w:rPr>
      </w:pPr>
      <w:r w:rsidRPr="0028767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у дошкольников творческих способностей, через нетрадиционные техники рисования.</w:t>
      </w:r>
    </w:p>
    <w:p w:rsidR="00287679" w:rsidRPr="00287679" w:rsidRDefault="00032AB9" w:rsidP="00ED5AEA">
      <w:pPr>
        <w:pStyle w:val="a3"/>
        <w:numPr>
          <w:ilvl w:val="0"/>
          <w:numId w:val="16"/>
        </w:numPr>
        <w:spacing w:after="0" w:line="240" w:lineRule="auto"/>
        <w:ind w:left="851" w:hanging="567"/>
        <w:rPr>
          <w:rFonts w:eastAsiaTheme="minorHAnsi"/>
          <w:color w:val="FF0000"/>
          <w:lang w:eastAsia="en-US"/>
        </w:rPr>
      </w:pPr>
      <w:r w:rsidRPr="002876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Познакомить детей с </w:t>
      </w:r>
      <w:r w:rsidR="00287679" w:rsidRPr="002876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новыми </w:t>
      </w:r>
      <w:r w:rsidRPr="00287679">
        <w:rPr>
          <w:rFonts w:ascii="Times New Roman" w:eastAsiaTheme="minorHAnsi" w:hAnsi="Times New Roman" w:cs="Times New Roman"/>
          <w:sz w:val="28"/>
          <w:szCs w:val="28"/>
          <w:lang w:eastAsia="en-US"/>
        </w:rPr>
        <w:t>нетрадиционными техниками рисования.</w:t>
      </w:r>
    </w:p>
    <w:p w:rsidR="00287679" w:rsidRPr="00287679" w:rsidRDefault="00287679" w:rsidP="00ED5AEA">
      <w:pPr>
        <w:pStyle w:val="a3"/>
        <w:numPr>
          <w:ilvl w:val="0"/>
          <w:numId w:val="16"/>
        </w:numPr>
        <w:spacing w:after="0" w:line="240" w:lineRule="auto"/>
        <w:ind w:left="851" w:hanging="567"/>
        <w:rPr>
          <w:rFonts w:eastAsiaTheme="minorHAnsi"/>
          <w:color w:val="FF0000"/>
          <w:lang w:eastAsia="en-US"/>
        </w:rPr>
      </w:pPr>
      <w:r w:rsidRPr="00287679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Способствовать созданию своего неповторимого образа рисунка</w:t>
      </w:r>
    </w:p>
    <w:p w:rsidR="00287679" w:rsidRPr="00287679" w:rsidRDefault="00287679" w:rsidP="00ED5AEA">
      <w:pPr>
        <w:pStyle w:val="a3"/>
        <w:numPr>
          <w:ilvl w:val="0"/>
          <w:numId w:val="16"/>
        </w:numPr>
        <w:spacing w:after="0" w:line="240" w:lineRule="auto"/>
        <w:ind w:left="851" w:hanging="567"/>
        <w:rPr>
          <w:rFonts w:eastAsiaTheme="minorHAnsi"/>
          <w:color w:val="FF0000"/>
          <w:lang w:eastAsia="en-US"/>
        </w:rPr>
      </w:pPr>
      <w:r w:rsidRPr="0028767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учить совмещать в композиции различные приемы нетрадиционных техник рисования.</w:t>
      </w:r>
    </w:p>
    <w:p w:rsidR="00287679" w:rsidRPr="00287679" w:rsidRDefault="00032AB9" w:rsidP="00ED5AEA">
      <w:pPr>
        <w:pStyle w:val="a3"/>
        <w:numPr>
          <w:ilvl w:val="0"/>
          <w:numId w:val="16"/>
        </w:numPr>
        <w:spacing w:after="0" w:line="240" w:lineRule="auto"/>
        <w:ind w:left="851" w:hanging="567"/>
        <w:rPr>
          <w:rFonts w:eastAsiaTheme="minorHAnsi"/>
          <w:color w:val="FF0000"/>
          <w:lang w:eastAsia="en-US"/>
        </w:rPr>
      </w:pPr>
      <w:r w:rsidRPr="0028767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Создавать условия для с</w:t>
      </w:r>
      <w:r w:rsidR="00287679" w:rsidRPr="002876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вободного экспериментирования с </w:t>
      </w:r>
      <w:r w:rsidRPr="00287679">
        <w:rPr>
          <w:rFonts w:ascii="Times New Roman" w:eastAsiaTheme="minorHAnsi" w:hAnsi="Times New Roman" w:cs="Times New Roman"/>
          <w:sz w:val="28"/>
          <w:szCs w:val="28"/>
          <w:lang w:eastAsia="en-US"/>
        </w:rPr>
        <w:t>художественными материалами и инструментами.</w:t>
      </w:r>
      <w:r w:rsidR="00287679" w:rsidRPr="002876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87679" w:rsidRPr="00287679" w:rsidRDefault="00287679" w:rsidP="00ED5AEA">
      <w:pPr>
        <w:pStyle w:val="a3"/>
        <w:numPr>
          <w:ilvl w:val="0"/>
          <w:numId w:val="16"/>
        </w:numPr>
        <w:spacing w:after="0" w:line="240" w:lineRule="auto"/>
        <w:ind w:left="851" w:hanging="567"/>
        <w:rPr>
          <w:rFonts w:eastAsiaTheme="minorHAnsi"/>
          <w:color w:val="FF0000"/>
          <w:lang w:eastAsia="en-US"/>
        </w:rPr>
      </w:pPr>
      <w:r w:rsidRPr="0028767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Помочь детям почувствовать радость творчества.</w:t>
      </w:r>
    </w:p>
    <w:p w:rsidR="00287679" w:rsidRPr="00287679" w:rsidRDefault="00032AB9" w:rsidP="00ED5AEA">
      <w:pPr>
        <w:pStyle w:val="a3"/>
        <w:numPr>
          <w:ilvl w:val="0"/>
          <w:numId w:val="16"/>
        </w:numPr>
        <w:spacing w:after="0" w:line="240" w:lineRule="auto"/>
        <w:ind w:left="851" w:hanging="567"/>
        <w:rPr>
          <w:rFonts w:eastAsiaTheme="minorHAnsi"/>
          <w:color w:val="FF0000"/>
          <w:lang w:eastAsia="en-US"/>
        </w:rPr>
      </w:pPr>
      <w:r w:rsidRPr="002876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Поощрять инициативность и самостоятельность при выборе материала и техники изображения, </w:t>
      </w:r>
    </w:p>
    <w:p w:rsidR="00AA1E44" w:rsidRPr="00287679" w:rsidRDefault="00ED5AEA" w:rsidP="00ED5AEA">
      <w:pPr>
        <w:pStyle w:val="a3"/>
        <w:numPr>
          <w:ilvl w:val="0"/>
          <w:numId w:val="16"/>
        </w:numPr>
        <w:spacing w:after="0" w:line="240" w:lineRule="auto"/>
        <w:ind w:left="851" w:hanging="567"/>
        <w:rPr>
          <w:rFonts w:eastAsiaTheme="minorHAnsi"/>
          <w:color w:val="FF0000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Продолжить сотрудничество с родителями </w:t>
      </w:r>
      <w:r w:rsidR="00032AB9" w:rsidRPr="00287679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развитии творчества детей.</w:t>
      </w:r>
    </w:p>
    <w:p w:rsidR="00AA1E44" w:rsidRDefault="00AA1E44" w:rsidP="00A5602C">
      <w:pPr>
        <w:pStyle w:val="a4"/>
        <w:spacing w:after="0" w:line="240" w:lineRule="auto"/>
        <w:ind w:firstLine="709"/>
        <w:jc w:val="both"/>
      </w:pPr>
    </w:p>
    <w:p w:rsidR="00DB2161" w:rsidRDefault="00AA1E44" w:rsidP="00DB2161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216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Актуальность</w:t>
      </w:r>
      <w:r w:rsidR="00ED5AE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проекта</w:t>
      </w:r>
      <w:r w:rsidR="00547718" w:rsidRPr="00DB2161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ED5AEA" w:rsidRDefault="00ED5AEA" w:rsidP="00A5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EA">
        <w:rPr>
          <w:rFonts w:ascii="Times New Roman" w:hAnsi="Times New Roman" w:cs="Times New Roman"/>
          <w:sz w:val="28"/>
          <w:szCs w:val="28"/>
        </w:rPr>
        <w:t xml:space="preserve">Большой потенциал для раскрытия детского творчества заключен в изобразительной деятельности. Занятия изобразительным творчеством смогут дать ребенку те необходимые знания, которые ему нужны для полноценного развития. </w:t>
      </w:r>
    </w:p>
    <w:p w:rsidR="00ED5AEA" w:rsidRDefault="00ED5AEA" w:rsidP="00A5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EA">
        <w:rPr>
          <w:rFonts w:ascii="Times New Roman" w:hAnsi="Times New Roman" w:cs="Times New Roman"/>
          <w:sz w:val="28"/>
          <w:szCs w:val="28"/>
        </w:rPr>
        <w:t>Необычные способы рисования способны неожиданно обрадовать, удивить, оживить детей, пробудить в них энтузиазм, заставить их глаза блестеть от восторга. </w:t>
      </w:r>
    </w:p>
    <w:p w:rsidR="00ED5AEA" w:rsidRDefault="00ED5AEA" w:rsidP="00A5602C">
      <w:pPr>
        <w:spacing w:after="0" w:line="240" w:lineRule="auto"/>
        <w:ind w:firstLine="709"/>
        <w:jc w:val="both"/>
        <w:rPr>
          <w:rFonts w:ascii="Helvetica" w:hAnsi="Helvetica" w:cs="Helvetica"/>
          <w:color w:val="393939"/>
          <w:sz w:val="16"/>
          <w:szCs w:val="16"/>
          <w:shd w:val="clear" w:color="auto" w:fill="FFFFFF"/>
        </w:rPr>
      </w:pPr>
      <w:r w:rsidRPr="00ED5AEA">
        <w:rPr>
          <w:rFonts w:ascii="Times New Roman" w:hAnsi="Times New Roman" w:cs="Times New Roman"/>
          <w:sz w:val="28"/>
          <w:szCs w:val="28"/>
        </w:rPr>
        <w:t>Истинная ценность такого вида деятельности заключается не в качестве, а в том, что дети получают радость от самого процесса. Это огромная возможность для детей думать, пробовать, искать, экспериментировать, а самое главное, самовыражаться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Helvetica" w:hAnsi="Helvetica" w:cs="Helvetica"/>
          <w:color w:val="393939"/>
          <w:sz w:val="16"/>
          <w:szCs w:val="16"/>
          <w:shd w:val="clear" w:color="auto" w:fill="FFFFFF"/>
        </w:rPr>
        <w:t xml:space="preserve"> </w:t>
      </w:r>
    </w:p>
    <w:p w:rsidR="00ED5AEA" w:rsidRPr="00ED5AEA" w:rsidRDefault="00ED5AEA" w:rsidP="00A560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7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процессе творчества ребенок развивается интеллектуально и эмоционально, определяет своё отношение к жизни, и своё место в ней, </w:t>
      </w:r>
      <w:r w:rsidRPr="005477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выражает себя и свои чувства, приобретает опыт взаимоотношений, совершенствует навыки работы с различными инструментами и материалами.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D5AEA" w:rsidRDefault="00ED5AEA" w:rsidP="00A560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2161" w:rsidRDefault="00DB2161" w:rsidP="00A5602C">
      <w:pPr>
        <w:pStyle w:val="a4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1E44" w:rsidRDefault="00AA1E44" w:rsidP="00A5602C">
      <w:pPr>
        <w:pStyle w:val="a4"/>
        <w:spacing w:after="0" w:line="240" w:lineRule="auto"/>
        <w:ind w:firstLine="709"/>
        <w:jc w:val="both"/>
      </w:pPr>
      <w:r w:rsidRPr="00287679">
        <w:rPr>
          <w:rFonts w:ascii="Times New Roman" w:hAnsi="Times New Roman"/>
          <w:b/>
          <w:bCs/>
          <w:color w:val="FF0000"/>
          <w:sz w:val="28"/>
          <w:szCs w:val="28"/>
        </w:rPr>
        <w:t>Срок</w:t>
      </w:r>
      <w:r w:rsidR="00DB2161" w:rsidRPr="00287679">
        <w:rPr>
          <w:rFonts w:ascii="Times New Roman" w:hAnsi="Times New Roman"/>
          <w:b/>
          <w:bCs/>
          <w:color w:val="FF0000"/>
          <w:sz w:val="28"/>
          <w:szCs w:val="28"/>
        </w:rPr>
        <w:t>и выполнения</w:t>
      </w:r>
      <w:r w:rsidRPr="00287679">
        <w:rPr>
          <w:rFonts w:ascii="Times New Roman" w:hAnsi="Times New Roman"/>
          <w:color w:val="FF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 </w:t>
      </w:r>
      <w:r w:rsidR="00287679">
        <w:rPr>
          <w:rFonts w:ascii="Times New Roman" w:hAnsi="Times New Roman"/>
          <w:sz w:val="28"/>
          <w:szCs w:val="28"/>
        </w:rPr>
        <w:t>01.09</w:t>
      </w:r>
      <w:r>
        <w:rPr>
          <w:rFonts w:ascii="Times New Roman" w:hAnsi="Times New Roman"/>
          <w:sz w:val="28"/>
          <w:szCs w:val="28"/>
        </w:rPr>
        <w:t xml:space="preserve">. </w:t>
      </w:r>
      <w:r w:rsidR="00547718">
        <w:rPr>
          <w:rFonts w:ascii="Times New Roman" w:hAnsi="Times New Roman"/>
          <w:sz w:val="28"/>
          <w:szCs w:val="28"/>
        </w:rPr>
        <w:t>2014г.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287679">
        <w:rPr>
          <w:rFonts w:ascii="Times New Roman" w:hAnsi="Times New Roman"/>
          <w:sz w:val="28"/>
          <w:szCs w:val="28"/>
        </w:rPr>
        <w:t>4.04.2015</w:t>
      </w:r>
      <w:r w:rsidR="0054771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AA1E44" w:rsidRDefault="00AA1E44" w:rsidP="00A5602C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679">
        <w:rPr>
          <w:rFonts w:ascii="Times New Roman" w:hAnsi="Times New Roman"/>
          <w:b/>
          <w:color w:val="FF0000"/>
          <w:sz w:val="28"/>
          <w:szCs w:val="28"/>
        </w:rPr>
        <w:t>Участники проекта:</w:t>
      </w:r>
      <w:r w:rsidR="00287679">
        <w:rPr>
          <w:rFonts w:ascii="Times New Roman" w:hAnsi="Times New Roman"/>
          <w:sz w:val="28"/>
          <w:szCs w:val="28"/>
        </w:rPr>
        <w:t xml:space="preserve"> педагоги,  дошкольники 6-7</w:t>
      </w:r>
      <w:r>
        <w:rPr>
          <w:rFonts w:ascii="Times New Roman" w:hAnsi="Times New Roman"/>
          <w:sz w:val="28"/>
          <w:szCs w:val="28"/>
        </w:rPr>
        <w:t xml:space="preserve"> лет  и их родители.</w:t>
      </w:r>
    </w:p>
    <w:p w:rsidR="00A5602C" w:rsidRDefault="00A5602C" w:rsidP="00A56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6AA9" w:rsidRPr="00287679" w:rsidRDefault="00AA1E44" w:rsidP="002876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7679">
        <w:rPr>
          <w:rFonts w:ascii="Times New Roman" w:hAnsi="Times New Roman"/>
          <w:b/>
          <w:color w:val="FF0000"/>
          <w:sz w:val="28"/>
          <w:szCs w:val="28"/>
        </w:rPr>
        <w:t>Предполагаемые результаты</w:t>
      </w:r>
    </w:p>
    <w:p w:rsidR="00A5602C" w:rsidRDefault="00A5602C" w:rsidP="00ED5AEA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5AEA" w:rsidRDefault="00A5602C" w:rsidP="00ED5AEA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6AA9" w:rsidRPr="00A5602C">
        <w:rPr>
          <w:rFonts w:ascii="Times New Roman" w:hAnsi="Times New Roman" w:cs="Times New Roman"/>
          <w:sz w:val="28"/>
          <w:szCs w:val="28"/>
        </w:rPr>
        <w:t>мен</w:t>
      </w:r>
      <w:r w:rsidR="00143C6D" w:rsidRPr="00A5602C">
        <w:rPr>
          <w:rFonts w:ascii="Times New Roman" w:hAnsi="Times New Roman" w:cs="Times New Roman"/>
          <w:sz w:val="28"/>
          <w:szCs w:val="28"/>
        </w:rPr>
        <w:t xml:space="preserve">ие применять </w:t>
      </w:r>
      <w:r w:rsidR="00ED5AEA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143C6D" w:rsidRPr="00A5602C">
        <w:rPr>
          <w:rFonts w:ascii="Times New Roman" w:hAnsi="Times New Roman" w:cs="Times New Roman"/>
          <w:sz w:val="28"/>
          <w:szCs w:val="28"/>
        </w:rPr>
        <w:t>усвоенные техники изо</w:t>
      </w:r>
      <w:r w:rsidR="00ED5AEA"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 w:rsidR="00BB6AA9" w:rsidRPr="00A5602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37AF5" w:rsidRDefault="00637AF5" w:rsidP="00ED5AEA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новых нетрадиционных техник  рисования </w:t>
      </w:r>
    </w:p>
    <w:p w:rsidR="008977A3" w:rsidRDefault="00A5602C" w:rsidP="008977A3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5AEA">
        <w:rPr>
          <w:rFonts w:ascii="Times New Roman" w:hAnsi="Times New Roman" w:cs="Times New Roman"/>
          <w:sz w:val="28"/>
          <w:szCs w:val="28"/>
        </w:rPr>
        <w:t>С</w:t>
      </w:r>
      <w:r w:rsidR="00BB6AA9" w:rsidRPr="00ED5AEA">
        <w:rPr>
          <w:rFonts w:ascii="Times New Roman" w:hAnsi="Times New Roman" w:cs="Times New Roman"/>
          <w:sz w:val="28"/>
          <w:szCs w:val="28"/>
        </w:rPr>
        <w:t>пособствовать самореализации личности ребенка в художественном творчестве, стимулировать стремление быть оригинальным в выборе средств своего замысла, давать оценку продуктам своей и чужой деятельности;</w:t>
      </w:r>
    </w:p>
    <w:p w:rsidR="008977A3" w:rsidRDefault="00A5602C" w:rsidP="008977A3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77A3">
        <w:rPr>
          <w:rFonts w:ascii="Times New Roman" w:hAnsi="Times New Roman" w:cs="Times New Roman"/>
          <w:sz w:val="28"/>
          <w:szCs w:val="28"/>
        </w:rPr>
        <w:t>О</w:t>
      </w:r>
      <w:r w:rsidR="00BB6AA9" w:rsidRPr="008977A3">
        <w:rPr>
          <w:rFonts w:ascii="Times New Roman" w:hAnsi="Times New Roman" w:cs="Times New Roman"/>
          <w:sz w:val="28"/>
          <w:szCs w:val="28"/>
        </w:rPr>
        <w:t>рганизация ежемесячных выставок продукции детской деятельности для родителей;</w:t>
      </w:r>
    </w:p>
    <w:p w:rsidR="008977A3" w:rsidRPr="008977A3" w:rsidRDefault="00A5602C" w:rsidP="008977A3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77A3">
        <w:rPr>
          <w:rFonts w:ascii="Times New Roman" w:hAnsi="Times New Roman" w:cs="Times New Roman"/>
          <w:sz w:val="28"/>
          <w:szCs w:val="28"/>
        </w:rPr>
        <w:t>С</w:t>
      </w:r>
      <w:r w:rsidR="00BB6AA9" w:rsidRPr="008977A3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2C3AAE" w:rsidRPr="008977A3">
        <w:rPr>
          <w:rFonts w:ascii="Times New Roman" w:hAnsi="Times New Roman" w:cs="Times New Roman"/>
          <w:sz w:val="28"/>
          <w:szCs w:val="28"/>
        </w:rPr>
        <w:t xml:space="preserve"> детского альбома</w:t>
      </w:r>
      <w:r w:rsidR="00287679" w:rsidRPr="008977A3">
        <w:rPr>
          <w:rFonts w:ascii="Times New Roman" w:hAnsi="Times New Roman" w:cs="Times New Roman"/>
          <w:sz w:val="28"/>
          <w:szCs w:val="28"/>
        </w:rPr>
        <w:t xml:space="preserve"> рисунков </w:t>
      </w:r>
      <w:r w:rsidR="00287679" w:rsidRPr="008977A3">
        <w:rPr>
          <w:rFonts w:ascii="Times New Roman" w:hAnsi="Times New Roman" w:cs="Times New Roman"/>
          <w:b/>
          <w:sz w:val="28"/>
          <w:szCs w:val="28"/>
        </w:rPr>
        <w:t>«Я не волшебник, я только учусь…»</w:t>
      </w:r>
    </w:p>
    <w:p w:rsidR="00BB6AA9" w:rsidRPr="008977A3" w:rsidRDefault="00A5602C" w:rsidP="008977A3">
      <w:pPr>
        <w:pStyle w:val="a3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77A3">
        <w:rPr>
          <w:rFonts w:ascii="Times New Roman" w:hAnsi="Times New Roman" w:cs="Times New Roman"/>
          <w:sz w:val="28"/>
          <w:szCs w:val="28"/>
        </w:rPr>
        <w:t>О</w:t>
      </w:r>
      <w:r w:rsidR="00BB6AA9" w:rsidRPr="008977A3">
        <w:rPr>
          <w:rFonts w:ascii="Times New Roman" w:hAnsi="Times New Roman" w:cs="Times New Roman"/>
          <w:sz w:val="28"/>
          <w:szCs w:val="28"/>
        </w:rPr>
        <w:t xml:space="preserve">рганизация выставки в </w:t>
      </w:r>
      <w:r w:rsidR="002C3AAE" w:rsidRPr="008977A3">
        <w:rPr>
          <w:rFonts w:ascii="Times New Roman" w:hAnsi="Times New Roman" w:cs="Times New Roman"/>
          <w:sz w:val="28"/>
          <w:szCs w:val="28"/>
        </w:rPr>
        <w:t>ДОУ «</w:t>
      </w:r>
      <w:r w:rsidR="008977A3" w:rsidRPr="008977A3">
        <w:rPr>
          <w:rFonts w:ascii="Times New Roman" w:hAnsi="Times New Roman" w:cs="Times New Roman"/>
          <w:b/>
          <w:sz w:val="28"/>
          <w:szCs w:val="28"/>
        </w:rPr>
        <w:t>«Я не волшебник, я только учусь…»</w:t>
      </w:r>
      <w:r w:rsidR="00BB6AA9" w:rsidRPr="008977A3">
        <w:rPr>
          <w:rFonts w:ascii="Times New Roman" w:hAnsi="Times New Roman" w:cs="Times New Roman"/>
          <w:sz w:val="28"/>
          <w:szCs w:val="28"/>
        </w:rPr>
        <w:t>».</w:t>
      </w:r>
    </w:p>
    <w:p w:rsidR="00BB6AA9" w:rsidRPr="002C3AAE" w:rsidRDefault="00BB6AA9" w:rsidP="00A5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E44" w:rsidRDefault="00AA1E44" w:rsidP="00A5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2C3AAE" w:rsidRDefault="002C3AAE" w:rsidP="00A5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Style w:val="a5"/>
        <w:tblW w:w="0" w:type="auto"/>
        <w:tblLook w:val="04A0"/>
      </w:tblPr>
      <w:tblGrid>
        <w:gridCol w:w="3541"/>
        <w:gridCol w:w="2745"/>
        <w:gridCol w:w="3285"/>
      </w:tblGrid>
      <w:tr w:rsidR="0023477D" w:rsidTr="00D665E1">
        <w:tc>
          <w:tcPr>
            <w:tcW w:w="9571" w:type="dxa"/>
            <w:gridSpan w:val="3"/>
            <w:shd w:val="clear" w:color="auto" w:fill="FFFFCC"/>
          </w:tcPr>
          <w:p w:rsidR="0023477D" w:rsidRDefault="0023477D" w:rsidP="0023477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EF601A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Этапы реализации проекта</w:t>
            </w:r>
          </w:p>
        </w:tc>
      </w:tr>
      <w:tr w:rsidR="0023477D" w:rsidTr="00D665E1">
        <w:tc>
          <w:tcPr>
            <w:tcW w:w="2943" w:type="dxa"/>
            <w:shd w:val="clear" w:color="auto" w:fill="FFFFCC"/>
          </w:tcPr>
          <w:p w:rsidR="0023477D" w:rsidRPr="0023477D" w:rsidRDefault="0023477D" w:rsidP="0023477D">
            <w:pPr>
              <w:jc w:val="center"/>
              <w:rPr>
                <w:rFonts w:ascii="Times New Roman" w:hAnsi="Times New Roman"/>
                <w:bCs/>
                <w:color w:val="FF0000"/>
                <w:sz w:val="32"/>
                <w:szCs w:val="32"/>
              </w:rPr>
            </w:pPr>
            <w:r w:rsidRPr="0023477D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Этапы</w:t>
            </w:r>
          </w:p>
        </w:tc>
        <w:tc>
          <w:tcPr>
            <w:tcW w:w="6628" w:type="dxa"/>
            <w:gridSpan w:val="2"/>
            <w:shd w:val="clear" w:color="auto" w:fill="FFFFCC"/>
          </w:tcPr>
          <w:p w:rsidR="0023477D" w:rsidRPr="0023477D" w:rsidRDefault="0023477D" w:rsidP="002347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 w:rsidRPr="0023477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  <w:t>Проектная деятельность</w:t>
            </w:r>
          </w:p>
        </w:tc>
      </w:tr>
      <w:tr w:rsidR="0023477D" w:rsidTr="00D665E1">
        <w:tc>
          <w:tcPr>
            <w:tcW w:w="2943" w:type="dxa"/>
            <w:shd w:val="clear" w:color="auto" w:fill="FFFFCC"/>
          </w:tcPr>
          <w:p w:rsidR="0023477D" w:rsidRPr="0023477D" w:rsidRDefault="0023477D" w:rsidP="002347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6628" w:type="dxa"/>
            <w:gridSpan w:val="2"/>
            <w:shd w:val="clear" w:color="auto" w:fill="FFFFCC"/>
          </w:tcPr>
          <w:p w:rsidR="0023477D" w:rsidRPr="00690DAC" w:rsidRDefault="0023477D" w:rsidP="009A700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0D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Изучение литературы, подбор материала (теоретическое обос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нование), разработка конспектов НОД, </w:t>
            </w:r>
            <w:r w:rsidRPr="00690D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составление перспективного плана, нахождение и установление эффективных связей с родителями.</w:t>
            </w:r>
          </w:p>
          <w:p w:rsidR="0023477D" w:rsidRPr="0023477D" w:rsidRDefault="0023477D" w:rsidP="009A70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77D" w:rsidTr="00D665E1">
        <w:trPr>
          <w:trHeight w:val="634"/>
        </w:trPr>
        <w:tc>
          <w:tcPr>
            <w:tcW w:w="2943" w:type="dxa"/>
            <w:vMerge w:val="restart"/>
            <w:shd w:val="clear" w:color="auto" w:fill="FFFFCC"/>
          </w:tcPr>
          <w:p w:rsidR="0023477D" w:rsidRPr="0023477D" w:rsidRDefault="0023477D" w:rsidP="002347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23477D" w:rsidRPr="0023477D" w:rsidRDefault="0023477D" w:rsidP="009A70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0D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1.Подобрать художественное слово; пальчиковые гимнастики, дидактические игры. </w:t>
            </w:r>
          </w:p>
        </w:tc>
      </w:tr>
      <w:tr w:rsidR="0023477D" w:rsidTr="00D665E1">
        <w:trPr>
          <w:trHeight w:val="668"/>
        </w:trPr>
        <w:tc>
          <w:tcPr>
            <w:tcW w:w="2943" w:type="dxa"/>
            <w:vMerge/>
            <w:shd w:val="clear" w:color="auto" w:fill="FFFFCC"/>
          </w:tcPr>
          <w:p w:rsidR="0023477D" w:rsidRDefault="0023477D" w:rsidP="002347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23477D" w:rsidRPr="00690DAC" w:rsidRDefault="0023477D" w:rsidP="009A700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0D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 Ознакомление детей с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новыми </w:t>
            </w:r>
            <w:r w:rsidRPr="00690D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нетрадиционными художественными техниками.</w:t>
            </w:r>
          </w:p>
        </w:tc>
      </w:tr>
      <w:tr w:rsidR="0023477D" w:rsidTr="00D665E1">
        <w:trPr>
          <w:trHeight w:val="2315"/>
        </w:trPr>
        <w:tc>
          <w:tcPr>
            <w:tcW w:w="2943" w:type="dxa"/>
            <w:vMerge/>
            <w:shd w:val="clear" w:color="auto" w:fill="FFFFCC"/>
          </w:tcPr>
          <w:p w:rsidR="0023477D" w:rsidRDefault="0023477D" w:rsidP="002347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23477D" w:rsidRPr="00690DAC" w:rsidRDefault="0023477D" w:rsidP="009A700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0D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Учить создавать выразительные образы животных, птиц, людей, используя различные техники и материалы. </w:t>
            </w:r>
          </w:p>
          <w:p w:rsidR="0023477D" w:rsidRPr="00690DAC" w:rsidRDefault="0023477D" w:rsidP="009A700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23477D" w:rsidRPr="00690DAC" w:rsidRDefault="0023477D" w:rsidP="009A700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0D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Развивать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</w:tr>
      <w:tr w:rsidR="0023477D" w:rsidTr="00D665E1">
        <w:trPr>
          <w:trHeight w:val="253"/>
        </w:trPr>
        <w:tc>
          <w:tcPr>
            <w:tcW w:w="2943" w:type="dxa"/>
            <w:vMerge/>
            <w:shd w:val="clear" w:color="auto" w:fill="FFFFCC"/>
          </w:tcPr>
          <w:p w:rsidR="0023477D" w:rsidRDefault="0023477D" w:rsidP="002347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</w:tcBorders>
            <w:shd w:val="clear" w:color="auto" w:fill="FFFFCC"/>
          </w:tcPr>
          <w:p w:rsidR="0023477D" w:rsidRDefault="0023477D" w:rsidP="009A700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90D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На занятиях по рисованию познакомить дете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й со следующими техниками: </w:t>
            </w:r>
          </w:p>
          <w:p w:rsidR="0023477D" w:rsidRDefault="0023477D" w:rsidP="009A700E">
            <w:pPr>
              <w:pStyle w:val="a3"/>
              <w:numPr>
                <w:ilvl w:val="0"/>
                <w:numId w:val="18"/>
              </w:numPr>
              <w:ind w:left="428" w:hanging="42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Техника текстурирования </w:t>
            </w:r>
            <w:r w:rsidRPr="00EF60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краски,</w:t>
            </w:r>
          </w:p>
          <w:p w:rsidR="0023477D" w:rsidRDefault="0023477D" w:rsidP="009A700E">
            <w:pPr>
              <w:pStyle w:val="a3"/>
              <w:numPr>
                <w:ilvl w:val="0"/>
                <w:numId w:val="18"/>
              </w:numPr>
              <w:ind w:left="428" w:hanging="42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Техника рисования манной крупой</w:t>
            </w:r>
          </w:p>
          <w:p w:rsidR="0023477D" w:rsidRDefault="0023477D" w:rsidP="009A700E">
            <w:pPr>
              <w:pStyle w:val="a3"/>
              <w:numPr>
                <w:ilvl w:val="0"/>
                <w:numId w:val="18"/>
              </w:numPr>
              <w:ind w:left="428" w:hanging="42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</w:t>
            </w:r>
            <w:r w:rsidRPr="00637A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жившие предметы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23477D" w:rsidRDefault="0023477D" w:rsidP="009A700E">
            <w:pPr>
              <w:pStyle w:val="a3"/>
              <w:numPr>
                <w:ilvl w:val="0"/>
                <w:numId w:val="18"/>
              </w:numPr>
              <w:ind w:left="428" w:hanging="42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37A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Учить комбинировать различные ранее освоенн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ые элементы в новых сочетаниях.</w:t>
            </w:r>
          </w:p>
          <w:p w:rsidR="0023477D" w:rsidRPr="00637AF5" w:rsidRDefault="0023477D" w:rsidP="009A700E">
            <w:pPr>
              <w:pStyle w:val="a3"/>
              <w:numPr>
                <w:ilvl w:val="0"/>
                <w:numId w:val="18"/>
              </w:numPr>
              <w:ind w:left="428" w:hanging="42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37A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Учить использовать в рисовании различные материалы: ватные палочки, трубочки для коктейля, манку, клей ПВА, поролон.</w:t>
            </w:r>
          </w:p>
          <w:p w:rsidR="0023477D" w:rsidRPr="00690DAC" w:rsidRDefault="0023477D" w:rsidP="009A700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7D" w:rsidRPr="00690DAC" w:rsidRDefault="0023477D" w:rsidP="009A700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477D" w:rsidTr="00D665E1">
        <w:tc>
          <w:tcPr>
            <w:tcW w:w="2943" w:type="dxa"/>
            <w:shd w:val="clear" w:color="auto" w:fill="FFFFCC"/>
          </w:tcPr>
          <w:p w:rsidR="0023477D" w:rsidRPr="0023477D" w:rsidRDefault="0023477D" w:rsidP="002347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Завершающий</w:t>
            </w:r>
          </w:p>
        </w:tc>
        <w:tc>
          <w:tcPr>
            <w:tcW w:w="6628" w:type="dxa"/>
            <w:gridSpan w:val="2"/>
            <w:shd w:val="clear" w:color="auto" w:fill="FFFFCC"/>
          </w:tcPr>
          <w:p w:rsidR="0023477D" w:rsidRDefault="0023477D" w:rsidP="0023477D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0AF">
              <w:rPr>
                <w:rFonts w:ascii="Times New Roman" w:hAnsi="Times New Roman"/>
                <w:bCs/>
                <w:sz w:val="28"/>
                <w:szCs w:val="28"/>
              </w:rPr>
              <w:t>Проведения мастер – класс для родителей по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60AF">
              <w:rPr>
                <w:rFonts w:ascii="Times New Roman" w:hAnsi="Times New Roman"/>
                <w:bCs/>
                <w:sz w:val="28"/>
                <w:szCs w:val="28"/>
              </w:rPr>
              <w:t>нетрадиционному рисованию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Рисуем вместе!!!</w:t>
            </w:r>
            <w:r w:rsidRPr="008360AF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23477D" w:rsidRPr="0023477D" w:rsidRDefault="0023477D" w:rsidP="0023477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77D" w:rsidTr="00D665E1">
        <w:tc>
          <w:tcPr>
            <w:tcW w:w="9571" w:type="dxa"/>
            <w:gridSpan w:val="3"/>
            <w:shd w:val="clear" w:color="auto" w:fill="FFFFCC"/>
          </w:tcPr>
          <w:p w:rsidR="0023477D" w:rsidRPr="0023477D" w:rsidRDefault="0023477D" w:rsidP="0023477D">
            <w:pPr>
              <w:pStyle w:val="a4"/>
              <w:jc w:val="center"/>
              <w:rPr>
                <w:b/>
                <w:color w:val="FF0000"/>
                <w:sz w:val="32"/>
                <w:szCs w:val="32"/>
              </w:rPr>
            </w:pPr>
            <w:r w:rsidRPr="0023477D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Необходимые ресурсы</w:t>
            </w:r>
            <w:r w:rsidRPr="0023477D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:</w:t>
            </w:r>
          </w:p>
          <w:p w:rsidR="0023477D" w:rsidRPr="0023477D" w:rsidRDefault="0023477D" w:rsidP="002347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77D" w:rsidTr="00D665E1">
        <w:tc>
          <w:tcPr>
            <w:tcW w:w="2943" w:type="dxa"/>
            <w:shd w:val="clear" w:color="auto" w:fill="FFFFCC"/>
          </w:tcPr>
          <w:p w:rsidR="0023477D" w:rsidRPr="0023477D" w:rsidRDefault="0023477D" w:rsidP="0023477D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477D">
              <w:rPr>
                <w:rFonts w:ascii="Times New Roman" w:hAnsi="Times New Roman"/>
                <w:sz w:val="28"/>
                <w:szCs w:val="28"/>
              </w:rPr>
              <w:t>Информационные:</w:t>
            </w:r>
          </w:p>
        </w:tc>
        <w:tc>
          <w:tcPr>
            <w:tcW w:w="6628" w:type="dxa"/>
            <w:gridSpan w:val="2"/>
            <w:shd w:val="clear" w:color="auto" w:fill="FFFFCC"/>
          </w:tcPr>
          <w:p w:rsidR="0023477D" w:rsidRDefault="0023477D" w:rsidP="0023477D">
            <w:pPr>
              <w:pStyle w:val="a4"/>
              <w:tabs>
                <w:tab w:val="clear" w:pos="708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65E1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ото-видео материалы;</w:t>
            </w:r>
          </w:p>
          <w:p w:rsidR="0023477D" w:rsidRPr="00D665E1" w:rsidRDefault="0023477D" w:rsidP="00D665E1">
            <w:pPr>
              <w:pStyle w:val="a4"/>
              <w:tabs>
                <w:tab w:val="clear" w:pos="708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библиотечный фонд.</w:t>
            </w:r>
          </w:p>
        </w:tc>
      </w:tr>
      <w:tr w:rsidR="0023477D" w:rsidTr="00D665E1">
        <w:trPr>
          <w:trHeight w:val="728"/>
        </w:trPr>
        <w:tc>
          <w:tcPr>
            <w:tcW w:w="2943" w:type="dxa"/>
            <w:shd w:val="clear" w:color="auto" w:fill="FFFFCC"/>
          </w:tcPr>
          <w:p w:rsidR="0023477D" w:rsidRPr="00D665E1" w:rsidRDefault="00D665E1" w:rsidP="00D665E1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5E1">
              <w:rPr>
                <w:rFonts w:ascii="Times New Roman" w:hAnsi="Times New Roman"/>
                <w:sz w:val="28"/>
                <w:szCs w:val="28"/>
              </w:rPr>
              <w:t>Научно-методические:</w:t>
            </w:r>
          </w:p>
        </w:tc>
        <w:tc>
          <w:tcPr>
            <w:tcW w:w="6628" w:type="dxa"/>
            <w:gridSpan w:val="2"/>
            <w:shd w:val="clear" w:color="auto" w:fill="FFFFCC"/>
          </w:tcPr>
          <w:p w:rsidR="00D665E1" w:rsidRDefault="00D665E1" w:rsidP="00D665E1">
            <w:pPr>
              <w:pStyle w:val="a4"/>
              <w:tabs>
                <w:tab w:val="clear" w:pos="708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консультативная работа с родителями.</w:t>
            </w:r>
          </w:p>
          <w:p w:rsidR="0023477D" w:rsidRPr="0023477D" w:rsidRDefault="0023477D" w:rsidP="002347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77D" w:rsidTr="00D665E1">
        <w:tc>
          <w:tcPr>
            <w:tcW w:w="2943" w:type="dxa"/>
            <w:shd w:val="clear" w:color="auto" w:fill="FFFFCC"/>
          </w:tcPr>
          <w:p w:rsidR="0023477D" w:rsidRPr="00D665E1" w:rsidRDefault="00D665E1" w:rsidP="00D665E1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5E1">
              <w:rPr>
                <w:rFonts w:ascii="Times New Roman" w:hAnsi="Times New Roman"/>
                <w:sz w:val="28"/>
                <w:szCs w:val="28"/>
              </w:rPr>
              <w:t>Дидактическое обеспечение:</w:t>
            </w:r>
          </w:p>
        </w:tc>
        <w:tc>
          <w:tcPr>
            <w:tcW w:w="6628" w:type="dxa"/>
            <w:gridSpan w:val="2"/>
            <w:shd w:val="clear" w:color="auto" w:fill="FFFFCC"/>
          </w:tcPr>
          <w:p w:rsidR="00D665E1" w:rsidRPr="00D665E1" w:rsidRDefault="00D665E1" w:rsidP="00D665E1">
            <w:pPr>
              <w:pStyle w:val="a4"/>
              <w:tabs>
                <w:tab w:val="clear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подбор произведений об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нетрадиционных техниках  рисования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477D" w:rsidRPr="0023477D" w:rsidRDefault="00D665E1" w:rsidP="00D665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подбор картинок по данной теме</w:t>
            </w:r>
          </w:p>
        </w:tc>
      </w:tr>
      <w:tr w:rsidR="00D665E1" w:rsidTr="00D665E1">
        <w:tc>
          <w:tcPr>
            <w:tcW w:w="2943" w:type="dxa"/>
            <w:shd w:val="clear" w:color="auto" w:fill="FFFFCC"/>
          </w:tcPr>
          <w:p w:rsidR="00D665E1" w:rsidRPr="00D665E1" w:rsidRDefault="00D665E1" w:rsidP="00D665E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Кадровые: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28" w:type="dxa"/>
            <w:gridSpan w:val="2"/>
            <w:shd w:val="clear" w:color="auto" w:fill="FFFFCC"/>
          </w:tcPr>
          <w:p w:rsidR="00D665E1" w:rsidRDefault="00D665E1" w:rsidP="00D665E1">
            <w:pPr>
              <w:pStyle w:val="a4"/>
              <w:tabs>
                <w:tab w:val="clear" w:pos="708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воспитатели;</w:t>
            </w:r>
          </w:p>
          <w:p w:rsidR="00D665E1" w:rsidRDefault="00D665E1" w:rsidP="00D665E1">
            <w:pPr>
              <w:pStyle w:val="a4"/>
              <w:tabs>
                <w:tab w:val="clear" w:pos="70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5E1" w:rsidTr="00D665E1">
        <w:tc>
          <w:tcPr>
            <w:tcW w:w="2943" w:type="dxa"/>
            <w:shd w:val="clear" w:color="auto" w:fill="FFFFCC"/>
          </w:tcPr>
          <w:p w:rsidR="00D665E1" w:rsidRDefault="00D665E1" w:rsidP="00D665E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ТСО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628" w:type="dxa"/>
            <w:gridSpan w:val="2"/>
            <w:shd w:val="clear" w:color="auto" w:fill="FFFFCC"/>
          </w:tcPr>
          <w:p w:rsidR="00D665E1" w:rsidRDefault="00D665E1" w:rsidP="00D665E1">
            <w:pPr>
              <w:pStyle w:val="a4"/>
              <w:tabs>
                <w:tab w:val="clear" w:pos="708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ноутбук;</w:t>
            </w:r>
          </w:p>
          <w:p w:rsidR="00D665E1" w:rsidRDefault="00D665E1" w:rsidP="00D665E1">
            <w:pPr>
              <w:pStyle w:val="a4"/>
              <w:tabs>
                <w:tab w:val="clear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фотоаппарат.</w:t>
            </w:r>
          </w:p>
          <w:p w:rsidR="00D665E1" w:rsidRDefault="00D665E1" w:rsidP="00D665E1">
            <w:pPr>
              <w:pStyle w:val="a4"/>
              <w:tabs>
                <w:tab w:val="clear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-мультимедийный проектор</w:t>
            </w:r>
          </w:p>
          <w:p w:rsidR="00D665E1" w:rsidRDefault="00D665E1" w:rsidP="00D665E1">
            <w:pPr>
              <w:pStyle w:val="a4"/>
              <w:tabs>
                <w:tab w:val="clear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1E44" w:rsidRDefault="00AA1E44" w:rsidP="00A5602C">
      <w:pPr>
        <w:pStyle w:val="a4"/>
        <w:spacing w:after="0" w:line="240" w:lineRule="auto"/>
        <w:ind w:firstLine="709"/>
        <w:jc w:val="both"/>
      </w:pPr>
    </w:p>
    <w:p w:rsidR="00690DAC" w:rsidRPr="00690DAC" w:rsidRDefault="00690DAC" w:rsidP="00A560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5"/>
        <w:tblW w:w="9721" w:type="dxa"/>
        <w:tblLook w:val="04A0"/>
      </w:tblPr>
      <w:tblGrid>
        <w:gridCol w:w="4860"/>
        <w:gridCol w:w="4861"/>
      </w:tblGrid>
      <w:tr w:rsidR="00637AF5" w:rsidTr="00637AF5">
        <w:trPr>
          <w:trHeight w:val="893"/>
        </w:trPr>
        <w:tc>
          <w:tcPr>
            <w:tcW w:w="9721" w:type="dxa"/>
            <w:gridSpan w:val="2"/>
            <w:shd w:val="clear" w:color="auto" w:fill="FFFFCC"/>
          </w:tcPr>
          <w:p w:rsidR="00637AF5" w:rsidRPr="00637AF5" w:rsidRDefault="00637AF5" w:rsidP="00637AF5">
            <w:pPr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44"/>
                <w:szCs w:val="44"/>
                <w:lang w:eastAsia="en-US"/>
              </w:rPr>
            </w:pPr>
            <w:r w:rsidRPr="00637AF5">
              <w:rPr>
                <w:rFonts w:ascii="Times New Roman" w:eastAsiaTheme="minorHAnsi" w:hAnsi="Times New Roman" w:cs="Times New Roman"/>
                <w:b/>
                <w:color w:val="FF0000"/>
                <w:sz w:val="44"/>
                <w:szCs w:val="44"/>
                <w:lang w:eastAsia="en-US"/>
              </w:rPr>
              <w:lastRenderedPageBreak/>
              <w:t>Формы работы</w:t>
            </w:r>
          </w:p>
        </w:tc>
      </w:tr>
      <w:tr w:rsidR="00637AF5" w:rsidTr="00637AF5">
        <w:trPr>
          <w:trHeight w:val="928"/>
        </w:trPr>
        <w:tc>
          <w:tcPr>
            <w:tcW w:w="4860" w:type="dxa"/>
            <w:shd w:val="clear" w:color="auto" w:fill="FFFFCC"/>
          </w:tcPr>
          <w:p w:rsidR="00637AF5" w:rsidRPr="00637AF5" w:rsidRDefault="00637AF5" w:rsidP="00637AF5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637AF5" w:rsidRPr="00637AF5" w:rsidRDefault="00637AF5" w:rsidP="00637AF5">
            <w:pPr>
              <w:ind w:firstLine="709"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637AF5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  <w:t>Работа с родителями:</w:t>
            </w:r>
          </w:p>
          <w:p w:rsidR="00637AF5" w:rsidRPr="00637AF5" w:rsidRDefault="00637AF5" w:rsidP="00637AF5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4861" w:type="dxa"/>
            <w:shd w:val="clear" w:color="auto" w:fill="FFFFCC"/>
          </w:tcPr>
          <w:p w:rsidR="00637AF5" w:rsidRPr="00637AF5" w:rsidRDefault="00637AF5" w:rsidP="00637AF5">
            <w:pPr>
              <w:pStyle w:val="a3"/>
              <w:ind w:left="0" w:firstLine="709"/>
              <w:contextualSpacing w:val="0"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637AF5" w:rsidRPr="00637AF5" w:rsidRDefault="00637AF5" w:rsidP="00637AF5">
            <w:pPr>
              <w:ind w:firstLine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7AF5">
              <w:rPr>
                <w:rFonts w:ascii="Times New Roman" w:hAnsi="Times New Roman" w:cs="Times New Roman"/>
                <w:b/>
                <w:sz w:val="32"/>
                <w:szCs w:val="32"/>
              </w:rPr>
              <w:t>Работы с детьми:</w:t>
            </w:r>
          </w:p>
          <w:p w:rsidR="00637AF5" w:rsidRPr="00637AF5" w:rsidRDefault="00637AF5" w:rsidP="00637AF5">
            <w:pPr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  <w:tr w:rsidR="00637AF5" w:rsidTr="00637AF5">
        <w:trPr>
          <w:trHeight w:val="959"/>
        </w:trPr>
        <w:tc>
          <w:tcPr>
            <w:tcW w:w="4860" w:type="dxa"/>
            <w:shd w:val="clear" w:color="auto" w:fill="FFFFCC"/>
          </w:tcPr>
          <w:p w:rsidR="00637AF5" w:rsidRPr="003E2AE0" w:rsidRDefault="00637AF5" w:rsidP="00637AF5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409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родителями. Консультации для родителей. Оформление уголка для родителей по данной теме.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409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(коллективные работы детей).Семейная творческая деятельность.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занятий с детьми.</w:t>
            </w:r>
            <w:r w:rsidRPr="003E2A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Пополнение уголков по изобразительной деятельности нетрадиционными материалами рисования (зубные щетки, ватные палочки, нитки, свечи, пробки т.д.). </w:t>
            </w:r>
          </w:p>
          <w:p w:rsidR="00637AF5" w:rsidRDefault="00637AF5" w:rsidP="00A5602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61" w:type="dxa"/>
            <w:shd w:val="clear" w:color="auto" w:fill="FFFFCC"/>
          </w:tcPr>
          <w:p w:rsidR="00637AF5" w:rsidRPr="003E2AE0" w:rsidRDefault="00637AF5" w:rsidP="00637A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AE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ребенка; самостоятельная деятельность детей; рассматривание образцов, фотографий, иллюстраций; чтение и обсуждение художественной литературы; продуктивная деятельность под музыку, рисование иллюстраций; игры и упражнения под тексты стихотворений; наблюдение за природой; рассматривание и обсуждение привлекательных предметов; физку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льтминутки; оформление выставки.</w:t>
            </w:r>
          </w:p>
          <w:p w:rsidR="00637AF5" w:rsidRDefault="00637AF5" w:rsidP="00A5602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37AF5" w:rsidRDefault="00637AF5" w:rsidP="00A560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1E44" w:rsidRPr="0023477D" w:rsidRDefault="00AA1E44" w:rsidP="00F10095">
      <w:pPr>
        <w:pStyle w:val="a4"/>
        <w:spacing w:after="0" w:line="100" w:lineRule="atLeast"/>
        <w:jc w:val="center"/>
        <w:rPr>
          <w:color w:val="FF0000"/>
        </w:rPr>
      </w:pPr>
      <w:bookmarkStart w:id="2" w:name="1"/>
      <w:bookmarkStart w:id="3" w:name="39b3523312e08523b2825961ab4d027d43bd39bb"/>
      <w:bookmarkEnd w:id="2"/>
      <w:bookmarkEnd w:id="3"/>
      <w:r w:rsidRPr="0023477D">
        <w:rPr>
          <w:rFonts w:ascii="Times New Roman" w:hAnsi="Times New Roman" w:cs="Times New Roman"/>
          <w:b/>
          <w:color w:val="FF0000"/>
          <w:sz w:val="36"/>
          <w:szCs w:val="36"/>
        </w:rPr>
        <w:t>План реализации проекта</w:t>
      </w:r>
    </w:p>
    <w:p w:rsidR="00AA1E44" w:rsidRDefault="00AA1E44" w:rsidP="00AA1E44">
      <w:pPr>
        <w:pStyle w:val="a4"/>
        <w:spacing w:after="0" w:line="100" w:lineRule="atLeast"/>
      </w:pPr>
    </w:p>
    <w:tbl>
      <w:tblPr>
        <w:tblW w:w="10774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560"/>
        <w:gridCol w:w="1639"/>
        <w:gridCol w:w="3304"/>
        <w:gridCol w:w="3137"/>
      </w:tblGrid>
      <w:tr w:rsidR="009A700E" w:rsidRPr="008B64C2" w:rsidTr="00A44CBB">
        <w:trPr>
          <w:trHeight w:val="2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4C2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4C2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4C2">
              <w:rPr>
                <w:rFonts w:ascii="Times New Roman" w:hAnsi="Times New Roman"/>
                <w:b/>
                <w:sz w:val="28"/>
                <w:szCs w:val="28"/>
              </w:rPr>
              <w:t>Нетрадиционные техники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4C2">
              <w:rPr>
                <w:rFonts w:ascii="Times New Roman" w:hAnsi="Times New Roman"/>
                <w:b/>
                <w:sz w:val="28"/>
                <w:szCs w:val="28"/>
              </w:rPr>
              <w:t>Программные  задачи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4C2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  <w:p w:rsidR="009A700E" w:rsidRPr="008B64C2" w:rsidRDefault="009A700E" w:rsidP="00A44C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4C2">
              <w:rPr>
                <w:rFonts w:ascii="Times New Roman" w:hAnsi="Times New Roman"/>
                <w:b/>
                <w:sz w:val="28"/>
                <w:szCs w:val="28"/>
              </w:rPr>
              <w:t>к занятию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00E" w:rsidRPr="008B64C2" w:rsidRDefault="009A700E" w:rsidP="00A44C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4C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«Летний  луг»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Восковые мелки + акварель, печать по трафарету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Закрепить ранее усвоенные умения и навыки в данных  техниках. Содействовать наиболее выразительному отражению впечатлений  о лете.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Бумага формата А3, восковые мелки, акварель, трафареты цветов, гуашь, поролоновые тампоны, кисти, салфетки.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«Бабочки, которых я видел летом»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Монотипия, обведение ладошки и кулака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 xml:space="preserve">Познакомить детей с техникой монотипии. Закрепить умение использовать технику «старая форма – новое содержание» (ладошка с сомкнутыми пальцами- </w:t>
            </w: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>большое крыло, кулачок-маленькое). Познак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B64C2">
              <w:rPr>
                <w:rFonts w:ascii="Times New Roman" w:hAnsi="Times New Roman"/>
                <w:sz w:val="28"/>
                <w:szCs w:val="28"/>
              </w:rPr>
              <w:t>мить детей  с  симметрией   (на примере бабочки). Развивать пространственное  мышление.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Силуэты симметричных и несимметричных предметов в иллюстрации бабочек, лист бумаги, белый  квадрат, гуашь, кисти, простой  карандаш. 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 xml:space="preserve">«Ветка рябины» 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(с натуры)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Рисование  пальчиками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Учить  анализировать натуру, выделять её  признаки и особенности. Закрепить умение  рисовать пальчиками,  приём  примакивания (для листьев). Развивать чувство композиции, цветовосприятие.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Лист формата А4, ветка  рябины,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гуашь ( в том числе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оранжевая  и алая)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00E" w:rsidRPr="008B64C2" w:rsidRDefault="009A700E" w:rsidP="00A44CBB">
            <w:pPr>
              <w:spacing w:after="0"/>
              <w:ind w:left="-142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4C2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«Осенние  листья»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Печать листьями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Познакомить с техникой  печатания  листьями. Использовать  для  создания  образа  сочета-ние  разных цветов ( тёплые  тона). Развивать цветовосприятие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Листы бумаги (тонированные), гуашь красного, желтого, коричневого, оранжевого, зелёного цветов, осенние  листья, салфетки.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«Астры»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(с натуры)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Рисование  пастелью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 xml:space="preserve">Учить анализировать натуру, выделяя  её  особенности (форму вазы, вид и величину цветов, форму лепестков). Закрепить приёмы рисования  пастелью. Развивать чувство  композиции.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Букет  осенних  цветов (астр), лист  бумаги  тёмного  цвета,  пастель.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«Золотая  волшебница  осень"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Тычкование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Упражнять   детей   в  рисова</w:t>
            </w:r>
            <w:r w:rsidRPr="008B64C2">
              <w:rPr>
                <w:rFonts w:ascii="Times New Roman" w:hAnsi="Times New Roman"/>
                <w:sz w:val="28"/>
                <w:szCs w:val="28"/>
              </w:rPr>
              <w:t xml:space="preserve">нии  техникой  тычкование. Передавать в рисунке  красоту  осенней природы. Развивать творческие  способности,  </w:t>
            </w: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>воображение.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>Листы  тонированной бумаги форматом А4, жесткие кисточки,  ватные палочки, поролоновые тампоны, гуашь тёплых тонов.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64C2">
              <w:rPr>
                <w:rFonts w:ascii="Times New Roman" w:hAnsi="Times New Roman"/>
                <w:sz w:val="28"/>
                <w:szCs w:val="28"/>
              </w:rPr>
              <w:t xml:space="preserve">Салфетки. Осенние </w:t>
            </w: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иллюстрации.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00E" w:rsidRPr="008B64C2" w:rsidRDefault="009A700E" w:rsidP="00A44C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4C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«Ёжики»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Тычкование  жёсткой  кистью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 пользовать</w:t>
            </w:r>
            <w:r w:rsidRPr="008B64C2">
              <w:rPr>
                <w:rFonts w:ascii="Times New Roman" w:hAnsi="Times New Roman"/>
                <w:sz w:val="28"/>
                <w:szCs w:val="28"/>
              </w:rPr>
              <w:t>ся техниками «тычкование жёсткой кистью», «печать смятой  бумагой». Учить рисовать  ёжика тычками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 предварительного прорисовы</w:t>
            </w:r>
            <w:r w:rsidRPr="008B64C2">
              <w:rPr>
                <w:rFonts w:ascii="Times New Roman" w:hAnsi="Times New Roman"/>
                <w:sz w:val="28"/>
                <w:szCs w:val="28"/>
              </w:rPr>
              <w:t>вания  карандашом. Дополнять изображение  подходящими деталями.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Тонированные листы  бумаги А4.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Иллюстрации с изображением ежей, жёсткие кисти, смятая бумага, набор гуаши, тонкие мягкие  кисточки. Салфетки.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«Осенний  пейзаж»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Тычкование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Упражнять   детей   в  рисовании   техникой  тычкование  (жёсткой кисточкой, ватной  палочкой). Учить создавать осенний  пейзаж.  Развивать творческие  способности,  воображение.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Листы  тонированной бумаги форматом А4, жесткие кисточки,  ватные палочки, поролоновые тампоны, гуашь тёплых тонов.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Салфетки. Осенние иллюстрации.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«Первый  снег»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Монотипия. Рисование  пальчиками.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Учить рисовать дерево без  листьев в технике монотипии. Закрепить умение изображать снег, используя  рисование  пальчиками. Развивать чувство  композиции.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 формата А4 темно-</w:t>
            </w:r>
            <w:r w:rsidRPr="008B64C2">
              <w:rPr>
                <w:rFonts w:ascii="Times New Roman" w:hAnsi="Times New Roman"/>
                <w:sz w:val="28"/>
                <w:szCs w:val="28"/>
              </w:rPr>
              <w:t>голубого, темно-серого, фиолетового  цветов, черная  гуашь, белая  гуашь, салфетки, эскизы и иллюстрации.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00E" w:rsidRPr="008B64C2" w:rsidRDefault="009A700E" w:rsidP="00A44C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4C2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«Снежинки»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Рисование  манкой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Познакомить детей с техникой рисования  манкой ( наносить рисунок снежинки кисточкой  с  клеем, затем посыпать манкой). Развивать чувство композиции, творческие способности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Листы тонированной бумаги форматом А4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(тон- тёмный), жесткие кисточки, клей, манка, салфетки, искусственные снежинки – для  рассматривания.</w:t>
            </w:r>
          </w:p>
        </w:tc>
      </w:tr>
      <w:tr w:rsidR="009A700E" w:rsidRPr="008B64C2" w:rsidTr="00A44CBB">
        <w:trPr>
          <w:trHeight w:val="224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«Зимние узоры»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Кляксография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Познакомить с изобразительной  техникой – кляксография.  Развивать  воображение, творческие  способности  детей.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 xml:space="preserve">Тёмно-синяя, фиолетовая  тушь, листы  бумаги (20х20см), пластмас-совая ложечка, гуашь, простой карандаш. 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«Ёлочка нарядная»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Рисование пальчиками, акварель+ восковые мелки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 xml:space="preserve">Учить изготавливать  плоскост-ные ёлочные игрушки (в техни-ке акварель+ восковой  мелок) для  украшения ёлочки (коллек-тивная работа, выполненная обрыванием). Закрепить умение украшать различные </w:t>
            </w:r>
            <w:r>
              <w:rPr>
                <w:rFonts w:ascii="Times New Roman" w:hAnsi="Times New Roman"/>
                <w:sz w:val="28"/>
                <w:szCs w:val="28"/>
              </w:rPr>
              <w:t>геометри</w:t>
            </w:r>
            <w:r w:rsidRPr="008B64C2">
              <w:rPr>
                <w:rFonts w:ascii="Times New Roman" w:hAnsi="Times New Roman"/>
                <w:sz w:val="28"/>
                <w:szCs w:val="28"/>
              </w:rPr>
              <w:t>ческие формы узорами, как на ёлочных игрушках. Украшать ёлочку бусами, используя рисование  пальчиками.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Различные вырезанные из бумаги фигуры, ёлочка, акварель, восковые мелки, гуашь, ёлочные игрушки – для  рассматривания.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00E" w:rsidRPr="008B64C2" w:rsidRDefault="009A700E" w:rsidP="00A44C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4C2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«Зимняя  ночь»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Чёрно-белый  граттаж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нетради</w:t>
            </w:r>
            <w:r w:rsidRPr="008B64C2">
              <w:rPr>
                <w:rFonts w:ascii="Times New Roman" w:hAnsi="Times New Roman"/>
                <w:sz w:val="28"/>
                <w:szCs w:val="28"/>
              </w:rPr>
              <w:t>ционной изобразительной техникой чёрно-белого граттажа. Учить передавать настроение тихой зимней ночи с помощью графики. Упражнять в использо-вании таких средств выразительности, как  линия, штрих.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 xml:space="preserve">Лист полукартона или плотной бумаги, свеча, тушь + жидкое  мыло, кисточки, заострённые  палочки, эскизы, иллюстрации 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«Филин»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Тычок полусухой жёсткой  кистью.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Учить создавать выразительный  образ филина, использ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уя технику тычка и уголь. Развивать умение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пользоваться вы</w:t>
            </w:r>
            <w:r w:rsidRPr="008B64C2">
              <w:rPr>
                <w:rFonts w:ascii="Times New Roman" w:hAnsi="Times New Roman"/>
                <w:sz w:val="28"/>
                <w:szCs w:val="28"/>
              </w:rPr>
              <w:t>разительными  средствами  графики. Закрепить навыки работы с данными материалами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>Бумага формата А3, уголь, жёсткие и мягкие  кисти, черная гуашь, иллюстрации и эскизы.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«Зимний лес»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Печать по трафарету,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Упражнять в рисовании по трафарету. Закрепить умение рисовать деревья  сангиной, рисовать пальчиками. Развивать  чувство композиции, воображение.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 xml:space="preserve">Лист формата А3, верхняя часть тонирована голубым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цветом, а нижняя </w:t>
            </w:r>
            <w:r w:rsidRPr="008B64C2">
              <w:rPr>
                <w:rFonts w:ascii="Times New Roman" w:hAnsi="Times New Roman"/>
                <w:sz w:val="28"/>
                <w:szCs w:val="28"/>
              </w:rPr>
              <w:t>белым, зеленая гуашь, сангина, трафареты елей разной величины,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поролоновые тампоны, иллюстрации.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00E" w:rsidRDefault="009A700E" w:rsidP="00A44CBB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700E" w:rsidRDefault="009A700E" w:rsidP="00A44CBB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</w:p>
          <w:p w:rsidR="009A700E" w:rsidRDefault="009A700E" w:rsidP="00A44CBB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700E" w:rsidRDefault="009A700E" w:rsidP="00A44CBB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700E" w:rsidRPr="008B64C2" w:rsidRDefault="009A700E" w:rsidP="00A44CBB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«Звездное небо»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Рисование на воздушных шарах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Познакомить с нетрадиционной техникой рисования «на воздушных шарах», учить детей рисовать созвездия. Воспитывать самостоятельность и аккуратность в работе.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Воздушные шары, подставки, макет 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звездного неба, белая гуашь, модели знаков зодиака.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«Пингвины на льдине»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Учить изображать снег, лёд и полярную ночь, используя  гуашь   различных   цветов. Закрепить понятие о холодных  цветах. Упражнять  в  аккуратном  закрашивании всей поверхности листа.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Листы формата А3, гуашь, кисти, иллюстрации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«Портрет зимы»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 xml:space="preserve">Восковые мелки+аква-рель, черный </w:t>
            </w: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>маркер+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акварель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Закрепить умение рисовать человека восковыми мелками или маркером, украшать </w:t>
            </w: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>деталями, тонировать лист в цвета зимы (голубой, синий, фиолетовый).Развивать цветовосприятие.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Лист формата А4, синий восковой мелок, черный маркер, акварель, кисти, эскизы, </w:t>
            </w: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иллюстрации.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00E" w:rsidRPr="008B64C2" w:rsidRDefault="009A700E" w:rsidP="00A44CB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4C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«Открытка  для  мамы» (мамины любимые цветы)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Печать по трафарету, рисование пальчиками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Совершенствовать умения  детей в данных изобразитель</w:t>
            </w:r>
            <w:r>
              <w:rPr>
                <w:rFonts w:ascii="Times New Roman" w:hAnsi="Times New Roman"/>
                <w:sz w:val="28"/>
                <w:szCs w:val="28"/>
              </w:rPr>
              <w:t>ных техниках. Развивать воображ</w:t>
            </w:r>
            <w:r w:rsidRPr="008B64C2">
              <w:rPr>
                <w:rFonts w:ascii="Times New Roman" w:hAnsi="Times New Roman"/>
                <w:sz w:val="28"/>
                <w:szCs w:val="28"/>
              </w:rPr>
              <w:t>ние, чувство композиции, ритма. Учить располагать изображения по-разному.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Лист формата А3 (с наклеенными вазами), сложенный вдвое, тони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рованный, гуашь, кисти, тампоны из поролона, трафареты  цветов,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иллюстрации.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«Подснежники для  мамы»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Акварель + восковой  мелок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Учить рисовать подснежники восковыми мелками, обращая  особое  внимание на склонённую головку цветков. Учить с помощью акварели передавать весенний  колорит.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64C2">
              <w:rPr>
                <w:rFonts w:ascii="Times New Roman" w:hAnsi="Times New Roman"/>
                <w:sz w:val="28"/>
                <w:szCs w:val="28"/>
              </w:rPr>
              <w:t>Развивать цветовосприятие.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Бумага формата А4, акварель, восковые мелки, иллюстрации, эскизы.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Рисование по мокрому  фону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Закрепить умение рисовать по  мокрому  фону. Учить смешивать разные краски , переходить от одного цвета  к  другому. Развивать цветовосприятие, воображение.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Листы бумаги для  акварели форматом А4, акварель, кисти, иллюстрации, эскизы.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00E" w:rsidRPr="008B64C2" w:rsidRDefault="009A700E" w:rsidP="00A44CBB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B64C2">
              <w:rPr>
                <w:rFonts w:ascii="Times New Roman" w:hAnsi="Times New Roman"/>
                <w:b/>
                <w:sz w:val="28"/>
                <w:szCs w:val="28"/>
              </w:rPr>
              <w:t xml:space="preserve">          Апрель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«Космос»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 xml:space="preserve">Набрызг, 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 xml:space="preserve">печать  поролоновыми </w:t>
            </w: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>тампонами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создавать образ  звёздного  неба, используя  смешение красок, набрызг и печать. </w:t>
            </w: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>Дополнять рисунок деталями (космические корабли, планеты и т.д.) Развивать цветовосприятие.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Упражнять в рисовании  с  помощью данных техник.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Бумага формата А3, кисти, гуашь, поролоновые тампоны, жёсткие кисти, </w:t>
            </w: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>картонки для набрызга, салфетки, иллюстрации, эскизы.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«Скворушка»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Печать поролоновыми там</w:t>
            </w:r>
            <w:r w:rsidRPr="008B64C2">
              <w:rPr>
                <w:rFonts w:ascii="Times New Roman" w:hAnsi="Times New Roman"/>
                <w:sz w:val="28"/>
                <w:szCs w:val="28"/>
              </w:rPr>
              <w:t>понами, ватными палочками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Закрепить  технику  печатания, учить создава</w:t>
            </w:r>
            <w:r>
              <w:rPr>
                <w:rFonts w:ascii="Times New Roman" w:hAnsi="Times New Roman"/>
                <w:sz w:val="28"/>
                <w:szCs w:val="28"/>
              </w:rPr>
              <w:t>ть художествен</w:t>
            </w:r>
            <w:r w:rsidRPr="008B64C2">
              <w:rPr>
                <w:rFonts w:ascii="Times New Roman" w:hAnsi="Times New Roman"/>
                <w:sz w:val="28"/>
                <w:szCs w:val="28"/>
              </w:rPr>
              <w:t>ный  образ, дополнять рисунок  деталями.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Тонированная бумага А4, поролоновые тампоны, ватные палочки, гуашь, мягкие кисти, иллюстрации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«Волшебные цветы»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Изонить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Познакомить с техникой  изонити.  Развивать воображение, творчество.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Бумага форматом А4, гуашь, нити, салфетки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700E" w:rsidRPr="008B64C2" w:rsidRDefault="009A700E" w:rsidP="00A44CBB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B64C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Май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«Как  я  люблю одуванчики»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Восковой  мелок + акварель, обрывание, тычкование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Совершенствовать  умения   в данных техниках.  Учить отображать облик  одуванчиков наиболее   выразительно, использовать   необычные материалы для  создания выразительного образа.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Белая бумага формата А4, цветной картон формата А4, восковые мелки, акварель, кисти, жёлтые салфетки, зелёная  бумага, синтепон, клей и др.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«Берёзовая  роща»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Рисование  свечой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Закрепить умение  рисовать свечой  и акварелью. Учить создавать выразительный  образ берёзовой рощи.  Развивать чувство  композиции, творческие способности.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lastRenderedPageBreak/>
              <w:t>Бумага  формата  А3, свечи, акварель, простой  карандаш, гуашь, кисти, репродукция картины «Березовая роща» Куинджи, эскизы</w:t>
            </w:r>
          </w:p>
        </w:tc>
      </w:tr>
      <w:tr w:rsidR="009A700E" w:rsidRPr="008B64C2" w:rsidTr="00A44CBB">
        <w:trPr>
          <w:trHeight w:val="27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00E" w:rsidRPr="008B64C2" w:rsidRDefault="009A700E" w:rsidP="00A44C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«Сады цветут»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Рисование пальчиками, тычками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 xml:space="preserve">Закрепить  умение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продумы</w:t>
            </w:r>
            <w:r w:rsidRPr="008B64C2">
              <w:rPr>
                <w:rFonts w:ascii="Times New Roman" w:hAnsi="Times New Roman"/>
                <w:sz w:val="28"/>
                <w:szCs w:val="28"/>
              </w:rPr>
              <w:t xml:space="preserve">вать расположение рисунка  на  листе, сочетать  разные техники  рисования, продумывать композицию. Развивать эстетический вкус, творческие  способности детей. </w:t>
            </w:r>
          </w:p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0E" w:rsidRPr="008B64C2" w:rsidRDefault="009A700E" w:rsidP="00A4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64C2">
              <w:rPr>
                <w:rFonts w:ascii="Times New Roman" w:hAnsi="Times New Roman"/>
                <w:sz w:val="28"/>
                <w:szCs w:val="28"/>
              </w:rPr>
              <w:t>Бумага формата А4 (тонированная- светло-зелёная, голубая), гуашь, мягкие и жёсткие кисточки, ватные палочки, салфетки, иллюстрации и эскизы</w:t>
            </w:r>
          </w:p>
        </w:tc>
      </w:tr>
    </w:tbl>
    <w:p w:rsidR="00AA1E44" w:rsidRDefault="00AA1E44" w:rsidP="00AA1E44">
      <w:pPr>
        <w:pStyle w:val="a4"/>
      </w:pPr>
    </w:p>
    <w:p w:rsidR="00AA1E44" w:rsidRPr="009A700E" w:rsidRDefault="00AA1E44" w:rsidP="009A700E">
      <w:pPr>
        <w:pStyle w:val="a4"/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9A700E">
        <w:rPr>
          <w:rFonts w:ascii="Times New Roman" w:hAnsi="Times New Roman"/>
          <w:b/>
          <w:color w:val="FF0000"/>
          <w:sz w:val="32"/>
          <w:szCs w:val="32"/>
        </w:rPr>
        <w:t>Итоги реализации проекта</w:t>
      </w:r>
    </w:p>
    <w:p w:rsidR="005045B0" w:rsidRDefault="005045B0" w:rsidP="00AA1E44">
      <w:pPr>
        <w:pStyle w:val="a4"/>
        <w:spacing w:after="0" w:line="240" w:lineRule="auto"/>
      </w:pPr>
    </w:p>
    <w:p w:rsidR="00AA1E44" w:rsidRPr="005045B0" w:rsidRDefault="00AA1E44" w:rsidP="00A5602C">
      <w:pPr>
        <w:pStyle w:val="a4"/>
        <w:spacing w:after="0" w:line="240" w:lineRule="auto"/>
        <w:jc w:val="both"/>
        <w:rPr>
          <w:sz w:val="28"/>
          <w:szCs w:val="28"/>
        </w:rPr>
      </w:pPr>
      <w:r w:rsidRPr="005045B0">
        <w:rPr>
          <w:rFonts w:ascii="Times New Roman" w:hAnsi="Times New Roman"/>
          <w:sz w:val="28"/>
          <w:szCs w:val="28"/>
        </w:rPr>
        <w:t>В ходе нашего проекта детьми совместно со взрослым было сделано много интересного, а именно:</w:t>
      </w:r>
    </w:p>
    <w:p w:rsidR="00AA1E44" w:rsidRPr="005045B0" w:rsidRDefault="00AA1E44" w:rsidP="00A5602C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5045B0">
        <w:rPr>
          <w:rFonts w:ascii="Times New Roman" w:hAnsi="Times New Roman"/>
          <w:sz w:val="28"/>
          <w:szCs w:val="28"/>
        </w:rPr>
        <w:t xml:space="preserve">организована выставка </w:t>
      </w:r>
      <w:r w:rsidR="005045B0" w:rsidRPr="005045B0">
        <w:rPr>
          <w:rFonts w:ascii="Times New Roman" w:hAnsi="Times New Roman"/>
          <w:sz w:val="28"/>
          <w:szCs w:val="28"/>
        </w:rPr>
        <w:t>рисунков по нетрадиционным техникам.</w:t>
      </w:r>
    </w:p>
    <w:p w:rsidR="00AA1E44" w:rsidRPr="005045B0" w:rsidRDefault="00AA1E44" w:rsidP="00A5602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B0">
        <w:rPr>
          <w:rFonts w:ascii="Times New Roman" w:eastAsia="Times New Roman" w:hAnsi="Times New Roman" w:cs="Times New Roman"/>
          <w:sz w:val="28"/>
          <w:szCs w:val="28"/>
        </w:rPr>
        <w:t>Изготовлен  альбом "</w:t>
      </w:r>
      <w:r w:rsidR="00886A82">
        <w:rPr>
          <w:rFonts w:ascii="Times New Roman" w:eastAsia="Times New Roman" w:hAnsi="Times New Roman" w:cs="Times New Roman"/>
          <w:sz w:val="28"/>
          <w:szCs w:val="28"/>
        </w:rPr>
        <w:t>Я не волшебник, я только учусь</w:t>
      </w:r>
      <w:r w:rsidRPr="005045B0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5045B0" w:rsidRPr="005045B0" w:rsidRDefault="00AA1E44" w:rsidP="00A5602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B0">
        <w:rPr>
          <w:rFonts w:ascii="Times New Roman" w:eastAsia="Times New Roman" w:hAnsi="Times New Roman" w:cs="Times New Roman"/>
          <w:sz w:val="28"/>
          <w:szCs w:val="28"/>
        </w:rPr>
        <w:t>Проведены консультации для родителей  «</w:t>
      </w:r>
      <w:r w:rsidR="005045B0" w:rsidRPr="005045B0">
        <w:rPr>
          <w:rFonts w:ascii="Times New Roman" w:eastAsia="Times New Roman" w:hAnsi="Times New Roman" w:cs="Times New Roman"/>
          <w:sz w:val="28"/>
          <w:szCs w:val="28"/>
        </w:rPr>
        <w:t>Нетрадиционные техники рисования»</w:t>
      </w:r>
    </w:p>
    <w:p w:rsidR="00AA1E44" w:rsidRPr="005045B0" w:rsidRDefault="005045B0" w:rsidP="00A5602C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B0">
        <w:rPr>
          <w:rFonts w:ascii="Times New Roman" w:eastAsia="Times New Roman" w:hAnsi="Times New Roman" w:cs="Times New Roman"/>
          <w:sz w:val="28"/>
          <w:szCs w:val="28"/>
        </w:rPr>
        <w:t>Мастер класс для родителей «Весенние настроение».</w:t>
      </w:r>
    </w:p>
    <w:p w:rsidR="00AA1E44" w:rsidRDefault="00AA1E44" w:rsidP="00AA1E44">
      <w:pPr>
        <w:pStyle w:val="a4"/>
        <w:spacing w:after="0"/>
        <w:jc w:val="center"/>
      </w:pPr>
    </w:p>
    <w:p w:rsidR="00AA1E44" w:rsidRDefault="00AA1E44" w:rsidP="00AA1E44">
      <w:pPr>
        <w:pStyle w:val="a4"/>
        <w:spacing w:after="0"/>
      </w:pPr>
    </w:p>
    <w:p w:rsidR="00A5602C" w:rsidRPr="009A700E" w:rsidRDefault="00A5602C" w:rsidP="009A700E">
      <w:pPr>
        <w:pStyle w:val="a3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A700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Литература:</w:t>
      </w:r>
    </w:p>
    <w:p w:rsidR="00A5602C" w:rsidRDefault="00A5602C" w:rsidP="009A700E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Г.Н. Давыдова «Нетрадиционные техники рисования в детском саду» 1,2 часть.</w:t>
      </w:r>
    </w:p>
    <w:p w:rsidR="009A700E" w:rsidRDefault="009A700E" w:rsidP="009A700E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Т.С. Комарова «Изобразительная деятельность в детском саду: обучение и тво</w:t>
      </w:r>
      <w:r w:rsidR="00886A82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чество» - М.:ПРОСВЕЩЕНИЕ,1990.</w:t>
      </w:r>
    </w:p>
    <w:p w:rsidR="00A5602C" w:rsidRDefault="00A5602C" w:rsidP="009A700E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И.А. Лыкова «Изобразительная деятельность в детском саду»;</w:t>
      </w:r>
    </w:p>
    <w:p w:rsidR="009A700E" w:rsidRDefault="00A5602C" w:rsidP="009A700E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Е.В. Потапова «Изобразительная деятельность и художественный труд с использованием современных материалов в ДОУ»</w:t>
      </w:r>
    </w:p>
    <w:p w:rsidR="00A5602C" w:rsidRDefault="009A700E" w:rsidP="009A700E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Н.В. Бородкина «Конспекты занятий с детьми в детском саду. Конспекты</w:t>
      </w:r>
      <w:r w:rsidR="00886A82">
        <w:rPr>
          <w:rFonts w:ascii="Times New Roman" w:eastAsia="Times New Roman" w:hAnsi="Times New Roman" w:cs="Times New Roman"/>
          <w:sz w:val="28"/>
          <w:szCs w:val="28"/>
        </w:rPr>
        <w:t xml:space="preserve"> занятий с детьми от 3 до 7 лет»-М.: Академия развития,.2012.</w:t>
      </w:r>
    </w:p>
    <w:p w:rsidR="00886A82" w:rsidRPr="002450DC" w:rsidRDefault="00886A82" w:rsidP="009A700E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А.А. Фатеева «Рисуем без кисточки»- Ярославль: Академия развития, 2004</w:t>
      </w:r>
    </w:p>
    <w:p w:rsidR="00AA1E44" w:rsidRDefault="00AA1E44" w:rsidP="00AA1E44">
      <w:pPr>
        <w:pStyle w:val="a4"/>
        <w:spacing w:after="0"/>
      </w:pPr>
    </w:p>
    <w:p w:rsidR="00AA1E44" w:rsidRDefault="00AA1E44" w:rsidP="00AA1E44">
      <w:pPr>
        <w:pStyle w:val="a4"/>
        <w:spacing w:after="0"/>
      </w:pPr>
    </w:p>
    <w:p w:rsidR="00BD15AA" w:rsidRDefault="00BD15AA"/>
    <w:sectPr w:rsidR="00BD15AA" w:rsidSect="000B7C05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FF0066"/>
        <w:left w:val="thinThickThinLargeGap" w:sz="24" w:space="24" w:color="FF0066"/>
        <w:bottom w:val="thinThickThinLargeGap" w:sz="24" w:space="24" w:color="FF0066"/>
        <w:right w:val="thinThickThinLargeGap" w:sz="24" w:space="24" w:color="FF00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68" w:rsidRPr="003911FF" w:rsidRDefault="008F0168" w:rsidP="003911FF">
      <w:pPr>
        <w:pStyle w:val="a4"/>
        <w:spacing w:after="0" w:line="240" w:lineRule="auto"/>
        <w:rPr>
          <w:rFonts w:asciiTheme="minorHAnsi" w:eastAsiaTheme="minorEastAsia" w:hAnsiTheme="minorHAnsi"/>
          <w:color w:val="auto"/>
          <w:lang w:eastAsia="ru-RU"/>
        </w:rPr>
      </w:pPr>
      <w:r>
        <w:separator/>
      </w:r>
    </w:p>
  </w:endnote>
  <w:endnote w:type="continuationSeparator" w:id="1">
    <w:p w:rsidR="008F0168" w:rsidRPr="003911FF" w:rsidRDefault="008F0168" w:rsidP="003911FF">
      <w:pPr>
        <w:pStyle w:val="a4"/>
        <w:spacing w:after="0" w:line="240" w:lineRule="auto"/>
        <w:rPr>
          <w:rFonts w:asciiTheme="minorHAnsi" w:eastAsiaTheme="minorEastAsia" w:hAnsiTheme="minorHAnsi"/>
          <w:color w:val="auto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68" w:rsidRPr="003911FF" w:rsidRDefault="008F0168" w:rsidP="003911FF">
      <w:pPr>
        <w:pStyle w:val="a4"/>
        <w:spacing w:after="0" w:line="240" w:lineRule="auto"/>
        <w:rPr>
          <w:rFonts w:asciiTheme="minorHAnsi" w:eastAsiaTheme="minorEastAsia" w:hAnsiTheme="minorHAnsi"/>
          <w:color w:val="auto"/>
          <w:lang w:eastAsia="ru-RU"/>
        </w:rPr>
      </w:pPr>
      <w:r>
        <w:separator/>
      </w:r>
    </w:p>
  </w:footnote>
  <w:footnote w:type="continuationSeparator" w:id="1">
    <w:p w:rsidR="008F0168" w:rsidRPr="003911FF" w:rsidRDefault="008F0168" w:rsidP="003911FF">
      <w:pPr>
        <w:pStyle w:val="a4"/>
        <w:spacing w:after="0" w:line="240" w:lineRule="auto"/>
        <w:rPr>
          <w:rFonts w:asciiTheme="minorHAnsi" w:eastAsiaTheme="minorEastAsia" w:hAnsiTheme="minorHAnsi"/>
          <w:color w:val="auto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E40"/>
    <w:multiLevelType w:val="hybridMultilevel"/>
    <w:tmpl w:val="3406528A"/>
    <w:lvl w:ilvl="0" w:tplc="919C906C">
      <w:start w:val="1"/>
      <w:numFmt w:val="decimal"/>
      <w:lvlText w:val="%1."/>
      <w:lvlJc w:val="left"/>
      <w:pPr>
        <w:ind w:left="1864" w:hanging="1155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84E28"/>
    <w:multiLevelType w:val="hybridMultilevel"/>
    <w:tmpl w:val="900A381E"/>
    <w:lvl w:ilvl="0" w:tplc="E1B810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86F"/>
    <w:multiLevelType w:val="multilevel"/>
    <w:tmpl w:val="02C24E40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19E814E7"/>
    <w:multiLevelType w:val="multilevel"/>
    <w:tmpl w:val="29C4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05C69"/>
    <w:multiLevelType w:val="multilevel"/>
    <w:tmpl w:val="DC6E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94E1B"/>
    <w:multiLevelType w:val="hybridMultilevel"/>
    <w:tmpl w:val="982E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F129D"/>
    <w:multiLevelType w:val="hybridMultilevel"/>
    <w:tmpl w:val="87CC2496"/>
    <w:lvl w:ilvl="0" w:tplc="571A0E80">
      <w:start w:val="1"/>
      <w:numFmt w:val="decimal"/>
      <w:lvlText w:val="%1."/>
      <w:lvlJc w:val="left"/>
      <w:pPr>
        <w:ind w:left="435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E170121"/>
    <w:multiLevelType w:val="hybridMultilevel"/>
    <w:tmpl w:val="D4B6084C"/>
    <w:lvl w:ilvl="0" w:tplc="E1B810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21F68"/>
    <w:multiLevelType w:val="multilevel"/>
    <w:tmpl w:val="361073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29D05D02"/>
    <w:multiLevelType w:val="hybridMultilevel"/>
    <w:tmpl w:val="92DA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982599"/>
    <w:multiLevelType w:val="hybridMultilevel"/>
    <w:tmpl w:val="22BCF16E"/>
    <w:lvl w:ilvl="0" w:tplc="919C906C">
      <w:start w:val="1"/>
      <w:numFmt w:val="decimal"/>
      <w:lvlText w:val="%1."/>
      <w:lvlJc w:val="left"/>
      <w:pPr>
        <w:ind w:left="2573" w:hanging="1155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C65244"/>
    <w:multiLevelType w:val="hybridMultilevel"/>
    <w:tmpl w:val="A86A935C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46AC010C"/>
    <w:multiLevelType w:val="multilevel"/>
    <w:tmpl w:val="912013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2BC3740"/>
    <w:multiLevelType w:val="multilevel"/>
    <w:tmpl w:val="C34CD4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>
    <w:nsid w:val="53D611C1"/>
    <w:multiLevelType w:val="hybridMultilevel"/>
    <w:tmpl w:val="B4D4C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3B04DD"/>
    <w:multiLevelType w:val="multilevel"/>
    <w:tmpl w:val="8870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032007"/>
    <w:multiLevelType w:val="multilevel"/>
    <w:tmpl w:val="A2D65C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7">
    <w:nsid w:val="6D1B7C71"/>
    <w:multiLevelType w:val="hybridMultilevel"/>
    <w:tmpl w:val="27ECD600"/>
    <w:lvl w:ilvl="0" w:tplc="A28449D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E53F94"/>
    <w:multiLevelType w:val="multilevel"/>
    <w:tmpl w:val="974A5A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9">
    <w:nsid w:val="7D7B31B1"/>
    <w:multiLevelType w:val="multilevel"/>
    <w:tmpl w:val="2E08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13"/>
  </w:num>
  <w:num w:numId="8">
    <w:abstractNumId w:val="12"/>
  </w:num>
  <w:num w:numId="9">
    <w:abstractNumId w:val="18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  <w:num w:numId="14">
    <w:abstractNumId w:val="17"/>
  </w:num>
  <w:num w:numId="15">
    <w:abstractNumId w:val="0"/>
  </w:num>
  <w:num w:numId="16">
    <w:abstractNumId w:val="10"/>
  </w:num>
  <w:num w:numId="17">
    <w:abstractNumId w:val="14"/>
  </w:num>
  <w:num w:numId="18">
    <w:abstractNumId w:val="11"/>
  </w:num>
  <w:num w:numId="19">
    <w:abstractNumId w:val="1"/>
  </w:num>
  <w:num w:numId="20">
    <w:abstractNumId w:val="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6DA"/>
    <w:rsid w:val="00032AB9"/>
    <w:rsid w:val="000B7C05"/>
    <w:rsid w:val="000F7B68"/>
    <w:rsid w:val="00143C6D"/>
    <w:rsid w:val="0023477D"/>
    <w:rsid w:val="00267BDB"/>
    <w:rsid w:val="00287679"/>
    <w:rsid w:val="002C3AAE"/>
    <w:rsid w:val="003911FF"/>
    <w:rsid w:val="003E06AE"/>
    <w:rsid w:val="003E2AE0"/>
    <w:rsid w:val="00485C75"/>
    <w:rsid w:val="004B27EB"/>
    <w:rsid w:val="005045B0"/>
    <w:rsid w:val="00547718"/>
    <w:rsid w:val="00573D99"/>
    <w:rsid w:val="005840F8"/>
    <w:rsid w:val="00637AF5"/>
    <w:rsid w:val="00674908"/>
    <w:rsid w:val="00686104"/>
    <w:rsid w:val="00690DAC"/>
    <w:rsid w:val="00727240"/>
    <w:rsid w:val="007956DA"/>
    <w:rsid w:val="008360AF"/>
    <w:rsid w:val="008510D3"/>
    <w:rsid w:val="00886A82"/>
    <w:rsid w:val="008977A3"/>
    <w:rsid w:val="008F0168"/>
    <w:rsid w:val="009A700E"/>
    <w:rsid w:val="00A31F40"/>
    <w:rsid w:val="00A50D62"/>
    <w:rsid w:val="00A5602C"/>
    <w:rsid w:val="00AA1E44"/>
    <w:rsid w:val="00B647A6"/>
    <w:rsid w:val="00BB6AA9"/>
    <w:rsid w:val="00BD15AA"/>
    <w:rsid w:val="00BF046D"/>
    <w:rsid w:val="00C61BEF"/>
    <w:rsid w:val="00CC2441"/>
    <w:rsid w:val="00D41F8F"/>
    <w:rsid w:val="00D665E1"/>
    <w:rsid w:val="00DB2161"/>
    <w:rsid w:val="00DE7260"/>
    <w:rsid w:val="00E04096"/>
    <w:rsid w:val="00ED5AEA"/>
    <w:rsid w:val="00ED6279"/>
    <w:rsid w:val="00EF601A"/>
    <w:rsid w:val="00F10095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be9f9"/>
      <o:colormenu v:ext="edit" fillcolor="#fbe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4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272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E44"/>
    <w:pPr>
      <w:ind w:left="720"/>
      <w:contextualSpacing/>
    </w:pPr>
  </w:style>
  <w:style w:type="paragraph" w:customStyle="1" w:styleId="a4">
    <w:name w:val="Базовый"/>
    <w:rsid w:val="00AA1E44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table" w:customStyle="1" w:styleId="1">
    <w:name w:val="Стиль1"/>
    <w:basedOn w:val="-2"/>
    <w:uiPriority w:val="99"/>
    <w:qFormat/>
    <w:rsid w:val="00AA1E44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AA1E4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uiPriority w:val="59"/>
    <w:rsid w:val="00A56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9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11F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9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11F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2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7C05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E39E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D5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44"/>
    <w:pPr>
      <w:ind w:left="720"/>
      <w:contextualSpacing/>
    </w:pPr>
  </w:style>
  <w:style w:type="paragraph" w:customStyle="1" w:styleId="a4">
    <w:name w:val="Базовый"/>
    <w:rsid w:val="00AA1E44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table" w:customStyle="1" w:styleId="1">
    <w:name w:val="Стиль1"/>
    <w:basedOn w:val="-2"/>
    <w:uiPriority w:val="99"/>
    <w:qFormat/>
    <w:rsid w:val="00AA1E44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AA1E4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BBDB-3A84-4138-85E9-4938FBF7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Дарья</cp:lastModifiedBy>
  <cp:revision>2</cp:revision>
  <dcterms:created xsi:type="dcterms:W3CDTF">2015-03-19T09:38:00Z</dcterms:created>
  <dcterms:modified xsi:type="dcterms:W3CDTF">2015-03-19T09:38:00Z</dcterms:modified>
</cp:coreProperties>
</file>