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7" w:rsidRPr="005175F6" w:rsidRDefault="005175F6" w:rsidP="005175F6">
      <w:pPr>
        <w:pStyle w:val="aa"/>
        <w:tabs>
          <w:tab w:val="left" w:pos="1905"/>
          <w:tab w:val="center" w:pos="4677"/>
        </w:tabs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ab/>
      </w:r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ab/>
      </w:r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proofErr w:type="spellStart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Не</w:t>
      </w:r>
      <w:proofErr w:type="spellEnd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перевелись</w:t>
      </w:r>
      <w:proofErr w:type="spellEnd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ещё</w:t>
      </w:r>
      <w:proofErr w:type="spellEnd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богатыри</w:t>
      </w:r>
      <w:proofErr w:type="spellEnd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на</w:t>
      </w:r>
      <w:proofErr w:type="spellEnd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Руси</w:t>
      </w:r>
      <w:proofErr w:type="spellEnd"/>
      <w:r w:rsidR="00547DF7"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».</w:t>
      </w:r>
    </w:p>
    <w:p w:rsidR="00547DF7" w:rsidRPr="005175F6" w:rsidRDefault="00547DF7" w:rsidP="005175F6">
      <w:pPr>
        <w:pStyle w:val="aa"/>
        <w:jc w:val="center"/>
        <w:rPr>
          <w:rFonts w:ascii="Times New Roman" w:hAnsi="Times New Roman" w:cs="Times New Roman"/>
          <w:sz w:val="32"/>
          <w:szCs w:val="32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sz w:val="32"/>
          <w:szCs w:val="32"/>
          <w:lang w:val="de-DE" w:eastAsia="ru-RU"/>
        </w:rPr>
        <w:t>Сценарий</w:t>
      </w:r>
      <w:proofErr w:type="spellEnd"/>
      <w:r w:rsidRPr="005175F6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sz w:val="32"/>
          <w:szCs w:val="32"/>
          <w:lang w:val="de-DE" w:eastAsia="ru-RU"/>
        </w:rPr>
        <w:t>праздника</w:t>
      </w:r>
      <w:proofErr w:type="spellEnd"/>
      <w:r w:rsidRPr="005175F6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23 </w:t>
      </w:r>
      <w:proofErr w:type="spellStart"/>
      <w:r w:rsidRPr="005175F6">
        <w:rPr>
          <w:rFonts w:ascii="Times New Roman" w:hAnsi="Times New Roman" w:cs="Times New Roman"/>
          <w:sz w:val="32"/>
          <w:szCs w:val="32"/>
          <w:lang w:val="de-DE" w:eastAsia="ru-RU"/>
        </w:rPr>
        <w:t>февраля</w:t>
      </w:r>
      <w:proofErr w:type="spellEnd"/>
      <w:r w:rsidRPr="005175F6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r w:rsidRPr="005175F6">
        <w:rPr>
          <w:rFonts w:ascii="Times New Roman" w:hAnsi="Times New Roman" w:cs="Times New Roman"/>
          <w:sz w:val="32"/>
          <w:szCs w:val="32"/>
          <w:lang w:eastAsia="ru-RU"/>
        </w:rPr>
        <w:t>старшей</w:t>
      </w:r>
      <w:r w:rsidRPr="005175F6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sz w:val="32"/>
          <w:szCs w:val="32"/>
          <w:lang w:val="de-DE" w:eastAsia="ru-RU"/>
        </w:rPr>
        <w:t>группе</w:t>
      </w:r>
      <w:proofErr w:type="spellEnd"/>
      <w:r w:rsidRPr="005175F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b/>
          <w:i/>
          <w:iCs/>
          <w:sz w:val="32"/>
          <w:szCs w:val="32"/>
          <w:lang w:val="de-DE" w:eastAsia="ru-RU"/>
        </w:rPr>
        <w:t>Цель</w:t>
      </w:r>
      <w:proofErr w:type="spellEnd"/>
      <w:r w:rsidRPr="005175F6">
        <w:rPr>
          <w:rFonts w:ascii="Times New Roman" w:hAnsi="Times New Roman" w:cs="Times New Roman"/>
          <w:b/>
          <w:i/>
          <w:iCs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приобщать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детей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к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здоровому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образу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жизни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патриотическое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воспитание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175F6" w:rsidRDefault="00547DF7" w:rsidP="00547DF7">
      <w:pPr>
        <w:pStyle w:val="aa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b/>
          <w:i/>
          <w:iCs/>
          <w:sz w:val="32"/>
          <w:szCs w:val="32"/>
          <w:lang w:val="de-DE" w:eastAsia="ru-RU"/>
        </w:rPr>
        <w:t>Задачи</w:t>
      </w:r>
      <w:proofErr w:type="spellEnd"/>
      <w:r w:rsidRPr="005175F6">
        <w:rPr>
          <w:rFonts w:ascii="Times New Roman" w:hAnsi="Times New Roman" w:cs="Times New Roman"/>
          <w:b/>
          <w:i/>
          <w:iCs/>
          <w:sz w:val="32"/>
          <w:szCs w:val="32"/>
          <w:lang w:val="de-DE" w:eastAsia="ru-RU"/>
        </w:rPr>
        <w:t>: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-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Прививать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интерес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к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активному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образу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жизни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-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Совершенствовать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двигательные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умения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непринуждённой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обстановке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располагающей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детей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к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творческой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деятельности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-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Формировать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волевые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качества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: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целеустремленность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выдержку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силу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ловкость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-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Воспитывать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чувство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взаимопомощи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желание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побеждать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сопереживать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175F6" w:rsidRDefault="00547DF7" w:rsidP="00547DF7">
      <w:pPr>
        <w:pStyle w:val="aa"/>
        <w:rPr>
          <w:rFonts w:ascii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Ведущий</w:t>
      </w:r>
      <w:proofErr w:type="spellEnd"/>
    </w:p>
    <w:p w:rsidR="00547DF7" w:rsidRPr="005175F6" w:rsidRDefault="00547DF7" w:rsidP="00547DF7">
      <w:pPr>
        <w:pStyle w:val="aa"/>
        <w:rPr>
          <w:rFonts w:ascii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Богатыри</w:t>
      </w:r>
      <w:proofErr w:type="spellEnd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 xml:space="preserve">: </w:t>
      </w:r>
      <w:r w:rsidRPr="005175F6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175F6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капитаны</w:t>
      </w:r>
      <w:proofErr w:type="spellEnd"/>
      <w:r w:rsidRPr="005175F6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команд</w:t>
      </w:r>
      <w:proofErr w:type="spellEnd"/>
      <w:r w:rsidRPr="005175F6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)</w:t>
      </w:r>
    </w:p>
    <w:p w:rsidR="00547DF7" w:rsidRPr="005175F6" w:rsidRDefault="00547DF7" w:rsidP="00547DF7">
      <w:pPr>
        <w:pStyle w:val="aa"/>
        <w:rPr>
          <w:rFonts w:ascii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Илья</w:t>
      </w:r>
      <w:proofErr w:type="spellEnd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Муромец</w:t>
      </w:r>
      <w:proofErr w:type="spellEnd"/>
    </w:p>
    <w:p w:rsidR="00547DF7" w:rsidRPr="005175F6" w:rsidRDefault="00547DF7" w:rsidP="00547DF7">
      <w:pPr>
        <w:pStyle w:val="aa"/>
        <w:rPr>
          <w:rFonts w:ascii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Добрыня</w:t>
      </w:r>
      <w:proofErr w:type="spellEnd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Никитич</w:t>
      </w:r>
      <w:proofErr w:type="spellEnd"/>
    </w:p>
    <w:p w:rsidR="00547DF7" w:rsidRPr="005175F6" w:rsidRDefault="00547DF7" w:rsidP="00547DF7">
      <w:pPr>
        <w:pStyle w:val="aa"/>
        <w:rPr>
          <w:rFonts w:ascii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Алёша</w:t>
      </w:r>
      <w:proofErr w:type="spellEnd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Попович</w:t>
      </w:r>
      <w:proofErr w:type="spellEnd"/>
    </w:p>
    <w:p w:rsidR="00547DF7" w:rsidRPr="005175F6" w:rsidRDefault="00547DF7" w:rsidP="00547DF7">
      <w:pPr>
        <w:pStyle w:val="aa"/>
        <w:rPr>
          <w:rFonts w:ascii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Княгиня</w:t>
      </w:r>
      <w:proofErr w:type="spellEnd"/>
    </w:p>
    <w:p w:rsidR="00547DF7" w:rsidRPr="005175F6" w:rsidRDefault="00547DF7" w:rsidP="00547DF7">
      <w:pPr>
        <w:pStyle w:val="aa"/>
        <w:rPr>
          <w:rFonts w:ascii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i/>
          <w:sz w:val="32"/>
          <w:szCs w:val="32"/>
          <w:lang w:val="de-DE" w:eastAsia="ru-RU"/>
        </w:rPr>
        <w:t>Воины</w:t>
      </w:r>
      <w:proofErr w:type="spellEnd"/>
    </w:p>
    <w:p w:rsidR="00547DF7" w:rsidRPr="005175F6" w:rsidRDefault="00547DF7" w:rsidP="005175F6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</w:p>
    <w:p w:rsidR="00547DF7" w:rsidRDefault="00547DF7" w:rsidP="005175F6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Дети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входят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в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зал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под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военный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марш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. </w:t>
      </w:r>
    </w:p>
    <w:p w:rsidR="00DF0367" w:rsidRPr="00DF0367" w:rsidRDefault="00DF0367" w:rsidP="005175F6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Здравстуйте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r w:rsidRPr="00547DF7">
        <w:rPr>
          <w:rFonts w:ascii="Times New Roman" w:hAnsi="Times New Roman" w:cs="Times New Roman"/>
          <w:sz w:val="32"/>
          <w:szCs w:val="32"/>
          <w:lang w:eastAsia="ru-RU"/>
        </w:rPr>
        <w:t xml:space="preserve">дорогие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ребят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Девчонки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мальчишки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Здравствуйте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зрители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Дорогие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родители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Сегодня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собрались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чтобы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поздравить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всех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мужчин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с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Днём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защитника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Отечества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Наверное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защитники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есть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каждой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семье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–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это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дедушки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старшие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братья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и,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конечно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же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ваши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любимые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папы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Пожелаем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им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здоровья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любви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успехов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всех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делах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гордости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своих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детей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которые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вас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очень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любят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1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Сегодня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день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особый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Для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мальчишек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мужчин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–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День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защитника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Отечества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Знает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каждый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гражданин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lastRenderedPageBreak/>
        <w:t xml:space="preserve">2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Родины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дождь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снегопад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Каждый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день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выходит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Доблестный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солдат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3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замке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граница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порядок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море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Вольно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быстрым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птицам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голубом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просторе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4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Яблони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садах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цветут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Колосятся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нивы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Мирный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отдых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мирный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труд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Будь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страна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счастливой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5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шагаем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браво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Левою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правою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Потому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все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солдаты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Были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тоже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дошколята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Поскорей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подрасти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Чтобы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армию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пойти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DF0367" w:rsidRDefault="00547DF7" w:rsidP="00DF036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Песня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«Защитники страны» 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1. 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 солдатики играем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И бой морской ведем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Мы каждый день мечтаем,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Что в армию пойдем.</w:t>
      </w:r>
    </w:p>
    <w:p w:rsidR="005175F6" w:rsidRPr="00DF0367" w:rsidRDefault="005175F6" w:rsidP="00547DF7">
      <w:pPr>
        <w:pStyle w:val="aa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175F6" w:rsidRPr="00DF0367" w:rsidRDefault="00547DF7" w:rsidP="00547DF7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val="de-DE" w:eastAsia="ru-RU"/>
        </w:rPr>
        <w:t>Припев</w:t>
      </w:r>
      <w:proofErr w:type="spellEnd"/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Защитники страны,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Вы родине верны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Умны вы и отважны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Бесстрашны и сильны.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2.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Пока мы небольшие,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Но скоро подрастем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И защищать Россию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На смену вам придем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proofErr w:type="spellStart"/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val="de-DE" w:eastAsia="ru-RU"/>
        </w:rPr>
        <w:t>Припев</w:t>
      </w:r>
      <w:proofErr w:type="spellEnd"/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: </w:t>
      </w: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тот же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3.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Вас дружно поздравляем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Хотим еще сказать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Вам от души желаем</w:t>
      </w:r>
    </w:p>
    <w:p w:rsidR="00547DF7" w:rsidRPr="00DF0367" w:rsidRDefault="00547DF7" w:rsidP="00547DF7">
      <w:pPr>
        <w:pStyle w:val="aa"/>
        <w:rPr>
          <w:rFonts w:ascii="Times New Roman" w:hAnsi="Times New Roman" w:cs="Times New Roman"/>
          <w:b/>
          <w:sz w:val="20"/>
          <w:szCs w:val="20"/>
          <w:lang w:val="de-DE" w:eastAsia="ru-RU"/>
        </w:rPr>
      </w:pPr>
      <w:r w:rsidRPr="00DF036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Ни с кем не воевать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</w:p>
    <w:p w:rsidR="00547DF7" w:rsidRDefault="00547DF7" w:rsidP="00547DF7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5175F6">
        <w:rPr>
          <w:rFonts w:ascii="Times New Roman" w:hAnsi="Times New Roman" w:cs="Times New Roman"/>
          <w:b/>
          <w:color w:val="000000"/>
          <w:sz w:val="32"/>
          <w:szCs w:val="32"/>
          <w:lang w:val="de-DE" w:eastAsia="ru-RU"/>
        </w:rPr>
        <w:t>Припев</w:t>
      </w:r>
      <w:proofErr w:type="spellEnd"/>
      <w:r w:rsidRPr="005175F6">
        <w:rPr>
          <w:rFonts w:ascii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: (2 </w:t>
      </w:r>
      <w:proofErr w:type="spellStart"/>
      <w:r w:rsidRPr="005175F6">
        <w:rPr>
          <w:rFonts w:ascii="Times New Roman" w:hAnsi="Times New Roman" w:cs="Times New Roman"/>
          <w:b/>
          <w:color w:val="000000"/>
          <w:sz w:val="32"/>
          <w:szCs w:val="32"/>
          <w:lang w:val="de-DE" w:eastAsia="ru-RU"/>
        </w:rPr>
        <w:t>раза</w:t>
      </w:r>
      <w:proofErr w:type="spellEnd"/>
      <w:r w:rsidRPr="005175F6">
        <w:rPr>
          <w:rFonts w:ascii="Times New Roman" w:hAnsi="Times New Roman" w:cs="Times New Roman"/>
          <w:b/>
          <w:color w:val="000000"/>
          <w:sz w:val="32"/>
          <w:szCs w:val="32"/>
          <w:lang w:val="de-DE" w:eastAsia="ru-RU"/>
        </w:rPr>
        <w:t>)</w:t>
      </w:r>
    </w:p>
    <w:p w:rsidR="004D4038" w:rsidRDefault="004D4038" w:rsidP="00547DF7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D4038" w:rsidRPr="004D4038" w:rsidRDefault="004D4038" w:rsidP="00547DF7">
      <w:pPr>
        <w:pStyle w:val="aa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6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мальчишек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поздравляем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здоровья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им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желаем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Чтоб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росли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большими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защитниками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были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7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реб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взрослой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половине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поздравления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шлём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свои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Для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поздравления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есть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причины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sz w:val="32"/>
          <w:szCs w:val="32"/>
          <w:lang w:eastAsia="ru-RU"/>
        </w:rPr>
        <w:t>Все.</w:t>
      </w:r>
      <w:r w:rsidRPr="00547D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Ура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!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Защитникам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страны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175F6" w:rsidRDefault="00547DF7" w:rsidP="005175F6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(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звучит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военный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марш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дети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садятся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) (1)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Пройдёт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немного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времени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мальчики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подрастут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займут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место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тех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стоит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страже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Родины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Ещё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давние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времена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воины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боялись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с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мечом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руках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сражаться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свою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родину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сегодня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sz w:val="32"/>
          <w:szCs w:val="32"/>
          <w:lang w:eastAsia="ru-RU"/>
        </w:rPr>
        <w:t xml:space="preserve">мы совершим путешествие во времени, посмотрим как готовились, сражались за доблестную Русь богатыри. 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Сцена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–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пространство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у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стены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зала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Левый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край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сцены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может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изображать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княжеский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терем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правый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–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лес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Посередине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сцены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стоит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ширма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.)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175F6" w:rsidRDefault="00547DF7" w:rsidP="005175F6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Бородин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А. П. 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Симфония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-№2 «</w:t>
      </w:r>
      <w:proofErr w:type="spellStart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Богатырская</w:t>
      </w:r>
      <w:proofErr w:type="spellEnd"/>
      <w:r w:rsidRPr="005175F6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» (2)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Выходят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3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Богатыря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шлеме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щитом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поясе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у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них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мечи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.</w:t>
      </w:r>
    </w:p>
    <w:p w:rsidR="00547DF7" w:rsidRPr="005175F6" w:rsidRDefault="00547DF7" w:rsidP="00547DF7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7DF7" w:rsidRDefault="00547DF7" w:rsidP="00547DF7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Илья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Муромец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идёт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думает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вслух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).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Зачем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же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это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доброму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княжне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понадобились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?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Зачем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призывает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?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Неужели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опять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края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враг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наступает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грозит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разорить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родную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землю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?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ничего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сих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пор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всех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побеждали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175F6" w:rsidRPr="005175F6" w:rsidRDefault="005175F6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5F6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Входит Княгиня. Садится на трон. Богатыри подходят к ней.</w:t>
      </w:r>
    </w:p>
    <w:p w:rsidR="00547DF7" w:rsidRPr="005175F6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lastRenderedPageBreak/>
        <w:t>Княгиня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Здравствуйте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богатыри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Позвала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я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вас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добры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молодцы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хотела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помощи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у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вас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просить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Чтобы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помогли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нашему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народу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Недавно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повадился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злодей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Соловей-разбойник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поля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разорять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Добрыня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Никитич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Соловей-разбойник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уже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ближнем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лесу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перекрёстке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пяти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дорог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сидит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свою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дань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собирает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–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всех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проезжих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грабит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убивает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175F6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Княгиня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Только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вам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втроём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наверное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справиться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избавиться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злодеев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Наберите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себе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храбрых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воинов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отважных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богатырей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отразите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нашествие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освободите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землю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нечисти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Илья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Муромец</w:t>
      </w:r>
      <w:proofErr w:type="spellEnd"/>
      <w:r w:rsidRPr="005175F6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обрадовала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княгиня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ничего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поделаешь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радость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это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надо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идти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воевать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освобождать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родные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поля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леса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proofErr w:type="gramStart"/>
      <w:r w:rsidRPr="00547DF7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de-DE" w:eastAsia="ru-RU"/>
        </w:rPr>
        <w:t xml:space="preserve">( </w:t>
      </w:r>
      <w:proofErr w:type="spellStart"/>
      <w:r w:rsidRPr="00547DF7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de-DE" w:eastAsia="ru-RU"/>
        </w:rPr>
        <w:t>раздаётся</w:t>
      </w:r>
      <w:proofErr w:type="spellEnd"/>
      <w:proofErr w:type="gramEnd"/>
      <w:r w:rsidRPr="00547DF7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de-DE" w:eastAsia="ru-RU"/>
        </w:rPr>
        <w:t>свист</w:t>
      </w:r>
      <w:proofErr w:type="spellEnd"/>
      <w:r w:rsidRPr="00547DF7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de-DE" w:eastAsia="ru-RU"/>
        </w:rPr>
        <w:t xml:space="preserve">) </w:t>
      </w: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(4)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Алёша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Попович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задумчиво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).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видать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одним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с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Соловьем-разбойником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справиться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надо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дружину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набрать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Ведущий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братцы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поможем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Соловья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-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разбойника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одолеть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?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Дружина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 xml:space="preserve"> с </w:t>
      </w: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богатырями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хором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).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Если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правду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надо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воевать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тогда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поможем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Где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твой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Соловей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?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Княжна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Разудалы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добры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молодцы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Собирайтесь-ка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дружины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славные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Default="00547DF7" w:rsidP="00547DF7">
      <w:pPr>
        <w:pStyle w:val="aa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Богатыри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набирают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дружину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.)</w:t>
      </w:r>
    </w:p>
    <w:p w:rsidR="00194E1D" w:rsidRPr="00194E1D" w:rsidRDefault="00194E1D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194E1D" w:rsidRDefault="00194E1D" w:rsidP="00194E1D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П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роходка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«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Богатырская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сила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»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Княжна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Покажите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свою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силушку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богатырскую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удаль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молодецкую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Позабавьте-ка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рукою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твёрдою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глазом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зорким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А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перед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началом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испытания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повелеваю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клятву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произнесть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Клятва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: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Богатырское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наше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правило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Надо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другу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беде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помочь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Отстоять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борьбе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дело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правое</w:t>
      </w:r>
      <w:proofErr w:type="spellEnd"/>
    </w:p>
    <w:p w:rsidR="00547DF7" w:rsidRDefault="00547DF7" w:rsidP="00547DF7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Силой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силушку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превозмочь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DD02A5" w:rsidRPr="00DD02A5" w:rsidRDefault="00DD02A5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2A5" w:rsidRDefault="00DD02A5" w:rsidP="00DD02A5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Звучит песня «Если хочешь быть военным»</w:t>
      </w:r>
    </w:p>
    <w:p w:rsidR="00DD02A5" w:rsidRDefault="00DD02A5" w:rsidP="00DD02A5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1.</w:t>
      </w:r>
    </w:p>
    <w:p w:rsidR="00DD02A5" w:rsidRPr="00DD02A5" w:rsidRDefault="00DD02A5" w:rsidP="00DD02A5">
      <w:pPr>
        <w:pStyle w:val="aa"/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Если хочешь быть военным дисциплину соблюдай</w:t>
      </w:r>
      <w:proofErr w:type="gramStart"/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Е</w:t>
      </w:r>
      <w:proofErr w:type="gramEnd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сли хочешь быть военным дисциплину соблюдай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</w:p>
    <w:p w:rsidR="00DD02A5" w:rsidRPr="007C7979" w:rsidRDefault="00DD02A5" w:rsidP="00DD02A5">
      <w:pPr>
        <w:pStyle w:val="aa"/>
        <w:rPr>
          <w:sz w:val="32"/>
          <w:szCs w:val="32"/>
        </w:rPr>
      </w:pP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          Припев: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>
        <w:rPr>
          <w:rStyle w:val="apple-style-span"/>
          <w:rFonts w:ascii="Times New Roman" w:hAnsi="Times New Roman" w:cs="Times New Roman"/>
          <w:b/>
          <w:sz w:val="32"/>
          <w:szCs w:val="32"/>
        </w:rPr>
        <w:t>Бурку</w:t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бери-бери,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да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Шашку бери-бери,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Российское знамя</w:t>
      </w:r>
      <w:proofErr w:type="gramStart"/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еси впереди! </w:t>
      </w:r>
      <w:r>
        <w:rPr>
          <w:rStyle w:val="apple-style-span"/>
          <w:rFonts w:ascii="Times New Roman" w:hAnsi="Times New Roman" w:cs="Times New Roman"/>
          <w:b/>
          <w:sz w:val="32"/>
          <w:szCs w:val="32"/>
        </w:rPr>
        <w:t>Да-да-да</w:t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*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 w:rsidRPr="00DD02A5">
        <w:rPr>
          <w:b/>
          <w:sz w:val="32"/>
          <w:szCs w:val="32"/>
        </w:rPr>
        <w:t xml:space="preserve">                                   2.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А из строя самовольно никуда не выходи</w:t>
      </w:r>
      <w:proofErr w:type="gramStart"/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из строя самовольно никуда не выходи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             Припев: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</w:p>
    <w:p w:rsidR="00DD02A5" w:rsidRDefault="00DD02A5" w:rsidP="00DD02A5">
      <w:pPr>
        <w:pStyle w:val="aa"/>
        <w:rPr>
          <w:rStyle w:val="apple-style-span"/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DD02A5">
        <w:rPr>
          <w:b/>
          <w:sz w:val="32"/>
          <w:szCs w:val="32"/>
        </w:rPr>
        <w:t>3.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Трехлинейную винтовку никому не отдавай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Трехлинейную винтовку никому не отдавай</w:t>
      </w:r>
      <w:r>
        <w:rPr>
          <w:rStyle w:val="apple-style-span"/>
          <w:rFonts w:ascii="Times New Roman" w:hAnsi="Times New Roman" w:cs="Times New Roman"/>
          <w:b/>
          <w:sz w:val="32"/>
          <w:szCs w:val="32"/>
        </w:rPr>
        <w:t>.</w:t>
      </w:r>
    </w:p>
    <w:p w:rsidR="00DD02A5" w:rsidRDefault="00DD02A5" w:rsidP="00DD02A5">
      <w:pPr>
        <w:pStyle w:val="aa"/>
        <w:rPr>
          <w:rStyle w:val="apple-style-span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Припев:</w:t>
      </w:r>
    </w:p>
    <w:p w:rsidR="00DD02A5" w:rsidRPr="007C7979" w:rsidRDefault="00DD02A5" w:rsidP="00DD02A5">
      <w:pPr>
        <w:pStyle w:val="aa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                              4.</w:t>
      </w:r>
    </w:p>
    <w:p w:rsidR="00DD02A5" w:rsidRPr="00547DF7" w:rsidRDefault="00DD02A5" w:rsidP="00DD02A5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Если ранят тебя сильно </w:t>
      </w:r>
      <w:proofErr w:type="spellStart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cебе</w:t>
      </w:r>
      <w:proofErr w:type="spellEnd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рану </w:t>
      </w:r>
      <w:proofErr w:type="spellStart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первяжи</w:t>
      </w:r>
      <w:proofErr w:type="spellEnd"/>
      <w:proofErr w:type="gramStart"/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Е</w:t>
      </w:r>
      <w:proofErr w:type="gramEnd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сли ранят тебя сильно </w:t>
      </w:r>
      <w:proofErr w:type="spellStart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cебе</w:t>
      </w:r>
      <w:proofErr w:type="spellEnd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рану </w:t>
      </w:r>
      <w:proofErr w:type="spellStart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первяжи</w:t>
      </w:r>
      <w:proofErr w:type="spellEnd"/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7C7979">
        <w:rPr>
          <w:sz w:val="32"/>
          <w:szCs w:val="32"/>
        </w:rPr>
        <w:br/>
      </w:r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 xml:space="preserve">             </w:t>
      </w:r>
      <w:bookmarkStart w:id="0" w:name="_GoBack"/>
      <w:bookmarkEnd w:id="0"/>
      <w:r w:rsidRPr="007C7979">
        <w:rPr>
          <w:rStyle w:val="apple-style-span"/>
          <w:rFonts w:ascii="Times New Roman" w:hAnsi="Times New Roman" w:cs="Times New Roman"/>
          <w:b/>
          <w:sz w:val="32"/>
          <w:szCs w:val="32"/>
        </w:rPr>
        <w:t>Припев:</w:t>
      </w:r>
      <w:r w:rsidRPr="007C7979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sz w:val="32"/>
          <w:szCs w:val="32"/>
          <w:lang w:eastAsia="ru-RU"/>
        </w:rPr>
        <w:t>Княжна</w:t>
      </w:r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ж,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богатыри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внимание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Начинаем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состязания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Для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начала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разомнитесь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болоту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пройдитесь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1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эстафета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«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Пройдись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по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болоту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»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Положить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пол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два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обруча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команду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. С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помощью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обручей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перебраться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условного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обозначения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обратно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к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команде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.)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sz w:val="32"/>
          <w:szCs w:val="32"/>
          <w:lang w:eastAsia="ru-RU"/>
        </w:rPr>
        <w:t>Княжна</w:t>
      </w:r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Ладно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хватит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развлекаться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путь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пора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вам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собираться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из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вас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вперёд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Все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преграды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обойдёт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2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эстафета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«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Огонь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вода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медные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трубы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»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участник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пролезает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сквозь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обруч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далее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проскакать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«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кочкам»мягким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дискам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пролезть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сквозь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мягкий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цилиндр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lastRenderedPageBreak/>
        <w:t>Княжна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sz w:val="32"/>
          <w:szCs w:val="32"/>
          <w:lang w:eastAsia="ru-RU"/>
        </w:rPr>
        <w:t>Садитесь, богатыри, на лихих скакунов, Покажите удаль молодецкую.</w:t>
      </w: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3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эстафета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«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лихом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скакуне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»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Каждому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участнику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дают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«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лошадку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».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Проскакать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условного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обозначения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обратно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Княжна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преграды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пути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Их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просто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обойти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Надо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лихо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проскакать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барьеры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сбивать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Ведущая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Скоро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сказка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сказывается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скоро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дело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делается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4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эстафета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. «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Ловкий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воин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» 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конкурс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капитанов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(С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помощью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меча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подталкивать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надувной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шарик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условного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обозначени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обратно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к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команде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Ведущая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ребята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готовы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sz w:val="32"/>
          <w:szCs w:val="32"/>
          <w:lang w:eastAsia="ru-RU"/>
        </w:rPr>
        <w:t>О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течество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постоять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Русь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отстоять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обиду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слабых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дать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?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Воины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Готовы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!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sz w:val="32"/>
          <w:szCs w:val="32"/>
          <w:lang w:eastAsia="ru-RU"/>
        </w:rPr>
        <w:t>Княжна.</w:t>
      </w:r>
      <w:r w:rsidRPr="00547DF7">
        <w:rPr>
          <w:rFonts w:ascii="Times New Roman" w:hAnsi="Times New Roman" w:cs="Times New Roman"/>
          <w:sz w:val="32"/>
          <w:szCs w:val="32"/>
          <w:lang w:eastAsia="ru-RU"/>
        </w:rPr>
        <w:t xml:space="preserve"> Покажите, богатыри, свою силу-силушку.</w:t>
      </w: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5.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Перетягивание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каната</w:t>
      </w:r>
    </w:p>
    <w:p w:rsid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547DF7">
        <w:rPr>
          <w:rFonts w:ascii="Times New Roman" w:hAnsi="Times New Roman" w:cs="Times New Roman"/>
          <w:b/>
          <w:sz w:val="32"/>
          <w:szCs w:val="32"/>
          <w:lang w:eastAsia="ru-RU"/>
        </w:rPr>
        <w:t>Княжна.</w:t>
      </w:r>
      <w:r w:rsidRPr="00547DF7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47DF7">
        <w:rPr>
          <w:rFonts w:ascii="Times New Roman" w:hAnsi="Times New Roman" w:cs="Times New Roman"/>
          <w:sz w:val="32"/>
          <w:szCs w:val="32"/>
          <w:lang w:eastAsia="ru-RU"/>
        </w:rPr>
        <w:t>За удаль вашу молодецкую дарую вам грамоту.</w:t>
      </w:r>
    </w:p>
    <w:p w:rsid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Вручение грамот. (12)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Ведущая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Так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древние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времена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боролись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с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врагами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богатыри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какие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были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смелые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защитники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отечества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каждый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мальчик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должен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быть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таким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же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сильным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умным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быть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готовым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когда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вырастет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в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любой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момент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защитить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свою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Родину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Ведущая</w:t>
      </w:r>
      <w:proofErr w:type="spellEnd"/>
      <w:r w:rsidRPr="00547DF7">
        <w:rPr>
          <w:rFonts w:ascii="Times New Roman" w:hAnsi="Times New Roman" w:cs="Times New Roman"/>
          <w:b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Мы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отмечаем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замечательный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праздник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-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День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защитника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отечества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.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Этот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праздник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апоминает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о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том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всё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самое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дорогое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что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у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нас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есть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может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подвергнуться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опасности</w:t>
      </w:r>
      <w:proofErr w:type="spellEnd"/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.</w:t>
      </w:r>
    </w:p>
    <w:p w:rsidR="00547DF7" w:rsidRDefault="00547DF7" w:rsidP="00547DF7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02A5" w:rsidRDefault="00DD02A5" w:rsidP="00547DF7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02A5" w:rsidRDefault="00DD02A5" w:rsidP="00547DF7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02A5" w:rsidRPr="00DD02A5" w:rsidRDefault="000B7C25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lastRenderedPageBreak/>
        <w:t>Песня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«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Солдатушки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бравы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ребятушки</w:t>
      </w:r>
      <w:proofErr w:type="spellEnd"/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val="de-DE" w:eastAsia="ru-RU"/>
        </w:rPr>
        <w:t>!»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(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Дети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строятся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по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периметру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зала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маршируют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и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возвращаются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 xml:space="preserve"> в </w:t>
      </w:r>
      <w:proofErr w:type="spellStart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группы</w:t>
      </w:r>
      <w:proofErr w:type="spellEnd"/>
      <w:r w:rsidRPr="00547DF7">
        <w:rPr>
          <w:rFonts w:ascii="Times New Roman" w:hAnsi="Times New Roman" w:cs="Times New Roman"/>
          <w:i/>
          <w:iCs/>
          <w:sz w:val="32"/>
          <w:szCs w:val="32"/>
          <w:lang w:val="de-DE" w:eastAsia="ru-RU"/>
        </w:rPr>
        <w:t>)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1.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Солдатушки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бравы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ребятушки</w:t>
      </w:r>
      <w:proofErr w:type="spellEnd"/>
      <w:proofErr w:type="gram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  <w:proofErr w:type="gram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кто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деды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?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деды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-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славные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победы</w:t>
      </w:r>
      <w:proofErr w:type="spellEnd"/>
      <w:proofErr w:type="gram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  <w:proofErr w:type="gram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кто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деды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деды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-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славные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победы</w:t>
      </w:r>
      <w:proofErr w:type="spellEnd"/>
      <w:proofErr w:type="gram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  <w:proofErr w:type="gram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кто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деды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2.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Солдатушки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бравы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ребятушки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то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же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жёны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жены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ружья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заряжёны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кто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жёны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жены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ружья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заряжёны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кто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жёны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3.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Солдатушки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бравы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ребятушки</w:t>
      </w:r>
      <w:proofErr w:type="spellEnd"/>
      <w:proofErr w:type="gram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  <w:proofErr w:type="gram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 кто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сестры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?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сестры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–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пики,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сабли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остры</w:t>
      </w:r>
      <w:proofErr w:type="spellEnd"/>
      <w:proofErr w:type="gram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  <w:proofErr w:type="gram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кто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сестры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сестры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-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ружья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сабли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остры</w:t>
      </w:r>
      <w:proofErr w:type="spellEnd"/>
      <w:proofErr w:type="gram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  <w:proofErr w:type="gram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br/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кто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сестры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r w:rsidRPr="00547DF7">
        <w:rPr>
          <w:rFonts w:ascii="Times New Roman" w:hAnsi="Times New Roman" w:cs="Times New Roman"/>
          <w:sz w:val="20"/>
          <w:szCs w:val="20"/>
          <w:lang w:val="de-DE" w:eastAsia="ru-RU"/>
        </w:rPr>
        <w:t xml:space="preserve">                </w:t>
      </w:r>
      <w:r w:rsidRPr="00547DF7">
        <w:rPr>
          <w:rFonts w:ascii="Times New Roman" w:hAnsi="Times New Roman" w:cs="Times New Roman"/>
          <w:sz w:val="32"/>
          <w:szCs w:val="32"/>
          <w:lang w:val="de-DE" w:eastAsia="ru-RU"/>
        </w:rPr>
        <w:t>4.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Солдатушки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,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бравы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ребятушки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то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же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детки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детки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пули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наши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метки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кто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детки</w:t>
      </w:r>
      <w:proofErr w:type="spellEnd"/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детки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пули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Pr="00547DF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наши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метки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,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0"/>
          <w:szCs w:val="20"/>
          <w:lang w:val="de-DE" w:eastAsia="ru-RU"/>
        </w:rPr>
      </w:pP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Вот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кто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наши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детки</w:t>
      </w:r>
      <w:proofErr w:type="spellEnd"/>
      <w:r w:rsidRPr="00547DF7">
        <w:rPr>
          <w:rFonts w:ascii="Times New Roman" w:hAnsi="Times New Roman" w:cs="Times New Roman"/>
          <w:color w:val="000000"/>
          <w:sz w:val="32"/>
          <w:szCs w:val="32"/>
          <w:lang w:val="de-DE" w:eastAsia="ru-RU"/>
        </w:rPr>
        <w:t>.</w:t>
      </w: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</w:p>
    <w:p w:rsidR="00547DF7" w:rsidRPr="00547DF7" w:rsidRDefault="00547DF7" w:rsidP="00547DF7">
      <w:pPr>
        <w:pStyle w:val="aa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 w:eastAsia="ru-RU"/>
        </w:rPr>
      </w:pPr>
      <w:r w:rsidRPr="00547DF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Дети под музыку выходят из зала.</w:t>
      </w: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DF7" w:rsidRPr="00547DF7" w:rsidRDefault="00547DF7" w:rsidP="00547DF7">
      <w:pPr>
        <w:pStyle w:val="aa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275CDC" w:rsidRPr="00547DF7" w:rsidRDefault="00275CDC" w:rsidP="00547DF7">
      <w:pPr>
        <w:pStyle w:val="aa"/>
        <w:rPr>
          <w:rFonts w:ascii="Times New Roman" w:hAnsi="Times New Roman" w:cs="Times New Roman"/>
        </w:rPr>
      </w:pPr>
    </w:p>
    <w:sectPr w:rsidR="00275CDC" w:rsidRPr="00547DF7" w:rsidSect="00275C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C7" w:rsidRDefault="00E919C7" w:rsidP="00547DF7">
      <w:pPr>
        <w:spacing w:after="0" w:line="240" w:lineRule="auto"/>
      </w:pPr>
      <w:r>
        <w:separator/>
      </w:r>
    </w:p>
  </w:endnote>
  <w:endnote w:type="continuationSeparator" w:id="0">
    <w:p w:rsidR="00E919C7" w:rsidRDefault="00E919C7" w:rsidP="0054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C7" w:rsidRDefault="00E919C7" w:rsidP="00547DF7">
      <w:pPr>
        <w:spacing w:after="0" w:line="240" w:lineRule="auto"/>
      </w:pPr>
      <w:r>
        <w:separator/>
      </w:r>
    </w:p>
  </w:footnote>
  <w:footnote w:type="continuationSeparator" w:id="0">
    <w:p w:rsidR="00E919C7" w:rsidRDefault="00E919C7" w:rsidP="0054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147"/>
    </w:sdtPr>
    <w:sdtContent>
      <w:p w:rsidR="00547DF7" w:rsidRDefault="0018186E">
        <w:pPr>
          <w:pStyle w:val="a6"/>
        </w:pPr>
        <w:r>
          <w:rPr>
            <w:noProof/>
            <w:lang w:eastAsia="zh-TW"/>
          </w:rPr>
          <w:pict>
            <v:rect id="_x0000_s102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56"/>
                    </w:sdtPr>
                    <w:sdtContent>
                      <w:p w:rsidR="00547DF7" w:rsidRDefault="0018186E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0B7C25" w:rsidRPr="000B7C25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7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7DF7"/>
    <w:rsid w:val="000A11CF"/>
    <w:rsid w:val="000B7C25"/>
    <w:rsid w:val="00175385"/>
    <w:rsid w:val="0018186E"/>
    <w:rsid w:val="00194E1D"/>
    <w:rsid w:val="00275CDC"/>
    <w:rsid w:val="004701E7"/>
    <w:rsid w:val="004D4038"/>
    <w:rsid w:val="005175F6"/>
    <w:rsid w:val="00526079"/>
    <w:rsid w:val="00547DF7"/>
    <w:rsid w:val="00586781"/>
    <w:rsid w:val="00767F23"/>
    <w:rsid w:val="007912F6"/>
    <w:rsid w:val="00797F5B"/>
    <w:rsid w:val="00886F2B"/>
    <w:rsid w:val="00BA6E91"/>
    <w:rsid w:val="00D5533A"/>
    <w:rsid w:val="00DD02A5"/>
    <w:rsid w:val="00DF0367"/>
    <w:rsid w:val="00E9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7D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7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D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4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7DF7"/>
  </w:style>
  <w:style w:type="paragraph" w:styleId="a8">
    <w:name w:val="footer"/>
    <w:basedOn w:val="a"/>
    <w:link w:val="a9"/>
    <w:uiPriority w:val="99"/>
    <w:semiHidden/>
    <w:unhideWhenUsed/>
    <w:rsid w:val="0054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7DF7"/>
  </w:style>
  <w:style w:type="paragraph" w:styleId="aa">
    <w:name w:val="No Spacing"/>
    <w:uiPriority w:val="1"/>
    <w:qFormat/>
    <w:rsid w:val="00547DF7"/>
    <w:pPr>
      <w:spacing w:after="0" w:line="240" w:lineRule="auto"/>
    </w:pPr>
  </w:style>
  <w:style w:type="character" w:customStyle="1" w:styleId="apple-style-span">
    <w:name w:val="apple-style-span"/>
    <w:basedOn w:val="a0"/>
    <w:rsid w:val="00DD02A5"/>
  </w:style>
  <w:style w:type="character" w:customStyle="1" w:styleId="apple-converted-space">
    <w:name w:val="apple-converted-space"/>
    <w:basedOn w:val="a0"/>
    <w:rsid w:val="00DD0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2014-02-19T12:04:00Z</cp:lastPrinted>
  <dcterms:created xsi:type="dcterms:W3CDTF">2014-01-13T15:09:00Z</dcterms:created>
  <dcterms:modified xsi:type="dcterms:W3CDTF">2014-02-19T12:17:00Z</dcterms:modified>
</cp:coreProperties>
</file>