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34" w:rsidRPr="00585634" w:rsidRDefault="00585634" w:rsidP="0058563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8563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Сценарий тематического занятия </w:t>
      </w:r>
    </w:p>
    <w:p w:rsidR="00B16A6D" w:rsidRDefault="00585634" w:rsidP="0058563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5634">
        <w:rPr>
          <w:rFonts w:ascii="Times New Roman" w:hAnsi="Times New Roman" w:cs="Times New Roman"/>
          <w:b/>
          <w:i/>
          <w:sz w:val="40"/>
          <w:szCs w:val="40"/>
          <w:u w:val="single"/>
        </w:rPr>
        <w:t>«День рождения Санкт-Петербурга» для детей старшего дошкольного возраста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1914AF" w:rsidRDefault="00585634" w:rsidP="001914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85634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Здравствуйте, ребята! Сегодня у нас с вами необычное занятие, мы с вами совершим небольшую прогулку по нашему красивейшему и удивительному городу….(дети отвечают) Санкт-Петербургу. Мы познакомимся с его основателем, достопримечательностями, символами, реками.</w:t>
      </w:r>
      <w:r w:rsidR="001914AF" w:rsidRPr="001914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914AF">
        <w:rPr>
          <w:rFonts w:ascii="Times New Roman" w:hAnsi="Times New Roman" w:cs="Times New Roman"/>
          <w:i/>
          <w:sz w:val="32"/>
          <w:szCs w:val="32"/>
        </w:rPr>
        <w:t>(</w:t>
      </w:r>
      <w:r w:rsidR="001914AF" w:rsidRPr="001914AF">
        <w:rPr>
          <w:rFonts w:ascii="Times New Roman" w:hAnsi="Times New Roman" w:cs="Times New Roman"/>
          <w:i/>
          <w:sz w:val="32"/>
          <w:szCs w:val="32"/>
        </w:rPr>
        <w:t>Дети присаживаются на стульчики</w:t>
      </w:r>
      <w:r w:rsidR="001914AF">
        <w:rPr>
          <w:rFonts w:ascii="Times New Roman" w:hAnsi="Times New Roman" w:cs="Times New Roman"/>
          <w:i/>
          <w:sz w:val="32"/>
          <w:szCs w:val="32"/>
        </w:rPr>
        <w:t>)</w:t>
      </w:r>
    </w:p>
    <w:p w:rsidR="001914AF" w:rsidRDefault="001914AF" w:rsidP="001914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32BFA">
        <w:rPr>
          <w:rFonts w:ascii="Times New Roman" w:hAnsi="Times New Roman" w:cs="Times New Roman"/>
          <w:b/>
          <w:i/>
          <w:sz w:val="32"/>
          <w:szCs w:val="32"/>
          <w:u w:val="single"/>
        </w:rPr>
        <w:t>1-ый слайд</w:t>
      </w:r>
      <w:r w:rsidR="00D32B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(изображение портрета Петра Первого)</w:t>
      </w:r>
      <w:r w:rsidR="00D32BFA">
        <w:rPr>
          <w:rFonts w:ascii="Times New Roman" w:hAnsi="Times New Roman" w:cs="Times New Roman"/>
          <w:i/>
          <w:sz w:val="32"/>
          <w:szCs w:val="32"/>
        </w:rPr>
        <w:t>:</w:t>
      </w:r>
    </w:p>
    <w:p w:rsidR="00224C5F" w:rsidRDefault="00224C5F" w:rsidP="001914AF">
      <w:pPr>
        <w:jc w:val="both"/>
        <w:rPr>
          <w:rFonts w:ascii="Times New Roman" w:hAnsi="Times New Roman" w:cs="Times New Roman"/>
          <w:sz w:val="32"/>
          <w:szCs w:val="32"/>
        </w:rPr>
      </w:pPr>
      <w:r w:rsidRPr="00224C5F">
        <w:rPr>
          <w:rFonts w:ascii="Times New Roman" w:hAnsi="Times New Roman" w:cs="Times New Roman"/>
          <w:sz w:val="32"/>
          <w:szCs w:val="32"/>
        </w:rPr>
        <w:t>Петр Алексеевич родился 30 мая 1672 года в Москве, и сразу же по всей столице радостно зазвонили колокола. К маленькому Петру приставили разных мамок и нянек, выделили особые покои. Лучшие мастера изготовили для царевича мебель, одежду, игрушки. Мальчик с раннего возраста особенно любил игрушечное оружие: лук со стрелами, сабельки, ружья.</w:t>
      </w:r>
    </w:p>
    <w:p w:rsidR="002200E3" w:rsidRPr="002200E3" w:rsidRDefault="002200E3" w:rsidP="002200E3">
      <w:pPr>
        <w:jc w:val="both"/>
        <w:rPr>
          <w:rFonts w:ascii="Times New Roman" w:hAnsi="Times New Roman" w:cs="Times New Roman"/>
          <w:sz w:val="32"/>
          <w:szCs w:val="32"/>
        </w:rPr>
      </w:pPr>
      <w:r w:rsidRPr="002200E3">
        <w:rPr>
          <w:rFonts w:ascii="Times New Roman" w:hAnsi="Times New Roman" w:cs="Times New Roman"/>
          <w:sz w:val="32"/>
          <w:szCs w:val="32"/>
        </w:rPr>
        <w:t>Физически крепкий, подвижный, любознательный, Петр освоил при участии дворцовых мастеров столярное, оружейное, кузнечное, часовое, типографское ремесла.</w:t>
      </w:r>
    </w:p>
    <w:p w:rsidR="002200E3" w:rsidRDefault="002200E3" w:rsidP="002200E3">
      <w:pPr>
        <w:jc w:val="both"/>
        <w:rPr>
          <w:rFonts w:ascii="Times New Roman" w:hAnsi="Times New Roman" w:cs="Times New Roman"/>
          <w:sz w:val="32"/>
          <w:szCs w:val="32"/>
        </w:rPr>
      </w:pPr>
      <w:r w:rsidRPr="002200E3">
        <w:rPr>
          <w:rFonts w:ascii="Times New Roman" w:hAnsi="Times New Roman" w:cs="Times New Roman"/>
          <w:sz w:val="32"/>
          <w:szCs w:val="32"/>
        </w:rPr>
        <w:t>Царь с раннего детства знал немецкий, позже изучил голландский, отчасти английский и французский языки.</w:t>
      </w:r>
    </w:p>
    <w:p w:rsidR="00D3687D" w:rsidRPr="002200E3" w:rsidRDefault="00D3687D" w:rsidP="002200E3">
      <w:pPr>
        <w:jc w:val="both"/>
        <w:rPr>
          <w:rFonts w:ascii="Times New Roman" w:hAnsi="Times New Roman" w:cs="Times New Roman"/>
          <w:sz w:val="32"/>
          <w:szCs w:val="32"/>
        </w:rPr>
      </w:pPr>
      <w:r w:rsidRPr="00D3687D">
        <w:rPr>
          <w:rFonts w:ascii="Times New Roman" w:hAnsi="Times New Roman" w:cs="Times New Roman"/>
          <w:sz w:val="32"/>
          <w:szCs w:val="32"/>
        </w:rPr>
        <w:t>Очень нравились любознательному царевичу книги исторического содержания</w:t>
      </w:r>
      <w:r w:rsidR="00EE5566">
        <w:rPr>
          <w:rFonts w:ascii="Times New Roman" w:hAnsi="Times New Roman" w:cs="Times New Roman"/>
          <w:sz w:val="32"/>
          <w:szCs w:val="32"/>
        </w:rPr>
        <w:t xml:space="preserve"> </w:t>
      </w:r>
      <w:r w:rsidR="00EE5566" w:rsidRPr="00EE5566">
        <w:rPr>
          <w:rFonts w:ascii="Times New Roman" w:hAnsi="Times New Roman" w:cs="Times New Roman"/>
          <w:sz w:val="32"/>
          <w:szCs w:val="32"/>
        </w:rPr>
        <w:t>с яркими рисунками, изображавшими корабли, оружие, сражения, города – по ним Петр изучал историю.</w:t>
      </w:r>
    </w:p>
    <w:p w:rsidR="002200E3" w:rsidRDefault="002200E3" w:rsidP="001914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2-ой слайд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Петропавловской крепости):</w:t>
      </w:r>
    </w:p>
    <w:p w:rsidR="002200E3" w:rsidRDefault="002200E3" w:rsidP="001914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 мая 1703 года на Заячьем острове в дельте реки Невы царь Петр 1 приказал  залож</w:t>
      </w:r>
      <w:r w:rsidR="005B70CB">
        <w:rPr>
          <w:rFonts w:ascii="Times New Roman" w:hAnsi="Times New Roman" w:cs="Times New Roman"/>
          <w:sz w:val="32"/>
          <w:szCs w:val="32"/>
        </w:rPr>
        <w:t>ить крепость, которая стала называться Петропавловская. Этот день считается днем рождения нашего города. В 2014 году Санкт-Петербургу исполняется 311 лет.</w:t>
      </w:r>
    </w:p>
    <w:p w:rsidR="005B70CB" w:rsidRDefault="005B70CB" w:rsidP="001914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B70CB">
        <w:rPr>
          <w:rFonts w:ascii="Times New Roman" w:hAnsi="Times New Roman" w:cs="Times New Roman"/>
          <w:b/>
          <w:i/>
          <w:sz w:val="32"/>
          <w:szCs w:val="32"/>
          <w:u w:val="single"/>
        </w:rPr>
        <w:t>3-ий слайд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EE55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EE5566">
        <w:rPr>
          <w:rFonts w:ascii="Times New Roman" w:hAnsi="Times New Roman" w:cs="Times New Roman"/>
          <w:i/>
          <w:sz w:val="32"/>
          <w:szCs w:val="32"/>
        </w:rPr>
        <w:t>изображение ангела на шпиле Петропавловской крепости):</w:t>
      </w:r>
    </w:p>
    <w:p w:rsidR="00EE5566" w:rsidRDefault="00EE5566" w:rsidP="001914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высоком золоченом шпиле колокольни</w:t>
      </w:r>
      <w:r w:rsidR="007E02C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(более 120 метров – высота  дома примерно в 40 этажей) находится флюгер в виде летящего ангела. Рост самого ангела – 3,5 метра. Этот ангел считается покровителем Санкт-Петербурга и одним из символов нашего города.</w:t>
      </w:r>
    </w:p>
    <w:p w:rsidR="00EE5566" w:rsidRDefault="00EE5566" w:rsidP="001914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я предлагаю немного прогуляться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вучит песня про Санкт-Петербург, дети выполняют музыкальную разминку, после которой опять садятся).</w:t>
      </w:r>
    </w:p>
    <w:p w:rsidR="00EE5566" w:rsidRDefault="00EE5566" w:rsidP="001914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EE5566">
        <w:rPr>
          <w:rFonts w:ascii="Times New Roman" w:hAnsi="Times New Roman" w:cs="Times New Roman"/>
          <w:sz w:val="32"/>
          <w:szCs w:val="32"/>
        </w:rPr>
        <w:t>Ребята, чтобы узнать сле</w:t>
      </w:r>
      <w:r>
        <w:rPr>
          <w:rFonts w:ascii="Times New Roman" w:hAnsi="Times New Roman" w:cs="Times New Roman"/>
          <w:sz w:val="32"/>
          <w:szCs w:val="32"/>
        </w:rPr>
        <w:t>дующую</w:t>
      </w:r>
      <w:r w:rsidR="00090192">
        <w:rPr>
          <w:rFonts w:ascii="Times New Roman" w:hAnsi="Times New Roman" w:cs="Times New Roman"/>
          <w:sz w:val="32"/>
          <w:szCs w:val="32"/>
        </w:rPr>
        <w:t xml:space="preserve"> достопримечательность нашего города, я предлагаю отгадать загадку.</w:t>
      </w:r>
    </w:p>
    <w:p w:rsidR="00090192" w:rsidRDefault="00090192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Памятник из</w:t>
      </w:r>
      <w:r w:rsidR="007E02C4">
        <w:rPr>
          <w:rFonts w:ascii="Times New Roman" w:hAnsi="Times New Roman" w:cs="Times New Roman"/>
          <w:sz w:val="32"/>
          <w:szCs w:val="32"/>
        </w:rPr>
        <w:t xml:space="preserve"> бронзы: честь царю, хвала!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Мчится, словно ветер, конь, тянет удила.</w:t>
      </w:r>
      <w:r w:rsidR="005617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На коне сидит герой – он красивый, молодой.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Это – память в честь Петра, много сделал он добра.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Скачет воин в будни, в праздник,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А зовется… (Медный всадник)</w:t>
      </w:r>
    </w:p>
    <w:p w:rsidR="007E02C4" w:rsidRDefault="007E02C4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E02C4">
        <w:rPr>
          <w:rFonts w:ascii="Times New Roman" w:hAnsi="Times New Roman" w:cs="Times New Roman"/>
          <w:b/>
          <w:i/>
          <w:sz w:val="32"/>
          <w:szCs w:val="32"/>
          <w:u w:val="single"/>
        </w:rPr>
        <w:t>4-ый слайд</w:t>
      </w:r>
      <w:r w:rsidR="00A6300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 w:rsidR="00A6300A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A6300A">
        <w:rPr>
          <w:rFonts w:ascii="Times New Roman" w:hAnsi="Times New Roman" w:cs="Times New Roman"/>
          <w:i/>
          <w:sz w:val="32"/>
          <w:szCs w:val="32"/>
        </w:rPr>
        <w:t>изображение памятника «Медный всадник»):</w:t>
      </w:r>
    </w:p>
    <w:p w:rsidR="00A6300A" w:rsidRDefault="00A6300A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Медный всадник – первый конный памятник русскому царю.</w:t>
      </w:r>
      <w:r w:rsidR="00561752">
        <w:rPr>
          <w:rFonts w:ascii="Times New Roman" w:hAnsi="Times New Roman" w:cs="Times New Roman"/>
          <w:sz w:val="32"/>
          <w:szCs w:val="32"/>
        </w:rPr>
        <w:t xml:space="preserve"> Скульптор, </w:t>
      </w:r>
      <w:r w:rsidR="00004CC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04CC5">
        <w:rPr>
          <w:rFonts w:ascii="Times New Roman" w:hAnsi="Times New Roman" w:cs="Times New Roman"/>
          <w:sz w:val="32"/>
          <w:szCs w:val="32"/>
        </w:rPr>
        <w:t>-</w:t>
      </w:r>
      <w:r w:rsidR="00561752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="00561752">
        <w:rPr>
          <w:rFonts w:ascii="Times New Roman" w:hAnsi="Times New Roman" w:cs="Times New Roman"/>
          <w:sz w:val="32"/>
          <w:szCs w:val="32"/>
        </w:rPr>
        <w:t>ранцуз Фальконе. Памятник создан по велению императрицы Екатерины Второй. Установлен он на гранитном монолите весом 1700 тонн.</w:t>
      </w:r>
      <w:r w:rsidR="0099159F">
        <w:rPr>
          <w:rFonts w:ascii="Times New Roman" w:hAnsi="Times New Roman" w:cs="Times New Roman"/>
          <w:sz w:val="32"/>
          <w:szCs w:val="32"/>
        </w:rPr>
        <w:t xml:space="preserve"> Эту каменную глыбу</w:t>
      </w:r>
      <w:r w:rsidR="00D675B9">
        <w:rPr>
          <w:rFonts w:ascii="Times New Roman" w:hAnsi="Times New Roman" w:cs="Times New Roman"/>
          <w:sz w:val="32"/>
          <w:szCs w:val="32"/>
        </w:rPr>
        <w:t xml:space="preserve">, поэтически названную Гром-камень, 1,5 года  везли с берега </w:t>
      </w:r>
      <w:r w:rsidR="00004CC5">
        <w:rPr>
          <w:rFonts w:ascii="Times New Roman" w:hAnsi="Times New Roman" w:cs="Times New Roman"/>
          <w:sz w:val="32"/>
          <w:szCs w:val="32"/>
        </w:rPr>
        <w:t>Финского залива. Сам памятник делали 12 лет. Царь Петр изображен в виде всадника, поднявшего коня на дыбы. Задние копыта коня топчут змею - традиционный символ зла. Высота памятника более 5 метров.</w:t>
      </w:r>
      <w:r w:rsidR="00D675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CC5" w:rsidRDefault="003B3483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3483">
        <w:rPr>
          <w:rFonts w:ascii="Times New Roman" w:hAnsi="Times New Roman" w:cs="Times New Roman"/>
          <w:b/>
          <w:i/>
          <w:sz w:val="32"/>
          <w:szCs w:val="32"/>
          <w:u w:val="single"/>
        </w:rPr>
        <w:t>5-ый слайд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здания Адмиралтейства):</w:t>
      </w:r>
    </w:p>
    <w:p w:rsidR="003B3483" w:rsidRDefault="003B3483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Адмиралтейство – первое здание, построенное на левом берегу Невы. Это старейшее промышленное предприятие города. До середины 19 века здесь строили корабли.</w:t>
      </w:r>
    </w:p>
    <w:p w:rsidR="003B3483" w:rsidRDefault="003B3483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3483">
        <w:rPr>
          <w:rFonts w:ascii="Times New Roman" w:hAnsi="Times New Roman" w:cs="Times New Roman"/>
          <w:b/>
          <w:i/>
          <w:sz w:val="32"/>
          <w:szCs w:val="32"/>
          <w:u w:val="single"/>
        </w:rPr>
        <w:t>6-ой слайд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кораблика на шпиле Адмиралтейства):</w:t>
      </w:r>
    </w:p>
    <w:p w:rsidR="003B3483" w:rsidRDefault="003B3483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шпиле Адмиралтейства находится флюгер в виде кораблика. Прообразом кораблика был первый русский военный корабль – фрегат «Орел», построенный  при царе Алексее Михайловиче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отец Петра Первого)</w:t>
      </w:r>
      <w:r w:rsidR="00EE0613">
        <w:rPr>
          <w:rFonts w:ascii="Times New Roman" w:hAnsi="Times New Roman" w:cs="Times New Roman"/>
          <w:sz w:val="32"/>
          <w:szCs w:val="32"/>
        </w:rPr>
        <w:t>. Нынешний кораблик несет свои золотые паруса на высоте 72 метров.</w:t>
      </w:r>
    </w:p>
    <w:p w:rsidR="00EE0613" w:rsidRDefault="00EE0613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E061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сейчас  мы с вами поиграем и посмотрим, хорошо ли вы знаете достопримечательности нашего города. (</w:t>
      </w:r>
      <w:r>
        <w:rPr>
          <w:rFonts w:ascii="Times New Roman" w:hAnsi="Times New Roman" w:cs="Times New Roman"/>
          <w:i/>
          <w:sz w:val="32"/>
          <w:szCs w:val="32"/>
        </w:rPr>
        <w:t xml:space="preserve">Детям предлагается собрать из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lastRenderedPageBreak/>
        <w:t>пазлов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картинки с изображением зданий Адмиралтейства и Петропавловской крепости, памятника Медный всадник).</w:t>
      </w:r>
    </w:p>
    <w:p w:rsidR="00EE0613" w:rsidRDefault="00EE0613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7-ой слайд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Невского проспекта до революции):</w:t>
      </w:r>
    </w:p>
    <w:p w:rsidR="002C23CC" w:rsidRDefault="002C23CC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 продолжаем нашу прогулку и отправляемся на главную улицу нашего </w:t>
      </w:r>
      <w:r w:rsidR="0096237C">
        <w:rPr>
          <w:rFonts w:ascii="Times New Roman" w:hAnsi="Times New Roman" w:cs="Times New Roman"/>
          <w:sz w:val="32"/>
          <w:szCs w:val="32"/>
        </w:rPr>
        <w:t>города …(</w:t>
      </w:r>
      <w:r w:rsidR="0096237C">
        <w:rPr>
          <w:rFonts w:ascii="Times New Roman" w:hAnsi="Times New Roman" w:cs="Times New Roman"/>
          <w:i/>
          <w:sz w:val="32"/>
          <w:szCs w:val="32"/>
        </w:rPr>
        <w:t xml:space="preserve">дети отвечают) </w:t>
      </w:r>
      <w:r w:rsidR="0096237C">
        <w:rPr>
          <w:rFonts w:ascii="Times New Roman" w:hAnsi="Times New Roman" w:cs="Times New Roman"/>
          <w:sz w:val="32"/>
          <w:szCs w:val="32"/>
        </w:rPr>
        <w:t>Невский проспект</w:t>
      </w:r>
      <w:proofErr w:type="gramStart"/>
      <w:r w:rsidR="0096237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6237C">
        <w:rPr>
          <w:rFonts w:ascii="Times New Roman" w:hAnsi="Times New Roman" w:cs="Times New Roman"/>
          <w:sz w:val="32"/>
          <w:szCs w:val="32"/>
        </w:rPr>
        <w:t xml:space="preserve"> Эта фотография Невского </w:t>
      </w:r>
      <w:r>
        <w:rPr>
          <w:rFonts w:ascii="Times New Roman" w:hAnsi="Times New Roman" w:cs="Times New Roman"/>
          <w:sz w:val="32"/>
          <w:szCs w:val="32"/>
        </w:rPr>
        <w:t>проспекта более 100 лет назад.</w:t>
      </w:r>
    </w:p>
    <w:p w:rsidR="007041B6" w:rsidRPr="0067634C" w:rsidRDefault="0067634C" w:rsidP="007E02C4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7634C">
        <w:rPr>
          <w:rFonts w:ascii="Times New Roman" w:hAnsi="Times New Roman" w:cs="Times New Roman"/>
          <w:sz w:val="32"/>
          <w:szCs w:val="32"/>
        </w:rPr>
        <w:t>Невский проспект — главная и самая известная улица Санкт-Петербурга. До революции Невский проспект связывал</w:t>
      </w:r>
      <w:r w:rsidR="0096237C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67634C">
          <w:rPr>
            <w:rStyle w:val="a7"/>
            <w:rFonts w:ascii="Times New Roman" w:hAnsi="Times New Roman" w:cs="Times New Roman"/>
            <w:sz w:val="32"/>
            <w:szCs w:val="32"/>
          </w:rPr>
          <w:t>Зимний</w:t>
        </w:r>
      </w:hyperlink>
      <w:r w:rsidRPr="0067634C">
        <w:rPr>
          <w:rFonts w:ascii="Times New Roman" w:hAnsi="Times New Roman" w:cs="Times New Roman"/>
          <w:sz w:val="32"/>
          <w:szCs w:val="32"/>
        </w:rPr>
        <w:t> и </w:t>
      </w:r>
      <w:hyperlink r:id="rId7" w:history="1">
        <w:r w:rsidRPr="0067634C">
          <w:rPr>
            <w:rStyle w:val="a7"/>
            <w:rFonts w:ascii="Times New Roman" w:hAnsi="Times New Roman" w:cs="Times New Roman"/>
            <w:sz w:val="32"/>
            <w:szCs w:val="32"/>
          </w:rPr>
          <w:t>Аничков дворцы</w:t>
        </w:r>
      </w:hyperlink>
      <w:r w:rsidRPr="0067634C">
        <w:rPr>
          <w:rFonts w:ascii="Times New Roman" w:hAnsi="Times New Roman" w:cs="Times New Roman"/>
          <w:sz w:val="32"/>
          <w:szCs w:val="32"/>
        </w:rPr>
        <w:t xml:space="preserve">, два основных места пребывания императорской фамилии, где проходили официальные приемы, торжества, придворные аудиенции, балы, где протекала вся жизнь царского двора. Императоры Александр I и Николай I любили прогуливаться по </w:t>
      </w:r>
      <w:proofErr w:type="gramStart"/>
      <w:r w:rsidRPr="0067634C">
        <w:rPr>
          <w:rFonts w:ascii="Times New Roman" w:hAnsi="Times New Roman" w:cs="Times New Roman"/>
          <w:sz w:val="32"/>
          <w:szCs w:val="32"/>
        </w:rPr>
        <w:t>Невскому</w:t>
      </w:r>
      <w:proofErr w:type="gramEnd"/>
      <w:r w:rsidRPr="0067634C">
        <w:rPr>
          <w:rFonts w:ascii="Times New Roman" w:hAnsi="Times New Roman" w:cs="Times New Roman"/>
          <w:sz w:val="32"/>
          <w:szCs w:val="32"/>
        </w:rPr>
        <w:t xml:space="preserve"> и вслед за ними весь местный бомонд спешил туда же. Это всегда была самая нарядная, самая изысканная и </w:t>
      </w:r>
      <w:proofErr w:type="spellStart"/>
      <w:r w:rsidRPr="0067634C">
        <w:rPr>
          <w:rFonts w:ascii="Times New Roman" w:hAnsi="Times New Roman" w:cs="Times New Roman"/>
          <w:sz w:val="32"/>
          <w:szCs w:val="32"/>
        </w:rPr>
        <w:t>по-северному</w:t>
      </w:r>
      <w:proofErr w:type="spellEnd"/>
      <w:r w:rsidRPr="0067634C">
        <w:rPr>
          <w:rFonts w:ascii="Times New Roman" w:hAnsi="Times New Roman" w:cs="Times New Roman"/>
          <w:sz w:val="32"/>
          <w:szCs w:val="32"/>
        </w:rPr>
        <w:t xml:space="preserve"> элегантная улица города.</w:t>
      </w:r>
      <w:r w:rsidRPr="0067634C">
        <w:rPr>
          <w:rFonts w:ascii="MS Mincho" w:eastAsia="MS Mincho" w:hAnsi="MS Mincho" w:cs="MS Mincho" w:hint="eastAsia"/>
          <w:sz w:val="32"/>
          <w:szCs w:val="32"/>
        </w:rPr>
        <w:t> </w:t>
      </w:r>
    </w:p>
    <w:p w:rsidR="0096237C" w:rsidRDefault="0096237C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623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8-ой слайд </w:t>
      </w:r>
      <w:r w:rsidR="007E02C4" w:rsidRPr="009623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Невского проспекта сегодня):</w:t>
      </w:r>
    </w:p>
    <w:p w:rsidR="007E02C4" w:rsidRDefault="00CD5030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5030">
        <w:rPr>
          <w:rFonts w:ascii="Times New Roman" w:hAnsi="Times New Roman" w:cs="Times New Roman"/>
          <w:sz w:val="32"/>
          <w:szCs w:val="32"/>
        </w:rPr>
        <w:t>Невский проспект — это сердце и главная артерия Санкт-Петербурга. Протянувшаяся от Адмиралтейства до Александро-Невской Лавры 4,5-километровая магистраль города была заложена еще в 1710 году Петром I.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E02EEE">
        <w:rPr>
          <w:rFonts w:ascii="Times New Roman" w:hAnsi="Times New Roman" w:cs="Times New Roman"/>
          <w:sz w:val="32"/>
          <w:szCs w:val="32"/>
        </w:rPr>
        <w:t xml:space="preserve"> Ребята, вы знаете </w:t>
      </w:r>
      <w:proofErr w:type="gramStart"/>
      <w:r w:rsidRPr="00E02EEE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E02EEE">
        <w:rPr>
          <w:rFonts w:ascii="Times New Roman" w:hAnsi="Times New Roman" w:cs="Times New Roman"/>
          <w:sz w:val="32"/>
          <w:szCs w:val="32"/>
        </w:rPr>
        <w:t xml:space="preserve"> наш город, давайте мы ее сейчас</w:t>
      </w:r>
      <w:r>
        <w:rPr>
          <w:rFonts w:ascii="Times New Roman" w:hAnsi="Times New Roman" w:cs="Times New Roman"/>
          <w:sz w:val="32"/>
          <w:szCs w:val="32"/>
        </w:rPr>
        <w:t xml:space="preserve"> споем.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Исполняется песня «Прогулка по городу»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9-ый слайд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Дворцовой площади):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пройти весь Невский проспект, то в конце мы с вами попадем на  площадь.  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Площадь эта главная, площадь эта славная.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Побывать на ней все рады: тут проводятся парады,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Проходят демонстранты, играют оркестранты.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Бывают здесь гуляния, на лошадях катания.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Хотя она и старая, но выглядит, как новая,</w:t>
      </w:r>
    </w:p>
    <w:p w:rsid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Площадь наша главная, по имени …(</w:t>
      </w:r>
      <w:r w:rsidRPr="0064552E">
        <w:rPr>
          <w:rFonts w:ascii="Times New Roman" w:hAnsi="Times New Roman" w:cs="Times New Roman"/>
          <w:i/>
          <w:sz w:val="32"/>
          <w:szCs w:val="32"/>
        </w:rPr>
        <w:t>Дворцовая</w:t>
      </w:r>
      <w:r>
        <w:rPr>
          <w:rFonts w:ascii="Times New Roman" w:hAnsi="Times New Roman" w:cs="Times New Roman"/>
          <w:sz w:val="32"/>
          <w:szCs w:val="32"/>
        </w:rPr>
        <w:t xml:space="preserve">)     </w:t>
      </w:r>
    </w:p>
    <w:p w:rsidR="00E02EEE" w:rsidRDefault="00E02EE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Сердце Санкт-Петербурга – это Дворцовая площадь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02EEE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</w:t>
      </w:r>
      <w:r w:rsidRPr="00E02EEE">
        <w:rPr>
          <w:rFonts w:ascii="Times New Roman" w:hAnsi="Times New Roman" w:cs="Times New Roman"/>
          <w:sz w:val="32"/>
          <w:szCs w:val="32"/>
        </w:rPr>
        <w:t>юда приходят все гости Петербурга, чтобы прогуляться по самой большой площади страны.</w:t>
      </w:r>
      <w:r w:rsidR="00516D9C" w:rsidRPr="00516D9C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="00516D9C" w:rsidRPr="00516D9C">
        <w:rPr>
          <w:rFonts w:ascii="Times New Roman" w:hAnsi="Times New Roman" w:cs="Times New Roman"/>
          <w:sz w:val="32"/>
          <w:szCs w:val="32"/>
        </w:rPr>
        <w:t>Каждый год здесь проходит парад, посвященный дню города, международные соревнования и легкоатлетические пробеги, фестиваль бардовской песни и концерты мировых звёзд. </w:t>
      </w:r>
      <w:r w:rsidR="00516D9C">
        <w:rPr>
          <w:rFonts w:ascii="Times New Roman" w:hAnsi="Times New Roman" w:cs="Times New Roman"/>
          <w:sz w:val="32"/>
          <w:szCs w:val="32"/>
        </w:rPr>
        <w:t xml:space="preserve"> </w:t>
      </w:r>
      <w:r w:rsidR="00754E92">
        <w:rPr>
          <w:rFonts w:ascii="Times New Roman" w:hAnsi="Times New Roman" w:cs="Times New Roman"/>
          <w:sz w:val="32"/>
          <w:szCs w:val="32"/>
        </w:rPr>
        <w:t xml:space="preserve">В центре Дворцовой площади стоит </w:t>
      </w:r>
      <w:r w:rsidR="00754E92" w:rsidRPr="00754E92">
        <w:rPr>
          <w:rFonts w:ascii="Times New Roman" w:hAnsi="Times New Roman" w:cs="Times New Roman"/>
          <w:sz w:val="32"/>
          <w:szCs w:val="32"/>
        </w:rPr>
        <w:t xml:space="preserve">Александровская колонна, символизирующая победу </w:t>
      </w:r>
      <w:r w:rsidR="00754E92" w:rsidRPr="00754E92">
        <w:rPr>
          <w:rFonts w:ascii="Times New Roman" w:hAnsi="Times New Roman" w:cs="Times New Roman"/>
          <w:sz w:val="32"/>
          <w:szCs w:val="32"/>
        </w:rPr>
        <w:lastRenderedPageBreak/>
        <w:t>русских войск над армией Наполеона</w:t>
      </w:r>
      <w:r w:rsidR="00754E92">
        <w:rPr>
          <w:rFonts w:ascii="Times New Roman" w:hAnsi="Times New Roman" w:cs="Times New Roman"/>
          <w:sz w:val="32"/>
          <w:szCs w:val="32"/>
        </w:rPr>
        <w:t>.</w:t>
      </w:r>
      <w:r w:rsidR="00D947FF">
        <w:rPr>
          <w:rFonts w:ascii="Times New Roman" w:hAnsi="Times New Roman" w:cs="Times New Roman"/>
          <w:sz w:val="32"/>
          <w:szCs w:val="32"/>
        </w:rPr>
        <w:t xml:space="preserve"> </w:t>
      </w:r>
      <w:r w:rsidR="00D947FF" w:rsidRPr="00D947FF">
        <w:rPr>
          <w:rFonts w:ascii="Times New Roman" w:hAnsi="Times New Roman" w:cs="Times New Roman"/>
          <w:sz w:val="32"/>
          <w:szCs w:val="32"/>
        </w:rPr>
        <w:t>На этом памятнике,  высечена надпись «Александру I благодарная Россия».</w:t>
      </w:r>
    </w:p>
    <w:p w:rsidR="00226769" w:rsidRDefault="00226769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26769">
        <w:rPr>
          <w:rFonts w:ascii="Times New Roman" w:hAnsi="Times New Roman" w:cs="Times New Roman"/>
          <w:b/>
          <w:i/>
          <w:sz w:val="32"/>
          <w:szCs w:val="32"/>
          <w:u w:val="single"/>
        </w:rPr>
        <w:t>10-ый слайд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здания Зимнего дворца):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2B68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(загадывает загадку) ребята, отгадайте, какое здание находится на Дворцовой площади?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На площади Дворцовой стоит он много лет,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Все им восхищаются, здесь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равнодушных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Из разных стран художники картины привезли,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Чтоб их полотна дивные увидеть все смогли.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чего здесь только нет - знаменитостей портреты,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Удивительные вазы, украшения в алмазах…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Раньше был он для царей, а теперь тут стал музей.</w:t>
      </w:r>
    </w:p>
    <w:p w:rsidR="00FB2B68" w:rsidRP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Это наш, это ваш Петербургский…</w:t>
      </w:r>
      <w:r>
        <w:rPr>
          <w:rFonts w:ascii="Times New Roman" w:hAnsi="Times New Roman" w:cs="Times New Roman"/>
          <w:i/>
          <w:sz w:val="32"/>
          <w:szCs w:val="32"/>
        </w:rPr>
        <w:t>(Эрмитаж)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43F6A" w:rsidRDefault="00943F6A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3F6A">
        <w:rPr>
          <w:rFonts w:ascii="Times New Roman" w:hAnsi="Times New Roman" w:cs="Times New Roman"/>
          <w:b/>
          <w:bCs/>
          <w:sz w:val="32"/>
          <w:szCs w:val="32"/>
        </w:rPr>
        <w:t>Эрмитаж</w:t>
      </w:r>
      <w:r w:rsidRPr="00943F6A">
        <w:rPr>
          <w:rFonts w:ascii="Times New Roman" w:hAnsi="Times New Roman" w:cs="Times New Roman"/>
          <w:sz w:val="32"/>
          <w:szCs w:val="32"/>
        </w:rPr>
        <w:t xml:space="preserve"> Государственный — художественный и культурно-исторический музей в </w:t>
      </w:r>
      <w:r>
        <w:rPr>
          <w:rFonts w:ascii="Times New Roman" w:hAnsi="Times New Roman" w:cs="Times New Roman"/>
          <w:sz w:val="32"/>
          <w:szCs w:val="32"/>
        </w:rPr>
        <w:t>Санкт-Петербурге</w:t>
      </w:r>
      <w:r w:rsidRPr="00943F6A">
        <w:rPr>
          <w:rFonts w:ascii="Times New Roman" w:hAnsi="Times New Roman" w:cs="Times New Roman"/>
          <w:sz w:val="32"/>
          <w:szCs w:val="32"/>
        </w:rPr>
        <w:t>, один из крупнейших музеев мира. Занимает пять зданий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943F6A">
        <w:rPr>
          <w:rFonts w:ascii="Times New Roman" w:hAnsi="Times New Roman" w:cs="Times New Roman"/>
          <w:sz w:val="32"/>
          <w:szCs w:val="32"/>
        </w:rPr>
        <w:t>Почти за два с половиной столетия в Эрмитаже собрана одна из крупнейших коллекций, насчитывающая около трех миллионов произведений искусства и памятников мировой культуры, начиная с каменного века и до нашего столетия.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B2B68">
        <w:rPr>
          <w:rFonts w:ascii="Times New Roman" w:hAnsi="Times New Roman" w:cs="Times New Roman"/>
          <w:b/>
          <w:i/>
          <w:sz w:val="32"/>
          <w:szCs w:val="32"/>
          <w:u w:val="single"/>
        </w:rPr>
        <w:t>11-ый слайд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изображение Невы):</w:t>
      </w:r>
    </w:p>
    <w:p w:rsidR="00FB2B68" w:rsidRDefault="00FB2B68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городе огромное количество рек. Главная река -…(</w:t>
      </w:r>
      <w:r>
        <w:rPr>
          <w:rFonts w:ascii="Times New Roman" w:hAnsi="Times New Roman" w:cs="Times New Roman"/>
          <w:i/>
          <w:sz w:val="32"/>
          <w:szCs w:val="32"/>
        </w:rPr>
        <w:t>ответы детей)</w:t>
      </w:r>
    </w:p>
    <w:p w:rsidR="00FB2B68" w:rsidRPr="00FB2B68" w:rsidRDefault="00FB2B68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2EB6">
        <w:rPr>
          <w:rFonts w:ascii="Times New Roman" w:hAnsi="Times New Roman" w:cs="Times New Roman"/>
          <w:sz w:val="32"/>
          <w:szCs w:val="32"/>
        </w:rPr>
        <w:t>М</w:t>
      </w:r>
      <w:r w:rsidR="00E62EB6" w:rsidRPr="00E62EB6">
        <w:rPr>
          <w:rFonts w:ascii="Times New Roman" w:hAnsi="Times New Roman" w:cs="Times New Roman"/>
          <w:sz w:val="32"/>
          <w:szCs w:val="32"/>
        </w:rPr>
        <w:t xml:space="preserve">иллионы лет назад, на том месте, где сейчас стоит наш </w:t>
      </w:r>
      <w:proofErr w:type="gramStart"/>
      <w:r w:rsidR="00E62EB6" w:rsidRPr="00E62EB6">
        <w:rPr>
          <w:rFonts w:ascii="Times New Roman" w:hAnsi="Times New Roman" w:cs="Times New Roman"/>
          <w:sz w:val="32"/>
          <w:szCs w:val="32"/>
        </w:rPr>
        <w:t>город</w:t>
      </w:r>
      <w:proofErr w:type="gramEnd"/>
      <w:r w:rsidR="00E62EB6" w:rsidRPr="00E62EB6">
        <w:rPr>
          <w:rFonts w:ascii="Times New Roman" w:hAnsi="Times New Roman" w:cs="Times New Roman"/>
          <w:sz w:val="32"/>
          <w:szCs w:val="32"/>
        </w:rPr>
        <w:t xml:space="preserve"> был ледник, затем древнее море, а затем образовался водный бассейн: Балтийское море с Финским заливом, Ладожское озер</w:t>
      </w:r>
      <w:r w:rsidR="00E62EB6">
        <w:rPr>
          <w:rFonts w:ascii="Times New Roman" w:hAnsi="Times New Roman" w:cs="Times New Roman"/>
          <w:sz w:val="32"/>
          <w:szCs w:val="32"/>
        </w:rPr>
        <w:t>о</w:t>
      </w:r>
      <w:r w:rsidR="00E62EB6" w:rsidRPr="00E62EB6">
        <w:rPr>
          <w:rFonts w:ascii="Times New Roman" w:hAnsi="Times New Roman" w:cs="Times New Roman"/>
          <w:sz w:val="32"/>
          <w:szCs w:val="32"/>
        </w:rPr>
        <w:t xml:space="preserve"> и их соединила река Нева. </w:t>
      </w:r>
    </w:p>
    <w:p w:rsidR="00943F6A" w:rsidRDefault="00E62EB6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2EB6">
        <w:rPr>
          <w:rFonts w:ascii="Times New Roman" w:hAnsi="Times New Roman" w:cs="Times New Roman"/>
          <w:sz w:val="32"/>
          <w:szCs w:val="32"/>
        </w:rPr>
        <w:t xml:space="preserve">Наша Нева стремительна и полноводна. По пути к морю в нее впадает много рек: Ижора, Мга, </w:t>
      </w:r>
      <w:proofErr w:type="spellStart"/>
      <w:r w:rsidRPr="00E62EB6">
        <w:rPr>
          <w:rFonts w:ascii="Times New Roman" w:hAnsi="Times New Roman" w:cs="Times New Roman"/>
          <w:sz w:val="32"/>
          <w:szCs w:val="32"/>
        </w:rPr>
        <w:t>Охта</w:t>
      </w:r>
      <w:proofErr w:type="spellEnd"/>
      <w:r w:rsidRPr="00E62EB6">
        <w:rPr>
          <w:rFonts w:ascii="Times New Roman" w:hAnsi="Times New Roman" w:cs="Times New Roman"/>
          <w:sz w:val="32"/>
          <w:szCs w:val="32"/>
        </w:rPr>
        <w:t xml:space="preserve"> и другие. Поэтому Нева очень глубокая и широкая. Самое глубокое место – 24 метра (это почти как 9-этажный дом). А ширина в некоторых местах около километра.</w:t>
      </w:r>
    </w:p>
    <w:p w:rsidR="00E07549" w:rsidRDefault="00E07549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в Санкт-Петербурге множество небольших рек, а как они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называются вы мне сами сейчас подскажете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07549" w:rsidRDefault="00E07549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Проводится викторина «Угадай и назови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по рекам Санкт-Петербурга)</w:t>
      </w:r>
    </w:p>
    <w:p w:rsidR="00E07549" w:rsidRDefault="00E07549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 ребята, сегодня мы с вами совершили экскурсию по нашему удивительному городу, вы узнали много нового, интересного для себя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lastRenderedPageBreak/>
        <w:t>Надеюсь, наша экскурсия вам понравилась. И в конце я предлагаю вам поиграть.</w:t>
      </w:r>
    </w:p>
    <w:p w:rsidR="00E07549" w:rsidRPr="00E07549" w:rsidRDefault="00E07549" w:rsidP="007E02C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Проводится игра «По болоту Петр пошел»</w:t>
      </w:r>
    </w:p>
    <w:p w:rsidR="00226769" w:rsidRPr="00226769" w:rsidRDefault="00226769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4552E" w:rsidRPr="0064552E" w:rsidRDefault="0064552E" w:rsidP="007E0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EE5566" w:rsidRPr="00EE5566" w:rsidRDefault="00EE5566" w:rsidP="001914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5634" w:rsidRPr="00585634" w:rsidRDefault="00585634" w:rsidP="005856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6A6D" w:rsidRPr="00465BC8" w:rsidRDefault="00B16A6D" w:rsidP="00465BC8"/>
    <w:p w:rsidR="006F7666" w:rsidRDefault="00B16A6D" w:rsidP="00B16A6D">
      <w:pPr>
        <w:jc w:val="both"/>
      </w:pPr>
      <w:r>
        <w:br w:type="textWrapping" w:clear="all"/>
      </w:r>
    </w:p>
    <w:sectPr w:rsidR="006F7666" w:rsidSect="00585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8"/>
    <w:rsid w:val="00004CC5"/>
    <w:rsid w:val="00090192"/>
    <w:rsid w:val="001914AF"/>
    <w:rsid w:val="002200E3"/>
    <w:rsid w:val="00224C5F"/>
    <w:rsid w:val="00226769"/>
    <w:rsid w:val="002C23CC"/>
    <w:rsid w:val="003A1DDF"/>
    <w:rsid w:val="003B3483"/>
    <w:rsid w:val="00465BC8"/>
    <w:rsid w:val="00516D9C"/>
    <w:rsid w:val="00561752"/>
    <w:rsid w:val="00585634"/>
    <w:rsid w:val="005B70CB"/>
    <w:rsid w:val="0064552E"/>
    <w:rsid w:val="0067634C"/>
    <w:rsid w:val="006F7666"/>
    <w:rsid w:val="007041B6"/>
    <w:rsid w:val="00722538"/>
    <w:rsid w:val="00754E92"/>
    <w:rsid w:val="007E02C4"/>
    <w:rsid w:val="00943F6A"/>
    <w:rsid w:val="0096237C"/>
    <w:rsid w:val="0099159F"/>
    <w:rsid w:val="00A6300A"/>
    <w:rsid w:val="00B16A6D"/>
    <w:rsid w:val="00C615CE"/>
    <w:rsid w:val="00CD5030"/>
    <w:rsid w:val="00D32BFA"/>
    <w:rsid w:val="00D3687D"/>
    <w:rsid w:val="00D675B9"/>
    <w:rsid w:val="00D947FF"/>
    <w:rsid w:val="00E02EEE"/>
    <w:rsid w:val="00E07549"/>
    <w:rsid w:val="00E62EB6"/>
    <w:rsid w:val="00EE0613"/>
    <w:rsid w:val="00EE5566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A6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16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16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6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A6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16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16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6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ovepetersburg.ru/content/anichkov-dvore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ovepetersburg.ru/content/zimnii-dvore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A6D0-35A4-423A-955C-D3F1A9B1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dcterms:created xsi:type="dcterms:W3CDTF">2014-05-21T16:06:00Z</dcterms:created>
  <dcterms:modified xsi:type="dcterms:W3CDTF">2014-05-25T18:39:00Z</dcterms:modified>
</cp:coreProperties>
</file>