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70" w:rsidRDefault="00564FDC" w:rsidP="0003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BE4270">
        <w:rPr>
          <w:rFonts w:ascii="Times New Roman" w:hAnsi="Times New Roman" w:cs="Times New Roman"/>
          <w:sz w:val="28"/>
          <w:szCs w:val="28"/>
        </w:rPr>
        <w:t xml:space="preserve"> урока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34EC6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34EC6">
        <w:rPr>
          <w:rFonts w:ascii="Times New Roman" w:hAnsi="Times New Roman" w:cs="Times New Roman"/>
          <w:sz w:val="28"/>
          <w:szCs w:val="28"/>
        </w:rPr>
        <w:t xml:space="preserve"> грамоте</w:t>
      </w:r>
    </w:p>
    <w:p w:rsidR="00BE4270" w:rsidRDefault="00BE4270" w:rsidP="0003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E4270" w:rsidRDefault="00BE4270" w:rsidP="0003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46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4EC6">
        <w:rPr>
          <w:rFonts w:ascii="Times New Roman" w:hAnsi="Times New Roman" w:cs="Times New Roman"/>
          <w:sz w:val="28"/>
          <w:szCs w:val="28"/>
        </w:rPr>
        <w:t xml:space="preserve">Узелки  на память.  Чтение текстов по теме « </w:t>
      </w:r>
      <w:r>
        <w:rPr>
          <w:rFonts w:ascii="Times New Roman" w:hAnsi="Times New Roman" w:cs="Times New Roman"/>
          <w:sz w:val="28"/>
          <w:szCs w:val="28"/>
        </w:rPr>
        <w:t>На что и клад, когда в семье лад</w:t>
      </w:r>
      <w:r w:rsidR="00034E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270" w:rsidRDefault="00BE4270" w:rsidP="0003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46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4270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BE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BE4270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270">
        <w:rPr>
          <w:rFonts w:ascii="Times New Roman" w:hAnsi="Times New Roman" w:cs="Times New Roman"/>
          <w:sz w:val="28"/>
          <w:szCs w:val="28"/>
        </w:rPr>
        <w:t>в постоянном чтении книг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11023" w:rsidRPr="00111023">
        <w:rPr>
          <w:rFonts w:ascii="Times New Roman" w:hAnsi="Times New Roman" w:cs="Times New Roman"/>
          <w:sz w:val="28"/>
          <w:szCs w:val="28"/>
        </w:rPr>
        <w:t xml:space="preserve"> </w:t>
      </w:r>
      <w:r w:rsidR="00111023" w:rsidRPr="00BE4270">
        <w:rPr>
          <w:rFonts w:ascii="Times New Roman" w:hAnsi="Times New Roman" w:cs="Times New Roman"/>
          <w:sz w:val="28"/>
          <w:szCs w:val="28"/>
        </w:rPr>
        <w:t>накаплива</w:t>
      </w:r>
      <w:r w:rsidR="00111023">
        <w:rPr>
          <w:rFonts w:ascii="Times New Roman" w:hAnsi="Times New Roman" w:cs="Times New Roman"/>
          <w:sz w:val="28"/>
          <w:szCs w:val="28"/>
        </w:rPr>
        <w:t xml:space="preserve">нии 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эстетическ</w:t>
      </w:r>
      <w:r w:rsidR="00111023">
        <w:rPr>
          <w:rFonts w:ascii="Times New Roman" w:hAnsi="Times New Roman" w:cs="Times New Roman"/>
          <w:sz w:val="28"/>
          <w:szCs w:val="28"/>
        </w:rPr>
        <w:t xml:space="preserve">ого 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опыт</w:t>
      </w:r>
      <w:r w:rsidR="0011102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23">
        <w:rPr>
          <w:rFonts w:ascii="Times New Roman" w:hAnsi="Times New Roman" w:cs="Times New Roman"/>
          <w:sz w:val="28"/>
          <w:szCs w:val="28"/>
        </w:rPr>
        <w:t xml:space="preserve"> </w:t>
      </w:r>
      <w:r w:rsidRPr="00BE427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литературному творчеству</w:t>
      </w:r>
    </w:p>
    <w:p w:rsidR="00BE4270" w:rsidRDefault="00BE4270" w:rsidP="0003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46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ПРЕДМЕТНЫЕ</w:t>
      </w:r>
    </w:p>
    <w:p w:rsidR="00DE3D19" w:rsidRDefault="00111023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270">
        <w:rPr>
          <w:rFonts w:ascii="Times New Roman" w:hAnsi="Times New Roman" w:cs="Times New Roman"/>
          <w:sz w:val="28"/>
          <w:szCs w:val="28"/>
        </w:rPr>
        <w:t xml:space="preserve"> </w:t>
      </w:r>
      <w:r w:rsidRPr="00BE4270">
        <w:rPr>
          <w:rFonts w:ascii="Times New Roman" w:hAnsi="Times New Roman" w:cs="Times New Roman"/>
          <w:sz w:val="28"/>
          <w:szCs w:val="28"/>
        </w:rPr>
        <w:t xml:space="preserve">обеспечивать достаточно глубокое понимание содержания произведений </w:t>
      </w:r>
    </w:p>
    <w:p w:rsidR="00111023" w:rsidRDefault="00111023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Толстого; </w:t>
      </w:r>
    </w:p>
    <w:p w:rsidR="00111023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023" w:rsidRPr="00111023">
        <w:rPr>
          <w:rFonts w:ascii="Times New Roman" w:hAnsi="Times New Roman" w:cs="Times New Roman"/>
          <w:sz w:val="28"/>
          <w:szCs w:val="28"/>
        </w:rPr>
        <w:t xml:space="preserve"> </w:t>
      </w:r>
      <w:r w:rsidR="00111023" w:rsidRPr="00BE4270">
        <w:rPr>
          <w:rFonts w:ascii="Times New Roman" w:hAnsi="Times New Roman" w:cs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</w:t>
      </w:r>
      <w:r w:rsidR="00111023">
        <w:rPr>
          <w:rFonts w:ascii="Times New Roman" w:hAnsi="Times New Roman" w:cs="Times New Roman"/>
          <w:sz w:val="28"/>
          <w:szCs w:val="28"/>
        </w:rPr>
        <w:t>;</w:t>
      </w:r>
    </w:p>
    <w:p w:rsidR="00111023" w:rsidRDefault="00111023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270">
        <w:rPr>
          <w:rFonts w:ascii="Times New Roman" w:hAnsi="Times New Roman" w:cs="Times New Roman"/>
          <w:sz w:val="28"/>
          <w:szCs w:val="28"/>
        </w:rPr>
        <w:t>эмоционально откликаться на прочитанное;</w:t>
      </w:r>
    </w:p>
    <w:p w:rsidR="00111023" w:rsidRDefault="00111023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270">
        <w:rPr>
          <w:rFonts w:ascii="Times New Roman" w:hAnsi="Times New Roman" w:cs="Times New Roman"/>
          <w:sz w:val="28"/>
          <w:szCs w:val="28"/>
        </w:rPr>
        <w:t>работать с различными типами текстов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023" w:rsidRDefault="00111023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270">
        <w:rPr>
          <w:rFonts w:ascii="Times New Roman" w:hAnsi="Times New Roman" w:cs="Times New Roman"/>
          <w:sz w:val="28"/>
          <w:szCs w:val="28"/>
        </w:rPr>
        <w:t xml:space="preserve"> активно формировать навык чтения и речевые умения;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ЗДОРОВЬЕСБЕРЕГАЮЩИЕ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 детей к соблюдению здорового образа жизни;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ЛИЧНОСТНЫЕ</w:t>
      </w:r>
    </w:p>
    <w:p w:rsidR="00111023" w:rsidRDefault="00111023" w:rsidP="0003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учебную мотивацию и </w:t>
      </w:r>
      <w:r w:rsidRPr="00BE4270">
        <w:rPr>
          <w:rFonts w:ascii="Times New Roman" w:hAnsi="Times New Roman" w:cs="Times New Roman"/>
          <w:sz w:val="28"/>
          <w:szCs w:val="28"/>
        </w:rPr>
        <w:t xml:space="preserve"> «читательскую самостоятельность»</w:t>
      </w:r>
      <w:r w:rsidR="00DE3D19">
        <w:rPr>
          <w:rFonts w:ascii="Times New Roman" w:hAnsi="Times New Roman" w:cs="Times New Roman"/>
          <w:sz w:val="28"/>
          <w:szCs w:val="28"/>
        </w:rPr>
        <w:t>;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МЕТАПРЕДМЕТНЫЕ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46D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работать над умением находить нужную информацию в </w:t>
      </w:r>
      <w:r w:rsidR="00111023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источниках,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6D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учить определять способы решения проблемы творческого характера,</w:t>
      </w:r>
      <w:r w:rsidR="00111023" w:rsidRPr="00111023">
        <w:rPr>
          <w:rFonts w:ascii="Times New Roman" w:hAnsi="Times New Roman" w:cs="Times New Roman"/>
          <w:sz w:val="28"/>
          <w:szCs w:val="28"/>
        </w:rPr>
        <w:t xml:space="preserve"> </w:t>
      </w:r>
      <w:r w:rsidR="00111023" w:rsidRPr="00BE4270">
        <w:rPr>
          <w:rFonts w:ascii="Times New Roman" w:hAnsi="Times New Roman" w:cs="Times New Roman"/>
          <w:sz w:val="28"/>
          <w:szCs w:val="28"/>
        </w:rPr>
        <w:t>обогащать нравственно-эстетический и познавательный опыт ребенка;</w:t>
      </w:r>
      <w:r w:rsidR="00111023" w:rsidRPr="00BE42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КОММУНИКАТИВНЫЕ 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со</w:t>
      </w:r>
      <w:r w:rsidR="00111023">
        <w:rPr>
          <w:rFonts w:ascii="Times New Roman" w:hAnsi="Times New Roman" w:cs="Times New Roman"/>
          <w:sz w:val="28"/>
          <w:szCs w:val="28"/>
        </w:rPr>
        <w:t>трудничества, верной самооценке</w:t>
      </w:r>
      <w:r w:rsidR="00AB25DA">
        <w:rPr>
          <w:rFonts w:ascii="Times New Roman" w:hAnsi="Times New Roman" w:cs="Times New Roman"/>
          <w:sz w:val="28"/>
          <w:szCs w:val="28"/>
        </w:rPr>
        <w:t>,</w:t>
      </w:r>
      <w:r w:rsidR="00111023">
        <w:rPr>
          <w:rFonts w:ascii="Times New Roman" w:hAnsi="Times New Roman" w:cs="Times New Roman"/>
          <w:sz w:val="28"/>
          <w:szCs w:val="28"/>
        </w:rPr>
        <w:t xml:space="preserve"> </w:t>
      </w:r>
      <w:r w:rsidR="00AB25DA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AB25DA">
        <w:rPr>
          <w:rFonts w:ascii="Times New Roman" w:hAnsi="Times New Roman" w:cs="Times New Roman"/>
          <w:sz w:val="28"/>
          <w:szCs w:val="28"/>
        </w:rPr>
        <w:t>го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и воссоздающе</w:t>
      </w:r>
      <w:r w:rsidR="00AB25DA">
        <w:rPr>
          <w:rFonts w:ascii="Times New Roman" w:hAnsi="Times New Roman" w:cs="Times New Roman"/>
          <w:sz w:val="28"/>
          <w:szCs w:val="28"/>
        </w:rPr>
        <w:t>го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AB25DA">
        <w:rPr>
          <w:rFonts w:ascii="Times New Roman" w:hAnsi="Times New Roman" w:cs="Times New Roman"/>
          <w:sz w:val="28"/>
          <w:szCs w:val="28"/>
        </w:rPr>
        <w:t>я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учащихся,  ассоциативно</w:t>
      </w:r>
      <w:r w:rsidR="00AB25DA">
        <w:rPr>
          <w:rFonts w:ascii="Times New Roman" w:hAnsi="Times New Roman" w:cs="Times New Roman"/>
          <w:sz w:val="28"/>
          <w:szCs w:val="28"/>
        </w:rPr>
        <w:t>го</w:t>
      </w:r>
      <w:r w:rsidR="00111023" w:rsidRPr="00BE4270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B25DA">
        <w:rPr>
          <w:rFonts w:ascii="Times New Roman" w:hAnsi="Times New Roman" w:cs="Times New Roman"/>
          <w:sz w:val="28"/>
          <w:szCs w:val="28"/>
        </w:rPr>
        <w:t>я.</w:t>
      </w:r>
    </w:p>
    <w:p w:rsidR="00BE4270" w:rsidRDefault="00BE4270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46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проектор, </w:t>
      </w:r>
      <w:r w:rsidRPr="0067346D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DA">
        <w:rPr>
          <w:rFonts w:ascii="Times New Roman" w:hAnsi="Times New Roman" w:cs="Times New Roman"/>
          <w:sz w:val="28"/>
          <w:szCs w:val="28"/>
        </w:rPr>
        <w:t xml:space="preserve">музыкальный отрывок, </w:t>
      </w:r>
      <w:r w:rsidR="00DE3D19">
        <w:rPr>
          <w:rFonts w:ascii="Times New Roman" w:hAnsi="Times New Roman" w:cs="Times New Roman"/>
          <w:sz w:val="28"/>
          <w:szCs w:val="28"/>
        </w:rPr>
        <w:t>таблички с планом урока, слоги-</w:t>
      </w:r>
      <w:r w:rsidR="00AB25DA">
        <w:rPr>
          <w:rFonts w:ascii="Times New Roman" w:hAnsi="Times New Roman" w:cs="Times New Roman"/>
          <w:sz w:val="28"/>
          <w:szCs w:val="28"/>
        </w:rPr>
        <w:t xml:space="preserve">слияния, пробковая доска, веера с Ъ и Ь знаками, полоска с </w:t>
      </w:r>
      <w:proofErr w:type="spellStart"/>
      <w:r w:rsidR="00AB25DA"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 w:rsidR="00AB25DA">
        <w:rPr>
          <w:rFonts w:ascii="Times New Roman" w:hAnsi="Times New Roman" w:cs="Times New Roman"/>
          <w:sz w:val="28"/>
          <w:szCs w:val="28"/>
        </w:rPr>
        <w:t xml:space="preserve">, запись на доске,  картинки с изображением герба класса, родословного дерева, учебники </w:t>
      </w:r>
      <w:r w:rsidR="005A12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1266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="005A1266">
        <w:rPr>
          <w:rFonts w:ascii="Times New Roman" w:hAnsi="Times New Roman" w:cs="Times New Roman"/>
          <w:sz w:val="28"/>
          <w:szCs w:val="28"/>
        </w:rPr>
        <w:t xml:space="preserve">» и </w:t>
      </w:r>
      <w:r w:rsidR="00AB25DA">
        <w:rPr>
          <w:rFonts w:ascii="Times New Roman" w:hAnsi="Times New Roman" w:cs="Times New Roman"/>
          <w:sz w:val="28"/>
          <w:szCs w:val="28"/>
        </w:rPr>
        <w:t>«</w:t>
      </w:r>
      <w:r w:rsidR="00034EC6">
        <w:rPr>
          <w:rFonts w:ascii="Times New Roman" w:hAnsi="Times New Roman" w:cs="Times New Roman"/>
          <w:sz w:val="28"/>
          <w:szCs w:val="28"/>
        </w:rPr>
        <w:t>Азбука</w:t>
      </w:r>
      <w:r w:rsidR="00AB25DA">
        <w:rPr>
          <w:rFonts w:ascii="Times New Roman" w:hAnsi="Times New Roman" w:cs="Times New Roman"/>
          <w:sz w:val="28"/>
          <w:szCs w:val="28"/>
        </w:rPr>
        <w:t xml:space="preserve">» 1 </w:t>
      </w:r>
      <w:proofErr w:type="spellStart"/>
      <w:r w:rsidR="00AB25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25DA">
        <w:rPr>
          <w:rFonts w:ascii="Times New Roman" w:hAnsi="Times New Roman" w:cs="Times New Roman"/>
          <w:sz w:val="28"/>
          <w:szCs w:val="28"/>
        </w:rPr>
        <w:t xml:space="preserve">., </w:t>
      </w:r>
      <w:r w:rsidR="00034EC6">
        <w:rPr>
          <w:rFonts w:ascii="Times New Roman" w:hAnsi="Times New Roman" w:cs="Times New Roman"/>
          <w:sz w:val="28"/>
          <w:szCs w:val="28"/>
        </w:rPr>
        <w:t>2</w:t>
      </w:r>
      <w:r w:rsidR="00AB25DA">
        <w:rPr>
          <w:rFonts w:ascii="Times New Roman" w:hAnsi="Times New Roman" w:cs="Times New Roman"/>
          <w:sz w:val="28"/>
          <w:szCs w:val="28"/>
        </w:rPr>
        <w:t xml:space="preserve"> ч., под ред. Климановой.</w:t>
      </w:r>
      <w:proofErr w:type="gramEnd"/>
    </w:p>
    <w:p w:rsidR="00BE4270" w:rsidRDefault="00AB25DA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70" w:rsidRDefault="00BE4270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A3">
        <w:rPr>
          <w:rFonts w:ascii="Times New Roman" w:hAnsi="Times New Roman" w:cs="Times New Roman"/>
          <w:b/>
          <w:sz w:val="28"/>
          <w:szCs w:val="28"/>
        </w:rPr>
        <w:t>Организация начала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DA" w:rsidRDefault="00AB25DA" w:rsidP="00034E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25DA">
        <w:rPr>
          <w:rFonts w:ascii="Times New Roman" w:hAnsi="Times New Roman" w:cs="Times New Roman"/>
          <w:sz w:val="28"/>
          <w:szCs w:val="28"/>
        </w:rPr>
        <w:t>Звучит мелодия</w:t>
      </w:r>
      <w:r>
        <w:rPr>
          <w:rFonts w:ascii="Times New Roman" w:hAnsi="Times New Roman" w:cs="Times New Roman"/>
          <w:sz w:val="28"/>
          <w:szCs w:val="28"/>
        </w:rPr>
        <w:t xml:space="preserve"> Э.Грига</w:t>
      </w:r>
      <w:r w:rsidRPr="00AB25DA">
        <w:rPr>
          <w:rFonts w:ascii="Times New Roman" w:hAnsi="Times New Roman" w:cs="Times New Roman"/>
          <w:sz w:val="28"/>
          <w:szCs w:val="28"/>
        </w:rPr>
        <w:t>.</w:t>
      </w:r>
    </w:p>
    <w:p w:rsidR="00AB25DA" w:rsidRDefault="00AB25DA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5DA">
        <w:rPr>
          <w:rFonts w:ascii="Times New Roman" w:hAnsi="Times New Roman" w:cs="Times New Roman"/>
          <w:sz w:val="28"/>
          <w:szCs w:val="28"/>
          <w:u w:val="single"/>
        </w:rPr>
        <w:t>А) Беседа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определению плана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171" w:rsidRDefault="00AB25DA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представили, прослушав мелодию? (обобщение ответов) Мне представляется восход солнца. Оно проснулось </w:t>
      </w:r>
      <w:r w:rsidRPr="00AB25DA">
        <w:rPr>
          <w:rFonts w:ascii="Times New Roman" w:hAnsi="Times New Roman" w:cs="Times New Roman"/>
          <w:sz w:val="28"/>
          <w:szCs w:val="28"/>
        </w:rPr>
        <w:t>и про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25DA">
        <w:rPr>
          <w:rFonts w:ascii="Times New Roman" w:hAnsi="Times New Roman" w:cs="Times New Roman"/>
          <w:sz w:val="28"/>
          <w:szCs w:val="28"/>
        </w:rPr>
        <w:t>януло к нам</w:t>
      </w:r>
      <w:r>
        <w:rPr>
          <w:rFonts w:ascii="Times New Roman" w:hAnsi="Times New Roman" w:cs="Times New Roman"/>
          <w:sz w:val="28"/>
          <w:szCs w:val="28"/>
        </w:rPr>
        <w:t xml:space="preserve"> свои лучики.</w:t>
      </w:r>
      <w:r w:rsidR="00DE3D19">
        <w:rPr>
          <w:rFonts w:ascii="Times New Roman" w:hAnsi="Times New Roman" w:cs="Times New Roman"/>
          <w:sz w:val="28"/>
          <w:szCs w:val="28"/>
        </w:rPr>
        <w:t xml:space="preserve"> </w:t>
      </w:r>
      <w:r w:rsidR="005A1266">
        <w:rPr>
          <w:rFonts w:ascii="Times New Roman" w:hAnsi="Times New Roman" w:cs="Times New Roman"/>
          <w:sz w:val="28"/>
          <w:szCs w:val="28"/>
        </w:rPr>
        <w:t>(На доске картинка солнышка с лучиками, на каждом</w:t>
      </w:r>
      <w:r w:rsidR="00034EC6">
        <w:rPr>
          <w:rFonts w:ascii="Times New Roman" w:hAnsi="Times New Roman" w:cs="Times New Roman"/>
          <w:sz w:val="28"/>
          <w:szCs w:val="28"/>
        </w:rPr>
        <w:t xml:space="preserve"> </w:t>
      </w:r>
      <w:r w:rsidR="005A1266">
        <w:rPr>
          <w:rFonts w:ascii="Times New Roman" w:hAnsi="Times New Roman" w:cs="Times New Roman"/>
          <w:sz w:val="28"/>
          <w:szCs w:val="28"/>
        </w:rPr>
        <w:t>-</w:t>
      </w:r>
      <w:r w:rsidR="00034EC6">
        <w:rPr>
          <w:rFonts w:ascii="Times New Roman" w:hAnsi="Times New Roman" w:cs="Times New Roman"/>
          <w:sz w:val="28"/>
          <w:szCs w:val="28"/>
        </w:rPr>
        <w:t xml:space="preserve"> </w:t>
      </w:r>
      <w:r w:rsidR="005A1266">
        <w:rPr>
          <w:rFonts w:ascii="Times New Roman" w:hAnsi="Times New Roman" w:cs="Times New Roman"/>
          <w:sz w:val="28"/>
          <w:szCs w:val="28"/>
        </w:rPr>
        <w:t>карточка с символом этапа урока)</w:t>
      </w:r>
      <w:r>
        <w:rPr>
          <w:rFonts w:ascii="Times New Roman" w:hAnsi="Times New Roman" w:cs="Times New Roman"/>
          <w:sz w:val="28"/>
          <w:szCs w:val="28"/>
        </w:rPr>
        <w:t xml:space="preserve"> Попробуем разгадать его загадки и понять, какие задания нам предстоит выполнить на уроке.</w:t>
      </w:r>
    </w:p>
    <w:p w:rsidR="00AB25DA" w:rsidRDefault="004807D3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микроитог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07D3" w:rsidRDefault="004807D3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7D3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4807D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ечевая 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разминки</w:t>
      </w:r>
    </w:p>
    <w:p w:rsidR="004807D3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7D3">
        <w:rPr>
          <w:rFonts w:ascii="Times New Roman" w:hAnsi="Times New Roman" w:cs="Times New Roman"/>
          <w:sz w:val="28"/>
          <w:szCs w:val="28"/>
        </w:rPr>
        <w:t>Выполняем упражнения «Колечки»,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807D3">
        <w:rPr>
          <w:rFonts w:ascii="Times New Roman" w:hAnsi="Times New Roman" w:cs="Times New Roman"/>
          <w:sz w:val="28"/>
          <w:szCs w:val="28"/>
        </w:rPr>
        <w:t>Бутончики», «Капельки росы», «</w:t>
      </w:r>
      <w:proofErr w:type="spellStart"/>
      <w:r w:rsidR="004807D3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4807D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807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807D3">
        <w:rPr>
          <w:rFonts w:ascii="Times New Roman" w:hAnsi="Times New Roman" w:cs="Times New Roman"/>
          <w:sz w:val="28"/>
          <w:szCs w:val="28"/>
        </w:rPr>
        <w:t>показ)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D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480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7D3">
        <w:rPr>
          <w:rFonts w:ascii="Times New Roman" w:hAnsi="Times New Roman" w:cs="Times New Roman"/>
          <w:sz w:val="28"/>
          <w:szCs w:val="28"/>
        </w:rPr>
        <w:t>Игра «Поясок».</w:t>
      </w:r>
    </w:p>
    <w:p w:rsidR="004807D3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807D3">
        <w:rPr>
          <w:rFonts w:ascii="Times New Roman" w:hAnsi="Times New Roman" w:cs="Times New Roman"/>
          <w:sz w:val="28"/>
          <w:szCs w:val="28"/>
        </w:rPr>
        <w:t xml:space="preserve"> Прогреваем речевой аппарат. Я «тяну за поясок» </w:t>
      </w:r>
      <w:proofErr w:type="spellStart"/>
      <w:r w:rsidR="004807D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4807D3">
        <w:rPr>
          <w:rFonts w:ascii="Times New Roman" w:hAnsi="Times New Roman" w:cs="Times New Roman"/>
          <w:sz w:val="28"/>
          <w:szCs w:val="28"/>
        </w:rPr>
        <w:t>, постепенно открывая текст, а вы тихонько проговариваете ее по слогам, а з</w:t>
      </w:r>
      <w:r>
        <w:rPr>
          <w:rFonts w:ascii="Times New Roman" w:hAnsi="Times New Roman" w:cs="Times New Roman"/>
          <w:sz w:val="28"/>
          <w:szCs w:val="28"/>
        </w:rPr>
        <w:t>атем по команде</w:t>
      </w:r>
      <w:r w:rsidR="00DE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целыми словами громко скандируете:</w:t>
      </w:r>
    </w:p>
    <w:p w:rsidR="004807D3" w:rsidRDefault="004807D3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От-от-ё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петух песенку поёт.</w:t>
      </w:r>
    </w:p>
    <w:p w:rsidR="004807D3" w:rsidRDefault="004807D3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От-от-ё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красное встаёт.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Проговариваем стихотворение и выполняем движения: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Встрепенулся, потянулся.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вспорхнул и полетел.</w:t>
      </w:r>
    </w:p>
    <w:p w:rsidR="004807D3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807D3">
        <w:rPr>
          <w:rFonts w:ascii="Times New Roman" w:hAnsi="Times New Roman" w:cs="Times New Roman"/>
          <w:sz w:val="28"/>
          <w:szCs w:val="28"/>
        </w:rPr>
        <w:t>икроитог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7D3" w:rsidRDefault="004807D3" w:rsidP="00034EC6">
      <w:pPr>
        <w:pStyle w:val="a3"/>
        <w:spacing w:after="0" w:line="240" w:lineRule="auto"/>
        <w:ind w:left="0"/>
        <w:jc w:val="both"/>
      </w:pPr>
    </w:p>
    <w:p w:rsidR="004807D3" w:rsidRPr="005A1266" w:rsidRDefault="004807D3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266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5A126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живое просыпается с восходом солнца, начинается день, начинается работа.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выразительно отрывок из стихотворения «Песенка пастушка» с.27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A1266" w:rsidRDefault="005A1266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A1266" w:rsidRDefault="005A1266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АОЗ.</w:t>
      </w:r>
    </w:p>
    <w:p w:rsidR="002C1ECF" w:rsidRPr="002C1ECF" w:rsidRDefault="002C1ECF" w:rsidP="00034EC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ECF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знаний о Ь и Ъ </w:t>
      </w:r>
      <w:proofErr w:type="gramStart"/>
      <w:r w:rsidRPr="002C1ECF">
        <w:rPr>
          <w:rFonts w:ascii="Times New Roman" w:hAnsi="Times New Roman" w:cs="Times New Roman"/>
          <w:sz w:val="28"/>
          <w:szCs w:val="28"/>
          <w:u w:val="single"/>
        </w:rPr>
        <w:t>–р</w:t>
      </w:r>
      <w:proofErr w:type="gramEnd"/>
      <w:r w:rsidRPr="002C1ECF">
        <w:rPr>
          <w:rFonts w:ascii="Times New Roman" w:hAnsi="Times New Roman" w:cs="Times New Roman"/>
          <w:sz w:val="28"/>
          <w:szCs w:val="28"/>
          <w:u w:val="single"/>
        </w:rPr>
        <w:t>азделительных.</w:t>
      </w:r>
    </w:p>
    <w:p w:rsidR="005A1266" w:rsidRDefault="002C1ECF" w:rsidP="00034E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266">
        <w:rPr>
          <w:rFonts w:ascii="Times New Roman" w:hAnsi="Times New Roman" w:cs="Times New Roman"/>
          <w:sz w:val="28"/>
          <w:szCs w:val="28"/>
        </w:rPr>
        <w:t xml:space="preserve">Мир  благоухает, живет благодаря солнцу. Посмотрите на запись </w:t>
      </w:r>
    </w:p>
    <w:p w:rsidR="005A1266" w:rsidRDefault="005A1266" w:rsidP="00034E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               СЕМЯ</w:t>
      </w:r>
    </w:p>
    <w:p w:rsidR="005A1266" w:rsidRDefault="005A1266" w:rsidP="00034E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           ….</w:t>
      </w:r>
    </w:p>
    <w:p w:rsidR="005A1266" w:rsidRDefault="005A1266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1266">
        <w:rPr>
          <w:rFonts w:ascii="Times New Roman" w:hAnsi="Times New Roman" w:cs="Times New Roman"/>
          <w:sz w:val="28"/>
          <w:szCs w:val="28"/>
        </w:rPr>
        <w:t>огадайтесь, какое слово пропущено?</w:t>
      </w:r>
      <w:r>
        <w:rPr>
          <w:rFonts w:ascii="Times New Roman" w:hAnsi="Times New Roman" w:cs="Times New Roman"/>
          <w:sz w:val="28"/>
          <w:szCs w:val="28"/>
        </w:rPr>
        <w:t xml:space="preserve"> Как его вернуть?</w:t>
      </w:r>
      <w:r w:rsidR="002C1ECF">
        <w:rPr>
          <w:rFonts w:ascii="Times New Roman" w:hAnsi="Times New Roman" w:cs="Times New Roman"/>
          <w:sz w:val="28"/>
          <w:szCs w:val="28"/>
        </w:rPr>
        <w:t xml:space="preserve"> Покажите с помощь вееров, какого знака не хватает? Почему, докажите? Проведите анализ. Какую работу выполняет Ь в этом слове? Дополним. Что теперь написано на доске, какая единица речи? (словосочетания) Есть ли какая-нибудь связь между этими 2 словосочетаниями?</w:t>
      </w:r>
    </w:p>
    <w:p w:rsidR="002C1ECF" w:rsidRDefault="002C1ECF" w:rsidP="0003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CF" w:rsidRPr="002C1ECF" w:rsidRDefault="002C1ECF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ECF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2C1ECF">
        <w:rPr>
          <w:rFonts w:ascii="Times New Roman" w:hAnsi="Times New Roman" w:cs="Times New Roman"/>
          <w:b/>
          <w:sz w:val="28"/>
          <w:szCs w:val="28"/>
        </w:rPr>
        <w:t>.</w:t>
      </w:r>
    </w:p>
    <w:p w:rsidR="002C1ECF" w:rsidRPr="002C1ECF" w:rsidRDefault="002C1ECF" w:rsidP="00034EC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верно, если есть дружная семья, она дает доброе 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ребенка, который будет любить своих родных. Вспомните, когда семью можно назвать дружной</w:t>
      </w:r>
      <w:r w:rsidR="00DE3D19">
        <w:rPr>
          <w:rFonts w:ascii="Times New Roman" w:hAnsi="Times New Roman" w:cs="Times New Roman"/>
          <w:sz w:val="28"/>
          <w:szCs w:val="28"/>
        </w:rPr>
        <w:t>?</w:t>
      </w:r>
      <w:r w:rsidR="008B72CD">
        <w:rPr>
          <w:rFonts w:ascii="Times New Roman" w:hAnsi="Times New Roman" w:cs="Times New Roman"/>
          <w:sz w:val="28"/>
          <w:szCs w:val="28"/>
        </w:rPr>
        <w:t xml:space="preserve"> Подберите родственные  или, по-другому, однокоренные слова. (Дружить, дружелюбный, дружба) Т.е. когда все члены семьи заботятся друг о друге, дружат, ладят, как говорили раньше. Вспомните пословицу, в которой употребляются такие слова: семья, лад. Верно. </w:t>
      </w:r>
      <w:r w:rsidR="00DE3D19">
        <w:rPr>
          <w:rFonts w:ascii="Times New Roman" w:hAnsi="Times New Roman" w:cs="Times New Roman"/>
          <w:sz w:val="28"/>
          <w:szCs w:val="28"/>
        </w:rPr>
        <w:t>Определите</w:t>
      </w:r>
      <w:r w:rsidR="008B72CD">
        <w:rPr>
          <w:rFonts w:ascii="Times New Roman" w:hAnsi="Times New Roman" w:cs="Times New Roman"/>
          <w:sz w:val="28"/>
          <w:szCs w:val="28"/>
        </w:rPr>
        <w:t xml:space="preserve"> тему урока.</w:t>
      </w:r>
    </w:p>
    <w:p w:rsidR="002C1ECF" w:rsidRDefault="002C1ECF" w:rsidP="00034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EC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B72CD" w:rsidRDefault="00DE3D19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 нового</w:t>
      </w:r>
      <w:r w:rsidR="00E204C8">
        <w:rPr>
          <w:rFonts w:ascii="Times New Roman" w:hAnsi="Times New Roman" w:cs="Times New Roman"/>
          <w:b/>
          <w:sz w:val="28"/>
          <w:szCs w:val="28"/>
        </w:rPr>
        <w:t>.</w:t>
      </w:r>
    </w:p>
    <w:p w:rsidR="008C082F" w:rsidRPr="00034EC6" w:rsidRDefault="008C082F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>1.Подготовка к первичному восприятию</w:t>
      </w:r>
    </w:p>
    <w:p w:rsidR="008C082F" w:rsidRDefault="008C082F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русского народа есть м</w:t>
      </w:r>
      <w:r w:rsidRPr="008C08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драя пословица: «При солнышке тепло, при матери добро». Причитаем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с.76 и подумаем, подходит ли эта пословица к тексту?</w:t>
      </w:r>
    </w:p>
    <w:p w:rsidR="008C082F" w:rsidRPr="00034EC6" w:rsidRDefault="008C082F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>2. Первичное  восприятие</w:t>
      </w:r>
    </w:p>
    <w:p w:rsidR="008C082F" w:rsidRDefault="008C082F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хорошо читающим учеником.</w:t>
      </w:r>
    </w:p>
    <w:p w:rsidR="008C082F" w:rsidRPr="00034EC6" w:rsidRDefault="008C082F" w:rsidP="00034E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3.Проверка  первичного восприятия</w:t>
      </w:r>
    </w:p>
    <w:p w:rsidR="008C082F" w:rsidRDefault="008C082F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героев произведения.</w:t>
      </w:r>
    </w:p>
    <w:p w:rsidR="008C082F" w:rsidRDefault="008C082F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ходил Митька?</w:t>
      </w:r>
    </w:p>
    <w:p w:rsidR="008C082F" w:rsidRDefault="008C082F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ему удалось?</w:t>
      </w:r>
    </w:p>
    <w:p w:rsidR="008C082F" w:rsidRDefault="008C082F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не смог?</w:t>
      </w:r>
    </w:p>
    <w:p w:rsidR="00E204C8" w:rsidRPr="00034EC6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>4. Повторное чтение с анализом.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1 иллюстрацию. Почему плачет?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слова нашла мама?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изобразили на 2 рисунке?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 смеялся и плакал одновременно?</w:t>
      </w:r>
    </w:p>
    <w:p w:rsidR="00E204C8" w:rsidRDefault="00E204C8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подходит</w:t>
      </w:r>
      <w:r w:rsidRPr="00E2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 пословица к тексту?</w:t>
      </w:r>
    </w:p>
    <w:p w:rsidR="00E204C8" w:rsidRDefault="00E204C8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скажете о маме?</w:t>
      </w:r>
    </w:p>
    <w:p w:rsidR="00E204C8" w:rsidRDefault="00E204C8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Митя смог научиться у мамы?</w:t>
      </w:r>
    </w:p>
    <w:p w:rsidR="00E204C8" w:rsidRPr="00034EC6" w:rsidRDefault="00E204C8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proofErr w:type="spellStart"/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>Микроитог</w:t>
      </w:r>
      <w:proofErr w:type="spellEnd"/>
      <w:r w:rsidRPr="00034E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204C8" w:rsidRPr="00E204C8" w:rsidRDefault="00E204C8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C8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E204C8">
        <w:rPr>
          <w:rFonts w:ascii="Times New Roman" w:hAnsi="Times New Roman" w:cs="Times New Roman"/>
          <w:sz w:val="28"/>
          <w:szCs w:val="28"/>
        </w:rPr>
        <w:t>(танцевальные движения под мелодию «Зарядка»)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.Закрепление</w:t>
      </w:r>
      <w:r w:rsidRPr="00E204C8">
        <w:rPr>
          <w:rFonts w:ascii="Times New Roman" w:hAnsi="Times New Roman" w:cs="Times New Roman"/>
          <w:b/>
          <w:sz w:val="28"/>
          <w:szCs w:val="28"/>
        </w:rPr>
        <w:t xml:space="preserve"> изученного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Работа на</w:t>
      </w:r>
      <w:r w:rsidR="003D71E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выразительностью чтения.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4C8">
        <w:rPr>
          <w:rFonts w:ascii="Times New Roman" w:hAnsi="Times New Roman" w:cs="Times New Roman"/>
          <w:sz w:val="28"/>
          <w:szCs w:val="28"/>
        </w:rPr>
        <w:t>-Только ли мама способна вас чему-нибудь научить?</w:t>
      </w:r>
      <w:r>
        <w:rPr>
          <w:rFonts w:ascii="Times New Roman" w:hAnsi="Times New Roman" w:cs="Times New Roman"/>
          <w:sz w:val="28"/>
          <w:szCs w:val="28"/>
        </w:rPr>
        <w:t xml:space="preserve"> Прочитаем следующий рассказ и попробуем представить ситуацию.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вы испугались за мальчика?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себя чувствовал отец?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слов это понятно?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тоном это произнесено?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 мальчик?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мог поступить?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на его месте?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отец поблагодарил сына?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он смог научить своего сына?</w:t>
      </w:r>
    </w:p>
    <w:p w:rsid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Читая данное произведение, попробуйте голосом передать все его тонкости.</w:t>
      </w:r>
    </w:p>
    <w:p w:rsidR="003D71EC" w:rsidRDefault="003D71EC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Микроитог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1EC" w:rsidRDefault="003D71EC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D71EC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1EC" w:rsidRDefault="003D71EC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Солнце осветило дерево рода. Вы, конечно, еще яблочко на этом дереве, но от вас уже зависит</w:t>
      </w:r>
      <w:r w:rsidR="00034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оно будет. Как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описали свою семью? Придумайте слова, отвечающие на </w:t>
      </w:r>
      <w:r w:rsidR="00DE3D19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(имена прилагательные).</w:t>
      </w:r>
    </w:p>
    <w:p w:rsidR="003D71EC" w:rsidRDefault="003D71EC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Верно. Пусть вам всегда будет тепло в семье как  при солнышке. И вы не огорчайте родных. Тогда с у</w:t>
      </w:r>
      <w:r w:rsidR="00034EC6">
        <w:rPr>
          <w:rFonts w:ascii="Times New Roman" w:hAnsi="Times New Roman" w:cs="Times New Roman"/>
          <w:sz w:val="28"/>
          <w:szCs w:val="28"/>
        </w:rPr>
        <w:t>веренностью можно будет сказать</w:t>
      </w:r>
      <w:r>
        <w:rPr>
          <w:rFonts w:ascii="Times New Roman" w:hAnsi="Times New Roman" w:cs="Times New Roman"/>
          <w:sz w:val="28"/>
          <w:szCs w:val="28"/>
        </w:rPr>
        <w:t>:  «На что и клад, когда в семье лад».</w:t>
      </w:r>
      <w:r w:rsidR="00034EC6" w:rsidRPr="00034EC6">
        <w:rPr>
          <w:rFonts w:ascii="Times New Roman" w:hAnsi="Times New Roman" w:cs="Times New Roman"/>
          <w:sz w:val="28"/>
          <w:szCs w:val="28"/>
        </w:rPr>
        <w:t xml:space="preserve"> </w:t>
      </w:r>
      <w:r w:rsidR="00034EC6">
        <w:rPr>
          <w:rFonts w:ascii="Times New Roman" w:hAnsi="Times New Roman" w:cs="Times New Roman"/>
          <w:sz w:val="28"/>
          <w:szCs w:val="28"/>
        </w:rPr>
        <w:t xml:space="preserve"> Сегодняшний урок  - узелок  на память.</w:t>
      </w:r>
    </w:p>
    <w:p w:rsidR="003D71EC" w:rsidRDefault="003D71EC" w:rsidP="00034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активным на память об уроке дарю солнечные лучики.</w:t>
      </w:r>
    </w:p>
    <w:p w:rsidR="003D71EC" w:rsidRPr="003D71EC" w:rsidRDefault="003D71EC" w:rsidP="00034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E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71EC" w:rsidRPr="003D71EC" w:rsidRDefault="003D71EC" w:rsidP="00034E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герб вашей семьи.</w:t>
      </w:r>
    </w:p>
    <w:p w:rsidR="003D71EC" w:rsidRPr="003D71EC" w:rsidRDefault="003D71EC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04C8" w:rsidRP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C8" w:rsidRPr="00E204C8" w:rsidRDefault="00E204C8" w:rsidP="00034EC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82F" w:rsidRPr="008C082F" w:rsidRDefault="008C082F" w:rsidP="00034EC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C082F" w:rsidRPr="008C082F" w:rsidRDefault="008C082F" w:rsidP="00034E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C082F" w:rsidRPr="008C082F" w:rsidSect="004807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EFB"/>
    <w:multiLevelType w:val="hybridMultilevel"/>
    <w:tmpl w:val="35F2E220"/>
    <w:lvl w:ilvl="0" w:tplc="FCCCD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F65B4E"/>
    <w:multiLevelType w:val="hybridMultilevel"/>
    <w:tmpl w:val="0AB4FE5A"/>
    <w:lvl w:ilvl="0" w:tplc="513CD5C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F661544"/>
    <w:multiLevelType w:val="hybridMultilevel"/>
    <w:tmpl w:val="7108B5E8"/>
    <w:lvl w:ilvl="0" w:tplc="3BD81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70"/>
    <w:rsid w:val="00034EC6"/>
    <w:rsid w:val="00080742"/>
    <w:rsid w:val="00111023"/>
    <w:rsid w:val="002C1ECF"/>
    <w:rsid w:val="003D71EC"/>
    <w:rsid w:val="004807D3"/>
    <w:rsid w:val="00564FDC"/>
    <w:rsid w:val="005A1266"/>
    <w:rsid w:val="008B72CD"/>
    <w:rsid w:val="008C082F"/>
    <w:rsid w:val="00AB25DA"/>
    <w:rsid w:val="00BE4270"/>
    <w:rsid w:val="00C129F6"/>
    <w:rsid w:val="00D75BA8"/>
    <w:rsid w:val="00DE3D19"/>
    <w:rsid w:val="00E204C8"/>
    <w:rsid w:val="00F1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8</cp:revision>
  <dcterms:created xsi:type="dcterms:W3CDTF">2012-06-08T12:27:00Z</dcterms:created>
  <dcterms:modified xsi:type="dcterms:W3CDTF">2013-08-28T20:05:00Z</dcterms:modified>
</cp:coreProperties>
</file>