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767E4" w:rsidRPr="004767E4" w:rsidRDefault="004767E4" w:rsidP="004767E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документа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Рабочая программа по предмету «Литературное чтение» 2 класс создана на основе:</w:t>
      </w:r>
    </w:p>
    <w:p w:rsidR="004767E4" w:rsidRPr="004767E4" w:rsidRDefault="004767E4" w:rsidP="004767E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4767E4" w:rsidRPr="004767E4" w:rsidRDefault="004767E4" w:rsidP="004767E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>Примерной Программы начального общего образования. М., «Просвещение», 2009 год;</w:t>
      </w:r>
    </w:p>
    <w:p w:rsidR="004767E4" w:rsidRPr="004767E4" w:rsidRDefault="004767E4" w:rsidP="004767E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>Программы курса «Литературное чтение» под редакцией Климановой Л.Ф., Виноградской Л.А., Горецкого В.Г. М., «Просвещение», 2012 год;</w:t>
      </w:r>
    </w:p>
    <w:p w:rsidR="004767E4" w:rsidRPr="004767E4" w:rsidRDefault="004767E4" w:rsidP="004767E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>Учебного плана школы на 2013-2014 учебный год.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чтения охватывает два ключевых направления: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 совершенствование навыка чтения и коммуникативно-речевых умений;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«Литературное чтение» вводит учащихся в мир большой литературы. Одна из основных его задач — сформировать у начинающего читателя интерес к книге и потребность в систематическом чтении литературных произведений, понимание того, что художественное произведение — это произведение словесного искусства; развить воображение ребенка, чувство эстетического переживания прочитанного. Другой не менее важной задачей уроков литературного чтения является формирование навыка чтения, так как он является той основой, на которой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все остальные коммуникативно-речевые умения.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Художественно-эстетический, коммуникативный и нравственно-мировоззренческий принципы построения программы  и учебников значительно расширяют границы коммуникации младшего школьника. Помимо реального общения с окружающим миром, дети включаются процесс духовного общения с миром искусства через чтение художественных произведений и воображаемый диалог с писателем, художником, композитором.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постепенно начинают понимать, что цель общения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состоит одна из важнейших воспитательных задач уроков литературного чтения. 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следующих целей: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4767E4" w:rsidRPr="004767E4" w:rsidRDefault="004767E4" w:rsidP="004767E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4767E4" w:rsidRPr="004767E4" w:rsidRDefault="004767E4" w:rsidP="004767E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4767E4" w:rsidRPr="004767E4" w:rsidRDefault="004767E4" w:rsidP="004767E4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767E4" w:rsidRPr="004767E4" w:rsidRDefault="004767E4" w:rsidP="004767E4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7E4" w:rsidRPr="004767E4" w:rsidRDefault="004767E4" w:rsidP="00476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детей способность сопереживать героям, эмоционально откликаться на прочитанное,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учить чувствовать и понимать образный язык, развивать образное мышление,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поэтический слух,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обогащать чувственный опыт ребёнка,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эстетическое отношение ребёнка к жизни,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расширять кругозор детей через чтение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различных жанров,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развитие речи школьников и активно формировать навык чтения и речевые умения.</w:t>
      </w:r>
    </w:p>
    <w:p w:rsidR="004767E4" w:rsidRPr="004767E4" w:rsidRDefault="004767E4" w:rsidP="00476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обучения младших школьников: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Углублять читательский опыт детей.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Создание условий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4767E4" w:rsidRPr="004767E4" w:rsidRDefault="004767E4" w:rsidP="00476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речевых умений и навыков при работе с текстом: </w:t>
      </w:r>
    </w:p>
    <w:p w:rsidR="004767E4" w:rsidRPr="004767E4" w:rsidRDefault="004767E4" w:rsidP="00476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Развитие навыков чтения: </w:t>
      </w: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навыка осознанного и правильного чтения,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выработка плавного чтения целыми словами,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речевых гимнастик для овладения нормативным способом чтения 3-4 мин,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проводить соревнования и конкурсы на лучшего чтеца,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темпового чтения. </w:t>
      </w:r>
    </w:p>
    <w:p w:rsidR="004767E4" w:rsidRPr="004767E4" w:rsidRDefault="004767E4" w:rsidP="00476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2.Развитие выразительности чтения и речи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вслух и чтение про себя,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чёткую дикцию, тренировать речевой аппарат, отрабатывать и закреплять правильную артикуляцию гласных и согласных,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произносить скороговорки и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обучение орфоэпическому чтению,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обучение чтению по ролям. </w:t>
      </w:r>
    </w:p>
    <w:p w:rsidR="004767E4" w:rsidRPr="004767E4" w:rsidRDefault="004767E4" w:rsidP="00476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Обогащение опыта творческой деятельности: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1.Обогащение опыта эстетического восприятия: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способность воспринимать красоту природы, человека и предметного мира,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способности радоваться и удивляться в процессе общения с природой, людьми, замечать красивое в окружающем мире,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умение передавать впечатления от общения с природой в устной речи.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выразить свои впечатления: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проводить игры со словами,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коллективно сочинять различные истории,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составлять рассказы на свободные темы.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3.Развитие воображения, образного восприятия окружающего мира с помощью упражнений: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рисование красками,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словесными описаниями,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рассказ по собственному рисунку,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придумывание своей концовки.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4.Обогащение опыта эстетического восприятия произведений художественной литературы: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приобщать к миру поэзии,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поэтический вкус.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5.Активизация способности полноценно воспринимать художественное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произведение: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средства художественной выразительности (эпитеты, сравнение),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жанры литературных произведений (сказка, рассказ, стихотворение),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знать жанры фольклора (загадка, пословица, небылица, считалка </w:t>
      </w:r>
      <w:proofErr w:type="gramEnd"/>
    </w:p>
    <w:p w:rsidR="004767E4" w:rsidRPr="004767E4" w:rsidRDefault="004767E4" w:rsidP="00476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4767E4" w:rsidRPr="004767E4" w:rsidRDefault="004767E4" w:rsidP="004767E4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базисным учебным планом  рабочая программа составлена по  программе авторов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Л.А.Виноградской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 </w:t>
      </w: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6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часа в неделю, 136 часов в год</w:t>
      </w: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476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комплексно - дидактическую цель</w:t>
      </w:r>
      <w:r w:rsidRPr="00476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 разделов,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4767E4" w:rsidRPr="004767E4" w:rsidRDefault="004767E4" w:rsidP="004767E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литературного чтения реализуются следующие </w:t>
      </w:r>
      <w:r w:rsidRPr="00476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сквозные линии развития учащихся средствами предмета.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Линии, общие с курсом русского языка:</w:t>
      </w:r>
    </w:p>
    <w:p w:rsidR="004767E4" w:rsidRPr="004767E4" w:rsidRDefault="004767E4" w:rsidP="004767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функциональной грамотностью;</w:t>
      </w:r>
    </w:p>
    <w:p w:rsidR="004767E4" w:rsidRPr="004767E4" w:rsidRDefault="004767E4" w:rsidP="004767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чтения, приемами понимания и анализа текстов;</w:t>
      </w:r>
    </w:p>
    <w:p w:rsidR="004767E4" w:rsidRPr="004767E4" w:rsidRDefault="004767E4" w:rsidP="004767E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умениями, навыками различных видов устной и письменной речи.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Линии, специфические для курса «Чтение и начальное литературное образование»:</w:t>
      </w:r>
    </w:p>
    <w:p w:rsidR="004767E4" w:rsidRPr="004767E4" w:rsidRDefault="004767E4" w:rsidP="004767E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объяснение своего эмоционально-оценочного отношения к 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7E4" w:rsidRPr="004767E4" w:rsidRDefault="004767E4" w:rsidP="004767E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литературе как искусству слова;</w:t>
      </w:r>
    </w:p>
    <w:p w:rsidR="004767E4" w:rsidRPr="004767E4" w:rsidRDefault="004767E4" w:rsidP="004767E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первичная систематизация знаний о литературе, книгах, писателях.</w:t>
      </w:r>
    </w:p>
    <w:p w:rsidR="004767E4" w:rsidRPr="004767E4" w:rsidRDefault="004767E4" w:rsidP="004767E4">
      <w:pPr>
        <w:spacing w:before="100" w:beforeAutospacing="1"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 «Литературное чтение» определили содержание учебников «Литературное чтение» 2 класса и программы, которая включает следующие разделы: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«Круг детского чтения. Тематика».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«Коммуникативно-речевые навыки и умения при работе с текстом произведения».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миром».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«Основные требования к знаниям, умениям и навыкам учащихся».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Круг детского чтения. Тематика.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Вводный раздел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«Приглашение в страну </w:t>
      </w:r>
      <w:proofErr w:type="spellStart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Литературию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«Книга — друг и советчик».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Жанровый блок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народное творчество: загадки, пословицы,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небылицы; сказки о животных; бытовые и волшебные сказки (сказки народов России и зарубежных</w:t>
      </w:r>
      <w:proofErr w:type="gramEnd"/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стран).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произведения: сказки русских писателей; басни и рассказы современных писателей и писателей-классиков; «Страницы поэзии» (стихи русских поэтов).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— искусство слова. Дальнейшее знакомство с произведениями детских писателей (К. Чуковский, С. Маршак, С. Михалков, А.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Носов), небольшой справочный материал о жизни и творчестве писателей.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Тематический блок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Произведения современных писателей, писателей-классиков русской и зарубежной литературы, раскрывающие художественно-эстетические, морально-этические и патриотические темы (о красоте родной природы, о детях и семье, о школе, родной стране и ее людях). Обобщение представлений детей по нравственно-этической тематике. Научно-познавательные тексты.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Коммуникативно-речевые умения и навыки при работе с текстом произведения</w:t>
      </w:r>
    </w:p>
    <w:p w:rsidR="004767E4" w:rsidRPr="004767E4" w:rsidRDefault="004767E4" w:rsidP="004767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Развитие навыка чтения.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Способ чтения: чтение целыми словами без разделения на слоги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трехсложных слов; обучение чтению про себя.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Увеличение «поля» чтения: от чтения двусложных слов к чтению трехсложных.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Качества навыка чтения, обеспечивающие понимание прочитанного: сознательное, правильное чтение (без пропусков и искажений) в темпе 50—60 слов в минуту.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Выразительное чтение с соблюдением пауз и интонации конца предложения. Развитие темпового чтения текстов (умение замедлять и ускорять темп чтения). Чтение 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</w:t>
      </w:r>
      <w:proofErr w:type="gramEnd"/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про себя с последующим воспроизведением содержания прочитанного.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Формирование речевых умений при работе с текстом произведения.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Подробный пересказ небольшого произведения с соблюдением логики развития сюжета и пересказ по предложенному картинному плану.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Выборочный пересказ с опорой на вопросы и иллюстрации.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Деление текста на части, нахождение главной мысли прочитанного (с помощью учителя).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выделять в тексте диалоги героев, читать их выразительно.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Рисование словесных картин на основе прочитанного текста (с помощью учителя).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Составление небольшого рассказа по картинке или серии картинок, объединенных общей темой.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Воспитание культуры речи и чтения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звуковой культуры речи: четкой дикции, закрепление умений правильно артикулировать звуки в словах и фразах, увеличивать или уменьшать силу голоса в зависимости от речевой ситуации и коммуникативной задачи.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Соблюдение в устном общении интонационной выразительности речи и чтения при воспроизведении предложений различного типа.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пересказе текста.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культуры общения с собеседником (ребенком или взрослым): умение проявлять внимание, доброжелательность к собеседнику, умение слушать собеседника и поддерживать разговор с ним.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Ориентировка в учебной книге: нахождение оглавления, нужного произведения; умение пользоваться методическим аппаратом учебника.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Формирование культуры обращения с книгой: не загибать листы, не чертить в книге, не пачкать ее страницы, обертывать книгу при частом использовании.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Опыт эстетического восприятия и понимания художественных произведений.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Его обогащение на основе знакомства с произведениями разных видов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искусства и наблюдений за окружающим миром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Расширение опыта эстетического восприятия мира на основе наблюдений.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способности воспринимать красоту природы в разное время года и потребности в нравственно-эстетическом отношении к окружающему миру.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умения передавать впечатления от общения с природой в устной речи с использованием рисунков.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умения наблюдать за движениями и позами животных, способами их общения, передавать свои впечатления в рассказе.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умения воспринимать красоту предметного мира, передать через слово и рисунки свои впечатления, отношение к 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увиденному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Обогащение опыта эстетического восприятия в процессе знакомства с произведениями изобразительного искусства и музыки.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Слушание художественных произведений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Слушание произведений в исполнении мастеров художественного слова.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Слушание стихотворений в исполнении взрослого или подготовленного ребенка (в сочетании с музыкальным сопровождением). Умение сопоставлять, сравнивать свои впечатления от прослушивания музыки и стихов.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Заучивание наизусть стихотворений классиков русской литературы, посвященных разным временам года.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Перечитывание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художественного произведения и его анализ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умения размышлять над 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потребности перечитать текст для нахождения в нем слов, подтверждающих собственные высказывания.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выбирать слова, характеризующие героя (его внешний вид, поступки, речь), понять отношение автора к герою (с помощью учителя); сформировать свое отношение к поступкам героев.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умения эстетического переживания; умения откликаться на произведение искусства, подмечать красоту и образность художественного слова.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Сравнение авторского описания красоты природы (цветка, птицы, облака, неба и т. д.) с собственным сравнением.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Активизация воображения, фантазии ребенка с помощью вопросов «На что похож данный предмет?», «С чем можно его сравнить?». И т. д.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Нахождение в тексте с помощью учителя образных выражений, сравнений, эпитетов (без терминов).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умения воспроизводить словесное описание места действия, предметов и т. д. (из прочитанного произведения).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умения составлять словесное описание героя (персонажа).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Опыт творческой деятельности. Практическое знакомство с литературными жанрами и терминами.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Воспроизведение сказочных сюжетов (или отдельных эпизодов) с предварительной характеристикой персонажей, их внешнего вида, поведения, речи.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умения сравнивать загадку и отгадку, находить в них общее, эмоционально откликаться и оценивать художественную образность, яркость изображения предмета в загадке.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Придумывание (коллективное) продолжения сюжета сказки или рассказа, обсуждение и выбор лучших вариантов.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определять автора произведения («Кто написал эти стихи, рассказы?»).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Формирование умения различать художественный и научно-познавательный тексты, находить (с помощью учителя) общее и различное (общая тема, разный способ изображения: научный и художественный, образный)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различать сказки о животных и бытовые сказки, обращать внимание на сказочный мир героев этих произведений.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наизусть 5—6 стихотворений русских и зарубежных классиков;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5—6 русских народных пословиц, считалок, загадок;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имена и фамилии 5—6 отечественных писателей.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читать те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целыми словами в темпе не менее 50 слов в минуту без искажений слов;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читать те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 с воспроизведением его содержания по вопросам;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читать небольшой художественный текст выразительно, соблюдая интонацию предложений различного типа;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практически различать сказку, рассказ и стихотворение;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объяснять заглавие прочитанного произведения;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высказывать свое отношение к содержанию 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поступкам героев;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устно рисовать словесную картину к отдельным эпизодам текста;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делить текст на части в соответствии с предложенным планом;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отгадывать загадки;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в тексте слова, характеризующие поступки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слова автора и героев;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тему произведения по заглавию;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и называть сказки о животных и бытовые сказки;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находить в тексте сравнения (простейшее средство художественной выразительности) с опорой на слова </w:t>
      </w: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точно, как, словно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ориентироваться в учебной книге: уметь пользоваться оглавлением, методическим аппаратом учебника;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рассказ по предложенным опорным словам или картинному плану.</w:t>
      </w:r>
    </w:p>
    <w:p w:rsidR="004767E4" w:rsidRPr="004767E4" w:rsidRDefault="004767E4" w:rsidP="004767E4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 использовать приобретенные знания и умения в практической деятельности и повседневной жизни:</w:t>
      </w:r>
    </w:p>
    <w:p w:rsidR="004767E4" w:rsidRPr="004767E4" w:rsidRDefault="004767E4" w:rsidP="004767E4">
      <w:pPr>
        <w:numPr>
          <w:ilvl w:val="0"/>
          <w:numId w:val="9"/>
        </w:numPr>
        <w:tabs>
          <w:tab w:val="left" w:pos="798"/>
        </w:tabs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выбирать и читать книги; </w:t>
      </w:r>
    </w:p>
    <w:p w:rsidR="004767E4" w:rsidRPr="004767E4" w:rsidRDefault="004767E4" w:rsidP="004767E4">
      <w:pPr>
        <w:numPr>
          <w:ilvl w:val="0"/>
          <w:numId w:val="9"/>
        </w:numPr>
        <w:tabs>
          <w:tab w:val="left" w:pos="798"/>
        </w:tabs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>высказывать оценочные суждения о прочитанном произведении (герое, событии);</w:t>
      </w:r>
    </w:p>
    <w:p w:rsidR="004767E4" w:rsidRPr="004767E4" w:rsidRDefault="004767E4" w:rsidP="004767E4">
      <w:pPr>
        <w:numPr>
          <w:ilvl w:val="0"/>
          <w:numId w:val="9"/>
        </w:numPr>
        <w:tabs>
          <w:tab w:val="left" w:pos="798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содержание книги по заглавию, аннотации;</w:t>
      </w:r>
    </w:p>
    <w:p w:rsidR="004767E4" w:rsidRPr="004767E4" w:rsidRDefault="004767E4" w:rsidP="004767E4">
      <w:pPr>
        <w:numPr>
          <w:ilvl w:val="0"/>
          <w:numId w:val="9"/>
        </w:numPr>
        <w:tabs>
          <w:tab w:val="left" w:pos="798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словаре значение неизвестного слова.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оценок:</w:t>
      </w:r>
    </w:p>
    <w:p w:rsidR="004767E4" w:rsidRPr="004767E4" w:rsidRDefault="004767E4" w:rsidP="00476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минимуме содержания основных образовательных программ (Федеральный компонент государственного образовательного стандарта) определяет подходы к оцениванию навыка чтения младшего школьника:</w:t>
      </w:r>
    </w:p>
    <w:p w:rsidR="004767E4" w:rsidRPr="004767E4" w:rsidRDefault="004767E4" w:rsidP="004767E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чтения: чтение целыми словами.</w:t>
      </w:r>
    </w:p>
    <w:p w:rsidR="004767E4" w:rsidRPr="004767E4" w:rsidRDefault="004767E4" w:rsidP="004767E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 чтение незнакомого текста с соблюдением норм литературного произношения.</w:t>
      </w:r>
    </w:p>
    <w:p w:rsidR="004767E4" w:rsidRPr="004767E4" w:rsidRDefault="004767E4" w:rsidP="004767E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на постепенное увеличение скорости чтения.</w:t>
      </w:r>
    </w:p>
    <w:p w:rsidR="004767E4" w:rsidRPr="004767E4" w:rsidRDefault="004767E4" w:rsidP="004767E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чтение: использование интонаций, соответствующих смыслу текста.</w:t>
      </w:r>
    </w:p>
    <w:p w:rsidR="004767E4" w:rsidRPr="004767E4" w:rsidRDefault="004767E4" w:rsidP="004767E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требованиях к уровню подготовки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Следовательно, при проверке техники чтения производится оценивание четырех качеств навыка, и ведущим является осознанность.  </w:t>
      </w:r>
    </w:p>
    <w:p w:rsidR="004767E4" w:rsidRPr="004767E4" w:rsidRDefault="004767E4" w:rsidP="004767E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навыка чтения вслух подбираются доступные по лексике и содержанию незнакомые тексты.  Темп чтения не менее 35 слов в минуту в </w:t>
      </w:r>
      <w:r w:rsidRPr="00476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полугодии, во втором полугодии - 50 слов в минуту.</w:t>
      </w:r>
    </w:p>
    <w:p w:rsidR="004767E4" w:rsidRPr="004767E4" w:rsidRDefault="004767E4" w:rsidP="004767E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по литературному чтению выставляются по отметкам текущего контроля, в ходе которого проверяется:</w:t>
      </w:r>
    </w:p>
    <w:p w:rsidR="004767E4" w:rsidRPr="004767E4" w:rsidRDefault="004767E4" w:rsidP="004767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текста;</w:t>
      </w:r>
    </w:p>
    <w:p w:rsidR="004767E4" w:rsidRPr="004767E4" w:rsidRDefault="004767E4" w:rsidP="004767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содержания произведения (полно, выборочно, кратко);</w:t>
      </w:r>
    </w:p>
    <w:p w:rsidR="004767E4" w:rsidRPr="004767E4" w:rsidRDefault="004767E4" w:rsidP="004767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наизусть;</w:t>
      </w:r>
    </w:p>
    <w:p w:rsidR="004767E4" w:rsidRPr="004767E4" w:rsidRDefault="004767E4" w:rsidP="004767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простого плана;</w:t>
      </w:r>
    </w:p>
    <w:p w:rsidR="004767E4" w:rsidRPr="004767E4" w:rsidRDefault="004767E4" w:rsidP="004767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небольших устных (письменных) текстов на заданную тему;</w:t>
      </w:r>
    </w:p>
    <w:p w:rsidR="004767E4" w:rsidRPr="004767E4" w:rsidRDefault="004767E4" w:rsidP="004767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детской книгой и т.д.</w:t>
      </w:r>
    </w:p>
    <w:p w:rsidR="004767E4" w:rsidRPr="004767E4" w:rsidRDefault="004767E4" w:rsidP="004767E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фронтального 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источниками информации.</w:t>
      </w:r>
    </w:p>
    <w:p w:rsidR="004767E4" w:rsidRPr="004767E4" w:rsidRDefault="004767E4" w:rsidP="004767E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Классификация ошибок и недочетов, влияющих на снижение оценки.</w:t>
      </w:r>
    </w:p>
    <w:p w:rsidR="004767E4" w:rsidRPr="004767E4" w:rsidRDefault="004767E4" w:rsidP="004767E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Ошибки:</w:t>
      </w:r>
    </w:p>
    <w:p w:rsidR="004767E4" w:rsidRPr="004767E4" w:rsidRDefault="004767E4" w:rsidP="004767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4767E4" w:rsidRPr="004767E4" w:rsidRDefault="004767E4" w:rsidP="004767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двух);</w:t>
      </w:r>
    </w:p>
    <w:p w:rsidR="004767E4" w:rsidRPr="004767E4" w:rsidRDefault="004767E4" w:rsidP="004767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4767E4" w:rsidRPr="004767E4" w:rsidRDefault="004767E4" w:rsidP="004767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4767E4" w:rsidRPr="004767E4" w:rsidRDefault="004767E4" w:rsidP="004767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4767E4" w:rsidRPr="004767E4" w:rsidRDefault="004767E4" w:rsidP="004767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4767E4" w:rsidRPr="004767E4" w:rsidRDefault="004767E4" w:rsidP="004767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4767E4" w:rsidRPr="004767E4" w:rsidRDefault="004767E4" w:rsidP="004767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4767E4" w:rsidRPr="004767E4" w:rsidRDefault="004767E4" w:rsidP="004767E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Недочеты:</w:t>
      </w:r>
    </w:p>
    <w:p w:rsidR="004767E4" w:rsidRPr="004767E4" w:rsidRDefault="004767E4" w:rsidP="004767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4767E4" w:rsidRPr="004767E4" w:rsidRDefault="004767E4" w:rsidP="004767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 слов при чтении вслух;</w:t>
      </w:r>
    </w:p>
    <w:p w:rsidR="004767E4" w:rsidRPr="004767E4" w:rsidRDefault="004767E4" w:rsidP="004767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4767E4" w:rsidRPr="004767E4" w:rsidRDefault="004767E4" w:rsidP="004767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:rsidR="004767E4" w:rsidRPr="004767E4" w:rsidRDefault="004767E4" w:rsidP="004767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4767E4" w:rsidRPr="004767E4" w:rsidRDefault="004767E4" w:rsidP="00476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-ставится ученику, если он даёт правильный, логически законченный ответ с опорой на собственный опыт, чувства, отношения. При чтении во 2 классе читает по слогам, отдельные простые слова читает целиком, в словах не допускает искажений, замены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перестановки букв и слогов в словах, правильно ставит ударение в словах, соблюдает при чтении паузы и интонации, соответствующие знакам препинания в конце предложения: умеет правильно найти в тексте ответ на вопрос учителя и последовательно предать содержание прочитанного, твёрдо знает текст для заучивания наизусть, умеет его выразительно читать.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понимает основное содержание </w:t>
      </w:r>
      <w:proofErr w:type="spell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классе  в I полугодии читает плавно, целыми словами, темп не менее 30 слов в минуту, во II полугодии не менее 45 слов в минуту, допускает при чтении 1-2 ошибки в словах, в расстановке ударения и при соблюдении пауз и интонации в конце предложения, правильно пересказывает прочитанный текст и отвечает на вопросы учителя, знает наизусть стихотворение, но допускает перестановку слов, легко и самостоятельно исправляет ошибки.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 ученику, если он разбирается в прочитанном произведении только с помощью учителя. Во 2 классе  в I полугодии читает отрывисто по слогам со скоростью не менее 25 слов в минуту, во II полугодии читает плавно по слогам не менее 40 слов в минуту, допускает 3-5 ошибок на замену слов, пропуск</w:t>
      </w:r>
      <w:proofErr w:type="gramStart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перестановку слогов и букв, не соблюдает пуз между  словами и предложениями, знает наизусть стихотворение, но при воспроизведении обнаруживается нетвёрдое усвоение текста.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«2» 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 ученику, если он: затрудняется в чтении по слогам даже легких слов;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учителя.</w:t>
      </w:r>
    </w:p>
    <w:p w:rsidR="008605B8" w:rsidRPr="004767E4" w:rsidRDefault="008605B8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B8" w:rsidRPr="008605B8" w:rsidRDefault="004767E4" w:rsidP="0086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05B8"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="008605B8"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05B8"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обучения во  2 классе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результате формирования личностных универсальных учебных действий  к окончанию   2   класса  у ребенка будут сформированы: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чтения,  ориентация на содержательные моменты школьной действительности;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обращения к художественной книге как источнику эстетического наслаждения;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</w:t>
      </w:r>
      <w:proofErr w:type="gramEnd"/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  на  следующие жизненно важные для себя и других вопросы  «Кого можно назвать другом», «Что такое настоящая дружба»; «Как найти друзей»; «Что значит поступить по совести»;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свято хранить   традиции своей семьи; своей родины;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видеть и наслаждаться </w:t>
      </w: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красотой 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ценность книги;  нравственный и исторический смысл возникновения книг на земле;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выражать свои эмоции посредством выразительного чтения;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  к успешной учебной деятельности;</w:t>
      </w:r>
    </w:p>
    <w:p w:rsidR="008605B8" w:rsidRPr="008605B8" w:rsidRDefault="008605B8" w:rsidP="008605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проверять себя и самостоятельно оценивать свои достижения на основе диагностической работы, представленной в учебнике.</w:t>
      </w:r>
    </w:p>
    <w:p w:rsidR="008605B8" w:rsidRPr="008605B8" w:rsidRDefault="008605B8" w:rsidP="0086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Учащиеся 2  класса получат возможность для формирования:</w:t>
      </w:r>
    </w:p>
    <w:p w:rsidR="008605B8" w:rsidRPr="008605B8" w:rsidRDefault="008605B8" w:rsidP="008605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определять конкретный смысл нравственных понятий: поступок, честность, верность слову;</w:t>
      </w:r>
    </w:p>
    <w:p w:rsidR="008605B8" w:rsidRPr="008605B8" w:rsidRDefault="008605B8" w:rsidP="008605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понимать, что значит поступать  по совести, жить по совести, с чистой совестью;</w:t>
      </w:r>
    </w:p>
    <w:p w:rsidR="008605B8" w:rsidRPr="008605B8" w:rsidRDefault="008605B8" w:rsidP="008605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формирования регулятивных универсальных учебных действий будут являться умения:</w:t>
      </w:r>
    </w:p>
    <w:p w:rsidR="008605B8" w:rsidRPr="008605B8" w:rsidRDefault="008605B8" w:rsidP="008605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 по литературному чтению; находить нужную главу в содержании учебника;</w:t>
      </w:r>
    </w:p>
    <w:p w:rsidR="008605B8" w:rsidRPr="008605B8" w:rsidRDefault="008605B8" w:rsidP="008605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применять систему условных обозначений при выполнении заданий;</w:t>
      </w:r>
    </w:p>
    <w:p w:rsidR="008605B8" w:rsidRPr="008605B8" w:rsidRDefault="008605B8" w:rsidP="008605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на основе чтения названия раздела учебника, какие произведения будут рассматриваться в данном  разделе;</w:t>
      </w:r>
    </w:p>
    <w:p w:rsidR="008605B8" w:rsidRPr="008605B8" w:rsidRDefault="008605B8" w:rsidP="008605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учебную задачу: проговаривать вслух возможный план решения задачи; определять  систему вопросов, на которые предстоит ответить при чтении содержания раздела;</w:t>
      </w:r>
    </w:p>
    <w:p w:rsidR="008605B8" w:rsidRPr="008605B8" w:rsidRDefault="008605B8" w:rsidP="008605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позицию читателя и слушателя в соответствии с решаемой  самостоятельно поставленной на основе вопросов учебной задачей.</w:t>
      </w:r>
    </w:p>
    <w:p w:rsidR="008605B8" w:rsidRPr="008605B8" w:rsidRDefault="008605B8" w:rsidP="008605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2 класса получат возможность для формирования:</w:t>
      </w:r>
    </w:p>
    <w:p w:rsidR="008605B8" w:rsidRPr="008605B8" w:rsidRDefault="008605B8" w:rsidP="008605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формулировать тему и цели урока; систему  вопросов, рассматриваемую на уроке;</w:t>
      </w:r>
    </w:p>
    <w:p w:rsidR="008605B8" w:rsidRPr="008605B8" w:rsidRDefault="008605B8" w:rsidP="008605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 возможный план решения  вопросов  совместно с учителем;</w:t>
      </w:r>
    </w:p>
    <w:p w:rsidR="008605B8" w:rsidRPr="008605B8" w:rsidRDefault="008605B8" w:rsidP="008605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работать   в соответствии с заявленным планом;</w:t>
      </w:r>
    </w:p>
    <w:p w:rsidR="008605B8" w:rsidRPr="008605B8" w:rsidRDefault="008605B8" w:rsidP="008605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 корректировать свою деятельность в соответствии с возможно допущенными ошибками;</w:t>
      </w:r>
    </w:p>
    <w:p w:rsidR="008605B8" w:rsidRPr="008605B8" w:rsidRDefault="008605B8" w:rsidP="008605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задания.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Результатом формирования познавательных универсальных учебных действий будут являться умения:</w:t>
      </w:r>
    </w:p>
    <w:p w:rsidR="008605B8" w:rsidRPr="008605B8" w:rsidRDefault="008605B8" w:rsidP="008605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8605B8" w:rsidRPr="008605B8" w:rsidRDefault="008605B8" w:rsidP="008605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в тексте основные части; определять </w:t>
      </w:r>
      <w:proofErr w:type="spell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создавать устные словесные иллюстрации на основе выделенной </w:t>
      </w:r>
      <w:proofErr w:type="spell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05B8" w:rsidRPr="008605B8" w:rsidRDefault="008605B8" w:rsidP="008605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тексты по заданному основанию (по теме, главной мысли, героям);</w:t>
      </w:r>
    </w:p>
    <w:p w:rsidR="008605B8" w:rsidRPr="008605B8" w:rsidRDefault="008605B8" w:rsidP="008605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разные тексты (по теме, главной мысли, героям);</w:t>
      </w:r>
    </w:p>
    <w:p w:rsidR="008605B8" w:rsidRPr="008605B8" w:rsidRDefault="008605B8" w:rsidP="008605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  для выполнения заданий  на основе алфавитного каталога; в справочной литературе для детей, с помощью друзей и родителей.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2 класса получат возможность для формирования:</w:t>
      </w:r>
    </w:p>
    <w:p w:rsidR="008605B8" w:rsidRPr="008605B8" w:rsidRDefault="008605B8" w:rsidP="008605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находить необходимые слова в тексте; на основе опорных слов составлять свое высказывание;</w:t>
      </w:r>
    </w:p>
    <w:p w:rsidR="008605B8" w:rsidRPr="008605B8" w:rsidRDefault="008605B8" w:rsidP="008605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Результатом формирования коммуникативных универсальных учебных действий будут являться умения:</w:t>
      </w:r>
    </w:p>
    <w:p w:rsidR="008605B8" w:rsidRPr="008605B8" w:rsidRDefault="008605B8" w:rsidP="008605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и отвечать  на вопросы по прочитанному произведению;</w:t>
      </w:r>
    </w:p>
    <w:p w:rsidR="008605B8" w:rsidRPr="008605B8" w:rsidRDefault="008605B8" w:rsidP="008605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8605B8" w:rsidRPr="008605B8" w:rsidRDefault="008605B8" w:rsidP="008605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собственным мнением.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 2 класса получат возможность для формирования:</w:t>
      </w:r>
    </w:p>
    <w:p w:rsidR="008605B8" w:rsidRPr="008605B8" w:rsidRDefault="008605B8" w:rsidP="008605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высказывание под руководством учителя в устной и письменной форме;</w:t>
      </w:r>
    </w:p>
    <w:p w:rsidR="008605B8" w:rsidRPr="008605B8" w:rsidRDefault="008605B8" w:rsidP="008605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умения владеть монологической и диалогической формами речи.</w:t>
      </w:r>
    </w:p>
    <w:p w:rsidR="008605B8" w:rsidRPr="008605B8" w:rsidRDefault="008605B8" w:rsidP="008605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и обосновывать свою точку зрения;</w:t>
      </w:r>
    </w:p>
    <w:p w:rsidR="008605B8" w:rsidRPr="008605B8" w:rsidRDefault="008605B8" w:rsidP="008605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 и слышать других, пытаться принимать иную точку зрения, быть готовым корректировать свою точку зрения;</w:t>
      </w:r>
    </w:p>
    <w:p w:rsidR="008605B8" w:rsidRPr="008605B8" w:rsidRDefault="008605B8" w:rsidP="008605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 и приходить к общему решению в совместной деятельности.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Результатом формирования  предметных умений  (раздел «Виды речевой и читательской деятельности»)  будут являться  следующие  умения: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</w:t>
      </w:r>
      <w:proofErr w:type="gram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с постепенным увеличением скорости чтения в соответствии с индивидуальным темпом;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 тему   прочитанного произведения;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определять главную мысль произведения;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самостоятельно  и под руководством учителя вопросы по прочитанному или прослушанному произведению;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на основе картинного  плана, простого плана, составленного под руководством учителя;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героя произведения под руководством учителя (кто он?</w:t>
      </w:r>
      <w:proofErr w:type="gram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он?);</w:t>
      </w:r>
      <w:proofErr w:type="gramEnd"/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текст на части под руководством учителя;  определять </w:t>
      </w:r>
      <w:proofErr w:type="spell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озаглавливать части, готовить текст к пересказу;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самостоятельно книгу в библиотеке по заданным параметрам;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живописи и произведения литературы;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прозаический и поэтический текст;</w:t>
      </w:r>
    </w:p>
    <w:p w:rsidR="008605B8" w:rsidRPr="008605B8" w:rsidRDefault="008605B8" w:rsidP="008605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2  класса получат возможность для формирования:</w:t>
      </w:r>
    </w:p>
    <w:p w:rsidR="008605B8" w:rsidRPr="008605B8" w:rsidRDefault="008605B8" w:rsidP="00860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те</w:t>
      </w:r>
      <w:proofErr w:type="gramStart"/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кст пр</w:t>
      </w:r>
      <w:proofErr w:type="gramEnd"/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себя  и понимать прочитанное;</w:t>
      </w:r>
    </w:p>
    <w:p w:rsidR="008605B8" w:rsidRPr="008605B8" w:rsidRDefault="008605B8" w:rsidP="00860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определять главную мысль произведения на основе выбранной пословицы;</w:t>
      </w:r>
    </w:p>
    <w:p w:rsidR="008605B8" w:rsidRPr="008605B8" w:rsidRDefault="008605B8" w:rsidP="00860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самостоятельно  вопросы по прочитанному или прослушанному произведению;</w:t>
      </w:r>
    </w:p>
    <w:p w:rsidR="008605B8" w:rsidRPr="008605B8" w:rsidRDefault="008605B8" w:rsidP="00860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делить текст на части; озаглавливать части;</w:t>
      </w:r>
    </w:p>
    <w:p w:rsidR="008605B8" w:rsidRPr="008605B8" w:rsidRDefault="008605B8" w:rsidP="00860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 текст на основе плана подробно, кратко;</w:t>
      </w:r>
    </w:p>
    <w:p w:rsidR="008605B8" w:rsidRPr="008605B8" w:rsidRDefault="008605B8" w:rsidP="00860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давать характеристику героям произведения; сравнивать героев одного произведения;</w:t>
      </w:r>
    </w:p>
    <w:p w:rsidR="008605B8" w:rsidRPr="008605B8" w:rsidRDefault="008605B8" w:rsidP="00860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формирования  предметных умений  (раздел «Круг детского чтения»)  будут являться  следующие  умения:</w:t>
      </w:r>
    </w:p>
    <w:p w:rsidR="008605B8" w:rsidRPr="008605B8" w:rsidRDefault="008605B8" w:rsidP="008605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представленную на выставке книгу;</w:t>
      </w:r>
    </w:p>
    <w:p w:rsidR="008605B8" w:rsidRPr="008605B8" w:rsidRDefault="008605B8" w:rsidP="008605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 организовывать  выставку книг в классе по заданным учителем параметрам и под руководством учителя;</w:t>
      </w:r>
    </w:p>
    <w:p w:rsidR="008605B8" w:rsidRPr="008605B8" w:rsidRDefault="008605B8" w:rsidP="008605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книгу по заданным параметрам в домашней библиотеке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2 класса получат возможность для формирования:</w:t>
      </w:r>
    </w:p>
    <w:p w:rsidR="008605B8" w:rsidRPr="008605B8" w:rsidRDefault="008605B8" w:rsidP="008605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рассказ о книге на основе аннотации и содержания;</w:t>
      </w:r>
    </w:p>
    <w:p w:rsidR="008605B8" w:rsidRPr="008605B8" w:rsidRDefault="008605B8" w:rsidP="008605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составлять аннотацию;</w:t>
      </w:r>
    </w:p>
    <w:p w:rsidR="008605B8" w:rsidRPr="008605B8" w:rsidRDefault="008605B8" w:rsidP="008605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заполнять на книгу каталожную карточку;</w:t>
      </w:r>
    </w:p>
    <w:p w:rsidR="008605B8" w:rsidRPr="008605B8" w:rsidRDefault="008605B8" w:rsidP="008605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 алфавитным и систематическим каталогом.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формирования  предметных умений  (раздел «Литературоведческая пропедевтика»)  будут являться  следующие  умения:</w:t>
      </w:r>
    </w:p>
    <w:p w:rsidR="008605B8" w:rsidRPr="008605B8" w:rsidRDefault="008605B8" w:rsidP="008605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особенности сказочного текста; находить отличия сказки от сказки о животных;</w:t>
      </w:r>
    </w:p>
    <w:p w:rsidR="008605B8" w:rsidRPr="008605B8" w:rsidRDefault="008605B8" w:rsidP="008605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героя произведения;</w:t>
      </w:r>
    </w:p>
    <w:p w:rsidR="008605B8" w:rsidRPr="008605B8" w:rsidRDefault="008605B8" w:rsidP="008605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в художественном тексте звукопись как средство создания образа;</w:t>
      </w:r>
    </w:p>
    <w:p w:rsidR="008605B8" w:rsidRPr="008605B8" w:rsidRDefault="008605B8" w:rsidP="008605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произведения живописи и произведения литературы;</w:t>
      </w:r>
    </w:p>
    <w:p w:rsidR="008605B8" w:rsidRPr="008605B8" w:rsidRDefault="008605B8" w:rsidP="008605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  прозаический и поэтический текст;</w:t>
      </w:r>
    </w:p>
    <w:p w:rsidR="008605B8" w:rsidRPr="008605B8" w:rsidRDefault="008605B8" w:rsidP="008605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Наблюдать, как с помощью </w:t>
      </w:r>
      <w:proofErr w:type="gramStart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</w:t>
      </w:r>
      <w:proofErr w:type="gramEnd"/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автор передает читателю свои чувства  и настроение, выраженные в прозаическом и поэтическом тексте;</w:t>
      </w:r>
    </w:p>
    <w:p w:rsidR="008605B8" w:rsidRPr="008605B8" w:rsidRDefault="008605B8" w:rsidP="008605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Находить в тексте сравнения  с помощью слов будто, как;</w:t>
      </w:r>
    </w:p>
    <w:p w:rsidR="008605B8" w:rsidRPr="008605B8" w:rsidRDefault="008605B8" w:rsidP="008605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лирического стихотворения средства художественной выразительности: эпитеты,  олицетворения под руководством учителя.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2 класса получат возможность для формирования:</w:t>
      </w:r>
    </w:p>
    <w:p w:rsidR="008605B8" w:rsidRPr="008605B8" w:rsidRDefault="008605B8" w:rsidP="008605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научно-познавательный и художественный текст; определять отличительные особенности;</w:t>
      </w:r>
    </w:p>
    <w:p w:rsidR="008605B8" w:rsidRPr="008605B8" w:rsidRDefault="008605B8" w:rsidP="008605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Выявлять особенности  героя художественного рассказа;</w:t>
      </w:r>
    </w:p>
    <w:p w:rsidR="008605B8" w:rsidRPr="008605B8" w:rsidRDefault="008605B8" w:rsidP="008605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Выявить особенности юмористического произведения;</w:t>
      </w:r>
    </w:p>
    <w:p w:rsidR="008605B8" w:rsidRPr="008605B8" w:rsidRDefault="008605B8" w:rsidP="008605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сравнения, олицетворения, подбирать свои сравнения, олицетворения;</w:t>
      </w:r>
    </w:p>
    <w:p w:rsidR="008605B8" w:rsidRPr="008605B8" w:rsidRDefault="008605B8" w:rsidP="008605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8605B8" w:rsidRPr="008605B8" w:rsidRDefault="008605B8" w:rsidP="008605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Выявлять развитие настроения в художественном тексте.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формирования  предметных умений  (раздел «Творческая деятельность»)  будут являться  следующие  умения:</w:t>
      </w:r>
    </w:p>
    <w:p w:rsidR="008605B8" w:rsidRPr="008605B8" w:rsidRDefault="008605B8" w:rsidP="008605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рассказ по аналогии с прочитанными или прослушанными произведениями;</w:t>
      </w:r>
    </w:p>
    <w:p w:rsidR="008605B8" w:rsidRPr="008605B8" w:rsidRDefault="008605B8" w:rsidP="008605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стихотворение, передавая настроение с помощью различных выразительных средств;</w:t>
      </w:r>
    </w:p>
    <w:p w:rsidR="008605B8" w:rsidRPr="008605B8" w:rsidRDefault="008605B8" w:rsidP="008605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Инсценировать произведения самостоятельно, используя различные средства выразительности</w:t>
      </w:r>
    </w:p>
    <w:p w:rsidR="008605B8" w:rsidRPr="008605B8" w:rsidRDefault="008605B8" w:rsidP="0086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2 класса получат возможность для формирования:</w:t>
      </w:r>
    </w:p>
    <w:p w:rsidR="008605B8" w:rsidRPr="008605B8" w:rsidRDefault="008605B8" w:rsidP="008605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Умения выразительно читать, выявляя  авторское отношение к </w:t>
      </w:r>
      <w:proofErr w:type="gramStart"/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изображаемому</w:t>
      </w:r>
      <w:proofErr w:type="gramEnd"/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 передавать настроение при чтении;</w:t>
      </w:r>
    </w:p>
    <w:p w:rsidR="008605B8" w:rsidRPr="008605B8" w:rsidRDefault="008605B8" w:rsidP="008605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составлять самостоятельно тексты разных жанров;</w:t>
      </w:r>
    </w:p>
    <w:p w:rsidR="008605B8" w:rsidRPr="008605B8" w:rsidRDefault="008605B8" w:rsidP="008605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  писать отзыв на книгу.</w:t>
      </w:r>
    </w:p>
    <w:p w:rsidR="004767E4" w:rsidRPr="004767E4" w:rsidRDefault="004767E4" w:rsidP="00476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4767E4" w:rsidRPr="004767E4" w:rsidRDefault="004767E4" w:rsidP="004767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педагога:</w:t>
      </w:r>
    </w:p>
    <w:p w:rsidR="004767E4" w:rsidRPr="004767E4" w:rsidRDefault="004767E4" w:rsidP="004767E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Контрольно Измерительные материалы. Издательство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Вако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 2012.</w:t>
      </w:r>
    </w:p>
    <w:p w:rsidR="004767E4" w:rsidRPr="004767E4" w:rsidRDefault="004767E4" w:rsidP="004767E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Климанова Л.Ф, 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</w:rPr>
        <w:t>Бойкина</w:t>
      </w:r>
      <w:proofErr w:type="spellEnd"/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 М.В. Методическое пособие для учителя «Уроки чтения». </w:t>
      </w:r>
      <w:proofErr w:type="gram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М.,</w:t>
      </w:r>
      <w:proofErr w:type="gram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год</w:t>
      </w:r>
      <w:proofErr w:type="spell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767E4" w:rsidRPr="004767E4" w:rsidRDefault="004767E4" w:rsidP="004767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 «Перспектива»: Программы для начальной школы. — М.: Просвещение,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7E4" w:rsidRPr="004767E4" w:rsidRDefault="004767E4" w:rsidP="004767E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67E4">
        <w:rPr>
          <w:rFonts w:ascii="Times New Roman" w:eastAsia="Calibri" w:hAnsi="Times New Roman" w:cs="Times New Roman"/>
          <w:b/>
          <w:sz w:val="24"/>
          <w:szCs w:val="24"/>
        </w:rPr>
        <w:t>для учащихся:</w:t>
      </w:r>
    </w:p>
    <w:p w:rsidR="004767E4" w:rsidRPr="004767E4" w:rsidRDefault="004767E4" w:rsidP="004767E4">
      <w:pPr>
        <w:numPr>
          <w:ilvl w:val="0"/>
          <w:numId w:val="11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Климанова Л.Ф., Виноградская Л.А., Горецкий В.Г. учебник «Литературное чтение» часть 1. </w:t>
      </w:r>
      <w:proofErr w:type="gram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М.,</w:t>
      </w:r>
      <w:proofErr w:type="gram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»,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год</w:t>
      </w:r>
      <w:proofErr w:type="spell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767E4" w:rsidRPr="004767E4" w:rsidRDefault="004767E4" w:rsidP="004767E4">
      <w:pPr>
        <w:numPr>
          <w:ilvl w:val="0"/>
          <w:numId w:val="11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Климанова Л.Ф., Виноградская Л.А., Горецкий В.Г. учебник «Литературное чтение» часть 2. </w:t>
      </w:r>
      <w:proofErr w:type="gram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М.,</w:t>
      </w:r>
      <w:proofErr w:type="gram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»,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год</w:t>
      </w:r>
      <w:proofErr w:type="spell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767E4" w:rsidRPr="004767E4" w:rsidRDefault="004767E4" w:rsidP="004767E4">
      <w:pPr>
        <w:numPr>
          <w:ilvl w:val="0"/>
          <w:numId w:val="11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Климанова Л.Ф., 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</w:rPr>
        <w:t>Коти</w:t>
      </w:r>
      <w:proofErr w:type="spellEnd"/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 Т.Ю. Творческая тетрадь «Литературное чтение». </w:t>
      </w:r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М., «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», 20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67E4">
        <w:rPr>
          <w:rFonts w:ascii="Times New Roman" w:eastAsia="Calibri" w:hAnsi="Times New Roman" w:cs="Times New Roman"/>
          <w:sz w:val="24"/>
          <w:szCs w:val="24"/>
          <w:lang w:val="en-US"/>
        </w:rPr>
        <w:t>год</w:t>
      </w:r>
      <w:proofErr w:type="spellEnd"/>
    </w:p>
    <w:p w:rsidR="004767E4" w:rsidRPr="004767E4" w:rsidRDefault="004767E4" w:rsidP="00476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условия и средства реализации стандарта:</w:t>
      </w: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Формы:</w:t>
      </w: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урок.</w:t>
      </w: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Типы уроков:</w:t>
      </w:r>
    </w:p>
    <w:p w:rsidR="004767E4" w:rsidRPr="004767E4" w:rsidRDefault="004767E4" w:rsidP="004767E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изучение нового материала;</w:t>
      </w:r>
    </w:p>
    <w:p w:rsidR="004767E4" w:rsidRPr="004767E4" w:rsidRDefault="004767E4" w:rsidP="004767E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совершенствования знаний, умений и навыков;</w:t>
      </w:r>
    </w:p>
    <w:p w:rsidR="004767E4" w:rsidRPr="004767E4" w:rsidRDefault="004767E4" w:rsidP="004767E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 обобщения и систематизации знаний, умений и навыков;</w:t>
      </w:r>
    </w:p>
    <w:p w:rsidR="004767E4" w:rsidRPr="004767E4" w:rsidRDefault="004767E4" w:rsidP="004767E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-комбинированный урок;</w:t>
      </w:r>
    </w:p>
    <w:p w:rsidR="004767E4" w:rsidRPr="004767E4" w:rsidRDefault="004767E4" w:rsidP="004767E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 контроля умений и навыков.</w:t>
      </w: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уроков:</w:t>
      </w:r>
    </w:p>
    <w:p w:rsidR="004767E4" w:rsidRPr="004767E4" w:rsidRDefault="004767E4" w:rsidP="004767E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 сообщение новых знаний</w:t>
      </w:r>
    </w:p>
    <w:p w:rsidR="004767E4" w:rsidRPr="004767E4" w:rsidRDefault="004767E4" w:rsidP="004767E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урок-закрепление знаний</w:t>
      </w:r>
    </w:p>
    <w:p w:rsidR="004767E4" w:rsidRPr="004767E4" w:rsidRDefault="004767E4" w:rsidP="004767E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урок-повторение знаний</w:t>
      </w:r>
    </w:p>
    <w:p w:rsidR="004767E4" w:rsidRPr="004767E4" w:rsidRDefault="004767E4" w:rsidP="004767E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игра</w:t>
      </w:r>
    </w:p>
    <w:p w:rsidR="004767E4" w:rsidRPr="004767E4" w:rsidRDefault="004767E4" w:rsidP="004767E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знаний</w:t>
      </w:r>
    </w:p>
    <w:p w:rsidR="004767E4" w:rsidRPr="004767E4" w:rsidRDefault="004767E4" w:rsidP="0047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Учебное оборудование:</w:t>
      </w:r>
    </w:p>
    <w:p w:rsidR="004767E4" w:rsidRPr="004767E4" w:rsidRDefault="004767E4" w:rsidP="004767E4">
      <w:pPr>
        <w:numPr>
          <w:ilvl w:val="0"/>
          <w:numId w:val="11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767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767E4">
        <w:rPr>
          <w:rFonts w:ascii="Times New Roman" w:eastAsia="Calibri" w:hAnsi="Times New Roman" w:cs="Times New Roman"/>
          <w:bCs/>
          <w:sz w:val="24"/>
          <w:szCs w:val="24"/>
        </w:rPr>
        <w:t>техические</w:t>
      </w:r>
      <w:proofErr w:type="spellEnd"/>
      <w:r w:rsidRPr="004767E4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средства </w:t>
      </w:r>
      <w:proofErr w:type="gramStart"/>
      <w:r w:rsidRPr="004767E4">
        <w:rPr>
          <w:rFonts w:ascii="Times New Roman" w:eastAsia="Calibri" w:hAnsi="Times New Roman" w:cs="Times New Roman"/>
          <w:bCs/>
          <w:sz w:val="24"/>
          <w:szCs w:val="24"/>
        </w:rPr>
        <w:t xml:space="preserve">(  </w:t>
      </w:r>
      <w:proofErr w:type="gramEnd"/>
      <w:r w:rsidRPr="004767E4">
        <w:rPr>
          <w:rFonts w:ascii="Times New Roman" w:eastAsia="Calibri" w:hAnsi="Times New Roman" w:cs="Times New Roman"/>
          <w:bCs/>
          <w:sz w:val="24"/>
          <w:szCs w:val="24"/>
        </w:rPr>
        <w:t>проектор, компьютер, магнитофон)</w:t>
      </w:r>
    </w:p>
    <w:p w:rsidR="004767E4" w:rsidRPr="004767E4" w:rsidRDefault="004767E4" w:rsidP="004767E4">
      <w:pPr>
        <w:numPr>
          <w:ilvl w:val="0"/>
          <w:numId w:val="11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767E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учебн</w:t>
      </w:r>
      <w:r w:rsidRPr="004767E4">
        <w:rPr>
          <w:rFonts w:ascii="Times New Roman" w:eastAsia="Calibri" w:hAnsi="Times New Roman" w:cs="Times New Roman"/>
          <w:bCs/>
          <w:sz w:val="24"/>
          <w:szCs w:val="24"/>
        </w:rPr>
        <w:t>ые</w:t>
      </w:r>
      <w:proofErr w:type="spellEnd"/>
      <w:r w:rsidRPr="004767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столы</w:t>
      </w:r>
      <w:proofErr w:type="spellEnd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доска</w:t>
      </w:r>
      <w:proofErr w:type="spellEnd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</w:p>
    <w:p w:rsidR="004767E4" w:rsidRPr="004767E4" w:rsidRDefault="004767E4" w:rsidP="004767E4">
      <w:pPr>
        <w:numPr>
          <w:ilvl w:val="0"/>
          <w:numId w:val="11"/>
        </w:numPr>
        <w:spacing w:after="0" w:line="240" w:lineRule="auto"/>
        <w:ind w:left="993" w:hanging="42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Собственно</w:t>
      </w:r>
      <w:proofErr w:type="spellEnd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учебные</w:t>
      </w:r>
      <w:proofErr w:type="spellEnd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средства</w:t>
      </w:r>
      <w:proofErr w:type="spellEnd"/>
      <w:r w:rsidRPr="004767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4767E4" w:rsidRPr="004767E4" w:rsidRDefault="004767E4" w:rsidP="004767E4">
      <w:pPr>
        <w:numPr>
          <w:ilvl w:val="0"/>
          <w:numId w:val="11"/>
        </w:numPr>
        <w:spacing w:after="0" w:line="240" w:lineRule="auto"/>
        <w:ind w:left="993" w:hanging="42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767E4">
        <w:rPr>
          <w:rFonts w:ascii="Times New Roman" w:eastAsia="Calibri" w:hAnsi="Times New Roman" w:cs="Times New Roman"/>
          <w:bCs/>
          <w:sz w:val="24"/>
          <w:szCs w:val="24"/>
        </w:rPr>
        <w:t xml:space="preserve"> наглядные пособия (таблицы,</w:t>
      </w:r>
      <w:r w:rsidRPr="004767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67E4">
        <w:rPr>
          <w:rFonts w:ascii="Times New Roman" w:eastAsia="Calibri" w:hAnsi="Times New Roman" w:cs="Times New Roman"/>
          <w:bCs/>
          <w:sz w:val="24"/>
          <w:szCs w:val="24"/>
        </w:rPr>
        <w:t>учебные картины, портреты писателей, схемы</w:t>
      </w:r>
      <w:proofErr w:type="gramStart"/>
      <w:r w:rsidRPr="004767E4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4767E4">
        <w:rPr>
          <w:rFonts w:ascii="Times New Roman" w:eastAsia="Calibri" w:hAnsi="Times New Roman" w:cs="Times New Roman"/>
          <w:bCs/>
          <w:sz w:val="24"/>
          <w:szCs w:val="24"/>
        </w:rPr>
        <w:t>плакаты , таблички с терминами).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4767E4" w:rsidRPr="004767E4" w:rsidRDefault="004767E4" w:rsidP="004767E4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Словесные, наглядные, практические.</w:t>
      </w:r>
    </w:p>
    <w:p w:rsidR="004767E4" w:rsidRPr="004767E4" w:rsidRDefault="004767E4" w:rsidP="004767E4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Индуктивные, дедуктивные.</w:t>
      </w:r>
    </w:p>
    <w:p w:rsidR="004767E4" w:rsidRPr="004767E4" w:rsidRDefault="004767E4" w:rsidP="004767E4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Репродуктивные, проблемно-поисковые.</w:t>
      </w:r>
    </w:p>
    <w:p w:rsidR="004767E4" w:rsidRPr="004767E4" w:rsidRDefault="004767E4" w:rsidP="004767E4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Самостоятельные, несамостоятельные.</w:t>
      </w: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4767E4" w:rsidRPr="004767E4" w:rsidRDefault="004767E4" w:rsidP="004767E4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Стимулирование и мотивация интереса к учению.</w:t>
      </w:r>
    </w:p>
    <w:p w:rsidR="004767E4" w:rsidRPr="004767E4" w:rsidRDefault="004767E4" w:rsidP="004767E4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Стимулирование долга и ответственности в учении.</w:t>
      </w:r>
    </w:p>
    <w:p w:rsidR="004767E4" w:rsidRPr="004767E4" w:rsidRDefault="004767E4" w:rsidP="004767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4767E4" w:rsidRPr="004767E4" w:rsidRDefault="004767E4" w:rsidP="004767E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Устного контроля и самоконтроля.</w:t>
      </w:r>
    </w:p>
    <w:p w:rsidR="004767E4" w:rsidRPr="004767E4" w:rsidRDefault="004767E4" w:rsidP="004767E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E4" w:rsidRPr="004767E4" w:rsidRDefault="004767E4" w:rsidP="00476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технологии  и принципы обучения: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Традиционные технологии: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Объяснительно – иллюстративные технологии обучения (Я.А. Коменского)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Педагогические технологии на основе личностной ориентации педагогического процесса: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-Педагогика сотрудничества (С.Т. </w:t>
      </w:r>
      <w:proofErr w:type="spellStart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Шацкий</w:t>
      </w:r>
      <w:proofErr w:type="spellEnd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В.А.Сухомлинский</w:t>
      </w:r>
      <w:proofErr w:type="spellEnd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К.Д. Ушинский, Ж.Ж. Руссо, Я. Корчак и др.);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-Гуманно – личностная технология Ш.А. </w:t>
      </w:r>
      <w:proofErr w:type="spellStart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Амонашвили</w:t>
      </w:r>
      <w:proofErr w:type="spellEnd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Педагогические технологии на основе активизации и интенсификации деятельности учащихся: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-Игровые технологии.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ind w:left="720"/>
        <w:contextualSpacing/>
        <w:rPr>
          <w:rFonts w:ascii="Calibri" w:eastAsia="Calibri" w:hAnsi="Calibri" w:cs="Times New Roman"/>
          <w:bCs/>
          <w:u w:val="single"/>
        </w:rPr>
      </w:pPr>
      <w:r w:rsidRPr="004767E4">
        <w:rPr>
          <w:rFonts w:ascii="Calibri" w:eastAsia="Calibri" w:hAnsi="Calibri" w:cs="Times New Roman"/>
          <w:bCs/>
          <w:u w:val="single"/>
        </w:rPr>
        <w:t>Технологии развивающего обучения: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-Система развивающего обучения Л.В. </w:t>
      </w:r>
      <w:proofErr w:type="spellStart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Занкова</w:t>
      </w:r>
      <w:proofErr w:type="spellEnd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Технология развивающего обучения </w:t>
      </w:r>
      <w:proofErr w:type="spellStart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Д.Б.Эльконина</w:t>
      </w:r>
      <w:proofErr w:type="spellEnd"/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В.В. Давыдова.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обучения:</w:t>
      </w:r>
    </w:p>
    <w:p w:rsidR="004767E4" w:rsidRPr="004767E4" w:rsidRDefault="004767E4" w:rsidP="00476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Calibri" w:hAnsi="Calibri" w:cs="Times New Roman"/>
          <w:bCs/>
          <w:lang w:val="en-US"/>
        </w:rPr>
      </w:pPr>
      <w:proofErr w:type="spellStart"/>
      <w:r w:rsidRPr="004767E4">
        <w:rPr>
          <w:rFonts w:ascii="Calibri" w:eastAsia="Calibri" w:hAnsi="Calibri" w:cs="Times New Roman"/>
          <w:bCs/>
          <w:lang w:val="en-US"/>
        </w:rPr>
        <w:t>Принцип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научности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обучения</w:t>
      </w:r>
      <w:proofErr w:type="spellEnd"/>
    </w:p>
    <w:p w:rsidR="004767E4" w:rsidRPr="004767E4" w:rsidRDefault="004767E4" w:rsidP="00476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Calibri" w:hAnsi="Calibri" w:cs="Times New Roman"/>
          <w:bCs/>
          <w:lang w:val="en-US"/>
        </w:rPr>
      </w:pPr>
      <w:proofErr w:type="spellStart"/>
      <w:r w:rsidRPr="004767E4">
        <w:rPr>
          <w:rFonts w:ascii="Calibri" w:eastAsia="Calibri" w:hAnsi="Calibri" w:cs="Times New Roman"/>
          <w:bCs/>
          <w:lang w:val="en-US"/>
        </w:rPr>
        <w:t>Связи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теории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с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практикой</w:t>
      </w:r>
      <w:proofErr w:type="spellEnd"/>
    </w:p>
    <w:p w:rsidR="004767E4" w:rsidRPr="004767E4" w:rsidRDefault="004767E4" w:rsidP="00476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Calibri" w:hAnsi="Calibri" w:cs="Times New Roman"/>
          <w:bCs/>
          <w:lang w:val="en-US"/>
        </w:rPr>
      </w:pPr>
      <w:proofErr w:type="spellStart"/>
      <w:r w:rsidRPr="004767E4">
        <w:rPr>
          <w:rFonts w:ascii="Calibri" w:eastAsia="Calibri" w:hAnsi="Calibri" w:cs="Times New Roman"/>
          <w:bCs/>
          <w:lang w:val="en-US"/>
        </w:rPr>
        <w:t>Системности</w:t>
      </w:r>
      <w:proofErr w:type="spellEnd"/>
    </w:p>
    <w:p w:rsidR="004767E4" w:rsidRPr="004767E4" w:rsidRDefault="004767E4" w:rsidP="00476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4767E4">
        <w:rPr>
          <w:rFonts w:ascii="Calibri" w:eastAsia="Calibri" w:hAnsi="Calibri" w:cs="Times New Roman"/>
          <w:bCs/>
        </w:rPr>
        <w:t>Принцип сознательности и активности в обучении</w:t>
      </w:r>
    </w:p>
    <w:p w:rsidR="004767E4" w:rsidRPr="004767E4" w:rsidRDefault="004767E4" w:rsidP="00476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4767E4">
        <w:rPr>
          <w:rFonts w:ascii="Calibri" w:eastAsia="Calibri" w:hAnsi="Calibri" w:cs="Times New Roman"/>
          <w:bCs/>
        </w:rPr>
        <w:t>Индивидуальный подход в условиях коллективной работы</w:t>
      </w:r>
    </w:p>
    <w:p w:rsidR="004767E4" w:rsidRPr="004767E4" w:rsidRDefault="004767E4" w:rsidP="00476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Calibri" w:hAnsi="Calibri" w:cs="Times New Roman"/>
          <w:bCs/>
          <w:lang w:val="en-US"/>
        </w:rPr>
      </w:pPr>
      <w:proofErr w:type="spellStart"/>
      <w:r w:rsidRPr="004767E4">
        <w:rPr>
          <w:rFonts w:ascii="Calibri" w:eastAsia="Calibri" w:hAnsi="Calibri" w:cs="Times New Roman"/>
          <w:bCs/>
          <w:lang w:val="en-US"/>
        </w:rPr>
        <w:t>Принцип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наглядности</w:t>
      </w:r>
      <w:proofErr w:type="spellEnd"/>
    </w:p>
    <w:p w:rsidR="004767E4" w:rsidRPr="004767E4" w:rsidRDefault="004767E4" w:rsidP="00476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Calibri" w:hAnsi="Calibri" w:cs="Times New Roman"/>
          <w:bCs/>
          <w:lang w:val="en-US"/>
        </w:rPr>
      </w:pPr>
      <w:proofErr w:type="spellStart"/>
      <w:r w:rsidRPr="004767E4">
        <w:rPr>
          <w:rFonts w:ascii="Calibri" w:eastAsia="Calibri" w:hAnsi="Calibri" w:cs="Times New Roman"/>
          <w:bCs/>
          <w:lang w:val="en-US"/>
        </w:rPr>
        <w:t>Доступность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обучения</w:t>
      </w:r>
      <w:proofErr w:type="spellEnd"/>
    </w:p>
    <w:p w:rsidR="004767E4" w:rsidRPr="004767E4" w:rsidRDefault="004767E4" w:rsidP="00476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Calibri" w:hAnsi="Calibri" w:cs="Times New Roman"/>
          <w:bCs/>
          <w:lang w:val="en-US"/>
        </w:rPr>
      </w:pPr>
      <w:proofErr w:type="spellStart"/>
      <w:r w:rsidRPr="004767E4">
        <w:rPr>
          <w:rFonts w:ascii="Calibri" w:eastAsia="Calibri" w:hAnsi="Calibri" w:cs="Times New Roman"/>
          <w:bCs/>
          <w:lang w:val="en-US"/>
        </w:rPr>
        <w:t>Принцип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прочности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усвоения</w:t>
      </w:r>
      <w:proofErr w:type="spellEnd"/>
      <w:r w:rsidRPr="004767E4">
        <w:rPr>
          <w:rFonts w:ascii="Calibri" w:eastAsia="Calibri" w:hAnsi="Calibri" w:cs="Times New Roman"/>
          <w:bCs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bCs/>
          <w:lang w:val="en-US"/>
        </w:rPr>
        <w:t>знаний</w:t>
      </w:r>
      <w:proofErr w:type="spellEnd"/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7E4" w:rsidRPr="004767E4" w:rsidRDefault="004767E4" w:rsidP="004767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итогов:</w:t>
      </w:r>
    </w:p>
    <w:p w:rsidR="004767E4" w:rsidRPr="004767E4" w:rsidRDefault="004767E4" w:rsidP="004767E4">
      <w:pPr>
        <w:numPr>
          <w:ilvl w:val="0"/>
          <w:numId w:val="18"/>
        </w:numPr>
        <w:spacing w:after="0" w:line="240" w:lineRule="auto"/>
        <w:contextualSpacing/>
        <w:rPr>
          <w:rFonts w:ascii="Calibri" w:eastAsia="Calibri" w:hAnsi="Calibri" w:cs="Times New Roman"/>
          <w:lang w:val="en-US"/>
        </w:rPr>
      </w:pPr>
      <w:proofErr w:type="spellStart"/>
      <w:r w:rsidRPr="004767E4">
        <w:rPr>
          <w:rFonts w:ascii="Calibri" w:eastAsia="Calibri" w:hAnsi="Calibri" w:cs="Times New Roman"/>
          <w:lang w:val="en-US"/>
        </w:rPr>
        <w:t>Индивидуальный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и </w:t>
      </w:r>
      <w:proofErr w:type="spellStart"/>
      <w:r w:rsidRPr="004767E4">
        <w:rPr>
          <w:rFonts w:ascii="Calibri" w:eastAsia="Calibri" w:hAnsi="Calibri" w:cs="Times New Roman"/>
          <w:lang w:val="en-US"/>
        </w:rPr>
        <w:t>фронтальный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lang w:val="en-US"/>
        </w:rPr>
        <w:t>опрос</w:t>
      </w:r>
      <w:proofErr w:type="spellEnd"/>
    </w:p>
    <w:p w:rsidR="009D1A83" w:rsidRPr="009D1A83" w:rsidRDefault="004767E4" w:rsidP="004767E4">
      <w:pPr>
        <w:numPr>
          <w:ilvl w:val="0"/>
          <w:numId w:val="18"/>
        </w:numPr>
        <w:spacing w:after="0" w:line="240" w:lineRule="auto"/>
        <w:contextualSpacing/>
        <w:rPr>
          <w:rFonts w:ascii="Calibri" w:eastAsia="Calibri" w:hAnsi="Calibri" w:cs="Times New Roman"/>
          <w:lang w:val="en-US"/>
        </w:rPr>
      </w:pPr>
      <w:r w:rsidRPr="009D1A83">
        <w:rPr>
          <w:rFonts w:ascii="Calibri" w:eastAsia="Calibri" w:hAnsi="Calibri" w:cs="Times New Roman"/>
        </w:rPr>
        <w:t xml:space="preserve">Индивидуальная работа по карточкам </w:t>
      </w:r>
    </w:p>
    <w:p w:rsidR="004767E4" w:rsidRPr="009D1A83" w:rsidRDefault="004767E4" w:rsidP="004767E4">
      <w:pPr>
        <w:numPr>
          <w:ilvl w:val="0"/>
          <w:numId w:val="18"/>
        </w:numPr>
        <w:spacing w:after="0" w:line="240" w:lineRule="auto"/>
        <w:contextualSpacing/>
        <w:rPr>
          <w:rFonts w:ascii="Calibri" w:eastAsia="Calibri" w:hAnsi="Calibri" w:cs="Times New Roman"/>
          <w:lang w:val="en-US"/>
        </w:rPr>
      </w:pPr>
      <w:bookmarkStart w:id="0" w:name="_GoBack"/>
      <w:bookmarkEnd w:id="0"/>
      <w:proofErr w:type="spellStart"/>
      <w:r w:rsidRPr="009D1A83">
        <w:rPr>
          <w:rFonts w:ascii="Calibri" w:eastAsia="Calibri" w:hAnsi="Calibri" w:cs="Times New Roman"/>
          <w:lang w:val="en-US"/>
        </w:rPr>
        <w:t>Работа</w:t>
      </w:r>
      <w:proofErr w:type="spellEnd"/>
      <w:r w:rsidRPr="009D1A83">
        <w:rPr>
          <w:rFonts w:ascii="Calibri" w:eastAsia="Calibri" w:hAnsi="Calibri" w:cs="Times New Roman"/>
          <w:lang w:val="en-US"/>
        </w:rPr>
        <w:t xml:space="preserve"> в </w:t>
      </w:r>
      <w:proofErr w:type="spellStart"/>
      <w:r w:rsidRPr="009D1A83">
        <w:rPr>
          <w:rFonts w:ascii="Calibri" w:eastAsia="Calibri" w:hAnsi="Calibri" w:cs="Times New Roman"/>
          <w:lang w:val="en-US"/>
        </w:rPr>
        <w:t>паре</w:t>
      </w:r>
      <w:proofErr w:type="spellEnd"/>
      <w:r w:rsidRPr="009D1A83">
        <w:rPr>
          <w:rFonts w:ascii="Calibri" w:eastAsia="Calibri" w:hAnsi="Calibri" w:cs="Times New Roman"/>
          <w:lang w:val="en-US"/>
        </w:rPr>
        <w:t xml:space="preserve">, в </w:t>
      </w:r>
      <w:proofErr w:type="spellStart"/>
      <w:r w:rsidRPr="009D1A83">
        <w:rPr>
          <w:rFonts w:ascii="Calibri" w:eastAsia="Calibri" w:hAnsi="Calibri" w:cs="Times New Roman"/>
          <w:lang w:val="en-US"/>
        </w:rPr>
        <w:t>группе</w:t>
      </w:r>
      <w:proofErr w:type="spellEnd"/>
    </w:p>
    <w:p w:rsidR="004767E4" w:rsidRPr="004767E4" w:rsidRDefault="004767E4" w:rsidP="004767E4">
      <w:pPr>
        <w:numPr>
          <w:ilvl w:val="0"/>
          <w:numId w:val="18"/>
        </w:numPr>
        <w:spacing w:after="0" w:line="240" w:lineRule="auto"/>
        <w:contextualSpacing/>
        <w:rPr>
          <w:rFonts w:ascii="Calibri" w:eastAsia="Calibri" w:hAnsi="Calibri" w:cs="Times New Roman"/>
          <w:lang w:val="en-US"/>
        </w:rPr>
      </w:pPr>
      <w:proofErr w:type="spellStart"/>
      <w:r w:rsidRPr="004767E4">
        <w:rPr>
          <w:rFonts w:ascii="Calibri" w:eastAsia="Calibri" w:hAnsi="Calibri" w:cs="Times New Roman"/>
          <w:lang w:val="en-US"/>
        </w:rPr>
        <w:t>Написание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lang w:val="en-US"/>
        </w:rPr>
        <w:t>отзывов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lang w:val="en-US"/>
        </w:rPr>
        <w:t>на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lang w:val="en-US"/>
        </w:rPr>
        <w:t>прочитанное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lang w:val="en-US"/>
        </w:rPr>
        <w:t>произведение</w:t>
      </w:r>
      <w:proofErr w:type="spellEnd"/>
    </w:p>
    <w:p w:rsidR="004767E4" w:rsidRPr="004767E4" w:rsidRDefault="004767E4" w:rsidP="004767E4">
      <w:pPr>
        <w:numPr>
          <w:ilvl w:val="0"/>
          <w:numId w:val="1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767E4">
        <w:rPr>
          <w:rFonts w:ascii="Calibri" w:eastAsia="Calibri" w:hAnsi="Calibri" w:cs="Times New Roman"/>
        </w:rPr>
        <w:t>Диктанты (контрольные, словарные, объяснительные, свободные)</w:t>
      </w:r>
    </w:p>
    <w:p w:rsidR="004767E4" w:rsidRPr="004767E4" w:rsidRDefault="004767E4" w:rsidP="004767E4">
      <w:pPr>
        <w:numPr>
          <w:ilvl w:val="0"/>
          <w:numId w:val="18"/>
        </w:numPr>
        <w:spacing w:after="0" w:line="240" w:lineRule="auto"/>
        <w:contextualSpacing/>
        <w:rPr>
          <w:rFonts w:ascii="Calibri" w:eastAsia="Calibri" w:hAnsi="Calibri" w:cs="Times New Roman"/>
          <w:lang w:val="en-US"/>
        </w:rPr>
      </w:pPr>
      <w:proofErr w:type="spellStart"/>
      <w:r w:rsidRPr="004767E4">
        <w:rPr>
          <w:rFonts w:ascii="Calibri" w:eastAsia="Calibri" w:hAnsi="Calibri" w:cs="Times New Roman"/>
          <w:lang w:val="en-US"/>
        </w:rPr>
        <w:t>Срезовые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lang w:val="en-US"/>
        </w:rPr>
        <w:t>работы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4767E4">
        <w:rPr>
          <w:rFonts w:ascii="Calibri" w:eastAsia="Calibri" w:hAnsi="Calibri" w:cs="Times New Roman"/>
          <w:lang w:val="en-US"/>
        </w:rPr>
        <w:t>тесты</w:t>
      </w:r>
      <w:proofErr w:type="spellEnd"/>
      <w:r w:rsidRPr="004767E4">
        <w:rPr>
          <w:rFonts w:ascii="Calibri" w:eastAsia="Calibri" w:hAnsi="Calibri" w:cs="Times New Roman"/>
          <w:lang w:val="en-US"/>
        </w:rPr>
        <w:t>)</w:t>
      </w:r>
    </w:p>
    <w:p w:rsidR="004767E4" w:rsidRPr="004767E4" w:rsidRDefault="004767E4" w:rsidP="004767E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7E4">
        <w:rPr>
          <w:rFonts w:ascii="Calibri" w:eastAsia="Calibri" w:hAnsi="Calibri" w:cs="Times New Roman"/>
          <w:lang w:val="en-US"/>
        </w:rPr>
        <w:t>Творческие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4767E4">
        <w:rPr>
          <w:rFonts w:ascii="Calibri" w:eastAsia="Calibri" w:hAnsi="Calibri" w:cs="Times New Roman"/>
          <w:lang w:val="en-US"/>
        </w:rPr>
        <w:t>работы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4767E4">
        <w:rPr>
          <w:rFonts w:ascii="Calibri" w:eastAsia="Calibri" w:hAnsi="Calibri" w:cs="Times New Roman"/>
          <w:lang w:val="en-US"/>
        </w:rPr>
        <w:t>сочинения</w:t>
      </w:r>
      <w:proofErr w:type="spellEnd"/>
      <w:r w:rsidRPr="004767E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4767E4">
        <w:rPr>
          <w:rFonts w:ascii="Calibri" w:eastAsia="Calibri" w:hAnsi="Calibri" w:cs="Times New Roman"/>
          <w:lang w:val="en-US"/>
        </w:rPr>
        <w:t>изложения</w:t>
      </w:r>
      <w:proofErr w:type="spellEnd"/>
      <w:r w:rsidRPr="004767E4">
        <w:rPr>
          <w:rFonts w:ascii="Calibri" w:eastAsia="Calibri" w:hAnsi="Calibri" w:cs="Times New Roman"/>
          <w:lang w:val="en-US"/>
        </w:rPr>
        <w:t>)</w:t>
      </w:r>
    </w:p>
    <w:p w:rsidR="004767E4" w:rsidRPr="004767E4" w:rsidRDefault="004767E4" w:rsidP="0047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0C1" w:rsidRDefault="009960C1"/>
    <w:sectPr w:rsidR="0099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D10C5"/>
    <w:multiLevelType w:val="multilevel"/>
    <w:tmpl w:val="0F3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602C"/>
    <w:multiLevelType w:val="multilevel"/>
    <w:tmpl w:val="8EE2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A56BA"/>
    <w:multiLevelType w:val="multilevel"/>
    <w:tmpl w:val="EBC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375A7"/>
    <w:multiLevelType w:val="multilevel"/>
    <w:tmpl w:val="B200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E51369B"/>
    <w:multiLevelType w:val="multilevel"/>
    <w:tmpl w:val="538C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6EE1"/>
    <w:multiLevelType w:val="multilevel"/>
    <w:tmpl w:val="FC26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521C13"/>
    <w:multiLevelType w:val="multilevel"/>
    <w:tmpl w:val="6B30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532E7"/>
    <w:multiLevelType w:val="multilevel"/>
    <w:tmpl w:val="FA7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C2F83"/>
    <w:multiLevelType w:val="multilevel"/>
    <w:tmpl w:val="EADE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A02E65"/>
    <w:multiLevelType w:val="multilevel"/>
    <w:tmpl w:val="2B2A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3510DC8"/>
    <w:multiLevelType w:val="multilevel"/>
    <w:tmpl w:val="E46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65C63347"/>
    <w:multiLevelType w:val="multilevel"/>
    <w:tmpl w:val="BB90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F868CA"/>
    <w:multiLevelType w:val="multilevel"/>
    <w:tmpl w:val="96A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E2C87"/>
    <w:multiLevelType w:val="multilevel"/>
    <w:tmpl w:val="F07A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961CF7"/>
    <w:multiLevelType w:val="multilevel"/>
    <w:tmpl w:val="DE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2">
    <w:nsid w:val="7ED92CC7"/>
    <w:multiLevelType w:val="multilevel"/>
    <w:tmpl w:val="33A0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25"/>
  </w:num>
  <w:num w:numId="5">
    <w:abstractNumId w:val="33"/>
  </w:num>
  <w:num w:numId="6">
    <w:abstractNumId w:val="10"/>
  </w:num>
  <w:num w:numId="7">
    <w:abstractNumId w:val="19"/>
  </w:num>
  <w:num w:numId="8">
    <w:abstractNumId w:val="31"/>
  </w:num>
  <w:num w:numId="9">
    <w:abstractNumId w:val="24"/>
  </w:num>
  <w:num w:numId="10">
    <w:abstractNumId w:val="7"/>
  </w:num>
  <w:num w:numId="11">
    <w:abstractNumId w:val="11"/>
  </w:num>
  <w:num w:numId="12">
    <w:abstractNumId w:val="22"/>
  </w:num>
  <w:num w:numId="13">
    <w:abstractNumId w:val="9"/>
  </w:num>
  <w:num w:numId="14">
    <w:abstractNumId w:val="27"/>
  </w:num>
  <w:num w:numId="15">
    <w:abstractNumId w:val="13"/>
  </w:num>
  <w:num w:numId="16">
    <w:abstractNumId w:val="0"/>
  </w:num>
  <w:num w:numId="17">
    <w:abstractNumId w:val="28"/>
  </w:num>
  <w:num w:numId="18">
    <w:abstractNumId w:val="16"/>
  </w:num>
  <w:num w:numId="19">
    <w:abstractNumId w:val="2"/>
  </w:num>
  <w:num w:numId="20">
    <w:abstractNumId w:val="6"/>
  </w:num>
  <w:num w:numId="21">
    <w:abstractNumId w:val="3"/>
  </w:num>
  <w:num w:numId="22">
    <w:abstractNumId w:val="23"/>
  </w:num>
  <w:num w:numId="23">
    <w:abstractNumId w:val="26"/>
  </w:num>
  <w:num w:numId="24">
    <w:abstractNumId w:val="30"/>
  </w:num>
  <w:num w:numId="25">
    <w:abstractNumId w:val="17"/>
  </w:num>
  <w:num w:numId="26">
    <w:abstractNumId w:val="18"/>
  </w:num>
  <w:num w:numId="27">
    <w:abstractNumId w:val="15"/>
  </w:num>
  <w:num w:numId="28">
    <w:abstractNumId w:val="4"/>
  </w:num>
  <w:num w:numId="29">
    <w:abstractNumId w:val="12"/>
  </w:num>
  <w:num w:numId="30">
    <w:abstractNumId w:val="1"/>
  </w:num>
  <w:num w:numId="31">
    <w:abstractNumId w:val="32"/>
  </w:num>
  <w:num w:numId="32">
    <w:abstractNumId w:val="20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E4"/>
    <w:rsid w:val="004767E4"/>
    <w:rsid w:val="008605B8"/>
    <w:rsid w:val="009960C1"/>
    <w:rsid w:val="009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5020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2013-07-26T11:48:00Z</dcterms:created>
  <dcterms:modified xsi:type="dcterms:W3CDTF">2013-07-27T10:20:00Z</dcterms:modified>
</cp:coreProperties>
</file>