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9" w:rsidRPr="00AE162C" w:rsidRDefault="00760549" w:rsidP="00760549">
      <w:pPr>
        <w:jc w:val="center"/>
        <w:rPr>
          <w:color w:val="0070C0"/>
          <w:sz w:val="72"/>
          <w:szCs w:val="72"/>
        </w:rPr>
      </w:pPr>
      <w:r w:rsidRPr="00AE162C">
        <w:rPr>
          <w:color w:val="0070C0"/>
          <w:sz w:val="72"/>
          <w:szCs w:val="72"/>
        </w:rPr>
        <w:t>Конспект занятия</w:t>
      </w:r>
    </w:p>
    <w:p w:rsidR="00760549" w:rsidRPr="00AE162C" w:rsidRDefault="00760549" w:rsidP="00760549">
      <w:pPr>
        <w:jc w:val="center"/>
        <w:rPr>
          <w:b/>
          <w:color w:val="C0504D" w:themeColor="accent2"/>
          <w:sz w:val="96"/>
          <w:szCs w:val="96"/>
        </w:rPr>
      </w:pPr>
      <w:r w:rsidRPr="00AE162C">
        <w:rPr>
          <w:b/>
          <w:color w:val="C0504D" w:themeColor="accent2"/>
          <w:sz w:val="96"/>
          <w:szCs w:val="96"/>
        </w:rPr>
        <w:t>«</w:t>
      </w:r>
      <w:r>
        <w:rPr>
          <w:b/>
          <w:color w:val="C0504D" w:themeColor="accent2"/>
          <w:sz w:val="96"/>
          <w:szCs w:val="96"/>
        </w:rPr>
        <w:t>М</w:t>
      </w:r>
      <w:r w:rsidRPr="00AE162C">
        <w:rPr>
          <w:b/>
          <w:color w:val="C0504D" w:themeColor="accent2"/>
          <w:sz w:val="96"/>
          <w:szCs w:val="96"/>
        </w:rPr>
        <w:t>ы</w:t>
      </w:r>
      <w:r>
        <w:rPr>
          <w:b/>
          <w:color w:val="C0504D" w:themeColor="accent2"/>
          <w:sz w:val="96"/>
          <w:szCs w:val="96"/>
        </w:rPr>
        <w:t xml:space="preserve"> и наши эмоции</w:t>
      </w:r>
      <w:r w:rsidRPr="00AE162C">
        <w:rPr>
          <w:b/>
          <w:color w:val="C0504D" w:themeColor="accent2"/>
          <w:sz w:val="96"/>
          <w:szCs w:val="96"/>
        </w:rPr>
        <w:t>?»</w:t>
      </w:r>
    </w:p>
    <w:p w:rsidR="00760549" w:rsidRDefault="00760549" w:rsidP="00760549"/>
    <w:p w:rsidR="00760549" w:rsidRDefault="00760549" w:rsidP="00760549"/>
    <w:p w:rsidR="00760549" w:rsidRDefault="00760549" w:rsidP="00760549"/>
    <w:p w:rsidR="00760549" w:rsidRDefault="00760549" w:rsidP="00760549"/>
    <w:p w:rsidR="00760549" w:rsidRDefault="00760549" w:rsidP="00760549"/>
    <w:p w:rsidR="00760549" w:rsidRDefault="00760549" w:rsidP="00760549"/>
    <w:p w:rsidR="00760549" w:rsidRDefault="00760549" w:rsidP="00760549">
      <w:pPr>
        <w:jc w:val="right"/>
        <w:rPr>
          <w:sz w:val="36"/>
          <w:szCs w:val="36"/>
        </w:rPr>
      </w:pPr>
    </w:p>
    <w:p w:rsidR="00760549" w:rsidRPr="00AE162C" w:rsidRDefault="00760549" w:rsidP="00760549">
      <w:pPr>
        <w:jc w:val="right"/>
        <w:rPr>
          <w:sz w:val="40"/>
          <w:szCs w:val="40"/>
        </w:rPr>
      </w:pPr>
      <w:r w:rsidRPr="00AE162C">
        <w:rPr>
          <w:sz w:val="40"/>
          <w:szCs w:val="40"/>
        </w:rPr>
        <w:t>Подготовительная группа.</w:t>
      </w:r>
    </w:p>
    <w:p w:rsidR="00760549" w:rsidRPr="00AE162C" w:rsidRDefault="00760549" w:rsidP="00760549">
      <w:pPr>
        <w:jc w:val="right"/>
        <w:rPr>
          <w:sz w:val="40"/>
          <w:szCs w:val="40"/>
        </w:rPr>
      </w:pPr>
      <w:r w:rsidRPr="00AE162C">
        <w:rPr>
          <w:sz w:val="40"/>
          <w:szCs w:val="40"/>
        </w:rPr>
        <w:t>Воспитатель Г</w:t>
      </w:r>
      <w:r>
        <w:rPr>
          <w:sz w:val="40"/>
          <w:szCs w:val="40"/>
        </w:rPr>
        <w:t>Б</w:t>
      </w:r>
      <w:r w:rsidRPr="00AE162C">
        <w:rPr>
          <w:sz w:val="40"/>
          <w:szCs w:val="40"/>
        </w:rPr>
        <w:t xml:space="preserve">ОУ </w:t>
      </w:r>
      <w:proofErr w:type="spellStart"/>
      <w:r w:rsidRPr="00AE162C">
        <w:rPr>
          <w:sz w:val="40"/>
          <w:szCs w:val="40"/>
        </w:rPr>
        <w:t>д</w:t>
      </w:r>
      <w:proofErr w:type="spellEnd"/>
      <w:r w:rsidRPr="00AE162C">
        <w:rPr>
          <w:sz w:val="40"/>
          <w:szCs w:val="40"/>
        </w:rPr>
        <w:t xml:space="preserve">/с </w:t>
      </w:r>
      <w:r>
        <w:rPr>
          <w:sz w:val="40"/>
          <w:szCs w:val="40"/>
        </w:rPr>
        <w:t xml:space="preserve">№ </w:t>
      </w:r>
      <w:r w:rsidRPr="00AE162C">
        <w:rPr>
          <w:sz w:val="40"/>
          <w:szCs w:val="40"/>
        </w:rPr>
        <w:t>2573</w:t>
      </w:r>
    </w:p>
    <w:p w:rsidR="00760549" w:rsidRPr="00AE162C" w:rsidRDefault="00760549" w:rsidP="00760549">
      <w:pPr>
        <w:jc w:val="right"/>
        <w:rPr>
          <w:sz w:val="40"/>
          <w:szCs w:val="40"/>
        </w:rPr>
      </w:pPr>
      <w:r w:rsidRPr="00AE162C">
        <w:rPr>
          <w:sz w:val="40"/>
          <w:szCs w:val="40"/>
        </w:rPr>
        <w:t>Лычагина И. А.</w:t>
      </w:r>
    </w:p>
    <w:p w:rsidR="00760549" w:rsidRDefault="00760549" w:rsidP="00760549">
      <w:pPr>
        <w:jc w:val="right"/>
      </w:pPr>
    </w:p>
    <w:p w:rsidR="00760549" w:rsidRDefault="00760549" w:rsidP="00760549">
      <w:pPr>
        <w:jc w:val="center"/>
        <w:rPr>
          <w:sz w:val="36"/>
          <w:szCs w:val="36"/>
        </w:rPr>
      </w:pPr>
    </w:p>
    <w:p w:rsidR="00760549" w:rsidRDefault="00760549" w:rsidP="00760549">
      <w:pPr>
        <w:jc w:val="center"/>
        <w:rPr>
          <w:sz w:val="36"/>
          <w:szCs w:val="36"/>
        </w:rPr>
      </w:pPr>
    </w:p>
    <w:p w:rsidR="00CB201B" w:rsidRDefault="00CB201B" w:rsidP="00CB201B">
      <w:pPr>
        <w:jc w:val="center"/>
        <w:rPr>
          <w:sz w:val="36"/>
          <w:szCs w:val="36"/>
        </w:rPr>
      </w:pPr>
    </w:p>
    <w:p w:rsidR="00CB201B" w:rsidRDefault="00CB201B" w:rsidP="00CB201B">
      <w:pPr>
        <w:jc w:val="center"/>
        <w:rPr>
          <w:sz w:val="36"/>
          <w:szCs w:val="36"/>
        </w:rPr>
      </w:pPr>
    </w:p>
    <w:p w:rsidR="00CB201B" w:rsidRDefault="00760549" w:rsidP="00CB201B">
      <w:pPr>
        <w:jc w:val="center"/>
        <w:rPr>
          <w:sz w:val="36"/>
          <w:szCs w:val="36"/>
        </w:rPr>
      </w:pPr>
      <w:r w:rsidRPr="00C8371B">
        <w:rPr>
          <w:sz w:val="36"/>
          <w:szCs w:val="36"/>
        </w:rPr>
        <w:t xml:space="preserve">Москва, </w:t>
      </w:r>
      <w:r>
        <w:rPr>
          <w:sz w:val="36"/>
          <w:szCs w:val="36"/>
        </w:rPr>
        <w:t>дека</w:t>
      </w:r>
      <w:r w:rsidRPr="00C8371B">
        <w:rPr>
          <w:sz w:val="36"/>
          <w:szCs w:val="36"/>
        </w:rPr>
        <w:t>брь 201</w:t>
      </w:r>
      <w:r>
        <w:rPr>
          <w:sz w:val="36"/>
          <w:szCs w:val="36"/>
        </w:rPr>
        <w:t>2</w:t>
      </w:r>
      <w:r w:rsidRPr="00C8371B">
        <w:rPr>
          <w:sz w:val="36"/>
          <w:szCs w:val="36"/>
        </w:rPr>
        <w:t xml:space="preserve"> год.</w:t>
      </w:r>
    </w:p>
    <w:p w:rsidR="00760549" w:rsidRPr="00623E97" w:rsidRDefault="00760549" w:rsidP="00CB201B">
      <w:pPr>
        <w:jc w:val="center"/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Тема:      </w:t>
      </w:r>
      <w:r w:rsidRPr="00AE162C">
        <w:rPr>
          <w:sz w:val="28"/>
          <w:szCs w:val="28"/>
        </w:rPr>
        <w:t xml:space="preserve"> </w:t>
      </w:r>
      <w:r w:rsidRPr="007B0399">
        <w:rPr>
          <w:b/>
          <w:color w:val="FF0000"/>
          <w:sz w:val="36"/>
          <w:szCs w:val="36"/>
        </w:rPr>
        <w:t>«</w:t>
      </w:r>
      <w:r>
        <w:rPr>
          <w:b/>
          <w:color w:val="FF0000"/>
          <w:sz w:val="36"/>
          <w:szCs w:val="36"/>
        </w:rPr>
        <w:t>М</w:t>
      </w:r>
      <w:r w:rsidRPr="007B0399">
        <w:rPr>
          <w:b/>
          <w:color w:val="FF0000"/>
          <w:sz w:val="36"/>
          <w:szCs w:val="36"/>
        </w:rPr>
        <w:t>ы</w:t>
      </w:r>
      <w:r>
        <w:rPr>
          <w:b/>
          <w:color w:val="FF0000"/>
          <w:sz w:val="36"/>
          <w:szCs w:val="36"/>
        </w:rPr>
        <w:t xml:space="preserve"> и наши эмоции</w:t>
      </w:r>
      <w:r w:rsidRPr="007B0399">
        <w:rPr>
          <w:b/>
          <w:color w:val="FF0000"/>
          <w:sz w:val="36"/>
          <w:szCs w:val="36"/>
        </w:rPr>
        <w:t>?»</w:t>
      </w:r>
      <w:r>
        <w:rPr>
          <w:b/>
          <w:color w:val="FF0000"/>
          <w:sz w:val="36"/>
          <w:szCs w:val="36"/>
        </w:rPr>
        <w:t>.</w:t>
      </w:r>
    </w:p>
    <w:p w:rsidR="00760549" w:rsidRPr="00AE162C" w:rsidRDefault="00760549" w:rsidP="00760549">
      <w:pPr>
        <w:rPr>
          <w:sz w:val="28"/>
          <w:szCs w:val="28"/>
        </w:rPr>
      </w:pPr>
    </w:p>
    <w:p w:rsidR="00760549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 xml:space="preserve">Цель:  Закрепить и уточнить представления детей о частях лица. 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Задачи: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1. Закрепить способность детей описывать внешний облик человека (игра «Узнай по описанию»).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162C">
        <w:rPr>
          <w:sz w:val="28"/>
          <w:szCs w:val="28"/>
        </w:rPr>
        <w:t>. Развивать мелкую моторику рук, зрительное внимание, мышление. Закреплять  способности отгадывать загадки, развивать  логику, сообразительность.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E162C">
        <w:rPr>
          <w:sz w:val="28"/>
          <w:szCs w:val="28"/>
        </w:rPr>
        <w:t>. Уметь описывать ситуацию по выражению лица человека (игра «Почтальон»).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E162C">
        <w:rPr>
          <w:sz w:val="28"/>
          <w:szCs w:val="28"/>
        </w:rPr>
        <w:t>. Закрепить способность детей копировать положение тела (Игра «Стоп»).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E162C">
        <w:rPr>
          <w:sz w:val="28"/>
          <w:szCs w:val="28"/>
        </w:rPr>
        <w:t>. Узнать эмоциональное состояние каждого ребенка в конце занятия (с помощью рисунков).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Активизация словаря: за счет правильного видоизменения глаголов, закрепить способность детей вставлять недостающие слова по смыслу.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Материалы к занятию: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Демонстрационный – карточки с изображением взрослых людей и детей;  карточки с изображением лиц,  имеющих разное выражение (для игры «Зашифрованное письмо»); карточки для игры «Стоп»;  кроссворд;  загадки.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Раздаточный – лист бумаги с лицом, не до конца нарисованным, для каждого ребенка.</w:t>
      </w:r>
    </w:p>
    <w:p w:rsidR="00760549" w:rsidRPr="00AE162C" w:rsidRDefault="00760549" w:rsidP="00760549">
      <w:pPr>
        <w:rPr>
          <w:sz w:val="28"/>
          <w:szCs w:val="28"/>
        </w:rPr>
      </w:pPr>
    </w:p>
    <w:p w:rsidR="00760549" w:rsidRDefault="00760549" w:rsidP="00760549">
      <w:pPr>
        <w:jc w:val="center"/>
        <w:rPr>
          <w:sz w:val="36"/>
          <w:szCs w:val="36"/>
        </w:rPr>
      </w:pPr>
    </w:p>
    <w:p w:rsidR="00760549" w:rsidRDefault="00760549" w:rsidP="00760549">
      <w:pPr>
        <w:jc w:val="center"/>
        <w:rPr>
          <w:sz w:val="36"/>
          <w:szCs w:val="36"/>
        </w:rPr>
      </w:pPr>
    </w:p>
    <w:p w:rsidR="00760549" w:rsidRDefault="00760549" w:rsidP="00760549">
      <w:pPr>
        <w:jc w:val="center"/>
        <w:rPr>
          <w:sz w:val="36"/>
          <w:szCs w:val="36"/>
          <w:u w:val="single"/>
        </w:rPr>
      </w:pPr>
    </w:p>
    <w:p w:rsidR="00760549" w:rsidRDefault="00760549" w:rsidP="00760549">
      <w:pPr>
        <w:jc w:val="center"/>
        <w:rPr>
          <w:sz w:val="36"/>
          <w:szCs w:val="36"/>
          <w:u w:val="single"/>
        </w:rPr>
      </w:pPr>
    </w:p>
    <w:p w:rsidR="00760549" w:rsidRPr="007B0399" w:rsidRDefault="00760549" w:rsidP="00760549">
      <w:pPr>
        <w:jc w:val="center"/>
        <w:rPr>
          <w:sz w:val="36"/>
          <w:szCs w:val="36"/>
          <w:u w:val="single"/>
        </w:rPr>
      </w:pPr>
      <w:r w:rsidRPr="007B0399">
        <w:rPr>
          <w:sz w:val="36"/>
          <w:szCs w:val="36"/>
          <w:u w:val="single"/>
        </w:rPr>
        <w:lastRenderedPageBreak/>
        <w:t>Ход занятия:</w:t>
      </w: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1. - Ребята, помните?  В прошлый раз мы с вами говорили о вашей семье – маме, папе, бабушке, дедушке.  Как нас всех, одним словом можно назвать?</w:t>
      </w: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- кто мы? (люди)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(Смотрим на карточки с изображением взрослых людей и детей)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люди бывают большие и маленькие (т.е. взрослые и дети)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на какие две группы вас можно условно разделить? (мальчики и девочки)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вот вы все дети, и что вы все одинаковые? (нет)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(встали)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посмотрите друг на друга, какого цвета у вас глаза?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волосы?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одинакового ли вы роста?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(сели)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но раз мы все такие разные, почему нас всех назвали одним словом «люди».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что у нас у людей общего?  (перечисляют).</w:t>
      </w:r>
    </w:p>
    <w:p w:rsidR="00760549" w:rsidRDefault="00760549" w:rsidP="00760549">
      <w:pPr>
        <w:rPr>
          <w:sz w:val="28"/>
          <w:szCs w:val="28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2. Посмотрите друг на друга.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E162C">
        <w:rPr>
          <w:sz w:val="28"/>
          <w:szCs w:val="28"/>
        </w:rPr>
        <w:t>тоя)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что у нас на самом верху?  (голова)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-что мы видим на ней  (лицо)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сзади головы?  (затылок)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справа, слева?  (уши)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в верхней части лица?  (лоб)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ниже лба?  (брови)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lastRenderedPageBreak/>
        <w:t>-под бровями?  (глаза)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между глазами?  (нос)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под носом?  (рот)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-ниже рта? (подбородок).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на чем держится голова? (шея)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ниже шеи?  (плечи)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от плеч?  (две руки)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ниже?  (туловище)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задняя часть туловища?  (спина)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передняя?  (живот)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на чем держится все тело?  (на ногах)</w:t>
      </w:r>
    </w:p>
    <w:p w:rsidR="00760549" w:rsidRDefault="00760549" w:rsidP="00760549">
      <w:pPr>
        <w:rPr>
          <w:sz w:val="28"/>
          <w:szCs w:val="28"/>
        </w:rPr>
      </w:pP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3. Смотрим на карточки с изображением лица человека.</w:t>
      </w:r>
    </w:p>
    <w:p w:rsidR="00760549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E162C">
        <w:rPr>
          <w:sz w:val="28"/>
          <w:szCs w:val="28"/>
        </w:rPr>
        <w:t>ели)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сколько на лице человека  т.н. «дырочек?» (7).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для чего человеку нос,  глаза?  уши?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что надо делать, чтобы беречь глаза,  нос,  уши?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чего делать нельзя?</w:t>
      </w:r>
    </w:p>
    <w:p w:rsidR="00760549" w:rsidRPr="00AE162C" w:rsidRDefault="00760549" w:rsidP="00760549">
      <w:pPr>
        <w:rPr>
          <w:sz w:val="28"/>
          <w:szCs w:val="28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4. Кроссворд «</w:t>
      </w:r>
      <w:r>
        <w:rPr>
          <w:sz w:val="28"/>
          <w:szCs w:val="28"/>
          <w:u w:val="single"/>
        </w:rPr>
        <w:t>М</w:t>
      </w:r>
      <w:r w:rsidRPr="007B0399">
        <w:rPr>
          <w:sz w:val="28"/>
          <w:szCs w:val="28"/>
          <w:u w:val="single"/>
        </w:rPr>
        <w:t>ой организм».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E162C">
        <w:rPr>
          <w:sz w:val="28"/>
          <w:szCs w:val="28"/>
        </w:rPr>
        <w:t>идя)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162C">
        <w:rPr>
          <w:sz w:val="28"/>
          <w:szCs w:val="28"/>
        </w:rPr>
        <w:t xml:space="preserve"> он по вкусу даст нам знать – отодвинуть  или  глотать  (язык).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2. горшочек умен,  хоть  семь  дырочек в нем (голова)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3. на ночь два оконца сами закрываются, а с восходом солнца сами открываются (глаза)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lastRenderedPageBreak/>
        <w:t>4. в лесу, где пасмурно и глухо, звук различить поможет… (ухо)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5. вдох и выдох будет прост, если не заложен… (нос)</w:t>
      </w:r>
    </w:p>
    <w:p w:rsidR="00760549" w:rsidRDefault="00760549" w:rsidP="00760549">
      <w:pPr>
        <w:rPr>
          <w:sz w:val="28"/>
          <w:szCs w:val="28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5. Физкультминутка.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(Стоя)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Где у вас руки?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Где правая,  левая?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Пальчики,  их названия? (большой,  указательный,  средний,  безымянный, мизинец).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Пальцы правой руки здороваются с пальцами левой и наоборот.</w:t>
      </w:r>
    </w:p>
    <w:p w:rsidR="00760549" w:rsidRDefault="00760549" w:rsidP="00760549">
      <w:pPr>
        <w:rPr>
          <w:sz w:val="28"/>
          <w:szCs w:val="28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6. Игра «Узнай по описанию». (Проблемная ситуация).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AE162C">
        <w:rPr>
          <w:sz w:val="28"/>
          <w:szCs w:val="28"/>
        </w:rPr>
        <w:t>стали в круг).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Представьте себе, что вы с мамой пошли в большой магазин и там потерялись.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Что надо делать? (варианты детей)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Правильно, по радио передадут ваши приметы. Например:  «Внимание, внимание, потерялся м</w:t>
      </w:r>
      <w:r>
        <w:rPr>
          <w:sz w:val="28"/>
          <w:szCs w:val="28"/>
        </w:rPr>
        <w:t>альчик, глаза…, волосы….., одет</w:t>
      </w:r>
      <w:r w:rsidRPr="00AE162C">
        <w:rPr>
          <w:sz w:val="28"/>
          <w:szCs w:val="28"/>
        </w:rPr>
        <w:t xml:space="preserve"> ….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Несколько детей пробуют описать чьи-нибудь приметы.</w:t>
      </w:r>
    </w:p>
    <w:p w:rsidR="00760549" w:rsidRDefault="00760549" w:rsidP="00760549">
      <w:pPr>
        <w:rPr>
          <w:sz w:val="28"/>
          <w:szCs w:val="28"/>
          <w:u w:val="single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7. Почтальон  принес  письма, но они зашифрованы. Попробуем отгадать, что там написано по выражению лица.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Pr="00AE162C">
        <w:rPr>
          <w:sz w:val="28"/>
          <w:szCs w:val="28"/>
        </w:rPr>
        <w:t>ели).</w:t>
      </w:r>
    </w:p>
    <w:p w:rsidR="00760549" w:rsidRPr="00AE162C" w:rsidRDefault="00760549" w:rsidP="007605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AE162C">
        <w:rPr>
          <w:sz w:val="28"/>
          <w:szCs w:val="28"/>
        </w:rPr>
        <w:t>рустил,  потому, что не мог пойти гулять, но вдруг выглянуло солнце,  и мальчик обрадовался).</w:t>
      </w:r>
      <w:proofErr w:type="gramEnd"/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Предлагается несколько зашифрованных писем,  дети пытаются их разгадать.</w:t>
      </w:r>
    </w:p>
    <w:p w:rsidR="00760549" w:rsidRDefault="00760549" w:rsidP="00760549">
      <w:pPr>
        <w:rPr>
          <w:sz w:val="28"/>
          <w:szCs w:val="28"/>
          <w:u w:val="single"/>
        </w:rPr>
      </w:pP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 xml:space="preserve">8. Физкультминутка. 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(стоя).</w:t>
      </w:r>
    </w:p>
    <w:p w:rsidR="00760549" w:rsidRPr="00B55236" w:rsidRDefault="00760549" w:rsidP="00760549">
      <w:pPr>
        <w:rPr>
          <w:sz w:val="28"/>
          <w:szCs w:val="28"/>
        </w:rPr>
      </w:pPr>
      <w:proofErr w:type="gramStart"/>
      <w:r w:rsidRPr="00B55236">
        <w:rPr>
          <w:rFonts w:eastAsia="Times New Roman"/>
          <w:color w:val="000000"/>
          <w:sz w:val="28"/>
          <w:szCs w:val="28"/>
          <w:lang w:eastAsia="ru-RU"/>
        </w:rPr>
        <w:t>Раз - согнуться,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t xml:space="preserve"> разогнуться,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  <w:t>Два - нагнуться,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t xml:space="preserve"> потянуться,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  <w:t>Три - в ладоши три хлопка,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  <w:t>Головою три кивка,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  <w:t>На четыре - руки шире,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  <w:t>Пять, шесть - тихо сесть.</w:t>
      </w:r>
      <w:r w:rsidRPr="00B55236">
        <w:rPr>
          <w:rFonts w:eastAsia="Times New Roman"/>
          <w:color w:val="000000"/>
          <w:sz w:val="28"/>
          <w:szCs w:val="28"/>
          <w:lang w:eastAsia="ru-RU"/>
        </w:rPr>
        <w:br/>
      </w:r>
      <w:proofErr w:type="gramEnd"/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9. Игра. Вставить недостающие слова, сопровождая их соответствующими движениями.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«Есть у меня братишка, смешной такой мальчишка!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Мне во всем он подражает и ни в чем не уступает  –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Если мы играем в мячик, я скачу, он тоже….. (скачет)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Я сижу и брат…(сидит). Я бегу,  и он …(бежит)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Мяч беру,  и он…(берет),  мяч кладу,  и он …(кладет)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Ку</w:t>
      </w:r>
      <w:proofErr w:type="gramStart"/>
      <w:r w:rsidRPr="00AE162C">
        <w:rPr>
          <w:sz w:val="28"/>
          <w:szCs w:val="28"/>
        </w:rPr>
        <w:t>ст</w:t>
      </w:r>
      <w:r>
        <w:rPr>
          <w:sz w:val="28"/>
          <w:szCs w:val="28"/>
        </w:rPr>
        <w:t xml:space="preserve">  </w:t>
      </w:r>
      <w:r w:rsidRPr="00AE162C">
        <w:rPr>
          <w:sz w:val="28"/>
          <w:szCs w:val="28"/>
        </w:rPr>
        <w:t>стр</w:t>
      </w:r>
      <w:proofErr w:type="gramEnd"/>
      <w:r w:rsidRPr="00AE162C">
        <w:rPr>
          <w:sz w:val="28"/>
          <w:szCs w:val="28"/>
        </w:rPr>
        <w:t>игу</w:t>
      </w:r>
      <w:r>
        <w:rPr>
          <w:sz w:val="28"/>
          <w:szCs w:val="28"/>
        </w:rPr>
        <w:t xml:space="preserve">, </w:t>
      </w:r>
      <w:r w:rsidRPr="00AE162C">
        <w:rPr>
          <w:sz w:val="28"/>
          <w:szCs w:val="28"/>
        </w:rPr>
        <w:t xml:space="preserve"> и он…(стрижет),  жгу костер,  он тоже</w:t>
      </w:r>
      <w:r>
        <w:rPr>
          <w:sz w:val="28"/>
          <w:szCs w:val="28"/>
        </w:rPr>
        <w:t>.</w:t>
      </w:r>
      <w:r w:rsidRPr="00AE162C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Pr="00AE162C">
        <w:rPr>
          <w:sz w:val="28"/>
          <w:szCs w:val="28"/>
        </w:rPr>
        <w:t>(жжет)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Еду на велосипеде, он со мною вместе….(едет)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Хохочу,  и он….(хохочет). Есть хочу,  он тоже…(хочет)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Маслом  хлеб я мажу…(мажет),  я рукой машу, он….(машет)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Такой смешной мальчишка, младший мой братишка».</w:t>
      </w:r>
    </w:p>
    <w:p w:rsidR="00760549" w:rsidRPr="007B0399" w:rsidRDefault="00760549" w:rsidP="0076054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Загадки (загадывают сами дети друг другу).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E162C">
        <w:rPr>
          <w:sz w:val="28"/>
          <w:szCs w:val="28"/>
        </w:rPr>
        <w:t>идя).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1) Красные двери в пещере моей,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Белые звери сидят у дверей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И мясо, и хлеб, всю добычу мою,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lastRenderedPageBreak/>
        <w:t>Я с радостью белым зверям отдаю (рот, зубы).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2)</w:t>
      </w:r>
      <w:r>
        <w:rPr>
          <w:sz w:val="28"/>
          <w:szCs w:val="28"/>
        </w:rPr>
        <w:t xml:space="preserve"> Н</w:t>
      </w:r>
      <w:r w:rsidRPr="00AE162C">
        <w:rPr>
          <w:sz w:val="28"/>
          <w:szCs w:val="28"/>
        </w:rPr>
        <w:t>а ночь два оконца сами закрываются,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а с восходом солнца сами открываются (глаза).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3)</w:t>
      </w:r>
      <w:r>
        <w:rPr>
          <w:sz w:val="28"/>
          <w:szCs w:val="28"/>
        </w:rPr>
        <w:t xml:space="preserve"> Н</w:t>
      </w:r>
      <w:r w:rsidRPr="00AE162C">
        <w:rPr>
          <w:sz w:val="28"/>
          <w:szCs w:val="28"/>
        </w:rPr>
        <w:t>е сеют, не сажают, сами вырастают (волосы).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 xml:space="preserve">4) </w:t>
      </w:r>
      <w:r>
        <w:rPr>
          <w:sz w:val="28"/>
          <w:szCs w:val="28"/>
        </w:rPr>
        <w:t>У</w:t>
      </w:r>
      <w:r w:rsidRPr="00AE162C">
        <w:rPr>
          <w:sz w:val="28"/>
          <w:szCs w:val="28"/>
        </w:rPr>
        <w:t xml:space="preserve"> двух матерей, по пять сыновей  и одно всем  имя  (руки и пальцы).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 xml:space="preserve">5) </w:t>
      </w:r>
      <w:r>
        <w:rPr>
          <w:sz w:val="28"/>
          <w:szCs w:val="28"/>
        </w:rPr>
        <w:t>В</w:t>
      </w:r>
      <w:r w:rsidRPr="00AE162C">
        <w:rPr>
          <w:sz w:val="28"/>
          <w:szCs w:val="28"/>
        </w:rPr>
        <w:t>сегда во рту, а не проглотишь (язык).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E162C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Pr="00AE162C">
        <w:rPr>
          <w:sz w:val="28"/>
          <w:szCs w:val="28"/>
        </w:rPr>
        <w:t>ежду двух светил, а в середине один (нос).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AE162C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AE162C">
        <w:rPr>
          <w:sz w:val="28"/>
          <w:szCs w:val="28"/>
        </w:rPr>
        <w:t>ять братьев годами равны,  а ростом разные (пальцы).</w:t>
      </w:r>
    </w:p>
    <w:p w:rsidR="00760549" w:rsidRPr="007B0399" w:rsidRDefault="00760549" w:rsidP="00760549">
      <w:pPr>
        <w:rPr>
          <w:sz w:val="28"/>
          <w:szCs w:val="28"/>
          <w:u w:val="single"/>
        </w:rPr>
      </w:pPr>
      <w:r w:rsidRPr="007B039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Pr="007B0399">
        <w:rPr>
          <w:sz w:val="28"/>
          <w:szCs w:val="28"/>
          <w:u w:val="single"/>
        </w:rPr>
        <w:t>. Итог.</w:t>
      </w:r>
    </w:p>
    <w:p w:rsidR="00760549" w:rsidRPr="00AE162C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Ребята,  вам  понравилось  наше  занятие?</w:t>
      </w:r>
    </w:p>
    <w:p w:rsidR="00760549" w:rsidRDefault="00760549" w:rsidP="00760549">
      <w:pPr>
        <w:rPr>
          <w:sz w:val="28"/>
          <w:szCs w:val="28"/>
        </w:rPr>
      </w:pPr>
      <w:r w:rsidRPr="00AE162C">
        <w:rPr>
          <w:sz w:val="28"/>
          <w:szCs w:val="28"/>
        </w:rPr>
        <w:t>- На листочках дорисуйте личико,  если понравилось – веселое,  счастливое,  если не понравилось – грустное. Затем  вместе просматриваем все рисунки и обсуждаем.</w:t>
      </w:r>
    </w:p>
    <w:p w:rsidR="00760549" w:rsidRPr="00AE162C" w:rsidRDefault="00760549" w:rsidP="00760549">
      <w:pPr>
        <w:rPr>
          <w:sz w:val="28"/>
          <w:szCs w:val="28"/>
        </w:rPr>
      </w:pPr>
      <w:r>
        <w:rPr>
          <w:sz w:val="28"/>
          <w:szCs w:val="28"/>
        </w:rPr>
        <w:t>В конце занятия разложить все рисунки на столе и рассмотреть их вместе с детьми.</w:t>
      </w:r>
    </w:p>
    <w:p w:rsidR="00760549" w:rsidRPr="00AE162C" w:rsidRDefault="00760549" w:rsidP="00760549">
      <w:pPr>
        <w:rPr>
          <w:sz w:val="28"/>
          <w:szCs w:val="28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p w:rsidR="00760549" w:rsidRDefault="00760549" w:rsidP="00760549">
      <w:pPr>
        <w:jc w:val="center"/>
        <w:rPr>
          <w:color w:val="92D050"/>
          <w:sz w:val="56"/>
          <w:szCs w:val="5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"/>
        <w:gridCol w:w="9172"/>
        <w:gridCol w:w="137"/>
      </w:tblGrid>
      <w:tr w:rsidR="00760549" w:rsidRPr="009E5BF0" w:rsidTr="002B51D4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760549" w:rsidRPr="009E5BF0" w:rsidRDefault="00760549" w:rsidP="002B51D4"/>
        </w:tc>
        <w:tc>
          <w:tcPr>
            <w:tcW w:w="0" w:type="auto"/>
            <w:vAlign w:val="center"/>
            <w:hideMark/>
          </w:tcPr>
          <w:p w:rsidR="00760549" w:rsidRDefault="00760549" w:rsidP="00760549"/>
          <w:p w:rsidR="00760549" w:rsidRDefault="00760549" w:rsidP="00760549"/>
          <w:p w:rsidR="00760549" w:rsidRPr="00A131E7" w:rsidRDefault="004E0339" w:rsidP="00760549">
            <w:pPr>
              <w:rPr>
                <w:b/>
                <w:bCs/>
                <w:sz w:val="36"/>
                <w:szCs w:val="36"/>
              </w:rPr>
            </w:pPr>
            <w:hyperlink r:id="rId4" w:anchor="msg460433" w:history="1">
              <w:r w:rsidR="00760549" w:rsidRPr="00A131E7">
                <w:rPr>
                  <w:rStyle w:val="a5"/>
                  <w:b/>
                  <w:bCs/>
                  <w:sz w:val="36"/>
                  <w:szCs w:val="36"/>
                </w:rPr>
                <w:t>Изображение эмоции.</w:t>
              </w:r>
            </w:hyperlink>
          </w:p>
          <w:p w:rsidR="00760549" w:rsidRPr="00A131E7" w:rsidRDefault="00760549" w:rsidP="002B51D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  <w:vAlign w:val="bottom"/>
            <w:hideMark/>
          </w:tcPr>
          <w:p w:rsidR="00760549" w:rsidRPr="009E5BF0" w:rsidRDefault="00760549" w:rsidP="002B51D4"/>
        </w:tc>
      </w:tr>
    </w:tbl>
    <w:p w:rsidR="00760549" w:rsidRDefault="00760549" w:rsidP="00760549">
      <w:pPr>
        <w:rPr>
          <w:sz w:val="28"/>
          <w:szCs w:val="28"/>
        </w:rPr>
      </w:pPr>
      <w:r w:rsidRPr="00A131E7">
        <w:rPr>
          <w:sz w:val="28"/>
          <w:szCs w:val="28"/>
        </w:rPr>
        <w:t>Какие эмоциональные состояни</w:t>
      </w:r>
      <w:r>
        <w:rPr>
          <w:sz w:val="28"/>
          <w:szCs w:val="28"/>
        </w:rPr>
        <w:t>я можно отобразить графически?</w:t>
      </w:r>
      <w:r>
        <w:rPr>
          <w:sz w:val="28"/>
          <w:szCs w:val="28"/>
        </w:rPr>
        <w:br/>
      </w:r>
      <w:r w:rsidRPr="00A131E7">
        <w:rPr>
          <w:sz w:val="28"/>
          <w:szCs w:val="28"/>
        </w:rPr>
        <w:t>1. Собранность (концентрация).</w:t>
      </w:r>
      <w:r w:rsidRPr="00A131E7">
        <w:rPr>
          <w:sz w:val="28"/>
          <w:szCs w:val="28"/>
        </w:rPr>
        <w:br/>
        <w:t>2. Заинтересованность.</w:t>
      </w:r>
      <w:r w:rsidRPr="00A131E7">
        <w:rPr>
          <w:sz w:val="28"/>
          <w:szCs w:val="28"/>
        </w:rPr>
        <w:br/>
        <w:t>3. Благодушие.</w:t>
      </w:r>
      <w:r w:rsidRPr="00A131E7">
        <w:rPr>
          <w:sz w:val="28"/>
          <w:szCs w:val="28"/>
        </w:rPr>
        <w:br/>
        <w:t>4. Тревожность.</w:t>
      </w:r>
      <w:r w:rsidRPr="00A131E7">
        <w:rPr>
          <w:sz w:val="28"/>
          <w:szCs w:val="28"/>
        </w:rPr>
        <w:br/>
        <w:t>5. Недоумение.</w:t>
      </w:r>
      <w:r w:rsidRPr="00A131E7">
        <w:rPr>
          <w:sz w:val="28"/>
          <w:szCs w:val="28"/>
        </w:rPr>
        <w:br/>
        <w:t>6. Несогласие (возражение).</w:t>
      </w:r>
      <w:r w:rsidRPr="00A131E7">
        <w:rPr>
          <w:sz w:val="28"/>
          <w:szCs w:val="28"/>
        </w:rPr>
        <w:br/>
        <w:t>7. Равнодушие.</w:t>
      </w:r>
      <w:r w:rsidRPr="00A131E7">
        <w:rPr>
          <w:sz w:val="28"/>
          <w:szCs w:val="28"/>
        </w:rPr>
        <w:br/>
        <w:t>8. Презрение.</w:t>
      </w:r>
      <w:r w:rsidRPr="00A131E7">
        <w:rPr>
          <w:sz w:val="28"/>
          <w:szCs w:val="28"/>
        </w:rPr>
        <w:br/>
        <w:t>9. Игривость.</w:t>
      </w:r>
      <w:r w:rsidRPr="00A131E7">
        <w:rPr>
          <w:sz w:val="28"/>
          <w:szCs w:val="28"/>
        </w:rPr>
        <w:br/>
        <w:t>10. Сомнение.</w:t>
      </w:r>
      <w:r w:rsidRPr="00A131E7">
        <w:rPr>
          <w:sz w:val="28"/>
          <w:szCs w:val="28"/>
        </w:rPr>
        <w:br/>
        <w:t>11. Одобрение.</w:t>
      </w:r>
      <w:r w:rsidRPr="00A131E7">
        <w:rPr>
          <w:sz w:val="28"/>
          <w:szCs w:val="28"/>
        </w:rPr>
        <w:br/>
        <w:t>12. Страх (ужас).</w:t>
      </w:r>
      <w:r w:rsidRPr="00A131E7">
        <w:rPr>
          <w:sz w:val="28"/>
          <w:szCs w:val="28"/>
        </w:rPr>
        <w:br/>
        <w:t>13. Игнорирование (пренебрежение).</w:t>
      </w:r>
      <w:r w:rsidRPr="00A131E7">
        <w:rPr>
          <w:sz w:val="28"/>
          <w:szCs w:val="28"/>
        </w:rPr>
        <w:br/>
        <w:t>14. Насмешка (ирония).</w:t>
      </w:r>
      <w:r w:rsidRPr="00A131E7">
        <w:rPr>
          <w:sz w:val="28"/>
          <w:szCs w:val="28"/>
        </w:rPr>
        <w:br/>
        <w:t>15. Лесть.</w:t>
      </w:r>
      <w:r w:rsidRPr="00A131E7">
        <w:rPr>
          <w:sz w:val="28"/>
          <w:szCs w:val="28"/>
        </w:rPr>
        <w:br/>
        <w:t>16. Злость (ненависть).</w:t>
      </w:r>
      <w:r w:rsidRPr="00A131E7">
        <w:rPr>
          <w:sz w:val="28"/>
          <w:szCs w:val="28"/>
        </w:rPr>
        <w:br/>
        <w:t>17. Мечтательность.</w:t>
      </w:r>
      <w:r w:rsidRPr="00A131E7">
        <w:rPr>
          <w:sz w:val="28"/>
          <w:szCs w:val="28"/>
        </w:rPr>
        <w:br/>
        <w:t>18. Радость.</w:t>
      </w:r>
      <w:r w:rsidRPr="00A131E7">
        <w:rPr>
          <w:sz w:val="28"/>
          <w:szCs w:val="28"/>
        </w:rPr>
        <w:br/>
        <w:t>19. Отчаяние.</w:t>
      </w:r>
      <w:r w:rsidRPr="00A131E7">
        <w:rPr>
          <w:sz w:val="28"/>
          <w:szCs w:val="28"/>
        </w:rPr>
        <w:br/>
        <w:t>20. Надежда.</w:t>
      </w:r>
      <w:r w:rsidRPr="00A131E7">
        <w:rPr>
          <w:sz w:val="28"/>
          <w:szCs w:val="28"/>
        </w:rPr>
        <w:br/>
        <w:t>21. Скука.</w:t>
      </w:r>
      <w:r w:rsidRPr="00A131E7">
        <w:rPr>
          <w:sz w:val="28"/>
          <w:szCs w:val="28"/>
        </w:rPr>
        <w:br/>
        <w:t>22. Удовлетворенность.</w:t>
      </w:r>
      <w:r w:rsidRPr="00A131E7">
        <w:rPr>
          <w:sz w:val="28"/>
          <w:szCs w:val="28"/>
        </w:rPr>
        <w:br/>
        <w:t>23. Вожделение (страсть).</w:t>
      </w:r>
      <w:r w:rsidRPr="00A131E7">
        <w:rPr>
          <w:sz w:val="28"/>
          <w:szCs w:val="28"/>
        </w:rPr>
        <w:br/>
        <w:t>24. Разочарование.</w:t>
      </w:r>
      <w:r w:rsidRPr="00A131E7">
        <w:rPr>
          <w:sz w:val="28"/>
          <w:szCs w:val="28"/>
        </w:rPr>
        <w:br/>
        <w:t>25. Покой (умиротворенность).</w:t>
      </w:r>
      <w:r w:rsidRPr="00A131E7">
        <w:rPr>
          <w:sz w:val="28"/>
          <w:szCs w:val="28"/>
        </w:rPr>
        <w:br/>
        <w:t>26. Стыд.</w:t>
      </w:r>
      <w:r w:rsidRPr="00A131E7">
        <w:rPr>
          <w:sz w:val="28"/>
          <w:szCs w:val="28"/>
        </w:rPr>
        <w:br/>
        <w:t>27. Недоверие.</w:t>
      </w:r>
      <w:r w:rsidRPr="00A131E7">
        <w:rPr>
          <w:sz w:val="28"/>
          <w:szCs w:val="28"/>
        </w:rPr>
        <w:br/>
        <w:t>28. Гнев.</w:t>
      </w:r>
      <w:r w:rsidRPr="00A131E7">
        <w:rPr>
          <w:sz w:val="28"/>
          <w:szCs w:val="28"/>
        </w:rPr>
        <w:br/>
      </w:r>
      <w:r w:rsidRPr="00A131E7">
        <w:rPr>
          <w:sz w:val="28"/>
          <w:szCs w:val="28"/>
        </w:rPr>
        <w:lastRenderedPageBreak/>
        <w:t>29. Восторг.</w:t>
      </w:r>
      <w:r w:rsidRPr="00A131E7">
        <w:rPr>
          <w:sz w:val="28"/>
          <w:szCs w:val="28"/>
        </w:rPr>
        <w:br/>
        <w:t>30. Печаль (скорбь)</w:t>
      </w:r>
    </w:p>
    <w:p w:rsidR="00760549" w:rsidRPr="00A131E7" w:rsidRDefault="00760549" w:rsidP="00760549">
      <w:r w:rsidRPr="00A13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предложить карточки с графическим изображением радости, горя, страха, гнева, удивления. Вопрос:  "Какое это лицо?"</w:t>
      </w:r>
    </w:p>
    <w:p w:rsidR="00760549" w:rsidRPr="00A131E7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49" w:rsidRPr="006A1A5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49" w:rsidRPr="006A1A5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57884" cy="1582376"/>
            <wp:effectExtent l="19050" t="0" r="4766" b="0"/>
            <wp:docPr id="2" name="Рисунок 2" descr="image00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94" cy="158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20"/>
        <w:gridCol w:w="120"/>
        <w:gridCol w:w="120"/>
        <w:gridCol w:w="120"/>
        <w:gridCol w:w="135"/>
      </w:tblGrid>
      <w:tr w:rsidR="00760549" w:rsidRPr="006A1A59" w:rsidTr="002B5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49" w:rsidRPr="006A1A59" w:rsidTr="002B5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549" w:rsidRPr="006A1A59" w:rsidTr="002B5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549" w:rsidRPr="006A1A59" w:rsidTr="002B5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549" w:rsidRPr="006A1A59" w:rsidRDefault="00760549" w:rsidP="002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Pr="00A131E7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Обработка данных</w:t>
      </w:r>
      <w:r w:rsidRPr="00A13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Выяснить, как воспринимают дети графические изображения эмоциональных состояний. Сравнить  графические изображения по сложности восприятия их детьми.</w:t>
      </w: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74C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875" cy="3105150"/>
            <wp:effectExtent l="19050" t="0" r="9525" b="0"/>
            <wp:docPr id="3" name="Рисунок 4" descr="C:\Users\Home\Desktop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74C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238750" cy="4229100"/>
            <wp:effectExtent l="19050" t="0" r="0" b="0"/>
            <wp:docPr id="4" name="Рисунок 5" descr="C:\Users\Home\Desktop\harakter_mimika_lits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harakter_mimika_litsa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Default="00760549" w:rsidP="00760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0549" w:rsidRPr="007B0399" w:rsidRDefault="00760549" w:rsidP="00760549">
      <w:pPr>
        <w:rPr>
          <w:sz w:val="28"/>
          <w:szCs w:val="28"/>
        </w:rPr>
      </w:pPr>
    </w:p>
    <w:p w:rsidR="00D63C61" w:rsidRDefault="00D63C61"/>
    <w:sectPr w:rsidR="00D63C61" w:rsidSect="00D5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49"/>
    <w:rsid w:val="004E0339"/>
    <w:rsid w:val="00760549"/>
    <w:rsid w:val="00CB201B"/>
    <w:rsid w:val="00D6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0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edlib.ru/books1/2/0107/image00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orum.magik.ru/index.php?topic=36488.msg460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2014-01-28T08:22:00Z</dcterms:created>
  <dcterms:modified xsi:type="dcterms:W3CDTF">2014-01-28T08:27:00Z</dcterms:modified>
</cp:coreProperties>
</file>