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DB" w:rsidRPr="00CD0B9D" w:rsidRDefault="000D39DB" w:rsidP="000D39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B9D">
        <w:rPr>
          <w:rFonts w:ascii="Times New Roman" w:hAnsi="Times New Roman" w:cs="Times New Roman"/>
          <w:b/>
          <w:sz w:val="36"/>
          <w:szCs w:val="36"/>
        </w:rPr>
        <w:t>Проект «ЗДОРОВЯЧОК»</w:t>
      </w:r>
    </w:p>
    <w:p w:rsidR="000D39DB" w:rsidRDefault="000D39DB" w:rsidP="000D39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DB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           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            В настоящее время состояние здоровья детей является одной из наиболее важных и глобальных проблем.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 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            Воспитательно-образовательный процесс в МДОУ ведется по программам нового поколения, которые направлены на развитие у дошкольников умственных, творческих, художественных способностей, и способствуют гармоническому физическому и полноценному психическому развитию детей.</w:t>
      </w:r>
    </w:p>
    <w:p w:rsidR="000D39DB" w:rsidRPr="000D39DB" w:rsidRDefault="000D39DB" w:rsidP="000D39DB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D3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           Организовать физическое воспитание в МДОУ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и родителей к физической культуре и здоровому образу жизни.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DB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9DB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оздоровительные задачи: 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- охрана и укрепление физического и психического здоровья детей; 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- 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закаливания;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- формирование правильной осанки, гигиенических навыков.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9DB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задачи: 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- формирование жизненно необходимых двигательных умений и навыков ребенка в соответствии с его индивидуальными особенностями; 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потребности детей в двигательной активности; 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9D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задачи: 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- воспитание потребности в здоровом образе жизни;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- выработка  потребности в физических упражнениях и играх; 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- воспитание физических качеств, необходимых для полноценного развития личности.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DB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проекта: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 дети, родители воспитанников, инструктор по физической культуре, старшая медицинская сестра, воспитатели групп.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D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9DB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1. Повышение эмоционального, психологического, физического благополучия.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D39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39DB">
        <w:rPr>
          <w:rFonts w:ascii="Times New Roman" w:hAnsi="Times New Roman" w:cs="Times New Roman"/>
          <w:sz w:val="28"/>
          <w:szCs w:val="28"/>
        </w:rPr>
        <w:t xml:space="preserve"> гигиенической культуры.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3. Улучшение соматических показателей здоровья.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4. Наличие потребностей в здоровом образе жизни и возможностей его обеспечения.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9DB"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1. Сохранение и укрепление здоровья детей.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2. Физическая и психологическая готовность детей к обучению в школе.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3. Педагогическая, психологическая помощь.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4. Повышение уровня комфортности.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9DB"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1. Повышение теоретического уровня и профессионализма педагогов. 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2. Внедрение оздоровительных технологий, современных форм и новых методов работы по формированию здорового образа жизни у дошкольников. 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3. Личностный и профессиональный рост.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4. Самореализация.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5. Моральное удовлетворение.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9DB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0D39DB">
        <w:rPr>
          <w:rFonts w:ascii="Times New Roman" w:hAnsi="Times New Roman" w:cs="Times New Roman"/>
          <w:sz w:val="28"/>
          <w:szCs w:val="28"/>
        </w:rPr>
        <w:t xml:space="preserve"> - ориентированный,  групповой, долгосрочный.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b/>
          <w:bCs/>
          <w:sz w:val="28"/>
          <w:szCs w:val="28"/>
        </w:rPr>
        <w:t>Этапы работы: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8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9"/>
        <w:gridCol w:w="4321"/>
        <w:gridCol w:w="3119"/>
        <w:gridCol w:w="3671"/>
      </w:tblGrid>
      <w:tr w:rsidR="000D39DB" w:rsidRPr="000D39DB" w:rsidTr="000D39DB">
        <w:trPr>
          <w:gridAfter w:val="1"/>
          <w:wAfter w:w="3671" w:type="dxa"/>
          <w:trHeight w:val="688"/>
        </w:trPr>
        <w:tc>
          <w:tcPr>
            <w:tcW w:w="2769" w:type="dxa"/>
          </w:tcPr>
          <w:p w:rsidR="000D39DB" w:rsidRPr="000D39DB" w:rsidRDefault="000D39DB" w:rsidP="000D3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D3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</w:t>
            </w:r>
          </w:p>
          <w:p w:rsidR="000D39DB" w:rsidRPr="000D39DB" w:rsidRDefault="000D39DB" w:rsidP="000D39DB">
            <w:pPr>
              <w:spacing w:after="0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4321" w:type="dxa"/>
          </w:tcPr>
          <w:p w:rsidR="000D39DB" w:rsidRPr="000D39DB" w:rsidRDefault="000D39DB" w:rsidP="000D3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</w:t>
            </w:r>
          </w:p>
          <w:p w:rsidR="000D39DB" w:rsidRPr="000D39DB" w:rsidRDefault="000D39DB" w:rsidP="000D3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</w:p>
          <w:p w:rsidR="000D39DB" w:rsidRPr="000D39DB" w:rsidRDefault="000D39DB" w:rsidP="000D3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39DB" w:rsidRPr="000D39DB" w:rsidRDefault="000D39DB" w:rsidP="000D3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этап</w:t>
            </w:r>
          </w:p>
          <w:p w:rsidR="000D39DB" w:rsidRPr="000D39DB" w:rsidRDefault="000D39DB" w:rsidP="000D3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</w:p>
          <w:p w:rsidR="000D39DB" w:rsidRPr="000D39DB" w:rsidRDefault="000D39DB" w:rsidP="000D3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B" w:rsidRPr="000D39DB" w:rsidTr="000D3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/>
        </w:tblPrEx>
        <w:trPr>
          <w:trHeight w:val="8085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9DB" w:rsidRPr="000D39DB" w:rsidRDefault="000D39DB" w:rsidP="000D39DB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Задачи этапа: </w:t>
            </w:r>
          </w:p>
          <w:p w:rsidR="000D39DB" w:rsidRPr="000D39DB" w:rsidRDefault="000D39DB" w:rsidP="000D39D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D39D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-Изучить запросы родителей в участии помощи реализации проекта.</w:t>
            </w:r>
          </w:p>
          <w:p w:rsidR="000D39DB" w:rsidRPr="000D39DB" w:rsidRDefault="000D39DB" w:rsidP="000D39D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D39D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-Определение методов работы.</w:t>
            </w:r>
          </w:p>
          <w:p w:rsidR="000D39DB" w:rsidRPr="000D39DB" w:rsidRDefault="000D39DB" w:rsidP="000D39D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D39D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-Создать механизм рекламно-информационной системы, обеспечивающей реализацию проекта.</w:t>
            </w:r>
          </w:p>
          <w:p w:rsidR="000D39DB" w:rsidRPr="000D39DB" w:rsidRDefault="000D39DB" w:rsidP="000D39D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D39D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-Подбор  методической литературы, атрибутов для </w:t>
            </w:r>
            <w:proofErr w:type="spellStart"/>
            <w:r w:rsidRPr="000D39D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физкультурн</w:t>
            </w:r>
            <w:proofErr w:type="gramStart"/>
            <w:r w:rsidRPr="000D39D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proofErr w:type="spellEnd"/>
            <w:r w:rsidRPr="000D39D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proofErr w:type="gramEnd"/>
            <w:r w:rsidRPr="000D39D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оздоровительной деятельности проекта.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9DB" w:rsidRPr="000D39DB" w:rsidRDefault="000D39DB" w:rsidP="000D39DB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Задачи этапа:</w:t>
            </w:r>
          </w:p>
          <w:p w:rsidR="000D39DB" w:rsidRPr="000D39DB" w:rsidRDefault="000D39DB" w:rsidP="000D39D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-Организовать </w:t>
            </w:r>
            <w:proofErr w:type="spellStart"/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медико</w:t>
            </w:r>
            <w:proofErr w:type="spellEnd"/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педагогическое просвещение родителей через разные формы взаимодействия.</w:t>
            </w:r>
          </w:p>
          <w:p w:rsidR="000D39DB" w:rsidRPr="000D39DB" w:rsidRDefault="000D39DB" w:rsidP="000D39D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-Разработать и апробировать новые технологические методы коррекции нарушения опорно-двигательного аппарата у детей.</w:t>
            </w:r>
          </w:p>
          <w:p w:rsidR="000D39DB" w:rsidRPr="000D39DB" w:rsidRDefault="000D39DB" w:rsidP="000D39D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-Обучить родителей отдельным медико-педагогическим приемам, повышающим эффективность взаимодействия с ребенком, стимулирующим его активность в повседневной жизни.</w:t>
            </w:r>
          </w:p>
          <w:p w:rsidR="000D39DB" w:rsidRPr="000D39DB" w:rsidRDefault="000D39DB" w:rsidP="000D39D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-Формировать и совершенствовать координацию движений, развивать чувства ритма, как необходимое условие для восстановления физического здоровья.</w:t>
            </w:r>
          </w:p>
          <w:p w:rsidR="000D39DB" w:rsidRPr="000D39DB" w:rsidRDefault="000D39DB" w:rsidP="000D39D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-Создать оптимальный режим дня, обеспечивающий гигиену нервной системы ребенка.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9DB" w:rsidRPr="000D39DB" w:rsidRDefault="000D39DB" w:rsidP="000D39DB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Задачи этапа:</w:t>
            </w:r>
          </w:p>
          <w:p w:rsidR="000D39DB" w:rsidRPr="000D39DB" w:rsidRDefault="000D39DB" w:rsidP="000D39D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-Определить результаты</w:t>
            </w:r>
          </w:p>
          <w:p w:rsidR="000D39DB" w:rsidRPr="000D39DB" w:rsidRDefault="000D39DB" w:rsidP="000D39D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деятельности в рамках проекта </w:t>
            </w:r>
          </w:p>
          <w:p w:rsidR="000D39DB" w:rsidRPr="000D39DB" w:rsidRDefault="000D39DB" w:rsidP="000D39D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 перспективы развития,</w:t>
            </w:r>
          </w:p>
          <w:p w:rsidR="000D39DB" w:rsidRPr="000D39DB" w:rsidRDefault="000D39DB" w:rsidP="000D39D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Анализ достижения </w:t>
            </w:r>
            <w:proofErr w:type="gramStart"/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поставленной</w:t>
            </w:r>
            <w:proofErr w:type="gramEnd"/>
          </w:p>
          <w:p w:rsidR="000D39DB" w:rsidRPr="000D39DB" w:rsidRDefault="000D39DB" w:rsidP="000D39D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цели и полученных результатов.</w:t>
            </w:r>
            <w:r w:rsidRPr="000D39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9DB" w:rsidRPr="000D39DB" w:rsidRDefault="000D39DB" w:rsidP="000D39D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9DB">
        <w:rPr>
          <w:rFonts w:ascii="Times New Roman" w:hAnsi="Times New Roman" w:cs="Times New Roman"/>
          <w:b/>
          <w:bCs/>
          <w:sz w:val="28"/>
          <w:szCs w:val="28"/>
        </w:rPr>
        <w:t>Основные формы реализации проекта:</w:t>
      </w:r>
    </w:p>
    <w:p w:rsidR="000D39DB" w:rsidRPr="000D39DB" w:rsidRDefault="000D39DB" w:rsidP="000D39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b/>
          <w:i/>
          <w:sz w:val="28"/>
          <w:szCs w:val="28"/>
        </w:rPr>
        <w:t>оснащение комфортной, для реализации проекта, среды</w:t>
      </w:r>
      <w:r w:rsidRPr="000D39DB">
        <w:rPr>
          <w:rFonts w:ascii="Times New Roman" w:hAnsi="Times New Roman" w:cs="Times New Roman"/>
          <w:sz w:val="28"/>
          <w:szCs w:val="28"/>
        </w:rPr>
        <w:t>:</w:t>
      </w:r>
    </w:p>
    <w:p w:rsidR="000D39DB" w:rsidRPr="000D39DB" w:rsidRDefault="000D39DB" w:rsidP="000D39DB">
      <w:pPr>
        <w:pStyle w:val="a3"/>
        <w:jc w:val="both"/>
        <w:rPr>
          <w:rFonts w:eastAsia="Calibri"/>
          <w:sz w:val="28"/>
          <w:szCs w:val="28"/>
        </w:rPr>
      </w:pPr>
      <w:r w:rsidRPr="000D39DB">
        <w:rPr>
          <w:rFonts w:eastAsia="Calibri"/>
          <w:sz w:val="28"/>
          <w:szCs w:val="28"/>
        </w:rPr>
        <w:t xml:space="preserve">понимая важность воспитания </w:t>
      </w:r>
      <w:proofErr w:type="spellStart"/>
      <w:r w:rsidRPr="000D39DB">
        <w:rPr>
          <w:rFonts w:eastAsia="Calibri"/>
          <w:sz w:val="28"/>
          <w:szCs w:val="28"/>
        </w:rPr>
        <w:t>валеологической</w:t>
      </w:r>
      <w:proofErr w:type="spellEnd"/>
      <w:r w:rsidRPr="000D39DB">
        <w:rPr>
          <w:rFonts w:eastAsia="Calibri"/>
          <w:sz w:val="28"/>
          <w:szCs w:val="28"/>
        </w:rPr>
        <w:t xml:space="preserve"> культуры подрастающего поколения, родители  помогают в оформлении  физкультурных  уголков. Совместно с родителями мы оформляли физкультурный уголок в группе, подбирали атрибуты</w:t>
      </w:r>
      <w:proofErr w:type="gramStart"/>
      <w:r w:rsidRPr="000D39DB">
        <w:rPr>
          <w:rFonts w:eastAsia="Calibri"/>
          <w:sz w:val="28"/>
          <w:szCs w:val="28"/>
        </w:rPr>
        <w:t xml:space="preserve"> ,</w:t>
      </w:r>
      <w:proofErr w:type="gramEnd"/>
      <w:r w:rsidRPr="000D39DB">
        <w:rPr>
          <w:rFonts w:eastAsia="Calibri"/>
          <w:sz w:val="28"/>
          <w:szCs w:val="28"/>
        </w:rPr>
        <w:t>составляли картотеки игр, собирали информацию о спортсменах и различных видах спорта;</w:t>
      </w:r>
    </w:p>
    <w:p w:rsidR="000D39DB" w:rsidRPr="000D39DB" w:rsidRDefault="000D39DB" w:rsidP="000D39DB">
      <w:pPr>
        <w:pStyle w:val="a3"/>
        <w:jc w:val="both"/>
        <w:rPr>
          <w:rFonts w:eastAsia="Calibri"/>
          <w:sz w:val="28"/>
          <w:szCs w:val="28"/>
        </w:rPr>
      </w:pPr>
      <w:r w:rsidRPr="000D39DB">
        <w:rPr>
          <w:rFonts w:eastAsia="Calibri"/>
          <w:sz w:val="28"/>
          <w:szCs w:val="28"/>
        </w:rPr>
        <w:t xml:space="preserve">Так же активно принимают участие в </w:t>
      </w:r>
      <w:proofErr w:type="gramStart"/>
      <w:r w:rsidRPr="000D39DB">
        <w:rPr>
          <w:rFonts w:eastAsia="Calibri"/>
          <w:sz w:val="28"/>
          <w:szCs w:val="28"/>
        </w:rPr>
        <w:t>фото выставках</w:t>
      </w:r>
      <w:proofErr w:type="gramEnd"/>
      <w:r w:rsidRPr="000D39DB">
        <w:rPr>
          <w:rFonts w:eastAsia="Calibri"/>
          <w:sz w:val="28"/>
          <w:szCs w:val="28"/>
        </w:rPr>
        <w:t>: «Прогулка в выходной день», «Зимние забавы», «Спор</w:t>
      </w:r>
      <w:proofErr w:type="gramStart"/>
      <w:r w:rsidRPr="000D39DB">
        <w:rPr>
          <w:rFonts w:eastAsia="Calibri"/>
          <w:sz w:val="28"/>
          <w:szCs w:val="28"/>
        </w:rPr>
        <w:t>т-</w:t>
      </w:r>
      <w:proofErr w:type="gramEnd"/>
      <w:r w:rsidRPr="000D39DB">
        <w:rPr>
          <w:rFonts w:eastAsia="Calibri"/>
          <w:sz w:val="28"/>
          <w:szCs w:val="28"/>
        </w:rPr>
        <w:t xml:space="preserve"> это жизнь».</w:t>
      </w:r>
    </w:p>
    <w:p w:rsidR="000D39DB" w:rsidRPr="000D39DB" w:rsidRDefault="000D39DB" w:rsidP="000D39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9DB">
        <w:rPr>
          <w:rFonts w:ascii="Times New Roman" w:hAnsi="Times New Roman" w:cs="Times New Roman"/>
          <w:b/>
          <w:i/>
          <w:sz w:val="28"/>
          <w:szCs w:val="28"/>
        </w:rPr>
        <w:t>проведение бесед и консультаций для родителей и педагогов;</w:t>
      </w:r>
    </w:p>
    <w:p w:rsidR="000D39DB" w:rsidRPr="000D39DB" w:rsidRDefault="000D39DB" w:rsidP="000D39D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для родителей и педагогов были проведены как индивидуальные, так и коллективные беседы и консультации</w:t>
      </w:r>
      <w:proofErr w:type="gramStart"/>
      <w:r w:rsidRPr="000D39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39DB">
        <w:rPr>
          <w:rFonts w:ascii="Times New Roman" w:hAnsi="Times New Roman" w:cs="Times New Roman"/>
          <w:sz w:val="28"/>
          <w:szCs w:val="28"/>
        </w:rPr>
        <w:t xml:space="preserve"> «Игры, которые лечат», «Профилактика простуды у детей, оказание первой помощи», «Нетрадиционные формы работы педагога с семьями воспитанников по формированию ОБЖ и </w:t>
      </w:r>
      <w:proofErr w:type="spellStart"/>
      <w:r w:rsidRPr="000D39DB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D39DB">
        <w:rPr>
          <w:rFonts w:ascii="Times New Roman" w:hAnsi="Times New Roman" w:cs="Times New Roman"/>
          <w:sz w:val="28"/>
          <w:szCs w:val="28"/>
        </w:rPr>
        <w:t xml:space="preserve"> культуры», «Организация самостоятельной двигательной деятельности детей старшего дошкольного возраста», «Использование игровых ситуаций в </w:t>
      </w:r>
      <w:r w:rsidRPr="000D39DB">
        <w:rPr>
          <w:rFonts w:ascii="Times New Roman" w:hAnsi="Times New Roman" w:cs="Times New Roman"/>
          <w:sz w:val="28"/>
          <w:szCs w:val="28"/>
        </w:rPr>
        <w:lastRenderedPageBreak/>
        <w:t>повседневной жизни детей дошкольного возраста в формировании понятий о здоровом образе жизни», и т.д.;</w:t>
      </w:r>
    </w:p>
    <w:p w:rsidR="000D39DB" w:rsidRPr="000D39DB" w:rsidRDefault="000D39DB" w:rsidP="000D39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9DB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корригирующей, дыхательной гимнастик, </w:t>
      </w:r>
      <w:r w:rsidRPr="000D39DB">
        <w:rPr>
          <w:rFonts w:ascii="Times New Roman" w:hAnsi="Times New Roman" w:cs="Times New Roman"/>
          <w:sz w:val="28"/>
          <w:szCs w:val="28"/>
        </w:rPr>
        <w:t xml:space="preserve"> </w:t>
      </w:r>
      <w:r w:rsidRPr="000D39DB">
        <w:rPr>
          <w:rFonts w:ascii="Times New Roman" w:hAnsi="Times New Roman" w:cs="Times New Roman"/>
          <w:b/>
          <w:i/>
          <w:sz w:val="28"/>
          <w:szCs w:val="28"/>
        </w:rPr>
        <w:t>проведение закаливающих мероприятий:</w:t>
      </w:r>
    </w:p>
    <w:p w:rsidR="000D39DB" w:rsidRPr="000D39DB" w:rsidRDefault="000D39DB" w:rsidP="000D39D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ежедневно мы проводим с детьми корригирующие, дыхательные гимнастики,  закаливающие процедуры, бодрящую гимнастику после сна.</w:t>
      </w:r>
    </w:p>
    <w:p w:rsidR="000D39DB" w:rsidRPr="000D39DB" w:rsidRDefault="000D39DB" w:rsidP="000D39D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Основная цель гимнастики после дневного сна – поднять настроение и мышечный тонус детей с помощью контрастных воздушных ванн и физических упражнений. Гимнастика начинается с разминочных упражнений в постели, дети выполняют простой </w:t>
      </w:r>
      <w:proofErr w:type="spellStart"/>
      <w:r w:rsidRPr="000D39DB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0D39DB">
        <w:rPr>
          <w:rFonts w:ascii="Times New Roman" w:hAnsi="Times New Roman" w:cs="Times New Roman"/>
          <w:sz w:val="28"/>
          <w:szCs w:val="28"/>
        </w:rPr>
        <w:t xml:space="preserve"> пальчиковую гимнастику. Комплекс гимнастики после дневного сна длится 10–15 минут. Заканчивается гимнастика после дневного сна закаливающими процедурами, пробежками по массажным, ребристым, дорожкам,  после чего дети переходят к водным процедурам. В любой вариант комплекса включаем корригирующие упражнения на профилактику плоскостопия и нарушений осанки. Большинство вариантов комплексов рассчитаны на большую самостоятельность, дети помнят упражнения, их последовательность и осознанно выполняют комплекс;</w:t>
      </w:r>
    </w:p>
    <w:p w:rsidR="000D39DB" w:rsidRPr="000D39DB" w:rsidRDefault="000D39DB" w:rsidP="000D39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9DB">
        <w:rPr>
          <w:rFonts w:ascii="Times New Roman" w:hAnsi="Times New Roman" w:cs="Times New Roman"/>
          <w:b/>
          <w:i/>
          <w:sz w:val="28"/>
          <w:szCs w:val="28"/>
        </w:rPr>
        <w:t>изготовление наглядно - информационного материала для родителей и педагогов:</w:t>
      </w:r>
    </w:p>
    <w:p w:rsidR="000D39DB" w:rsidRPr="000D39DB" w:rsidRDefault="000D39DB" w:rsidP="000D39DB">
      <w:pPr>
        <w:pStyle w:val="a3"/>
        <w:jc w:val="both"/>
        <w:rPr>
          <w:rFonts w:eastAsia="+mn-ea"/>
          <w:color w:val="000000"/>
          <w:kern w:val="24"/>
          <w:sz w:val="28"/>
          <w:szCs w:val="28"/>
        </w:rPr>
      </w:pPr>
      <w:r w:rsidRPr="000D39DB">
        <w:rPr>
          <w:sz w:val="28"/>
          <w:szCs w:val="28"/>
        </w:rPr>
        <w:t xml:space="preserve">в приемной нашей группы находятся информационные уголки для родителей, в     том числе и по здоровью: «Советы </w:t>
      </w:r>
      <w:proofErr w:type="spellStart"/>
      <w:r w:rsidRPr="000D39DB">
        <w:rPr>
          <w:sz w:val="28"/>
          <w:szCs w:val="28"/>
        </w:rPr>
        <w:t>Пилюлькина</w:t>
      </w:r>
      <w:proofErr w:type="spellEnd"/>
      <w:r w:rsidRPr="000D39DB">
        <w:rPr>
          <w:sz w:val="28"/>
          <w:szCs w:val="28"/>
        </w:rPr>
        <w:t xml:space="preserve">», совместно с педагогическим коллективом оформлен трехмерный стенд с </w:t>
      </w:r>
      <w:r w:rsidRPr="000D39DB">
        <w:rPr>
          <w:rFonts w:eastAsia="+mn-ea"/>
          <w:color w:val="000000"/>
          <w:kern w:val="24"/>
          <w:sz w:val="28"/>
          <w:szCs w:val="28"/>
        </w:rPr>
        <w:t>информационно – познавательным материалом для родителей о работе детского сада по формированию ЗОЖ у детей «Здоровье дошкольника»;</w:t>
      </w:r>
    </w:p>
    <w:p w:rsidR="000D39DB" w:rsidRPr="000D39DB" w:rsidRDefault="000D39DB" w:rsidP="000D39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9DB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развлечений с детьми и родителями:</w:t>
      </w:r>
    </w:p>
    <w:p w:rsidR="000D39DB" w:rsidRPr="000D39DB" w:rsidRDefault="000D39DB" w:rsidP="000D39D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9DB">
        <w:rPr>
          <w:rFonts w:ascii="Times New Roman" w:eastAsia="Calibri" w:hAnsi="Times New Roman" w:cs="Times New Roman"/>
          <w:sz w:val="28"/>
          <w:szCs w:val="28"/>
        </w:rPr>
        <w:t xml:space="preserve">        Родители активно участвуют в спортивных и </w:t>
      </w:r>
      <w:proofErr w:type="spellStart"/>
      <w:r w:rsidRPr="000D39DB">
        <w:rPr>
          <w:rFonts w:ascii="Times New Roman" w:eastAsia="Calibri" w:hAnsi="Times New Roman" w:cs="Times New Roman"/>
          <w:sz w:val="28"/>
          <w:szCs w:val="28"/>
        </w:rPr>
        <w:t>физкультурн</w:t>
      </w:r>
      <w:proofErr w:type="gramStart"/>
      <w:r w:rsidRPr="000D39DB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0D39DB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0D39DB">
        <w:rPr>
          <w:rFonts w:ascii="Times New Roman" w:eastAsia="Calibri" w:hAnsi="Times New Roman" w:cs="Times New Roman"/>
          <w:sz w:val="28"/>
          <w:szCs w:val="28"/>
        </w:rPr>
        <w:t xml:space="preserve"> оздоровительных соревнованиях и развлечениях, динамических паузах. </w:t>
      </w:r>
    </w:p>
    <w:p w:rsidR="000D39DB" w:rsidRPr="000D39DB" w:rsidRDefault="000D39DB" w:rsidP="000D39DB">
      <w:pPr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       Забота о здоровье ребенка и взрослого человека стала занимать во всем мире приоритетные позиции. Это и понятно, поскольку любой стране нужны личности творческие, гармонично развитые, активные и здоровые.</w:t>
      </w:r>
    </w:p>
    <w:p w:rsidR="000D39DB" w:rsidRPr="000D39DB" w:rsidRDefault="000D39DB" w:rsidP="000D39DB">
      <w:pPr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       Воспитание здорового ребенка,  является одной </w:t>
      </w:r>
      <w:proofErr w:type="gramStart"/>
      <w:r w:rsidRPr="000D39D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D3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DB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0D39DB">
        <w:rPr>
          <w:rFonts w:ascii="Times New Roman" w:hAnsi="Times New Roman" w:cs="Times New Roman"/>
          <w:sz w:val="28"/>
          <w:szCs w:val="28"/>
        </w:rPr>
        <w:t>иоритетной</w:t>
      </w:r>
      <w:proofErr w:type="gramEnd"/>
      <w:r w:rsidRPr="000D39DB">
        <w:rPr>
          <w:rFonts w:ascii="Times New Roman" w:hAnsi="Times New Roman" w:cs="Times New Roman"/>
          <w:sz w:val="28"/>
          <w:szCs w:val="28"/>
        </w:rPr>
        <w:t xml:space="preserve"> задачей в работе  нашего дошкольного  учреждения. Забота о здоровье детей, его охрана и укрепление, всестороннее физическое развитие и закаливание организма – вот одна из основных наших целей - воспитателей детского сада.</w:t>
      </w:r>
    </w:p>
    <w:p w:rsidR="000D39DB" w:rsidRDefault="000D39DB" w:rsidP="000D3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DB" w:rsidRDefault="000D39DB" w:rsidP="000D3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DB" w:rsidRDefault="000D39DB" w:rsidP="000D3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DB" w:rsidRDefault="000D39DB" w:rsidP="000D3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DB" w:rsidRDefault="000D39DB" w:rsidP="000D3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DB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Обеспечение: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1. Детство: Программа развития и воспитания детей в детском саду/ В.И.Логинова, Т.И.Бабаева и др</w:t>
      </w:r>
      <w:proofErr w:type="gramStart"/>
      <w:r w:rsidRPr="000D39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39DB">
        <w:rPr>
          <w:rFonts w:ascii="Times New Roman" w:hAnsi="Times New Roman" w:cs="Times New Roman"/>
          <w:sz w:val="28"/>
          <w:szCs w:val="28"/>
        </w:rPr>
        <w:t>СПб.:Детство-Пресс,2000.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2.Пензулаева Л.И. Физкультурные занятия с   детьми 5-6 лет:  Пособие для  воспитателя детского сада</w:t>
      </w:r>
      <w:proofErr w:type="gramStart"/>
      <w:r w:rsidRPr="000D39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39DB">
        <w:rPr>
          <w:rFonts w:ascii="Times New Roman" w:hAnsi="Times New Roman" w:cs="Times New Roman"/>
          <w:sz w:val="28"/>
          <w:szCs w:val="28"/>
        </w:rPr>
        <w:t>М.:Просвещение,1988.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3.«</w:t>
      </w:r>
      <w:proofErr w:type="spellStart"/>
      <w:r w:rsidRPr="000D39DB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Pr="000D39DB">
        <w:rPr>
          <w:rFonts w:ascii="Times New Roman" w:hAnsi="Times New Roman" w:cs="Times New Roman"/>
          <w:sz w:val="28"/>
          <w:szCs w:val="28"/>
        </w:rPr>
        <w:t>» Программа и методические рекомендации. Саранск, 1997г. ,2007.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4. Кудрявцев В.Т., Егоров Б.Б. Развивающая педагогика оздоровлени</w:t>
      </w:r>
      <w:proofErr w:type="gramStart"/>
      <w:r w:rsidRPr="000D39D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D39DB">
        <w:rPr>
          <w:rFonts w:ascii="Times New Roman" w:hAnsi="Times New Roman" w:cs="Times New Roman"/>
          <w:sz w:val="28"/>
          <w:szCs w:val="28"/>
        </w:rPr>
        <w:t>дошкольный возраст): Программно-методическое пособие</w:t>
      </w:r>
      <w:proofErr w:type="gramStart"/>
      <w:r w:rsidRPr="000D39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39DB">
        <w:rPr>
          <w:rFonts w:ascii="Times New Roman" w:hAnsi="Times New Roman" w:cs="Times New Roman"/>
          <w:sz w:val="28"/>
          <w:szCs w:val="28"/>
        </w:rPr>
        <w:t>М.:ЛИНКА-ПРЕСС,2000.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0D39DB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0D39DB">
        <w:rPr>
          <w:rFonts w:ascii="Times New Roman" w:hAnsi="Times New Roman" w:cs="Times New Roman"/>
          <w:sz w:val="28"/>
          <w:szCs w:val="28"/>
        </w:rPr>
        <w:t xml:space="preserve"> пространство в ДОУ: проектирование, тренинги, занятия/сост. Н.И. </w:t>
      </w:r>
      <w:proofErr w:type="spellStart"/>
      <w:r w:rsidRPr="000D39DB">
        <w:rPr>
          <w:rFonts w:ascii="Times New Roman" w:hAnsi="Times New Roman" w:cs="Times New Roman"/>
          <w:sz w:val="28"/>
          <w:szCs w:val="28"/>
        </w:rPr>
        <w:t>Крылова</w:t>
      </w:r>
      <w:proofErr w:type="gramStart"/>
      <w:r w:rsidRPr="000D39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39DB"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 w:rsidRPr="000D39DB">
        <w:rPr>
          <w:rFonts w:ascii="Times New Roman" w:hAnsi="Times New Roman" w:cs="Times New Roman"/>
          <w:sz w:val="28"/>
          <w:szCs w:val="28"/>
        </w:rPr>
        <w:t>: Учитель,2009.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6. Утробина К.К. Занимательная физкультура в детском саду для 5-7 лет.: Пособие для воспитателей и инструкторов по физкультуре. </w:t>
      </w:r>
      <w:proofErr w:type="gramStart"/>
      <w:r w:rsidRPr="000D39D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D39DB">
        <w:rPr>
          <w:rFonts w:ascii="Times New Roman" w:hAnsi="Times New Roman" w:cs="Times New Roman"/>
          <w:sz w:val="28"/>
          <w:szCs w:val="28"/>
        </w:rPr>
        <w:t>.: Издательство ГНОМ и Д,2003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D39DB">
        <w:rPr>
          <w:rFonts w:ascii="Times New Roman" w:hAnsi="Times New Roman" w:cs="Times New Roman"/>
          <w:sz w:val="28"/>
          <w:szCs w:val="28"/>
        </w:rPr>
        <w:t>Чупаха</w:t>
      </w:r>
      <w:proofErr w:type="spellEnd"/>
      <w:r w:rsidRPr="000D39DB">
        <w:rPr>
          <w:rFonts w:ascii="Times New Roman" w:hAnsi="Times New Roman" w:cs="Times New Roman"/>
          <w:sz w:val="28"/>
          <w:szCs w:val="28"/>
        </w:rPr>
        <w:t xml:space="preserve"> И.П., </w:t>
      </w:r>
      <w:proofErr w:type="spellStart"/>
      <w:r w:rsidRPr="000D39DB">
        <w:rPr>
          <w:rFonts w:ascii="Times New Roman" w:hAnsi="Times New Roman" w:cs="Times New Roman"/>
          <w:sz w:val="28"/>
          <w:szCs w:val="28"/>
        </w:rPr>
        <w:t>Пужаева</w:t>
      </w:r>
      <w:proofErr w:type="spellEnd"/>
      <w:r w:rsidRPr="000D39DB">
        <w:rPr>
          <w:rFonts w:ascii="Times New Roman" w:hAnsi="Times New Roman" w:cs="Times New Roman"/>
          <w:sz w:val="28"/>
          <w:szCs w:val="28"/>
        </w:rPr>
        <w:t xml:space="preserve"> Е.З., Соколова И.Ю. </w:t>
      </w:r>
      <w:proofErr w:type="spellStart"/>
      <w:r w:rsidRPr="000D39D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D39DB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образовательно-воспитательном процессе.- М.: </w:t>
      </w:r>
      <w:proofErr w:type="spellStart"/>
      <w:r w:rsidRPr="000D39DB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0D39DB">
        <w:rPr>
          <w:rFonts w:ascii="Times New Roman" w:hAnsi="Times New Roman" w:cs="Times New Roman"/>
          <w:sz w:val="28"/>
          <w:szCs w:val="28"/>
        </w:rPr>
        <w:t>, Народное образование; Ставрополь: Ставропольсервисшкола,2003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D39D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0D39DB">
        <w:rPr>
          <w:rFonts w:ascii="Times New Roman" w:hAnsi="Times New Roman" w:cs="Times New Roman"/>
          <w:sz w:val="28"/>
          <w:szCs w:val="28"/>
        </w:rPr>
        <w:t xml:space="preserve"> М. Ю. Зеленый огонек здоровья: Методическое пособие для педагогов ДОУ.- СПб.: ДЕТСТВ</w:t>
      </w:r>
      <w:proofErr w:type="gramStart"/>
      <w:r w:rsidRPr="000D39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39DB">
        <w:rPr>
          <w:rFonts w:ascii="Times New Roman" w:hAnsi="Times New Roman" w:cs="Times New Roman"/>
          <w:sz w:val="28"/>
          <w:szCs w:val="28"/>
        </w:rPr>
        <w:t xml:space="preserve"> ПРЕСС,2005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>9. Исаева С.А. Уроки здоровья.- Мурманск: Изд. ИПКРО, 1996.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D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D39DB">
        <w:rPr>
          <w:rFonts w:ascii="Times New Roman" w:hAnsi="Times New Roman" w:cs="Times New Roman"/>
          <w:sz w:val="28"/>
          <w:szCs w:val="28"/>
        </w:rPr>
        <w:t>КуликГ.И</w:t>
      </w:r>
      <w:proofErr w:type="spellEnd"/>
      <w:r w:rsidRPr="000D39DB">
        <w:rPr>
          <w:rFonts w:ascii="Times New Roman" w:hAnsi="Times New Roman" w:cs="Times New Roman"/>
          <w:sz w:val="28"/>
          <w:szCs w:val="28"/>
        </w:rPr>
        <w:t xml:space="preserve">., Сергиенко Н.Н. Школа здорового </w:t>
      </w:r>
      <w:proofErr w:type="spellStart"/>
      <w:r w:rsidRPr="000D39DB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0D39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D39DB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0D39DB">
        <w:rPr>
          <w:rFonts w:ascii="Times New Roman" w:hAnsi="Times New Roman" w:cs="Times New Roman"/>
          <w:sz w:val="28"/>
          <w:szCs w:val="28"/>
        </w:rPr>
        <w:t xml:space="preserve"> для ДОУ.-М.:ТЦ Сфера,2010</w:t>
      </w: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9DB" w:rsidRPr="000D39DB" w:rsidRDefault="000D39DB" w:rsidP="000D3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DB">
        <w:rPr>
          <w:rFonts w:ascii="Times New Roman" w:hAnsi="Times New Roman" w:cs="Times New Roman"/>
          <w:b/>
          <w:sz w:val="28"/>
          <w:szCs w:val="28"/>
        </w:rPr>
        <w:t>Журналы:</w:t>
      </w:r>
    </w:p>
    <w:p w:rsidR="000D39DB" w:rsidRPr="000D39DB" w:rsidRDefault="000D39DB" w:rsidP="000D39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39DB">
        <w:rPr>
          <w:sz w:val="28"/>
          <w:szCs w:val="28"/>
        </w:rPr>
        <w:t>Дошкольное воспитание.</w:t>
      </w:r>
    </w:p>
    <w:p w:rsidR="000D39DB" w:rsidRPr="000D39DB" w:rsidRDefault="000D39DB" w:rsidP="000D39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39DB">
        <w:rPr>
          <w:sz w:val="28"/>
          <w:szCs w:val="28"/>
        </w:rPr>
        <w:t>Ребенок в детском саду.</w:t>
      </w:r>
    </w:p>
    <w:p w:rsidR="000D39DB" w:rsidRPr="000D39DB" w:rsidRDefault="000D39DB" w:rsidP="000D39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39DB">
        <w:rPr>
          <w:sz w:val="28"/>
          <w:szCs w:val="28"/>
        </w:rPr>
        <w:t>Дошкольная педагогика.</w:t>
      </w:r>
    </w:p>
    <w:p w:rsidR="000D39DB" w:rsidRPr="000D39DB" w:rsidRDefault="000D39DB" w:rsidP="000D39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39DB">
        <w:rPr>
          <w:sz w:val="28"/>
          <w:szCs w:val="28"/>
        </w:rPr>
        <w:t>Обруч.</w:t>
      </w:r>
    </w:p>
    <w:p w:rsidR="000D39DB" w:rsidRPr="000D39DB" w:rsidRDefault="000D39DB" w:rsidP="000D39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39DB">
        <w:rPr>
          <w:sz w:val="28"/>
          <w:szCs w:val="28"/>
        </w:rPr>
        <w:t>Управление ДОУ.</w:t>
      </w:r>
    </w:p>
    <w:p w:rsidR="00EB5BDA" w:rsidRDefault="00EB5BDA"/>
    <w:sectPr w:rsidR="00EB5BDA" w:rsidSect="000D3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460"/>
    <w:multiLevelType w:val="hybridMultilevel"/>
    <w:tmpl w:val="EE1A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6B96"/>
    <w:multiLevelType w:val="hybridMultilevel"/>
    <w:tmpl w:val="381875F6"/>
    <w:lvl w:ilvl="0" w:tplc="CB76F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AF6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A8F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037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661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038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45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6B5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234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9DB"/>
    <w:rsid w:val="000D39DB"/>
    <w:rsid w:val="00A16B0A"/>
    <w:rsid w:val="00E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2014-02-18T07:26:00Z</dcterms:created>
  <dcterms:modified xsi:type="dcterms:W3CDTF">2014-02-18T07:32:00Z</dcterms:modified>
</cp:coreProperties>
</file>