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27" w:rsidRPr="008D654F" w:rsidRDefault="00DB1A27" w:rsidP="00DB1A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54F">
        <w:rPr>
          <w:rFonts w:ascii="Times New Roman" w:hAnsi="Times New Roman" w:cs="Times New Roman"/>
          <w:sz w:val="28"/>
          <w:szCs w:val="28"/>
        </w:rPr>
        <w:t>«Утверждаю»</w:t>
      </w:r>
    </w:p>
    <w:p w:rsidR="00DB1A27" w:rsidRPr="008D654F" w:rsidRDefault="00DB1A27" w:rsidP="00DB1A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D654F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8D654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D654F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8D654F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DB1A27" w:rsidRPr="008D654F" w:rsidRDefault="00DB1A27" w:rsidP="00DB1A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54F">
        <w:rPr>
          <w:rFonts w:ascii="Times New Roman" w:hAnsi="Times New Roman" w:cs="Times New Roman"/>
          <w:sz w:val="28"/>
          <w:szCs w:val="28"/>
        </w:rPr>
        <w:t xml:space="preserve">комбинированного вида №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D6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A27" w:rsidRPr="008D654F" w:rsidRDefault="00DB1A27" w:rsidP="00DB1A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54F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Ф.И.О.</w:t>
      </w:r>
    </w:p>
    <w:p w:rsidR="00DB1A27" w:rsidRDefault="00DB1A27" w:rsidP="00DB1A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1A27" w:rsidRDefault="00DB1A27" w:rsidP="00DB1A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654F">
        <w:rPr>
          <w:rFonts w:ascii="Times New Roman" w:hAnsi="Times New Roman" w:cs="Times New Roman"/>
          <w:b/>
          <w:sz w:val="32"/>
          <w:szCs w:val="32"/>
        </w:rPr>
        <w:t xml:space="preserve">Номенклатура дел ГОУ Детский сад комбинированного вида </w:t>
      </w:r>
    </w:p>
    <w:p w:rsidR="00DB1A27" w:rsidRPr="008D654F" w:rsidRDefault="00DB1A27" w:rsidP="00DB1A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654F">
        <w:rPr>
          <w:rFonts w:ascii="Times New Roman" w:hAnsi="Times New Roman" w:cs="Times New Roman"/>
          <w:b/>
          <w:sz w:val="32"/>
          <w:szCs w:val="32"/>
        </w:rPr>
        <w:t xml:space="preserve">№ </w:t>
      </w:r>
      <w:r>
        <w:rPr>
          <w:rFonts w:ascii="Times New Roman" w:hAnsi="Times New Roman" w:cs="Times New Roman"/>
          <w:b/>
          <w:sz w:val="32"/>
          <w:szCs w:val="32"/>
        </w:rPr>
        <w:t>…</w:t>
      </w:r>
      <w:r w:rsidRPr="008D654F">
        <w:rPr>
          <w:rFonts w:ascii="Times New Roman" w:hAnsi="Times New Roman" w:cs="Times New Roman"/>
          <w:b/>
          <w:sz w:val="32"/>
          <w:szCs w:val="32"/>
        </w:rPr>
        <w:t xml:space="preserve"> ЗОУО ДО г</w:t>
      </w:r>
      <w:proofErr w:type="gramStart"/>
      <w:r w:rsidRPr="008D654F">
        <w:rPr>
          <w:rFonts w:ascii="Times New Roman" w:hAnsi="Times New Roman" w:cs="Times New Roman"/>
          <w:b/>
          <w:sz w:val="32"/>
          <w:szCs w:val="32"/>
        </w:rPr>
        <w:t>.М</w:t>
      </w:r>
      <w:proofErr w:type="gramEnd"/>
      <w:r w:rsidRPr="008D654F">
        <w:rPr>
          <w:rFonts w:ascii="Times New Roman" w:hAnsi="Times New Roman" w:cs="Times New Roman"/>
          <w:b/>
          <w:sz w:val="32"/>
          <w:szCs w:val="32"/>
        </w:rPr>
        <w:t>осквы</w:t>
      </w:r>
    </w:p>
    <w:p w:rsidR="00DB1A27" w:rsidRPr="00C07A21" w:rsidRDefault="00DB1A27" w:rsidP="00DB1A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1A27" w:rsidRDefault="00DB1A27" w:rsidP="00DB1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54F">
        <w:rPr>
          <w:rFonts w:ascii="Times New Roman" w:hAnsi="Times New Roman" w:cs="Times New Roman"/>
          <w:b/>
          <w:sz w:val="28"/>
          <w:szCs w:val="28"/>
        </w:rPr>
        <w:t>02. Педагогическая документация</w:t>
      </w:r>
    </w:p>
    <w:p w:rsidR="00DB1A27" w:rsidRPr="008D654F" w:rsidRDefault="00DB1A27" w:rsidP="00DB1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103"/>
        <w:gridCol w:w="1559"/>
        <w:gridCol w:w="1808"/>
      </w:tblGrid>
      <w:tr w:rsidR="00DB1A27" w:rsidTr="00EB31AB">
        <w:tc>
          <w:tcPr>
            <w:tcW w:w="1101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5103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559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хранения</w:t>
            </w:r>
          </w:p>
        </w:tc>
        <w:tc>
          <w:tcPr>
            <w:tcW w:w="1808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B1A27" w:rsidTr="00EB31AB">
        <w:tc>
          <w:tcPr>
            <w:tcW w:w="9571" w:type="dxa"/>
            <w:gridSpan w:val="4"/>
          </w:tcPr>
          <w:p w:rsidR="00DB1A27" w:rsidRPr="007D7EAC" w:rsidRDefault="00DB1A27" w:rsidP="00DB1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документация</w:t>
            </w:r>
          </w:p>
        </w:tc>
      </w:tr>
      <w:tr w:rsidR="00DB1A27" w:rsidTr="00EB31AB">
        <w:tc>
          <w:tcPr>
            <w:tcW w:w="1101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02-01</w:t>
            </w:r>
          </w:p>
        </w:tc>
        <w:tc>
          <w:tcPr>
            <w:tcW w:w="5103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</w:t>
            </w:r>
          </w:p>
        </w:tc>
        <w:tc>
          <w:tcPr>
            <w:tcW w:w="1559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08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27" w:rsidTr="00EB31AB">
        <w:tc>
          <w:tcPr>
            <w:tcW w:w="1101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02-02</w:t>
            </w:r>
          </w:p>
        </w:tc>
        <w:tc>
          <w:tcPr>
            <w:tcW w:w="5103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1559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08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27" w:rsidTr="00EB31AB">
        <w:tc>
          <w:tcPr>
            <w:tcW w:w="1101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02-03</w:t>
            </w:r>
          </w:p>
        </w:tc>
        <w:tc>
          <w:tcPr>
            <w:tcW w:w="5103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план работы</w:t>
            </w:r>
          </w:p>
        </w:tc>
        <w:tc>
          <w:tcPr>
            <w:tcW w:w="1559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08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27" w:rsidTr="00EB31AB">
        <w:tc>
          <w:tcPr>
            <w:tcW w:w="1101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02-04</w:t>
            </w:r>
          </w:p>
        </w:tc>
        <w:tc>
          <w:tcPr>
            <w:tcW w:w="5103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педагогических советов</w:t>
            </w:r>
          </w:p>
        </w:tc>
        <w:tc>
          <w:tcPr>
            <w:tcW w:w="1559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  <w:tc>
          <w:tcPr>
            <w:tcW w:w="1808" w:type="dxa"/>
          </w:tcPr>
          <w:p w:rsidR="00DB1A27" w:rsidRPr="002032AF" w:rsidRDefault="00DB1A27" w:rsidP="00EB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AF">
              <w:rPr>
                <w:rFonts w:ascii="Times New Roman" w:hAnsi="Times New Roman" w:cs="Times New Roman"/>
                <w:sz w:val="24"/>
                <w:szCs w:val="24"/>
              </w:rPr>
              <w:t>Сдаются на хранение в Центральный объединенный архив учреждений системы образования города Москвы (ЦОАУСО г</w:t>
            </w:r>
            <w:proofErr w:type="gramStart"/>
            <w:r w:rsidRPr="002032A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032AF">
              <w:rPr>
                <w:rFonts w:ascii="Times New Roman" w:hAnsi="Times New Roman" w:cs="Times New Roman"/>
                <w:sz w:val="24"/>
                <w:szCs w:val="24"/>
              </w:rPr>
              <w:t>осквы)</w:t>
            </w:r>
          </w:p>
        </w:tc>
      </w:tr>
      <w:tr w:rsidR="00DB1A27" w:rsidTr="00EB31AB">
        <w:tc>
          <w:tcPr>
            <w:tcW w:w="1101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02-05</w:t>
            </w:r>
          </w:p>
        </w:tc>
        <w:tc>
          <w:tcPr>
            <w:tcW w:w="5103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по видам контроля: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материалы оперативного контроля;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материалы тематического контроля;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материалы итогового контроля</w:t>
            </w:r>
          </w:p>
        </w:tc>
        <w:tc>
          <w:tcPr>
            <w:tcW w:w="1559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08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27" w:rsidTr="00EB31AB">
        <w:tc>
          <w:tcPr>
            <w:tcW w:w="1101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02-06</w:t>
            </w:r>
          </w:p>
        </w:tc>
        <w:tc>
          <w:tcPr>
            <w:tcW w:w="5103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регистрации форм методической работы</w:t>
            </w:r>
          </w:p>
        </w:tc>
        <w:tc>
          <w:tcPr>
            <w:tcW w:w="1559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08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27" w:rsidTr="00EB31AB">
        <w:tc>
          <w:tcPr>
            <w:tcW w:w="1101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02-07</w:t>
            </w:r>
          </w:p>
        </w:tc>
        <w:tc>
          <w:tcPr>
            <w:tcW w:w="5103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поступления и выдачи методической литературы и пособий</w:t>
            </w:r>
          </w:p>
        </w:tc>
        <w:tc>
          <w:tcPr>
            <w:tcW w:w="1559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08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27" w:rsidTr="00EB31AB">
        <w:tc>
          <w:tcPr>
            <w:tcW w:w="9571" w:type="dxa"/>
            <w:gridSpan w:val="4"/>
          </w:tcPr>
          <w:p w:rsidR="00DB1A27" w:rsidRPr="002032AF" w:rsidRDefault="00DB1A27" w:rsidP="00DB1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Документация педагогов</w:t>
            </w:r>
          </w:p>
        </w:tc>
      </w:tr>
      <w:tr w:rsidR="00DB1A27" w:rsidTr="00EB31AB">
        <w:tc>
          <w:tcPr>
            <w:tcW w:w="1101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02-08</w:t>
            </w:r>
          </w:p>
        </w:tc>
        <w:tc>
          <w:tcPr>
            <w:tcW w:w="5103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старшего воспитателя</w:t>
            </w:r>
          </w:p>
        </w:tc>
        <w:tc>
          <w:tcPr>
            <w:tcW w:w="1559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808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27" w:rsidTr="00EB31AB">
        <w:tc>
          <w:tcPr>
            <w:tcW w:w="1101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02-09</w:t>
            </w:r>
          </w:p>
        </w:tc>
        <w:tc>
          <w:tcPr>
            <w:tcW w:w="5103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Документация педагога-психолога: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годовой план работы;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журнал учета проделанной работы;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график работы на неделю;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аналитический отчет о проделанной работе за год;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психологическая карта ребенка</w:t>
            </w:r>
          </w:p>
        </w:tc>
        <w:tc>
          <w:tcPr>
            <w:tcW w:w="1559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808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27" w:rsidTr="00EB31AB">
        <w:tc>
          <w:tcPr>
            <w:tcW w:w="1101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02-10</w:t>
            </w:r>
          </w:p>
        </w:tc>
        <w:tc>
          <w:tcPr>
            <w:tcW w:w="5103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Документация музыкального руководителя: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воспитательно-образовательной работы (перспективный и календарный);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график работы;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сводные таблицы по итогам диагностики;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аналитический отчет о проделанной работе за год</w:t>
            </w:r>
          </w:p>
        </w:tc>
        <w:tc>
          <w:tcPr>
            <w:tcW w:w="1559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808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27" w:rsidTr="00EB31AB">
        <w:trPr>
          <w:trHeight w:val="637"/>
        </w:trPr>
        <w:tc>
          <w:tcPr>
            <w:tcW w:w="1101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02-11</w:t>
            </w:r>
          </w:p>
        </w:tc>
        <w:tc>
          <w:tcPr>
            <w:tcW w:w="5103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Документация воспитателя: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воспитательно-образовательной работы;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общие сведения о детях и родителях (законных представителях);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результаты педагогической диагностики;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табель посещаемости детей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08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27" w:rsidTr="00EB31AB">
        <w:tc>
          <w:tcPr>
            <w:tcW w:w="1101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02-12</w:t>
            </w:r>
          </w:p>
        </w:tc>
        <w:tc>
          <w:tcPr>
            <w:tcW w:w="5103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Документация воспитателя по физической культуре: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результаты обследования физической подготовленности детей;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перспективный и календарный планы работы;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табель посещаемости детей;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график работы</w:t>
            </w:r>
          </w:p>
        </w:tc>
        <w:tc>
          <w:tcPr>
            <w:tcW w:w="1559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08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27" w:rsidTr="00EB31AB">
        <w:tc>
          <w:tcPr>
            <w:tcW w:w="1101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02-13</w:t>
            </w:r>
          </w:p>
        </w:tc>
        <w:tc>
          <w:tcPr>
            <w:tcW w:w="5103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Документация учителя-логопеда: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индивидуальная речевая карта ребенка;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фронтальной и индивидуальной работы;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тетрадь взаимодействия учителя-логопеда и воспитателя;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тетрадь рекомендаций родителям (законным представителям); 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табель посещаемости детей;</w:t>
            </w:r>
          </w:p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график работы</w:t>
            </w:r>
          </w:p>
        </w:tc>
        <w:tc>
          <w:tcPr>
            <w:tcW w:w="1559" w:type="dxa"/>
          </w:tcPr>
          <w:p w:rsidR="00DB1A27" w:rsidRDefault="00DB1A27" w:rsidP="00EB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08" w:type="dxa"/>
          </w:tcPr>
          <w:p w:rsidR="00DB1A27" w:rsidRDefault="00DB1A27" w:rsidP="00EB3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A27" w:rsidRPr="007D7EAC" w:rsidRDefault="00DB1A27" w:rsidP="00DB1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0B1" w:rsidRDefault="001860B1"/>
    <w:sectPr w:rsidR="001860B1" w:rsidSect="00F6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A27"/>
    <w:rsid w:val="001860B1"/>
    <w:rsid w:val="00DB1A27"/>
    <w:rsid w:val="00DC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2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A27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1781</Characters>
  <Application>Microsoft Office Word</Application>
  <DocSecurity>0</DocSecurity>
  <Lines>14</Lines>
  <Paragraphs>4</Paragraphs>
  <ScaleCrop>false</ScaleCrop>
  <Company>Kraftway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2012-03-02T10:58:00Z</dcterms:created>
  <dcterms:modified xsi:type="dcterms:W3CDTF">2012-03-02T11:00:00Z</dcterms:modified>
</cp:coreProperties>
</file>