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FF" w:rsidRDefault="00CD39FF" w:rsidP="00CD39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День Знаний.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Дети всех групп под фонограмму «Вместе весело шагать» входят в зал и рассаживаются по своим местам.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Вед: Здравствуйте дорогие ребята! Я очень рада вновь видеть вас в этом зале!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Поздравляю всех вас с началом нового учебного года, с началом осени, с Днём Знаний!  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(слово завед.)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Пилюлькин: Ой! Пропустите! Ой! Быстрее! Ой! Кажется успел вовремя!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Вед: Дорогой доктор! Вы, наверное, ошиблись адресом. Мы врача не вызывали, у нас все здоровы! У нас сегодня праздник- День Знаний!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Пилюлькин: И никто меня не вызывал! Я сам пришёл! Ведь я не простой доктор! Я доктор Пилюлькин! Я принёс детям пилюли от всех болезней. Каждому малышу вот по такому мешку. Вот смотрите…. Это от кашля, это от бронхита, это от дефтерита, это от ангины, это от скарлатины…..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Вед: И что вы предлагаете с этим делать</w:t>
      </w:r>
      <w:r w:rsidRPr="008C3482">
        <w:rPr>
          <w:sz w:val="32"/>
          <w:szCs w:val="32"/>
        </w:rPr>
        <w:t>?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Пилюлькин: Как что</w:t>
      </w:r>
      <w:r w:rsidRPr="008C3482">
        <w:rPr>
          <w:sz w:val="32"/>
          <w:szCs w:val="32"/>
        </w:rPr>
        <w:t>?</w:t>
      </w:r>
      <w:r>
        <w:rPr>
          <w:sz w:val="32"/>
          <w:szCs w:val="32"/>
        </w:rPr>
        <w:t xml:space="preserve"> Съесть всё и сразу!</w:t>
      </w:r>
    </w:p>
    <w:p w:rsidR="00CD39FF" w:rsidRPr="00E749C0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Ведущая: Съесть</w:t>
      </w:r>
      <w:r w:rsidRPr="00E749C0">
        <w:rPr>
          <w:sz w:val="32"/>
          <w:szCs w:val="32"/>
        </w:rPr>
        <w:t>?</w:t>
      </w:r>
      <w:r>
        <w:rPr>
          <w:sz w:val="32"/>
          <w:szCs w:val="32"/>
        </w:rPr>
        <w:t xml:space="preserve"> Столько пилюль одновременно</w:t>
      </w:r>
      <w:r w:rsidRPr="00E749C0">
        <w:rPr>
          <w:sz w:val="32"/>
          <w:szCs w:val="32"/>
        </w:rPr>
        <w:t>?</w:t>
      </w:r>
      <w:r>
        <w:rPr>
          <w:sz w:val="32"/>
          <w:szCs w:val="32"/>
        </w:rPr>
        <w:t xml:space="preserve"> Зачем</w:t>
      </w:r>
      <w:r w:rsidRPr="00E749C0">
        <w:rPr>
          <w:sz w:val="32"/>
          <w:szCs w:val="32"/>
        </w:rPr>
        <w:t>?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Пилюлькин: Как зачем, чтобы укрепить здоровье, и никогда больше ничем не болеть!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Вед: и что вы думаете, что наши дети захотят всё это съесть</w:t>
      </w:r>
      <w:r w:rsidRPr="00E749C0">
        <w:rPr>
          <w:sz w:val="32"/>
          <w:szCs w:val="32"/>
        </w:rPr>
        <w:t>?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Пилюлькин: Конечно, они же хотят быть здоровыми!</w:t>
      </w:r>
    </w:p>
    <w:p w:rsidR="00CD39FF" w:rsidRPr="00E749C0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Вед: дети, вы любите есть таблетки</w:t>
      </w:r>
      <w:r w:rsidRPr="00E749C0">
        <w:rPr>
          <w:sz w:val="32"/>
          <w:szCs w:val="32"/>
        </w:rPr>
        <w:t>?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Дети : Нет!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Вед: Вот видите, доктор, никто ваших пилюль есть не станет!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Пилюлькин: А как же тогда вы будете здоровье укреплять</w:t>
      </w:r>
      <w:r w:rsidRPr="00E749C0">
        <w:rPr>
          <w:sz w:val="32"/>
          <w:szCs w:val="32"/>
        </w:rPr>
        <w:t>?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Вед: Ну уж точно не таблетками! Ребята, давайте расскажем доктору, как мы в детском саду укрепляем здоровье.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1р. Что б расти и закаляться не по дням, а по часам,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Физкультурой заниматься постоянно надо нам!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2р. Рано утром по порядку мы выходим на зарядку,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И с огромным наслажденьем выполняем упражненья!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(Под музыку дети группы №5 выполняют упражнение с обручами)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Пилюлькин: Ну ладно, убедили! Но ведь физкультура укрепляет мышцы и всё, а мои пилюли развивают мышление, воображение….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Вед: А для развития мышления, кругозора, воображения в детском саду есть образовательная область «Познание». Дети познают окружающий мир при помощи педагогов.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1р. Я леплю из пластилина куклу, улицу, машину,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И котёнка, и собачку, и весёлый звонкий мячик.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2р. Вот уже почти полдня я сижу рисую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Много красок у меня – выбирай любую!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3р. Я на дудочке играю 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Тра-та-та, тра-та-та!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Пляшут зайки на лужайке,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 за красота!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4р. Всем известно буква «Я» в азбуке последняя,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А всего их 33, по порядку разбери!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5р. Дважды два-четыре, дважды два-четыре,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Это всем известно в целом мире!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Вед: Вот видите, доктор, сколько интересных занятий у ребят в детском саду! Так что пилюли им пить некогда!</w:t>
      </w:r>
    </w:p>
    <w:p w:rsidR="00CD39FF" w:rsidRPr="00F77FF3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Пилюлькин: Вот здорово! А я и не знал, что у ребят в детском саду столько интересных дел. Ну а поиграть-то им есть когда</w:t>
      </w:r>
      <w:r w:rsidRPr="00F77FF3">
        <w:rPr>
          <w:sz w:val="32"/>
          <w:szCs w:val="32"/>
        </w:rPr>
        <w:t>?</w:t>
      </w:r>
    </w:p>
    <w:p w:rsidR="00CD39FF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Вед: Конечно! Наши ребята очень любят играть. Сейчас сами увидите!</w:t>
      </w:r>
    </w:p>
    <w:p w:rsidR="00CD39FF" w:rsidRDefault="00CD39FF" w:rsidP="00CD39FF">
      <w:pPr>
        <w:rPr>
          <w:sz w:val="32"/>
          <w:szCs w:val="32"/>
        </w:rPr>
      </w:pPr>
      <w:r>
        <w:rPr>
          <w:sz w:val="32"/>
          <w:szCs w:val="32"/>
        </w:rPr>
        <w:t xml:space="preserve">  Атракционы.</w:t>
      </w:r>
    </w:p>
    <w:p w:rsidR="00CD39FF" w:rsidRDefault="00CD39FF" w:rsidP="00CD39FF">
      <w:pPr>
        <w:rPr>
          <w:sz w:val="32"/>
          <w:szCs w:val="32"/>
        </w:rPr>
      </w:pPr>
      <w:r>
        <w:rPr>
          <w:sz w:val="32"/>
          <w:szCs w:val="32"/>
        </w:rPr>
        <w:t>Пилюлькин: Да, ребята, я сегодня узнал что вам в садике интересно, весело и пилюли вам вовсе не нужны.</w:t>
      </w:r>
    </w:p>
    <w:p w:rsidR="00CD39FF" w:rsidRPr="00F77FF3" w:rsidRDefault="00CD39FF" w:rsidP="00CD39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Давайте-ка я лучше угощу вас шоколадками! </w:t>
      </w:r>
    </w:p>
    <w:p w:rsidR="00CB37F3" w:rsidRDefault="00CB37F3"/>
    <w:sectPr w:rsidR="00CB37F3" w:rsidSect="0089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39FF"/>
    <w:rsid w:val="00CB37F3"/>
    <w:rsid w:val="00CD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2014-08-06T16:07:00Z</dcterms:created>
  <dcterms:modified xsi:type="dcterms:W3CDTF">2014-08-06T16:07:00Z</dcterms:modified>
</cp:coreProperties>
</file>