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E1" w:rsidRPr="00630E5B" w:rsidRDefault="002919DF" w:rsidP="00630E5B">
      <w:pPr>
        <w:rPr>
          <w:rFonts w:ascii="Times New Roman" w:hAnsi="Times New Roman" w:cs="Times New Roman"/>
          <w:b/>
          <w:color w:val="00CC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color w:val="00CC00"/>
          <w:sz w:val="28"/>
          <w:szCs w:val="28"/>
          <w:lang w:val="ru-RU" w:eastAsia="ru-RU" w:bidi="ar-SA"/>
        </w:rPr>
        <w:t>ТЕМА: «Как дети учили  Машу умываться</w:t>
      </w:r>
      <w:r w:rsidR="00040CE1" w:rsidRPr="00630E5B">
        <w:rPr>
          <w:rFonts w:ascii="Times New Roman" w:hAnsi="Times New Roman" w:cs="Times New Roman"/>
          <w:b/>
          <w:color w:val="00CC00"/>
          <w:sz w:val="28"/>
          <w:szCs w:val="28"/>
          <w:lang w:val="ru-RU" w:eastAsia="ru-RU" w:bidi="ar-SA"/>
        </w:rPr>
        <w:t>»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Программное содержание.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навыков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 </w:t>
      </w:r>
    </w:p>
    <w:p w:rsidR="00040CE1" w:rsidRDefault="00040CE1" w:rsidP="00040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Оборудование: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кувшин с водой и тазиком, над которым надо будет лить воду, полотенце, расчёска, зеркало, бланк телеграммы;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посылка со средствами личной гигиены, маски: собака, ут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ёнок, котёнок; медали</w:t>
      </w:r>
      <w:proofErr w:type="gramStart"/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</w:p>
    <w:p w:rsidR="00040CE1" w:rsidRPr="004F3A13" w:rsidRDefault="00040CE1" w:rsidP="00040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F3A1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Музыкальное сопровождение: </w:t>
      </w:r>
      <w:r w:rsidR="004F3A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«Чистота» (Дети входят, песня из мультфильма «Маша и медведь»), «Частушки» (музыкальное сопровождение на вход </w:t>
      </w:r>
      <w:proofErr w:type="spellStart"/>
      <w:r w:rsidR="004F3A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девочки-неряхи</w:t>
      </w:r>
      <w:proofErr w:type="spellEnd"/>
      <w:r w:rsidR="004F3A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), «Большая стирка» (Вручение медалей детям, песня из мультфильма «Маша и медведь»).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Предварительная работа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чтение произведения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К. Чуковского "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Мойдодыр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"; разучивание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потешек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формировании культурн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о-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гигиенических навыков; беседы о здоровом образе жизни.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ХОД ЗАНЯТИЯ: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входят в группу, приветствуют гостей. Образуют круг. Подвижная игра с речевым сопровождением "Не хотим мы больше спать"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центре круга находиться педагог. Он показывает движения, читает те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кст ст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ихотворения, дети повторяют движения вслед за педагогом.</w:t>
      </w:r>
    </w:p>
    <w:p w:rsidR="00040CE1" w:rsidRPr="00040CE1" w:rsidRDefault="00040CE1" w:rsidP="004F3A13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проснулись рано утром,</w:t>
      </w:r>
      <w:r w:rsidR="004F3A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шагают на месте.</w:t>
      </w:r>
    </w:p>
    <w:p w:rsidR="00040CE1" w:rsidRPr="00040CE1" w:rsidRDefault="00040CE1" w:rsidP="004F3A13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Потянулись бодро, шумно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4F3A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</w:t>
      </w:r>
      <w:proofErr w:type="gramEnd"/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однимаются на носки, разводят руки через стороны вверх.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сон ушёл, зевнули,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Головой слегка тряхнули.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Выполняют повороты головы в разные стороны.</w:t>
      </w:r>
    </w:p>
    <w:p w:rsidR="00040CE1" w:rsidRPr="00040CE1" w:rsidRDefault="00040CE1" w:rsidP="004F3A13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Разбудил нас бег на месте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4F3A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б</w:t>
      </w:r>
      <w:proofErr w:type="gramEnd"/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егут на месте.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ванне побежали вместе.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Умывались и плескались. Зубы вычистить пытались.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выполняют круго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вые движения ладонями около лица, чистят зубы</w:t>
      </w:r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Причесались аккуратно.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lastRenderedPageBreak/>
        <w:t>гладят ладонями голову от макушки к вискам.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приоделись все опрятно.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ыполняют руками 2 раза движения </w:t>
      </w:r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от груди вниз опускают</w:t>
      </w:r>
      <w:proofErr w:type="gramEnd"/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руки к бёдрам, пальцы рук сжаты в кулачки.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хотим мы больше спать, </w:t>
      </w:r>
    </w:p>
    <w:p w:rsidR="00040CE1" w:rsidRPr="00040CE1" w:rsidRDefault="00040CE1" w:rsidP="004F3A13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Будем весело играть.</w:t>
      </w:r>
      <w:r w:rsidR="004F3A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Х</w:t>
      </w:r>
      <w:r w:rsidRPr="00040CE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лопают в ладоши.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-Вот какие молодцы. А сейчас садитесь тихонько на стульчики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.(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садятся)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-Раз, два, три, четыре, пять,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вышло солнышко опять.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-Раз, два, три, четыре, пять,</w:t>
      </w:r>
    </w:p>
    <w:p w:rsidR="00040CE1" w:rsidRPr="00040CE1" w:rsidRDefault="002919DF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вышла Маша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погулять.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 музыку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выходит девочка-замарашка, взлохмаченные волосы, грязная.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руках у неё мяч, она читает стихотворение "Мой весёлый, звонкий мяч...")</w:t>
      </w:r>
      <w:proofErr w:type="gramEnd"/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</w:t>
      </w:r>
      <w:proofErr w:type="gramEnd"/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Вот так Маша, вот так Маша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умылась </w:t>
      </w:r>
      <w:proofErr w:type="gramStart"/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 ли?</w:t>
      </w:r>
    </w:p>
    <w:p w:rsidR="00040CE1" w:rsidRPr="00040CE1" w:rsidRDefault="002919DF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Маша</w:t>
      </w:r>
      <w:r w:rsidR="00040CE1"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что такого?</w:t>
      </w:r>
    </w:p>
    <w:p w:rsid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В: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Вышли звери в огород, встал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дружно в хоровод. Окружили </w:t>
      </w:r>
      <w:proofErr w:type="gramStart"/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Машу</w:t>
      </w:r>
      <w:proofErr w:type="gramEnd"/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узнали что 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Говорит со</w:t>
      </w:r>
      <w:r w:rsidR="002919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бака Маше (Рома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)</w:t>
      </w:r>
      <w:r w:rsidRPr="00040CE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"Гав, гав, гав. Ты б пошла умылась что ли, гав, гав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гав".</w:t>
      </w:r>
    </w:p>
    <w:p w:rsidR="00040CE1" w:rsidRPr="00040CE1" w:rsidRDefault="002919DF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Маша</w:t>
      </w:r>
      <w:r w:rsidR="00040CE1"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</w:t>
      </w:r>
      <w:proofErr w:type="gramEnd"/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у, вот ещё!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В: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сказала Маше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40CE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утк</w:t>
      </w:r>
      <w:proofErr w:type="gramStart"/>
      <w:r w:rsidRPr="00040CE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proofErr w:type="gramEnd"/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"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Кря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кря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кря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Видеть это, просто жутко,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кря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кря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кря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".</w:t>
      </w:r>
    </w:p>
    <w:p w:rsidR="00040CE1" w:rsidRPr="00040CE1" w:rsidRDefault="002919DF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Маша</w:t>
      </w:r>
      <w:r w:rsidR="00040CE1"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</w:t>
      </w:r>
      <w:proofErr w:type="gramStart"/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</w:t>
      </w:r>
      <w:proofErr w:type="gramEnd"/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и подумаешь!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В: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Предложила Маше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40CE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кошка</w:t>
      </w:r>
      <w:r w:rsidR="005721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(Даша</w:t>
      </w:r>
      <w:proofErr w:type="gramStart"/>
      <w:r w:rsidR="005721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"Мяу, мяу, мяу. Дай лизну тебя немножко, мяу, мяу, мяу".</w:t>
      </w:r>
    </w:p>
    <w:p w:rsidR="00040CE1" w:rsidRPr="00040CE1" w:rsidRDefault="002919DF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Маша</w:t>
      </w:r>
      <w:r w:rsidR="00040CE1"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Вот ещё!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В: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Вот так насмешили, чуть Машу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умыли.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-Ребята, а вы тоже грязные выходите гулять? (ответы детей).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-Перед тем, как выйти на улицу, нужно обязательно посмотреть на себя в зеркало, всё ли в порядке.</w:t>
      </w:r>
    </w:p>
    <w:p w:rsidR="00040CE1" w:rsidRPr="00040CE1" w:rsidRDefault="002919DF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 обращается к Маше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"Посмотри на себя в зеркало, </w:t>
      </w:r>
      <w:r w:rsidR="009909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ты </w:t>
      </w:r>
      <w:proofErr w:type="gramStart"/>
      <w:r w:rsidR="009909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наверно</w:t>
      </w:r>
      <w:proofErr w:type="gramEnd"/>
      <w:r w:rsidR="009909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умываться не умееш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ь?".</w:t>
      </w:r>
    </w:p>
    <w:p w:rsidR="00040CE1" w:rsidRPr="00040CE1" w:rsidRDefault="002919DF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Маша</w:t>
      </w:r>
      <w:r w:rsidR="00040CE1"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умею.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proofErr w:type="gramStart"/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</w:t>
      </w:r>
      <w:proofErr w:type="gramEnd"/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ебята, научим Машу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умываться? (ответы детей).</w:t>
      </w:r>
    </w:p>
    <w:p w:rsidR="00040CE1" w:rsidRPr="00040CE1" w:rsidRDefault="002919DF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-А что нужно, чтобы научить Машу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умываться, подскажите ей, пожалуйста</w:t>
      </w:r>
      <w:proofErr w:type="gramStart"/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gramStart"/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proofErr w:type="gramEnd"/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тветы детей: вода, мыло, полотенце).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ВЫНОСИТСЯ КУВШИН С ВОДОЙ, ТАЗИК, МЫЛО, ПОЛОТЕНЦЕ.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-Давайте представим, что перед нами настоящая раковина с умывальником.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что мы сделаем перед тем, как открыть кран с водой (надо закатать рукава, чтобы не намочить рубашку, платье).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-Правильно, нужно закатать рукава. </w:t>
      </w:r>
      <w:r w:rsidR="002D5C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Леша</w:t>
      </w:r>
      <w:r w:rsidR="002919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покажи Маше</w:t>
      </w:r>
      <w:proofErr w:type="gramStart"/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н</w:t>
      </w:r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ужно закатывать рукава. А ты Маша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смотри и делай как </w:t>
      </w:r>
      <w:r w:rsidR="002D5C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Леша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Чтение </w:t>
      </w:r>
      <w:proofErr w:type="spellStart"/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потешки</w:t>
      </w:r>
      <w:proofErr w:type="spellEnd"/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надо с мылом мыть,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Рукава нельзя мочить.</w:t>
      </w:r>
    </w:p>
    <w:p w:rsidR="00040CE1" w:rsidRDefault="00990973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Закатали рукава?</w:t>
      </w:r>
    </w:p>
    <w:p w:rsidR="00990973" w:rsidRPr="00040CE1" w:rsidRDefault="00990973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Здравствуй, мыло и вода!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</w:t>
      </w:r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ава закатали, теперь покажем Маше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как надо мыть руки, одна ладошка моет другую.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2D5C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Настя</w:t>
      </w:r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gramStart"/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покажи</w:t>
      </w:r>
      <w:proofErr w:type="gramEnd"/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пожалуйста Маше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как ты моешь руки.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Воспитатель наклоняет кувшин с </w:t>
      </w:r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водой над тазиком, помогает Маше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умыться.</w:t>
      </w:r>
    </w:p>
    <w:p w:rsid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-Сначала руки смочим </w:t>
      </w:r>
      <w:r w:rsidR="009909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водой, потом намылим мылом, потрём одну ладошку о другую, промоем каждый пальчик.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после этого смываем водой.</w:t>
      </w:r>
    </w:p>
    <w:p w:rsidR="00990973" w:rsidRPr="00040CE1" w:rsidRDefault="00990973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Чтение </w:t>
      </w:r>
      <w:r w:rsidR="009909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стихотворения</w:t>
      </w: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</w:t>
      </w:r>
    </w:p>
    <w:p w:rsidR="00990973" w:rsidRPr="00824AE6" w:rsidRDefault="00990973" w:rsidP="00990973">
      <w:pPr>
        <w:spacing w:after="0"/>
        <w:rPr>
          <w:rStyle w:val="a9"/>
          <w:rFonts w:ascii="Times New Roman" w:hAnsi="Times New Roman" w:cs="Times New Roman"/>
          <w:sz w:val="28"/>
          <w:szCs w:val="28"/>
          <w:lang w:val="ru-RU"/>
        </w:rPr>
      </w:pPr>
      <w:r w:rsidRPr="00824AE6">
        <w:rPr>
          <w:rFonts w:ascii="Times New Roman" w:hAnsi="Times New Roman" w:cs="Times New Roman"/>
          <w:sz w:val="28"/>
          <w:szCs w:val="28"/>
          <w:lang w:val="ru-RU"/>
        </w:rPr>
        <w:t xml:space="preserve">Каждый день я </w:t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  <w:t>Мыло мою</w:t>
      </w:r>
      <w:proofErr w:type="gramStart"/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proofErr w:type="gramEnd"/>
      <w:r w:rsidRPr="00824AE6">
        <w:rPr>
          <w:rFonts w:ascii="Times New Roman" w:hAnsi="Times New Roman" w:cs="Times New Roman"/>
          <w:sz w:val="28"/>
          <w:szCs w:val="28"/>
          <w:lang w:val="ru-RU"/>
        </w:rPr>
        <w:t>од горячею водою</w:t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  <w:t>И в ладонях поутру</w:t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  <w:t>Очень сильно его тру:</w:t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  <w:t>- Мойся, мыло, не ленись!</w:t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  <w:t>Не выскальзывай, не злись!</w:t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  <w:t>Ты зачем опять упало?</w:t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  <w:t>Буду мыть тебя сначала!</w:t>
      </w:r>
      <w:r w:rsidRPr="00824AE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24AE6">
        <w:rPr>
          <w:rStyle w:val="a9"/>
          <w:rFonts w:ascii="Times New Roman" w:hAnsi="Times New Roman" w:cs="Times New Roman"/>
          <w:sz w:val="28"/>
          <w:szCs w:val="28"/>
          <w:lang w:val="ru-RU"/>
        </w:rPr>
        <w:t>Р. Куликова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-Вот мы умылись, смыли с рук мыло, что нужно сделать? 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стряхнуть руки над раковиной и вытереть их полотенцем).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2D5C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Ирина</w:t>
      </w:r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покажи </w:t>
      </w:r>
      <w:proofErr w:type="gramStart"/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Маше</w:t>
      </w:r>
      <w:proofErr w:type="gramEnd"/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надо стряхивать ручки.</w:t>
      </w:r>
    </w:p>
    <w:p w:rsidR="00040CE1" w:rsidRPr="00040CE1" w:rsidRDefault="009053B6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-Вот теперь у нас Маша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чистая, оста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лось её причесать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омогаем Маше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расчесаться).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ПОДВОДИТ</w:t>
      </w:r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Машу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ЗЕРКАЛУ:</w:t>
      </w:r>
    </w:p>
    <w:p w:rsidR="00040CE1" w:rsidRDefault="009053B6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-Теперь ты Маша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чистая и красивая.</w:t>
      </w:r>
    </w:p>
    <w:p w:rsidR="00040CE1" w:rsidRPr="00040CE1" w:rsidRDefault="009053B6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Маша</w:t>
      </w:r>
      <w:r w:rsidR="00040CE1"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Спасибо вам, ребята. Я поняла, как важно следить за своей чистотой - это полезно и красиво.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В: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 рады, что ты это поняла. Ведь если человек всегда ходит 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чистым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то он помогает своему здоровью.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-А вы ребята, запомнили, как правильно умываться?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-Давайте ещё раз повторим.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ВСТАЮТ ВОЗЛЕ СВОИХ СТУЛЬЧИКОВ, ВЫПОЛНЯЕТСЯ ДИНАМИЧЕСКАЯ ПАУЗА: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-Льётся чистая водица,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умеем сами мыться.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Порошок зубной берём,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Крепко щёткой зубы трём.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Моем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уши, моем шею,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глазах мы хорошеем.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-Вот какие мы чистые и красивые.</w:t>
      </w:r>
    </w:p>
    <w:p w:rsid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-Ой, ребята я забыла вам сказать, когда я утром пришла, а вас ещё не было, мне принесли телеграмму</w:t>
      </w:r>
      <w:r w:rsidR="002638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посылку</w:t>
      </w: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А прислал её главный начальник по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чистоте-Мойдодыр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2638E9" w:rsidRDefault="002638E9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Вот что пишет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2638E9" w:rsidRDefault="002638E9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посылке находится то, что поможет вам быть чистыми, красивыми и здоровыми.</w:t>
      </w:r>
    </w:p>
    <w:p w:rsidR="002638E9" w:rsidRDefault="002638E9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попробуем угадать.</w:t>
      </w:r>
    </w:p>
    <w:p w:rsidR="002638E9" w:rsidRPr="005F76B6" w:rsidRDefault="002638E9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F76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ЗАГАДКИ: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Ускользает, как живое,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 не выпущу его я.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Белой пеной пенится,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Руки мыть не ленится.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(Мыло)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Хожу-брожу не по лесам,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по усам, по волосам.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зубы у меня длинней,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Чем у волков, у медведей. (Расческа)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Пластмассовая спинка,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Жесткая щетинка,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зубной пастой дружит,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 усердно служит.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(Зубная щетка)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Вытираю я, стараюсь,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 ванной паренька.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намокло, все измялось –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8E9" w:rsidRDefault="002638E9" w:rsidP="002638E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 сухого уголка.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(Полотенце)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40CE1" w:rsidRPr="00040CE1" w:rsidRDefault="005F76B6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ПОСЛУШАЙТЕ, ЧТО ДАЛЬШЕ ПИШЕТ МОЙДОДЫР: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"Полотенцем моют руки"</w:t>
      </w:r>
    </w:p>
    <w:p w:rsidR="00040CE1" w:rsidRPr="00040CE1" w:rsidRDefault="005F76B6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"Расчёс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вытираю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ся"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"Зубной щёткой намыливают тело"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"Мылом причёсываются"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-Ой, ребята, что-то я не поняла, </w:t>
      </w:r>
      <w:proofErr w:type="gram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кажется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Мойдодыр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всё перепутал</w:t>
      </w:r>
      <w:proofErr w:type="gram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Давайте вместе попробуем разобраться: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-полотенцем (что делают?)...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-Расчёской................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-Зубной щёткой...............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-Мылом.................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-Вот какую смешную телеграмму нам прислал </w:t>
      </w:r>
      <w:proofErr w:type="spellStart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Мойдодыр</w:t>
      </w:r>
      <w:proofErr w:type="spellEnd"/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3153A" w:rsidRDefault="0093153A" w:rsidP="005F7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еще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знает, что вы теперь самые умелые, потому что можете сами умываться, вытираться полотенцем и даже расчесываться. Поэтому он поздравляет вас и дарит ва</w:t>
      </w:r>
      <w:r w:rsidR="009053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 медали .</w:t>
      </w:r>
    </w:p>
    <w:p w:rsidR="00040CE1" w:rsidRPr="00040CE1" w:rsidRDefault="0093153A" w:rsidP="005F7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Звучит музыка, воспитатель одевает детям медали.</w:t>
      </w:r>
      <w:r w:rsidR="00040CE1"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40CE1" w:rsidRPr="00040CE1" w:rsidRDefault="00040CE1" w:rsidP="0004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40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Воспитатель благодарит детей, уходят. </w:t>
      </w:r>
    </w:p>
    <w:p w:rsidR="008B503F" w:rsidRPr="0093153A" w:rsidRDefault="008B503F" w:rsidP="00961AB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B503F" w:rsidRPr="0093153A" w:rsidSect="00D52B14">
      <w:pgSz w:w="11906" w:h="16838"/>
      <w:pgMar w:top="993" w:right="850" w:bottom="851" w:left="993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B14"/>
    <w:rsid w:val="00040CE1"/>
    <w:rsid w:val="0018117C"/>
    <w:rsid w:val="002638E9"/>
    <w:rsid w:val="002919DF"/>
    <w:rsid w:val="002D5C78"/>
    <w:rsid w:val="00352F36"/>
    <w:rsid w:val="003C6EFA"/>
    <w:rsid w:val="004F3A13"/>
    <w:rsid w:val="0057212A"/>
    <w:rsid w:val="005775E3"/>
    <w:rsid w:val="005F76B6"/>
    <w:rsid w:val="00630E5B"/>
    <w:rsid w:val="007F5519"/>
    <w:rsid w:val="00834E26"/>
    <w:rsid w:val="008B503F"/>
    <w:rsid w:val="009053B6"/>
    <w:rsid w:val="0093153A"/>
    <w:rsid w:val="00961AB3"/>
    <w:rsid w:val="00990973"/>
    <w:rsid w:val="009C11E6"/>
    <w:rsid w:val="00A12505"/>
    <w:rsid w:val="00B93E05"/>
    <w:rsid w:val="00D52B14"/>
    <w:rsid w:val="00D8304A"/>
    <w:rsid w:val="00D954D0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1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Авур</cp:lastModifiedBy>
  <cp:revision>6</cp:revision>
  <cp:lastPrinted>2012-03-18T04:37:00Z</cp:lastPrinted>
  <dcterms:created xsi:type="dcterms:W3CDTF">2012-03-18T00:43:00Z</dcterms:created>
  <dcterms:modified xsi:type="dcterms:W3CDTF">2014-03-02T12:17:00Z</dcterms:modified>
</cp:coreProperties>
</file>