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99" w:rsidRPr="00DF081A" w:rsidRDefault="00091AF7" w:rsidP="00091AF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DC5899" w:rsidRPr="00DF081A">
        <w:rPr>
          <w:b/>
          <w:sz w:val="32"/>
          <w:szCs w:val="32"/>
        </w:rPr>
        <w:t>Урок обуч</w:t>
      </w:r>
      <w:r>
        <w:rPr>
          <w:b/>
          <w:sz w:val="32"/>
          <w:szCs w:val="32"/>
        </w:rPr>
        <w:t>ения грамоте с применением  ИКТ</w:t>
      </w:r>
    </w:p>
    <w:p w:rsidR="00DC5899" w:rsidRPr="00DF081A" w:rsidRDefault="00091AF7" w:rsidP="00091AF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1 класс УМК «Перспектива»</w:t>
      </w:r>
    </w:p>
    <w:p w:rsidR="00DC5899" w:rsidRDefault="00091AF7" w:rsidP="00091AF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="00DC5899" w:rsidRPr="00DF081A">
        <w:rPr>
          <w:b/>
          <w:sz w:val="32"/>
          <w:szCs w:val="32"/>
        </w:rPr>
        <w:t xml:space="preserve">Тема: Звуки [ </w:t>
      </w:r>
      <w:proofErr w:type="gramStart"/>
      <w:r w:rsidR="00DC5899" w:rsidRPr="00DF081A">
        <w:rPr>
          <w:b/>
          <w:sz w:val="32"/>
          <w:szCs w:val="32"/>
        </w:rPr>
        <w:t>р</w:t>
      </w:r>
      <w:proofErr w:type="gramEnd"/>
      <w:r w:rsidR="00DC5899" w:rsidRPr="00DF081A">
        <w:rPr>
          <w:b/>
          <w:sz w:val="32"/>
          <w:szCs w:val="32"/>
        </w:rPr>
        <w:t xml:space="preserve">], [р ‘]. Буква </w:t>
      </w:r>
      <w:proofErr w:type="spellStart"/>
      <w:r w:rsidR="00DC5899" w:rsidRPr="00DF081A">
        <w:rPr>
          <w:b/>
          <w:sz w:val="32"/>
          <w:szCs w:val="32"/>
        </w:rPr>
        <w:t>Рр</w:t>
      </w:r>
      <w:proofErr w:type="spellEnd"/>
      <w:r w:rsidR="00DC5899" w:rsidRPr="00DF081A">
        <w:rPr>
          <w:b/>
          <w:sz w:val="32"/>
          <w:szCs w:val="32"/>
        </w:rPr>
        <w:t>.</w:t>
      </w:r>
    </w:p>
    <w:p w:rsidR="00DC5899" w:rsidRDefault="00091AF7" w:rsidP="00091AF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DC5899">
        <w:rPr>
          <w:b/>
          <w:sz w:val="32"/>
          <w:szCs w:val="32"/>
        </w:rPr>
        <w:t>Учитель: Руденко Ирина Алексеевна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Цели:  1. Знакомство с согласными звуками </w:t>
      </w:r>
      <w:r w:rsidR="00091AF7" w:rsidRPr="00091AF7">
        <w:rPr>
          <w:rFonts w:ascii="Times New Roman" w:hAnsi="Times New Roman" w:cs="Times New Roman"/>
          <w:sz w:val="28"/>
          <w:szCs w:val="28"/>
        </w:rPr>
        <w:t>[</w:t>
      </w:r>
      <w:r w:rsidRPr="00DF081A">
        <w:rPr>
          <w:rFonts w:ascii="Times New Roman" w:hAnsi="Times New Roman" w:cs="Times New Roman"/>
          <w:sz w:val="28"/>
          <w:szCs w:val="28"/>
        </w:rPr>
        <w:t>р</w:t>
      </w:r>
      <w:r w:rsidR="00091AF7" w:rsidRPr="00091AF7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>,</w:t>
      </w:r>
      <w:r w:rsidR="00091AF7" w:rsidRPr="00091AF7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 xml:space="preserve"> р</w:t>
      </w:r>
      <w:r w:rsidR="00091AF7" w:rsidRPr="00091AF7">
        <w:rPr>
          <w:rFonts w:ascii="Times New Roman" w:hAnsi="Times New Roman" w:cs="Times New Roman"/>
          <w:sz w:val="28"/>
          <w:szCs w:val="28"/>
        </w:rPr>
        <w:t>`]</w:t>
      </w:r>
      <w:r w:rsidRPr="00DF081A">
        <w:rPr>
          <w:rFonts w:ascii="Times New Roman" w:hAnsi="Times New Roman" w:cs="Times New Roman"/>
          <w:sz w:val="28"/>
          <w:szCs w:val="28"/>
        </w:rPr>
        <w:t xml:space="preserve"> ,буквами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           2.Создание условий для  приобретения учащимися развития познавательного интереса, умений ставить цель своей деятельности и высказывать своё мнение.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Личностные: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1)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 xml:space="preserve">высказывать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81A">
        <w:rPr>
          <w:rFonts w:ascii="Times New Roman" w:hAnsi="Times New Roman" w:cs="Times New Roman"/>
          <w:sz w:val="28"/>
          <w:szCs w:val="28"/>
        </w:rPr>
        <w:t>своё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81A">
        <w:rPr>
          <w:rFonts w:ascii="Times New Roman" w:hAnsi="Times New Roman" w:cs="Times New Roman"/>
          <w:sz w:val="28"/>
          <w:szCs w:val="28"/>
        </w:rPr>
        <w:t xml:space="preserve"> отношение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 xml:space="preserve"> к происходящему, выражать свои эмоции;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2)определять правила работы в парах, в группах;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3) оценивать себя  в соответствии с определённой ситуацией;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4)устанавливать связь между целью деятельности и её результатом.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081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>: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1.Познавательные: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1)представлять информацию в виде схем, извлекать информацию из схем, иллюстраций, текстов;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2)дела</w:t>
      </w:r>
      <w:r>
        <w:rPr>
          <w:rFonts w:ascii="Times New Roman" w:hAnsi="Times New Roman" w:cs="Times New Roman"/>
          <w:sz w:val="28"/>
          <w:szCs w:val="28"/>
        </w:rPr>
        <w:t>ть выводы на основе анализа объекта</w:t>
      </w:r>
      <w:r w:rsidRPr="00DF081A">
        <w:rPr>
          <w:rFonts w:ascii="Times New Roman" w:hAnsi="Times New Roman" w:cs="Times New Roman"/>
          <w:sz w:val="28"/>
          <w:szCs w:val="28"/>
        </w:rPr>
        <w:t>, обобщать, классифицировать по признакам.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2.Регулятивные: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1)определять и формировать цель деятельности на уроке;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2)высказывать своё предположение;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3) прогнозировать свою работу, составлять план работы.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1)слушать и понимать других;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lastRenderedPageBreak/>
        <w:t>2)строить речевое высказывание в соответствии с поставленными целями, вопросами;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3) оформлять свои мысли в устной форме;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4)работать в паре, в группе.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пространства: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Ресурсы: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Информационный  материал: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 xml:space="preserve">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Л.Ф.Климанова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С.Г.Макеева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DF081A">
        <w:rPr>
          <w:rFonts w:ascii="Times New Roman" w:hAnsi="Times New Roman" w:cs="Times New Roman"/>
          <w:sz w:val="28"/>
          <w:szCs w:val="28"/>
        </w:rPr>
        <w:t>Азбука.1класс.ч.-1-М: Просвещение,2012.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</w:t>
      </w:r>
      <w:r w:rsidR="00091AF7">
        <w:rPr>
          <w:rFonts w:ascii="Times New Roman" w:hAnsi="Times New Roman" w:cs="Times New Roman"/>
          <w:sz w:val="28"/>
          <w:szCs w:val="28"/>
        </w:rPr>
        <w:t>тронная презентация  «В стране АБВГДЕЙКА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Карточки для </w:t>
      </w:r>
      <w:r>
        <w:rPr>
          <w:rFonts w:ascii="Times New Roman" w:hAnsi="Times New Roman" w:cs="Times New Roman"/>
          <w:sz w:val="28"/>
          <w:szCs w:val="28"/>
        </w:rPr>
        <w:t>составления звуковой схемы слов, конверты с заданием.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Фронтальная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Парная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Групповая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Ход урока: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F081A">
        <w:rPr>
          <w:rFonts w:ascii="Times New Roman" w:hAnsi="Times New Roman" w:cs="Times New Roman"/>
          <w:sz w:val="28"/>
          <w:szCs w:val="28"/>
          <w:u w:val="single"/>
        </w:rPr>
        <w:t>1 этап. Мотивация к деятельности.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-Ребята, а знаете, что произошло сегодня утром?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Я шла в школу и собирала улыбки. Вы удивлены?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-Я по улице шагала и улыбки собирала: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Вот улыбка малыша, до чего же хороша!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lastRenderedPageBreak/>
        <w:t>Вот улыбка почтальона-гордость нашего района,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Вот  улыбка продавщицы – очень редкая вещица,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Вот весёлый смех ребят -  для меня он просто клад.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Всем в ответ я улыбалась – получается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81A">
        <w:rPr>
          <w:rFonts w:ascii="Times New Roman" w:hAnsi="Times New Roman" w:cs="Times New Roman"/>
          <w:sz w:val="28"/>
          <w:szCs w:val="28"/>
        </w:rPr>
        <w:t>менялась!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-А у вас хорошее настроение?</w:t>
      </w:r>
    </w:p>
    <w:p w:rsidR="00DC5899" w:rsidRPr="00DC5899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C5899">
        <w:rPr>
          <w:rFonts w:ascii="Times New Roman" w:hAnsi="Times New Roman" w:cs="Times New Roman"/>
          <w:sz w:val="28"/>
          <w:szCs w:val="28"/>
        </w:rPr>
        <w:t>Улыбнитесь друг другу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Мы отправляемся в путь по дороге знаний. 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-Чему вы хотите научиться? (читать, узнавать новые звуки…  мнения детей)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F081A">
        <w:rPr>
          <w:rFonts w:ascii="Times New Roman" w:hAnsi="Times New Roman" w:cs="Times New Roman"/>
          <w:sz w:val="28"/>
          <w:szCs w:val="28"/>
          <w:u w:val="single"/>
        </w:rPr>
        <w:t xml:space="preserve">2этап. </w:t>
      </w:r>
      <w:proofErr w:type="spellStart"/>
      <w:r w:rsidRPr="00DF081A">
        <w:rPr>
          <w:rFonts w:ascii="Times New Roman" w:hAnsi="Times New Roman" w:cs="Times New Roman"/>
          <w:sz w:val="28"/>
          <w:szCs w:val="28"/>
          <w:u w:val="single"/>
        </w:rPr>
        <w:t>Учебно</w:t>
      </w:r>
      <w:proofErr w:type="spellEnd"/>
      <w:r w:rsidRPr="00DF081A">
        <w:rPr>
          <w:rFonts w:ascii="Times New Roman" w:hAnsi="Times New Roman" w:cs="Times New Roman"/>
          <w:sz w:val="28"/>
          <w:szCs w:val="28"/>
          <w:u w:val="single"/>
        </w:rPr>
        <w:t xml:space="preserve"> – познавательная деятельность.</w:t>
      </w:r>
    </w:p>
    <w:p w:rsidR="00DC5899" w:rsidRPr="00DF081A" w:rsidRDefault="00DC5899" w:rsidP="00DC5899">
      <w:pPr>
        <w:rPr>
          <w:rFonts w:ascii="Times New Roman" w:hAnsi="Times New Roman" w:cs="Times New Roman"/>
          <w:b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</w:rPr>
        <w:t>1.Актуализация знаний учащихся.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1) Наши друзья Аня и Ваня подготовили для нас задание, но ветер  все карточки перепутал. Помогите друзьям.  Конверт №1. Работа в паре.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К А М Н В О У Э 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 xml:space="preserve"> Р и с л т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-Можем разделить на 2 группы: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Гласные – а, о, у, э, 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81A">
        <w:rPr>
          <w:rFonts w:ascii="Times New Roman" w:hAnsi="Times New Roman" w:cs="Times New Roman"/>
          <w:sz w:val="28"/>
          <w:szCs w:val="28"/>
        </w:rPr>
        <w:t>ы.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Согласные – к, м, 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>. Проверим на слайде. Почему так  разделили? Докажите.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-Что интересного заметили? (новая буква 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>)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2) Фонетическая зарядка: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-как едет мотоцикл 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>-р-р-р-р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-как вороны кричат 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>ар-р-р-р-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-как ставни скрипят 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>-р-р-р-р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-как собаки рычат 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>-р-р-р-р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-Сформулируйте тему урока.  </w:t>
      </w:r>
    </w:p>
    <w:p w:rsidR="00DC5899" w:rsidRDefault="00DC5899" w:rsidP="00DC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Pr="00DF081A">
        <w:rPr>
          <w:rFonts w:ascii="Times New Roman" w:hAnsi="Times New Roman" w:cs="Times New Roman"/>
          <w:sz w:val="28"/>
          <w:szCs w:val="28"/>
        </w:rPr>
        <w:t>.Узнать</w:t>
      </w:r>
      <w:r>
        <w:rPr>
          <w:rFonts w:ascii="Times New Roman" w:hAnsi="Times New Roman" w:cs="Times New Roman"/>
          <w:sz w:val="28"/>
          <w:szCs w:val="28"/>
        </w:rPr>
        <w:t xml:space="preserve">, какие звуки </w:t>
      </w:r>
      <w:r w:rsidRPr="00DF0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имеет буква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2</w:t>
      </w:r>
      <w:r w:rsidRPr="00DF081A">
        <w:rPr>
          <w:rFonts w:ascii="Times New Roman" w:hAnsi="Times New Roman" w:cs="Times New Roman"/>
          <w:sz w:val="28"/>
          <w:szCs w:val="28"/>
        </w:rPr>
        <w:t xml:space="preserve">.Познакомиться с буквой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Рр</w:t>
      </w:r>
      <w:proofErr w:type="spellEnd"/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              3.  Проверить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081A">
        <w:rPr>
          <w:rFonts w:ascii="Times New Roman" w:hAnsi="Times New Roman" w:cs="Times New Roman"/>
          <w:sz w:val="28"/>
          <w:szCs w:val="28"/>
        </w:rPr>
        <w:t xml:space="preserve"> есть ли твёрдый и мягкий звуки, звонкий и глухой звуки .                                                          </w:t>
      </w:r>
    </w:p>
    <w:p w:rsidR="00DC5899" w:rsidRPr="00DF081A" w:rsidRDefault="00DC5899" w:rsidP="00DC5899">
      <w:pPr>
        <w:rPr>
          <w:rFonts w:ascii="Times New Roman" w:hAnsi="Times New Roman" w:cs="Times New Roman"/>
          <w:b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</w:rPr>
        <w:t xml:space="preserve">2.Изучение нового материала.                                                               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1)Постановка учебной задачи.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-По какой стране мы путешествуем на уроках? 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 xml:space="preserve">по стране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АБВГДЕйке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>)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-Как называют людей, которые путешествуют? (путешественники, туристы)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-Какой вид спорта, связан с путешествиями? (туризм)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-Предлагаю быть сегодня туристами  вместе с нашими друзьями Аней и Ваней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>Какой девиз можем взять для нашего путешествия? (предложения детей, например: один за всех и все за одного). Проговорим его вместе. В путь.</w:t>
      </w:r>
    </w:p>
    <w:p w:rsidR="00C92F1B" w:rsidRDefault="00C92F1B" w:rsidP="00DC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5899" w:rsidRPr="00DF081A">
        <w:rPr>
          <w:rFonts w:ascii="Times New Roman" w:hAnsi="Times New Roman" w:cs="Times New Roman"/>
          <w:sz w:val="28"/>
          <w:szCs w:val="28"/>
        </w:rPr>
        <w:t xml:space="preserve">)-Нас ждёт первая встреча.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C92F1B" w:rsidRDefault="00DC5899" w:rsidP="00C92F1B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C92F1B">
        <w:rPr>
          <w:rFonts w:ascii="Times New Roman" w:hAnsi="Times New Roman" w:cs="Times New Roman"/>
          <w:sz w:val="28"/>
          <w:szCs w:val="28"/>
        </w:rPr>
        <w:t>У Егора огород,</w:t>
      </w:r>
    </w:p>
    <w:p w:rsidR="00DC5899" w:rsidRDefault="00C92F1B" w:rsidP="00C92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Там есть редька и горох.</w:t>
      </w:r>
    </w:p>
    <w:p w:rsidR="00C92F1B" w:rsidRDefault="00C92F1B" w:rsidP="00C92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огород Федоры</w:t>
      </w:r>
      <w:r w:rsidR="007E11A9">
        <w:rPr>
          <w:rFonts w:ascii="Times New Roman" w:hAnsi="Times New Roman" w:cs="Times New Roman"/>
          <w:sz w:val="28"/>
          <w:szCs w:val="28"/>
        </w:rPr>
        <w:t>-</w:t>
      </w:r>
    </w:p>
    <w:p w:rsidR="007E11A9" w:rsidRPr="00DF081A" w:rsidRDefault="007E11A9" w:rsidP="00C92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на грядке помидоры.</w:t>
      </w:r>
    </w:p>
    <w:p w:rsidR="00DC5899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-Кто хочет отчётливо произнести  скороговорку. (2-3 человека)</w:t>
      </w:r>
    </w:p>
    <w:p w:rsidR="007E11A9" w:rsidRPr="00DF081A" w:rsidRDefault="007E11A9" w:rsidP="00DC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слово повторилось несколько раз? (огород)</w:t>
      </w:r>
    </w:p>
    <w:p w:rsidR="007E11A9" w:rsidRDefault="007E11A9" w:rsidP="00DC5899">
      <w:pPr>
        <w:rPr>
          <w:rFonts w:ascii="Times New Roman" w:hAnsi="Times New Roman" w:cs="Times New Roman"/>
          <w:sz w:val="28"/>
          <w:szCs w:val="28"/>
        </w:rPr>
      </w:pPr>
    </w:p>
    <w:p w:rsidR="00DC5899" w:rsidRPr="00DF081A" w:rsidRDefault="007E11A9" w:rsidP="00DC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схему этого 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899" w:rsidRPr="00DF08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5899" w:rsidRPr="00DF081A">
        <w:rPr>
          <w:rFonts w:ascii="Times New Roman" w:hAnsi="Times New Roman" w:cs="Times New Roman"/>
          <w:sz w:val="28"/>
          <w:szCs w:val="28"/>
        </w:rPr>
        <w:t>(Индивидуально в тетрадях )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-Кто хочет поработать у доски. Проверка. 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>айте характеристику 1 звуку.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-Какой буквой обозначим? Кто знает и нам покажет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>а что похожа буква)</w:t>
      </w:r>
    </w:p>
    <w:p w:rsidR="00DC5899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-Что мы доказали, выполнив  с</w:t>
      </w:r>
      <w:r w:rsidR="007E11A9">
        <w:rPr>
          <w:rFonts w:ascii="Times New Roman" w:hAnsi="Times New Roman" w:cs="Times New Roman"/>
          <w:sz w:val="28"/>
          <w:szCs w:val="28"/>
        </w:rPr>
        <w:t>хему. (зву</w:t>
      </w:r>
      <w:proofErr w:type="gramStart"/>
      <w:r w:rsidR="007E11A9">
        <w:rPr>
          <w:rFonts w:ascii="Times New Roman" w:hAnsi="Times New Roman" w:cs="Times New Roman"/>
          <w:sz w:val="28"/>
          <w:szCs w:val="28"/>
        </w:rPr>
        <w:t>к</w:t>
      </w:r>
      <w:r w:rsidR="005D3E3E" w:rsidRPr="005D3E3E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7E11A9">
        <w:rPr>
          <w:rFonts w:ascii="Times New Roman" w:hAnsi="Times New Roman" w:cs="Times New Roman"/>
          <w:sz w:val="28"/>
          <w:szCs w:val="28"/>
        </w:rPr>
        <w:t xml:space="preserve"> р </w:t>
      </w:r>
      <w:r w:rsidR="005D3E3E" w:rsidRPr="005D3E3E">
        <w:rPr>
          <w:rFonts w:ascii="Times New Roman" w:hAnsi="Times New Roman" w:cs="Times New Roman"/>
          <w:sz w:val="28"/>
          <w:szCs w:val="28"/>
        </w:rPr>
        <w:t>]</w:t>
      </w:r>
      <w:r w:rsidR="007E11A9">
        <w:rPr>
          <w:rFonts w:ascii="Times New Roman" w:hAnsi="Times New Roman" w:cs="Times New Roman"/>
          <w:sz w:val="28"/>
          <w:szCs w:val="28"/>
        </w:rPr>
        <w:t>– согласный</w:t>
      </w:r>
      <w:r w:rsidR="005D3E3E">
        <w:rPr>
          <w:rFonts w:ascii="Times New Roman" w:hAnsi="Times New Roman" w:cs="Times New Roman"/>
          <w:sz w:val="28"/>
          <w:szCs w:val="28"/>
        </w:rPr>
        <w:t>,</w:t>
      </w:r>
      <w:r w:rsidR="007E11A9">
        <w:rPr>
          <w:rFonts w:ascii="Times New Roman" w:hAnsi="Times New Roman" w:cs="Times New Roman"/>
          <w:sz w:val="28"/>
          <w:szCs w:val="28"/>
        </w:rPr>
        <w:t xml:space="preserve"> твёрдый</w:t>
      </w:r>
      <w:r w:rsidRPr="00DF081A">
        <w:rPr>
          <w:rFonts w:ascii="Times New Roman" w:hAnsi="Times New Roman" w:cs="Times New Roman"/>
          <w:sz w:val="28"/>
          <w:szCs w:val="28"/>
        </w:rPr>
        <w:t>,</w:t>
      </w:r>
      <w:r w:rsidR="005D3E3E">
        <w:rPr>
          <w:rFonts w:ascii="Times New Roman" w:hAnsi="Times New Roman" w:cs="Times New Roman"/>
          <w:sz w:val="28"/>
          <w:szCs w:val="28"/>
        </w:rPr>
        <w:t xml:space="preserve"> </w:t>
      </w:r>
      <w:r w:rsidRPr="00DF081A">
        <w:rPr>
          <w:rFonts w:ascii="Times New Roman" w:hAnsi="Times New Roman" w:cs="Times New Roman"/>
          <w:sz w:val="28"/>
          <w:szCs w:val="28"/>
        </w:rPr>
        <w:t>звонкий)</w:t>
      </w:r>
    </w:p>
    <w:p w:rsidR="00DC5899" w:rsidRPr="00DF081A" w:rsidRDefault="00DC5899" w:rsidP="00DC5899">
      <w:pPr>
        <w:rPr>
          <w:rFonts w:ascii="Times New Roman" w:hAnsi="Times New Roman" w:cs="Times New Roman"/>
          <w:b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</w:rPr>
        <w:lastRenderedPageBreak/>
        <w:t>Физ</w:t>
      </w:r>
      <w:r>
        <w:rPr>
          <w:rFonts w:ascii="Times New Roman" w:hAnsi="Times New Roman" w:cs="Times New Roman"/>
          <w:b/>
          <w:sz w:val="28"/>
          <w:szCs w:val="28"/>
        </w:rPr>
        <w:t>культ</w:t>
      </w:r>
      <w:r w:rsidRPr="00DF081A">
        <w:rPr>
          <w:rFonts w:ascii="Times New Roman" w:hAnsi="Times New Roman" w:cs="Times New Roman"/>
          <w:b/>
          <w:sz w:val="28"/>
          <w:szCs w:val="28"/>
        </w:rPr>
        <w:t>минутка.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>Что ещё можем узн</w:t>
      </w:r>
      <w:r w:rsidR="007E11A9">
        <w:rPr>
          <w:rFonts w:ascii="Times New Roman" w:hAnsi="Times New Roman" w:cs="Times New Roman"/>
          <w:sz w:val="28"/>
          <w:szCs w:val="28"/>
        </w:rPr>
        <w:t>ать? (может ли быть звук мягким</w:t>
      </w:r>
      <w:r w:rsidRPr="00DF081A">
        <w:rPr>
          <w:rFonts w:ascii="Times New Roman" w:hAnsi="Times New Roman" w:cs="Times New Roman"/>
          <w:sz w:val="28"/>
          <w:szCs w:val="28"/>
        </w:rPr>
        <w:t>)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-Поиграем с текстом скороговорки. Какие вопросы можно задать к тексту?</w:t>
      </w:r>
    </w:p>
    <w:p w:rsidR="005067D0" w:rsidRDefault="00DC5899" w:rsidP="007E11A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Я тоже приготовила вопросы.</w:t>
      </w:r>
    </w:p>
    <w:p w:rsidR="00DC5899" w:rsidRDefault="00DC5899" w:rsidP="007E1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7D0" w:rsidRPr="005067D0">
        <w:rPr>
          <w:rFonts w:ascii="Times New Roman" w:hAnsi="Times New Roman" w:cs="Times New Roman"/>
          <w:sz w:val="28"/>
          <w:szCs w:val="28"/>
        </w:rPr>
        <w:t xml:space="preserve">- Узкая полоса вскопанной земли в </w:t>
      </w:r>
      <w:proofErr w:type="gramStart"/>
      <w:r w:rsidR="005067D0" w:rsidRPr="005067D0">
        <w:rPr>
          <w:rFonts w:ascii="Times New Roman" w:hAnsi="Times New Roman" w:cs="Times New Roman"/>
          <w:sz w:val="28"/>
          <w:szCs w:val="28"/>
        </w:rPr>
        <w:t>огороде</w:t>
      </w:r>
      <w:proofErr w:type="gramEnd"/>
      <w:r w:rsidR="005067D0" w:rsidRPr="005067D0">
        <w:rPr>
          <w:rFonts w:ascii="Times New Roman" w:hAnsi="Times New Roman" w:cs="Times New Roman"/>
          <w:sz w:val="28"/>
          <w:szCs w:val="28"/>
        </w:rPr>
        <w:t xml:space="preserve"> на которой можно выращивать овощи называется…(гряда, грядка</w:t>
      </w:r>
    </w:p>
    <w:p w:rsidR="002545FA" w:rsidRDefault="002545FA" w:rsidP="007E1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выращивает на огороде Федора? (помидоры)</w:t>
      </w:r>
    </w:p>
    <w:p w:rsidR="002545FA" w:rsidRDefault="005067D0" w:rsidP="007E1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выращивает Егор? (редьку и горох)</w:t>
      </w:r>
    </w:p>
    <w:p w:rsidR="005067D0" w:rsidRDefault="005067D0" w:rsidP="007E1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какого из этих растений в пищу употребляют корень?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редька)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Произнесите 1 звук, дайте характеристику. Вывод.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 xml:space="preserve"> Буква 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>. Звуки[ р],[ р</w:t>
      </w:r>
      <w:r w:rsidR="005D3E3E" w:rsidRPr="005D3E3E">
        <w:rPr>
          <w:rFonts w:ascii="Times New Roman" w:hAnsi="Times New Roman" w:cs="Times New Roman"/>
          <w:sz w:val="28"/>
          <w:szCs w:val="28"/>
        </w:rPr>
        <w:t>`</w:t>
      </w:r>
      <w:r w:rsidRPr="00DF081A">
        <w:rPr>
          <w:rFonts w:ascii="Times New Roman" w:hAnsi="Times New Roman" w:cs="Times New Roman"/>
          <w:sz w:val="28"/>
          <w:szCs w:val="28"/>
        </w:rPr>
        <w:t>].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Найдите, где в алфавите живёт буква Р.  Слайд.</w:t>
      </w:r>
    </w:p>
    <w:p w:rsidR="00DC5899" w:rsidRPr="00DF081A" w:rsidRDefault="00DC5899" w:rsidP="00DC5899">
      <w:pPr>
        <w:rPr>
          <w:rFonts w:ascii="Times New Roman" w:hAnsi="Times New Roman" w:cs="Times New Roman"/>
          <w:b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</w:rPr>
        <w:t>Физ</w:t>
      </w:r>
      <w:r w:rsidR="005067D0">
        <w:rPr>
          <w:rFonts w:ascii="Times New Roman" w:hAnsi="Times New Roman" w:cs="Times New Roman"/>
          <w:b/>
          <w:sz w:val="28"/>
          <w:szCs w:val="28"/>
        </w:rPr>
        <w:t>культ</w:t>
      </w:r>
      <w:r w:rsidRPr="00DF081A">
        <w:rPr>
          <w:rFonts w:ascii="Times New Roman" w:hAnsi="Times New Roman" w:cs="Times New Roman"/>
          <w:b/>
          <w:sz w:val="28"/>
          <w:szCs w:val="28"/>
        </w:rPr>
        <w:t>минутка.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Мы ладонь согреем дугой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И прижмём её 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 xml:space="preserve"> другой,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И у нас у всех теперь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Получилась буква Р. 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Назовите слова с этой буквой.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Песенка про букву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на слайде)</w:t>
      </w:r>
    </w:p>
    <w:p w:rsidR="00DC5899" w:rsidRPr="00DF081A" w:rsidRDefault="00DC5899" w:rsidP="00DC5899">
      <w:pPr>
        <w:rPr>
          <w:rFonts w:ascii="Times New Roman" w:hAnsi="Times New Roman" w:cs="Times New Roman"/>
          <w:b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</w:rPr>
        <w:t>3.Закрепление знаний.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81A">
        <w:rPr>
          <w:rFonts w:ascii="Times New Roman" w:hAnsi="Times New Roman" w:cs="Times New Roman"/>
          <w:sz w:val="28"/>
          <w:szCs w:val="28"/>
        </w:rPr>
        <w:t>Работа по учебнику.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Продолжаем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F081A">
        <w:rPr>
          <w:rFonts w:ascii="Times New Roman" w:hAnsi="Times New Roman" w:cs="Times New Roman"/>
          <w:sz w:val="28"/>
          <w:szCs w:val="28"/>
        </w:rPr>
        <w:t>оё путешествие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-Как ещё мы можем подтвердить свои знания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>роверить по учебнику).</w:t>
      </w:r>
    </w:p>
    <w:p w:rsidR="00DC5899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-чтение слогов, слов 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>кто читает слабо).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-Какой условный знак изображён на полях? (говорим, слушаем).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lastRenderedPageBreak/>
        <w:t>-Какое название можно дать картинке?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81A">
        <w:rPr>
          <w:rFonts w:ascii="Times New Roman" w:hAnsi="Times New Roman" w:cs="Times New Roman"/>
          <w:sz w:val="28"/>
          <w:szCs w:val="28"/>
        </w:rPr>
        <w:t>Подготовьте те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81A">
        <w:rPr>
          <w:rFonts w:ascii="Times New Roman" w:hAnsi="Times New Roman" w:cs="Times New Roman"/>
          <w:sz w:val="28"/>
          <w:szCs w:val="28"/>
        </w:rPr>
        <w:t xml:space="preserve"> чтения. Кто хочет прочитать для всех.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Б) Групповая работа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>по 6 человек)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Туристы очень любят на привале отдыхать, играть. Предлагаю  вам поиграть в группах.</w:t>
      </w:r>
    </w:p>
    <w:p w:rsidR="00DC5899" w:rsidRPr="00DF081A" w:rsidRDefault="00DC5899" w:rsidP="00DC5899">
      <w:p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Конверт №2. Задание:</w:t>
      </w:r>
    </w:p>
    <w:p w:rsidR="00DC5899" w:rsidRPr="00DF081A" w:rsidRDefault="00DC5899" w:rsidP="00DC58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«Лесенка». Составьте слова на 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 xml:space="preserve">  с увеличением букв. (рог, рысь, рыбак, родина,…)</w:t>
      </w:r>
    </w:p>
    <w:p w:rsidR="00DC5899" w:rsidRPr="00DF081A" w:rsidRDefault="00DC5899" w:rsidP="00DC58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Найди схему для слова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F081A">
        <w:rPr>
          <w:rFonts w:ascii="Times New Roman" w:hAnsi="Times New Roman" w:cs="Times New Roman"/>
          <w:sz w:val="28"/>
          <w:szCs w:val="28"/>
        </w:rPr>
        <w:t xml:space="preserve">  туризм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81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 xml:space="preserve">аны  3 схемы) </w:t>
      </w:r>
    </w:p>
    <w:p w:rsidR="00DC5899" w:rsidRPr="005D3E3E" w:rsidRDefault="00DC5899" w:rsidP="005D3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 xml:space="preserve">устно и на слайде) </w:t>
      </w:r>
    </w:p>
    <w:p w:rsidR="00DC5899" w:rsidRPr="00DF081A" w:rsidRDefault="00DC5899" w:rsidP="00DC58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899" w:rsidRDefault="00DC5899" w:rsidP="005D3E3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F081A">
        <w:rPr>
          <w:rFonts w:ascii="Times New Roman" w:hAnsi="Times New Roman" w:cs="Times New Roman"/>
          <w:sz w:val="28"/>
          <w:szCs w:val="28"/>
          <w:u w:val="single"/>
        </w:rPr>
        <w:t>3 этап. Рефлексия.</w:t>
      </w:r>
    </w:p>
    <w:p w:rsidR="005D3E3E" w:rsidRPr="005D3E3E" w:rsidRDefault="005D3E3E" w:rsidP="005D3E3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D3E3E" w:rsidRDefault="00DC5899" w:rsidP="00DC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1)</w:t>
      </w:r>
    </w:p>
    <w:p w:rsidR="00DC5899" w:rsidRPr="00DF081A" w:rsidRDefault="00DC5899" w:rsidP="00DC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-Какую цель мы поставили на уроке. Мы достигли цели? Как достигли цели на уроке?</w:t>
      </w:r>
    </w:p>
    <w:p w:rsidR="00DC5899" w:rsidRPr="00DF081A" w:rsidRDefault="00DC5899" w:rsidP="00DC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Как ты добывал информацию?</w:t>
      </w:r>
    </w:p>
    <w:p w:rsidR="00DC5899" w:rsidRPr="00DF081A" w:rsidRDefault="00DC5899" w:rsidP="00DC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Продолжи предложения:</w:t>
      </w:r>
    </w:p>
    <w:p w:rsidR="00DC5899" w:rsidRPr="00DF081A" w:rsidRDefault="00DC5899" w:rsidP="00DC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-Сегодня  я узнал________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C5899" w:rsidRPr="00DF081A" w:rsidRDefault="00DC5899" w:rsidP="00DC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-Было  трудно_______________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C5899" w:rsidRPr="00DF081A" w:rsidRDefault="00DC5899" w:rsidP="00DC589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-Было   интересно__________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C5899" w:rsidRPr="00DF081A" w:rsidRDefault="00DC5899" w:rsidP="00DC58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899" w:rsidRPr="005D3E3E" w:rsidRDefault="00DC5899" w:rsidP="005D3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2)</w:t>
      </w:r>
    </w:p>
    <w:p w:rsidR="00DC5899" w:rsidRPr="005D3E3E" w:rsidRDefault="00DC5899" w:rsidP="005D3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-Выберите цветок соответствующий вашему настроению. Закрепите на доске. Расскажите, почему выбрали этот цвет.</w:t>
      </w:r>
    </w:p>
    <w:p w:rsidR="00DC5899" w:rsidRPr="00DF081A" w:rsidRDefault="00DC5899" w:rsidP="00DC5899">
      <w:pPr>
        <w:autoSpaceDE w:val="0"/>
        <w:autoSpaceDN w:val="0"/>
        <w:adjustRightInd w:val="0"/>
        <w:spacing w:line="252" w:lineRule="auto"/>
        <w:ind w:left="720"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bidi="hi-IN"/>
        </w:rPr>
      </w:pPr>
      <w:r w:rsidRPr="00DF081A">
        <w:rPr>
          <w:rFonts w:ascii="Times New Roman" w:eastAsia="Calibri" w:hAnsi="Times New Roman" w:cs="Times New Roman"/>
          <w:i/>
          <w:iCs/>
          <w:sz w:val="28"/>
          <w:szCs w:val="28"/>
          <w:lang w:bidi="hi-IN"/>
        </w:rPr>
        <w:t>Ребята</w:t>
      </w:r>
      <w:proofErr w:type="gramStart"/>
      <w:r w:rsidR="005D3E3E">
        <w:rPr>
          <w:rFonts w:ascii="Times New Roman" w:eastAsia="Calibri" w:hAnsi="Times New Roman" w:cs="Times New Roman"/>
          <w:i/>
          <w:iCs/>
          <w:sz w:val="28"/>
          <w:szCs w:val="28"/>
          <w:lang w:bidi="hi-IN"/>
        </w:rPr>
        <w:t>.</w:t>
      </w:r>
      <w:proofErr w:type="gramEnd"/>
      <w:r w:rsidR="005D3E3E">
        <w:rPr>
          <w:rFonts w:ascii="Times New Roman" w:eastAsia="Calibri" w:hAnsi="Times New Roman" w:cs="Times New Roman"/>
          <w:i/>
          <w:iCs/>
          <w:sz w:val="28"/>
          <w:szCs w:val="28"/>
          <w:lang w:bidi="hi-IN"/>
        </w:rPr>
        <w:t xml:space="preserve">  «</w:t>
      </w:r>
      <w:proofErr w:type="gramStart"/>
      <w:r w:rsidR="005D3E3E">
        <w:rPr>
          <w:rFonts w:ascii="Times New Roman" w:eastAsia="Calibri" w:hAnsi="Times New Roman" w:cs="Times New Roman"/>
          <w:i/>
          <w:iCs/>
          <w:sz w:val="28"/>
          <w:szCs w:val="28"/>
          <w:lang w:bidi="hi-IN"/>
        </w:rPr>
        <w:t>с</w:t>
      </w:r>
      <w:proofErr w:type="gramEnd"/>
      <w:r w:rsidRPr="00DF081A">
        <w:rPr>
          <w:rFonts w:ascii="Times New Roman" w:eastAsia="Calibri" w:hAnsi="Times New Roman" w:cs="Times New Roman"/>
          <w:i/>
          <w:iCs/>
          <w:sz w:val="28"/>
          <w:szCs w:val="28"/>
          <w:lang w:bidi="hi-IN"/>
        </w:rPr>
        <w:t>ажают» сад настроений. Объясняют</w:t>
      </w:r>
      <w:r w:rsidR="005D3E3E">
        <w:rPr>
          <w:rFonts w:ascii="Times New Roman" w:eastAsia="Calibri" w:hAnsi="Times New Roman" w:cs="Times New Roman"/>
          <w:i/>
          <w:iCs/>
          <w:sz w:val="28"/>
          <w:szCs w:val="28"/>
          <w:lang w:bidi="hi-IN"/>
        </w:rPr>
        <w:t>,</w:t>
      </w:r>
      <w:r w:rsidRPr="00DF081A">
        <w:rPr>
          <w:rFonts w:ascii="Times New Roman" w:eastAsia="Calibri" w:hAnsi="Times New Roman" w:cs="Times New Roman"/>
          <w:i/>
          <w:iCs/>
          <w:sz w:val="28"/>
          <w:szCs w:val="28"/>
          <w:lang w:bidi="hi-IN"/>
        </w:rPr>
        <w:t xml:space="preserve"> почему выбрали такой цвет.</w:t>
      </w:r>
    </w:p>
    <w:p w:rsidR="00DC5899" w:rsidRDefault="00DC5899" w:rsidP="00DC5899">
      <w:pPr>
        <w:pStyle w:val="a3"/>
      </w:pPr>
    </w:p>
    <w:p w:rsidR="00DC5899" w:rsidRPr="001D257C" w:rsidRDefault="00DC5899" w:rsidP="00DC5899"/>
    <w:p w:rsidR="00DC5899" w:rsidRDefault="00DC5899" w:rsidP="00DC5899"/>
    <w:p w:rsidR="00DC5899" w:rsidRDefault="00DC5899" w:rsidP="00DC5899"/>
    <w:p w:rsidR="001F60FA" w:rsidRDefault="001F60FA"/>
    <w:sectPr w:rsidR="001F60FA" w:rsidSect="001F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F01E0"/>
    <w:multiLevelType w:val="hybridMultilevel"/>
    <w:tmpl w:val="CB368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3F6"/>
    <w:rsid w:val="00091AF7"/>
    <w:rsid w:val="001F60FA"/>
    <w:rsid w:val="00232431"/>
    <w:rsid w:val="002545FA"/>
    <w:rsid w:val="005067D0"/>
    <w:rsid w:val="005D3E3E"/>
    <w:rsid w:val="006B03F6"/>
    <w:rsid w:val="007E11A9"/>
    <w:rsid w:val="00B75F98"/>
    <w:rsid w:val="00C92F1B"/>
    <w:rsid w:val="00DC5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8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2013-10-20T05:32:00Z</cp:lastPrinted>
  <dcterms:created xsi:type="dcterms:W3CDTF">2013-10-19T20:26:00Z</dcterms:created>
  <dcterms:modified xsi:type="dcterms:W3CDTF">2013-10-20T05:34:00Z</dcterms:modified>
</cp:coreProperties>
</file>