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56" w:rsidRPr="00BA2556" w:rsidRDefault="00BA2556" w:rsidP="00E94B7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99"/>
        </w:rPr>
      </w:pPr>
      <w:r w:rsidRPr="00BA2556">
        <w:rPr>
          <w:rFonts w:ascii="Verdana" w:eastAsia="Times New Roman" w:hAnsi="Verdana" w:cs="Times New Roman"/>
          <w:b/>
          <w:bCs/>
          <w:color w:val="000099"/>
          <w:kern w:val="36"/>
          <w:sz w:val="48"/>
          <w:szCs w:val="48"/>
        </w:rPr>
        <w:t>Правила поведения при выполнении хозяйственно-бытового труда.</w:t>
      </w:r>
      <w:r w:rsidR="00E94B76" w:rsidRPr="00BA2556">
        <w:rPr>
          <w:rFonts w:ascii="Verdana" w:eastAsia="Times New Roman" w:hAnsi="Verdana" w:cs="Times New Roman"/>
          <w:b/>
          <w:bCs/>
          <w:color w:val="000099"/>
          <w:sz w:val="32"/>
          <w:szCs w:val="32"/>
        </w:rPr>
        <w:t xml:space="preserve"> </w:t>
      </w:r>
      <w:r w:rsidRPr="00BA2556">
        <w:rPr>
          <w:rFonts w:ascii="Verdana" w:eastAsia="Times New Roman" w:hAnsi="Verdana" w:cs="Times New Roman"/>
          <w:b/>
          <w:bCs/>
          <w:color w:val="000099"/>
          <w:sz w:val="32"/>
          <w:szCs w:val="32"/>
        </w:rPr>
        <w:t>По охране жизни и здоровья для воспитанников Правила поведения при выполнении хозяйственно-бытового труда.</w:t>
      </w:r>
    </w:p>
    <w:p w:rsidR="00BA2556" w:rsidRPr="00BA2556" w:rsidRDefault="00BA2556" w:rsidP="00BA25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</w:rPr>
      </w:pPr>
      <w:r w:rsidRPr="00BA2556">
        <w:rPr>
          <w:rFonts w:ascii="Verdana" w:eastAsia="Times New Roman" w:hAnsi="Verdana" w:cs="Times New Roman"/>
          <w:color w:val="000099"/>
          <w:sz w:val="28"/>
          <w:szCs w:val="28"/>
        </w:rPr>
        <w:t> </w:t>
      </w:r>
    </w:p>
    <w:p w:rsidR="00BA2556" w:rsidRPr="00BA2556" w:rsidRDefault="00E94B76" w:rsidP="00BA2556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99"/>
        </w:rPr>
      </w:pPr>
      <w:r>
        <w:rPr>
          <w:rFonts w:ascii="Verdana" w:eastAsia="Times New Roman" w:hAnsi="Verdana" w:cs="Times New Roman"/>
          <w:noProof/>
          <w:color w:val="000099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370205</wp:posOffset>
            </wp:positionH>
            <wp:positionV relativeFrom="line">
              <wp:posOffset>106045</wp:posOffset>
            </wp:positionV>
            <wp:extent cx="5612130" cy="5610225"/>
            <wp:effectExtent l="19050" t="0" r="7620" b="0"/>
            <wp:wrapSquare wrapText="bothSides"/>
            <wp:docPr id="2" name="Рисунок 2" descr="http://ds56.kolp.gov.spb.ru/549981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56.kolp.gov.spb.ru/54998120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556" w:rsidRPr="00BA2556">
        <w:rPr>
          <w:rFonts w:ascii="Verdana" w:eastAsia="Times New Roman" w:hAnsi="Verdana" w:cs="Times New Roman"/>
          <w:color w:val="000099"/>
          <w:sz w:val="28"/>
          <w:szCs w:val="28"/>
        </w:rPr>
        <w:t>1.</w:t>
      </w:r>
      <w:r w:rsidR="00BA2556" w:rsidRPr="00BA2556">
        <w:rPr>
          <w:rFonts w:ascii="Times New Roman" w:eastAsia="Times New Roman" w:hAnsi="Times New Roman" w:cs="Times New Roman"/>
          <w:color w:val="000099"/>
          <w:sz w:val="14"/>
          <w:szCs w:val="14"/>
        </w:rPr>
        <w:t>    </w:t>
      </w:r>
      <w:r w:rsidR="00BA2556" w:rsidRPr="00BA2556">
        <w:rPr>
          <w:rFonts w:ascii="Times New Roman" w:eastAsia="Times New Roman" w:hAnsi="Times New Roman" w:cs="Times New Roman"/>
          <w:color w:val="000099"/>
          <w:sz w:val="14"/>
        </w:rPr>
        <w:t> </w:t>
      </w:r>
      <w:r w:rsidR="00BA2556" w:rsidRPr="00BA2556">
        <w:rPr>
          <w:rFonts w:ascii="Verdana" w:eastAsia="Times New Roman" w:hAnsi="Verdana" w:cs="Times New Roman"/>
          <w:color w:val="000099"/>
          <w:sz w:val="28"/>
          <w:szCs w:val="28"/>
        </w:rPr>
        <w:t xml:space="preserve">Наливая воду для работы, </w:t>
      </w:r>
      <w:r w:rsidR="00BA2556">
        <w:rPr>
          <w:rFonts w:ascii="Verdana" w:eastAsia="Times New Roman" w:hAnsi="Verdana" w:cs="Times New Roman"/>
          <w:color w:val="000099"/>
          <w:sz w:val="28"/>
          <w:szCs w:val="28"/>
        </w:rPr>
        <w:t>1</w:t>
      </w:r>
      <w:r w:rsidR="00BA2556" w:rsidRPr="00BA2556">
        <w:rPr>
          <w:rFonts w:ascii="Verdana" w:eastAsia="Times New Roman" w:hAnsi="Verdana" w:cs="Times New Roman"/>
          <w:color w:val="000099"/>
          <w:sz w:val="28"/>
          <w:szCs w:val="28"/>
        </w:rPr>
        <w:t>следует помнить: вначале надо открывать кран с холодной водой, затем осторожно открывать кран с горячей водой и делать теплую воду.</w:t>
      </w:r>
    </w:p>
    <w:p w:rsidR="00BA2556" w:rsidRPr="00BA2556" w:rsidRDefault="00BA2556" w:rsidP="00BA2556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99"/>
        </w:rPr>
      </w:pPr>
      <w:r w:rsidRPr="00BA2556">
        <w:rPr>
          <w:rFonts w:ascii="Verdana" w:eastAsia="Times New Roman" w:hAnsi="Verdana" w:cs="Times New Roman"/>
          <w:color w:val="000099"/>
          <w:sz w:val="28"/>
          <w:szCs w:val="28"/>
        </w:rPr>
        <w:lastRenderedPageBreak/>
        <w:t>2.</w:t>
      </w:r>
      <w:r w:rsidRPr="00BA2556">
        <w:rPr>
          <w:rFonts w:ascii="Times New Roman" w:eastAsia="Times New Roman" w:hAnsi="Times New Roman" w:cs="Times New Roman"/>
          <w:color w:val="000099"/>
          <w:sz w:val="14"/>
          <w:szCs w:val="14"/>
        </w:rPr>
        <w:t>    </w:t>
      </w:r>
      <w:r w:rsidRPr="00BA2556">
        <w:rPr>
          <w:rFonts w:ascii="Times New Roman" w:eastAsia="Times New Roman" w:hAnsi="Times New Roman" w:cs="Times New Roman"/>
          <w:color w:val="000099"/>
          <w:sz w:val="14"/>
        </w:rPr>
        <w:t> </w:t>
      </w:r>
      <w:r w:rsidRPr="00BA2556">
        <w:rPr>
          <w:rFonts w:ascii="Verdana" w:eastAsia="Times New Roman" w:hAnsi="Verdana" w:cs="Times New Roman"/>
          <w:color w:val="000099"/>
          <w:sz w:val="28"/>
          <w:szCs w:val="28"/>
        </w:rPr>
        <w:t>Наливать воду в таз или ведро так, чтобы вода не брызгала на пол, не обливала одежду, заполнила таз или ведро на 1/3 емкости.</w:t>
      </w:r>
    </w:p>
    <w:p w:rsidR="00BA2556" w:rsidRPr="00BA2556" w:rsidRDefault="00BA2556" w:rsidP="00BA2556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99"/>
        </w:rPr>
      </w:pPr>
      <w:r w:rsidRPr="00BA2556">
        <w:rPr>
          <w:rFonts w:ascii="Verdana" w:eastAsia="Times New Roman" w:hAnsi="Verdana" w:cs="Times New Roman"/>
          <w:color w:val="000099"/>
          <w:sz w:val="28"/>
          <w:szCs w:val="28"/>
        </w:rPr>
        <w:t>3.</w:t>
      </w:r>
      <w:r w:rsidRPr="00BA2556">
        <w:rPr>
          <w:rFonts w:ascii="Times New Roman" w:eastAsia="Times New Roman" w:hAnsi="Times New Roman" w:cs="Times New Roman"/>
          <w:color w:val="000099"/>
          <w:sz w:val="14"/>
          <w:szCs w:val="14"/>
        </w:rPr>
        <w:t>    </w:t>
      </w:r>
      <w:r w:rsidRPr="00BA2556">
        <w:rPr>
          <w:rFonts w:ascii="Times New Roman" w:eastAsia="Times New Roman" w:hAnsi="Times New Roman" w:cs="Times New Roman"/>
          <w:color w:val="000099"/>
          <w:sz w:val="14"/>
        </w:rPr>
        <w:t> </w:t>
      </w:r>
      <w:r w:rsidRPr="00BA2556">
        <w:rPr>
          <w:rFonts w:ascii="Verdana" w:eastAsia="Times New Roman" w:hAnsi="Verdana" w:cs="Times New Roman"/>
          <w:color w:val="000099"/>
          <w:sz w:val="28"/>
          <w:szCs w:val="28"/>
        </w:rPr>
        <w:t xml:space="preserve">Подметая шваброй, надо </w:t>
      </w:r>
      <w:proofErr w:type="gramStart"/>
      <w:r w:rsidRPr="00BA2556">
        <w:rPr>
          <w:rFonts w:ascii="Verdana" w:eastAsia="Times New Roman" w:hAnsi="Verdana" w:cs="Times New Roman"/>
          <w:color w:val="000099"/>
          <w:sz w:val="28"/>
          <w:szCs w:val="28"/>
        </w:rPr>
        <w:t>следить</w:t>
      </w:r>
      <w:proofErr w:type="gramEnd"/>
      <w:r w:rsidRPr="00BA2556">
        <w:rPr>
          <w:rFonts w:ascii="Verdana" w:eastAsia="Times New Roman" w:hAnsi="Verdana" w:cs="Times New Roman"/>
          <w:color w:val="000099"/>
          <w:sz w:val="28"/>
          <w:szCs w:val="28"/>
        </w:rPr>
        <w:t xml:space="preserve"> чтобы другие дети не подходили близко и не ударились о черенок швабры.</w:t>
      </w:r>
    </w:p>
    <w:p w:rsidR="00BA2556" w:rsidRPr="00BA2556" w:rsidRDefault="00BA2556" w:rsidP="00BA2556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99"/>
        </w:rPr>
      </w:pPr>
      <w:r w:rsidRPr="00BA2556">
        <w:rPr>
          <w:rFonts w:ascii="Verdana" w:eastAsia="Times New Roman" w:hAnsi="Verdana" w:cs="Times New Roman"/>
          <w:color w:val="000099"/>
          <w:sz w:val="28"/>
          <w:szCs w:val="28"/>
        </w:rPr>
        <w:t>4.</w:t>
      </w:r>
      <w:r w:rsidRPr="00BA2556">
        <w:rPr>
          <w:rFonts w:ascii="Times New Roman" w:eastAsia="Times New Roman" w:hAnsi="Times New Roman" w:cs="Times New Roman"/>
          <w:color w:val="000099"/>
          <w:sz w:val="14"/>
          <w:szCs w:val="14"/>
        </w:rPr>
        <w:t>    </w:t>
      </w:r>
      <w:r w:rsidRPr="00BA2556">
        <w:rPr>
          <w:rFonts w:ascii="Times New Roman" w:eastAsia="Times New Roman" w:hAnsi="Times New Roman" w:cs="Times New Roman"/>
          <w:color w:val="000099"/>
          <w:sz w:val="14"/>
        </w:rPr>
        <w:t> </w:t>
      </w:r>
      <w:r w:rsidRPr="00BA2556">
        <w:rPr>
          <w:rFonts w:ascii="Verdana" w:eastAsia="Times New Roman" w:hAnsi="Verdana" w:cs="Times New Roman"/>
          <w:color w:val="000099"/>
          <w:sz w:val="28"/>
          <w:szCs w:val="28"/>
        </w:rPr>
        <w:t>По мокрому полу нельзя бегать или быстро ходить, чтобы не поскользнуться.</w:t>
      </w:r>
    </w:p>
    <w:p w:rsidR="00BA2556" w:rsidRPr="00BA2556" w:rsidRDefault="00BA2556" w:rsidP="00BA2556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99"/>
        </w:rPr>
      </w:pPr>
      <w:r w:rsidRPr="00BA2556">
        <w:rPr>
          <w:rFonts w:ascii="Verdana" w:eastAsia="Times New Roman" w:hAnsi="Verdana" w:cs="Times New Roman"/>
          <w:color w:val="000099"/>
          <w:sz w:val="28"/>
          <w:szCs w:val="28"/>
        </w:rPr>
        <w:t>5.</w:t>
      </w:r>
      <w:r w:rsidRPr="00BA2556">
        <w:rPr>
          <w:rFonts w:ascii="Times New Roman" w:eastAsia="Times New Roman" w:hAnsi="Times New Roman" w:cs="Times New Roman"/>
          <w:color w:val="000099"/>
          <w:sz w:val="14"/>
          <w:szCs w:val="14"/>
        </w:rPr>
        <w:t>    </w:t>
      </w:r>
      <w:r w:rsidRPr="00BA2556">
        <w:rPr>
          <w:rFonts w:ascii="Times New Roman" w:eastAsia="Times New Roman" w:hAnsi="Times New Roman" w:cs="Times New Roman"/>
          <w:color w:val="000099"/>
          <w:sz w:val="14"/>
        </w:rPr>
        <w:t> </w:t>
      </w:r>
      <w:r w:rsidRPr="00BA2556">
        <w:rPr>
          <w:rFonts w:ascii="Verdana" w:eastAsia="Times New Roman" w:hAnsi="Verdana" w:cs="Times New Roman"/>
          <w:color w:val="000099"/>
          <w:sz w:val="28"/>
          <w:szCs w:val="28"/>
        </w:rPr>
        <w:t>При уборке нельзя залезать на стул и мыть высоко расположенные предметы.</w:t>
      </w:r>
    </w:p>
    <w:p w:rsidR="00BA2556" w:rsidRPr="00BA2556" w:rsidRDefault="00BA2556" w:rsidP="00BA2556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99"/>
        </w:rPr>
      </w:pPr>
      <w:r w:rsidRPr="00BA2556">
        <w:rPr>
          <w:rFonts w:ascii="Verdana" w:eastAsia="Times New Roman" w:hAnsi="Verdana" w:cs="Times New Roman"/>
          <w:color w:val="000099"/>
          <w:sz w:val="28"/>
          <w:szCs w:val="28"/>
        </w:rPr>
        <w:t>6.</w:t>
      </w:r>
      <w:r w:rsidRPr="00BA2556">
        <w:rPr>
          <w:rFonts w:ascii="Times New Roman" w:eastAsia="Times New Roman" w:hAnsi="Times New Roman" w:cs="Times New Roman"/>
          <w:color w:val="000099"/>
          <w:sz w:val="14"/>
          <w:szCs w:val="14"/>
        </w:rPr>
        <w:t>    </w:t>
      </w:r>
      <w:r w:rsidRPr="00BA2556">
        <w:rPr>
          <w:rFonts w:ascii="Times New Roman" w:eastAsia="Times New Roman" w:hAnsi="Times New Roman" w:cs="Times New Roman"/>
          <w:color w:val="000099"/>
          <w:sz w:val="14"/>
        </w:rPr>
        <w:t> </w:t>
      </w:r>
      <w:r w:rsidRPr="00BA2556">
        <w:rPr>
          <w:rFonts w:ascii="Verdana" w:eastAsia="Times New Roman" w:hAnsi="Verdana" w:cs="Times New Roman"/>
          <w:color w:val="000099"/>
          <w:sz w:val="28"/>
          <w:szCs w:val="28"/>
        </w:rPr>
        <w:t>Нельзя проливать воду на пол, если пролили – убрать тряпкой и вытереть насухо.</w:t>
      </w:r>
    </w:p>
    <w:sectPr w:rsidR="00BA2556" w:rsidRPr="00BA2556" w:rsidSect="0059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A2556"/>
    <w:rsid w:val="00594713"/>
    <w:rsid w:val="00BA2556"/>
    <w:rsid w:val="00BE2B0C"/>
    <w:rsid w:val="00E9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3"/>
  </w:style>
  <w:style w:type="paragraph" w:styleId="1">
    <w:name w:val="heading 1"/>
    <w:basedOn w:val="a"/>
    <w:link w:val="10"/>
    <w:uiPriority w:val="9"/>
    <w:qFormat/>
    <w:rsid w:val="00BA2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5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A2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5</cp:revision>
  <dcterms:created xsi:type="dcterms:W3CDTF">2014-03-03T19:26:00Z</dcterms:created>
  <dcterms:modified xsi:type="dcterms:W3CDTF">2014-03-03T19:31:00Z</dcterms:modified>
</cp:coreProperties>
</file>