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CF" w:rsidRPr="004C4F0F" w:rsidRDefault="004108CF" w:rsidP="004C4F0F">
      <w:pPr>
        <w:shd w:val="clear" w:color="auto" w:fill="FFFFFF"/>
        <w:spacing w:after="0" w:line="360" w:lineRule="auto"/>
        <w:ind w:firstLine="567"/>
        <w:jc w:val="both"/>
        <w:rPr>
          <w:rFonts w:ascii="Times New Roman" w:eastAsia="Times New Roman" w:hAnsi="Times New Roman" w:cs="Times New Roman"/>
          <w:i/>
          <w:color w:val="5F497A" w:themeColor="accent4" w:themeShade="BF"/>
          <w:kern w:val="36"/>
          <w:sz w:val="36"/>
          <w:szCs w:val="28"/>
          <w:u w:val="single"/>
          <w:lang w:eastAsia="ru-RU"/>
        </w:rPr>
      </w:pPr>
      <w:r w:rsidRPr="004C4F0F">
        <w:rPr>
          <w:rFonts w:ascii="Times New Roman" w:eastAsia="Times New Roman" w:hAnsi="Times New Roman" w:cs="Times New Roman"/>
          <w:i/>
          <w:color w:val="5F497A" w:themeColor="accent4" w:themeShade="BF"/>
          <w:kern w:val="36"/>
          <w:sz w:val="36"/>
          <w:szCs w:val="28"/>
          <w:u w:val="single"/>
          <w:lang w:eastAsia="ru-RU"/>
        </w:rPr>
        <w:t>Консультация для родителей «Чистота — залог здоровья»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Является ли чистота залогом здоровья? Большинство из нас ответят "да" и будут правы. "…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4108CF">
        <w:rPr>
          <w:rFonts w:ascii="Times New Roman" w:eastAsia="Times New Roman" w:hAnsi="Times New Roman" w:cs="Times New Roman"/>
          <w:sz w:val="28"/>
          <w:szCs w:val="28"/>
          <w:lang w:eastAsia="ru-RU"/>
        </w:rPr>
        <w:t>Гигеи</w:t>
      </w:r>
      <w:proofErr w:type="spellEnd"/>
      <w:r w:rsidRPr="004108CF">
        <w:rPr>
          <w:rFonts w:ascii="Times New Roman" w:eastAsia="Times New Roman" w:hAnsi="Times New Roman" w:cs="Times New Roman"/>
          <w:sz w:val="28"/>
          <w:szCs w:val="28"/>
          <w:lang w:eastAsia="ru-RU"/>
        </w:rPr>
        <w:t xml:space="preserve"> (богини чистоты и здоровья)</w:t>
      </w:r>
      <w:proofErr w:type="gramStart"/>
      <w:r w:rsidRPr="004108CF">
        <w:rPr>
          <w:rFonts w:ascii="Times New Roman" w:eastAsia="Times New Roman" w:hAnsi="Times New Roman" w:cs="Times New Roman"/>
          <w:sz w:val="28"/>
          <w:szCs w:val="28"/>
          <w:lang w:eastAsia="ru-RU"/>
        </w:rPr>
        <w:t xml:space="preserve"> .</w:t>
      </w:r>
      <w:proofErr w:type="gramEnd"/>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0" w:name="_GoBack"/>
      <w:r w:rsidRPr="004108CF">
        <w:rPr>
          <w:rFonts w:ascii="Times New Roman" w:eastAsia="Times New Roman" w:hAnsi="Times New Roman" w:cs="Times New Roman"/>
          <w:sz w:val="28"/>
          <w:szCs w:val="28"/>
          <w:lang w:eastAsia="ru-RU"/>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bookmarkEnd w:id="0"/>
      <w:r w:rsidRPr="004108CF">
        <w:rPr>
          <w:rFonts w:ascii="Times New Roman" w:eastAsia="Times New Roman" w:hAnsi="Times New Roman" w:cs="Times New Roman"/>
          <w:sz w:val="28"/>
          <w:szCs w:val="28"/>
          <w:lang w:eastAsia="ru-RU"/>
        </w:rPr>
        <w:t xml:space="preserve">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работа по формированию у детей навыков личной гигиены должна начинаться в раннем дошкольном возрасте.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Для воспитания у детей хорошей привычки мыть руки можно пользоваться маленькими стишками: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Водичка, водичка,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Умой моё личико,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Чтобы глазоньки блестели,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Чтобы щечки краснели,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Чтоб смеялся роток,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Чтоб кусался зубок.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Без воды умылся котик.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Лапкой вымыл глазки, ротик.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А вот мне нельзя так мыться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Мама может рассердиться…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Науменко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ванне.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Любо плавать Ване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белом море - в ванне.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Только вот обидно -</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Берега не видно.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Видимость пропала,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Мыло в глаз попало.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Вода и мыло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 </w:t>
      </w:r>
      <w:proofErr w:type="gramStart"/>
      <w:r w:rsidRPr="004108CF">
        <w:rPr>
          <w:rFonts w:ascii="Times New Roman" w:eastAsia="Times New Roman" w:hAnsi="Times New Roman" w:cs="Times New Roman"/>
          <w:sz w:val="28"/>
          <w:szCs w:val="28"/>
          <w:lang w:eastAsia="ru-RU"/>
        </w:rPr>
        <w:t>Грязнуля</w:t>
      </w:r>
      <w:proofErr w:type="gramEnd"/>
      <w:r w:rsidRPr="004108CF">
        <w:rPr>
          <w:rFonts w:ascii="Times New Roman" w:eastAsia="Times New Roman" w:hAnsi="Times New Roman" w:cs="Times New Roman"/>
          <w:sz w:val="28"/>
          <w:szCs w:val="28"/>
          <w:lang w:eastAsia="ru-RU"/>
        </w:rPr>
        <w:t xml:space="preserve"> ты!</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На лбу твоем чернила! –</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Воскликнула Вода,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Увидев Мыло.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Да, - Мыло говорит, -</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Я это знаю,</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Зато других от грязи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Я спасаю!</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речке кончилась вода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Ой, беда, беда, беда -</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речке кончилась вода!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Это из-за Вали: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Валю - умывали!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4108CF">
        <w:rPr>
          <w:rFonts w:ascii="Times New Roman" w:eastAsia="Times New Roman" w:hAnsi="Times New Roman" w:cs="Times New Roman"/>
          <w:sz w:val="28"/>
          <w:szCs w:val="28"/>
          <w:lang w:eastAsia="ru-RU"/>
        </w:rPr>
        <w:t>-в</w:t>
      </w:r>
      <w:proofErr w:type="gramEnd"/>
      <w:r w:rsidRPr="004108CF">
        <w:rPr>
          <w:rFonts w:ascii="Times New Roman" w:eastAsia="Times New Roman" w:hAnsi="Times New Roman" w:cs="Times New Roman"/>
          <w:sz w:val="28"/>
          <w:szCs w:val="28"/>
          <w:lang w:eastAsia="ru-RU"/>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4108CF">
        <w:rPr>
          <w:rFonts w:ascii="Times New Roman" w:eastAsia="Times New Roman" w:hAnsi="Times New Roman" w:cs="Times New Roman"/>
          <w:sz w:val="28"/>
          <w:szCs w:val="28"/>
          <w:lang w:eastAsia="ru-RU"/>
        </w:rPr>
        <w:t>поплотнее</w:t>
      </w:r>
      <w:proofErr w:type="gramEnd"/>
      <w:r w:rsidRPr="004108CF">
        <w:rPr>
          <w:rFonts w:ascii="Times New Roman" w:eastAsia="Times New Roman" w:hAnsi="Times New Roman" w:cs="Times New Roman"/>
          <w:sz w:val="28"/>
          <w:szCs w:val="28"/>
          <w:lang w:eastAsia="ru-RU"/>
        </w:rPr>
        <w:t xml:space="preserve"> закрыть шею и затылок ребенка - именно здесь происходит наибольшая потеря тепла.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w:t>
      </w:r>
      <w:proofErr w:type="gramStart"/>
      <w:r w:rsidRPr="004108CF">
        <w:rPr>
          <w:rFonts w:ascii="Times New Roman" w:eastAsia="Times New Roman" w:hAnsi="Times New Roman" w:cs="Times New Roman"/>
          <w:sz w:val="28"/>
          <w:szCs w:val="28"/>
          <w:lang w:eastAsia="ru-RU"/>
        </w:rPr>
        <w:t>не внимание</w:t>
      </w:r>
      <w:proofErr w:type="gramEnd"/>
      <w:r w:rsidRPr="004108CF">
        <w:rPr>
          <w:rFonts w:ascii="Times New Roman" w:eastAsia="Times New Roman" w:hAnsi="Times New Roman" w:cs="Times New Roman"/>
          <w:sz w:val="28"/>
          <w:szCs w:val="28"/>
          <w:lang w:eastAsia="ru-RU"/>
        </w:rPr>
        <w:t xml:space="preserve">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Очень важны для здоровья ребенка музыкальная терапия и терапия запаха, как компоненты в создании фона, той обстановки, где живет ребенок.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 Режим.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w:t>
      </w:r>
      <w:r w:rsidRPr="004108CF">
        <w:rPr>
          <w:rFonts w:ascii="Times New Roman" w:eastAsia="Times New Roman" w:hAnsi="Times New Roman" w:cs="Times New Roman"/>
          <w:sz w:val="28"/>
          <w:szCs w:val="28"/>
          <w:lang w:eastAsia="ru-RU"/>
        </w:rPr>
        <w:lastRenderedPageBreak/>
        <w:t>Дети от этого капризны, потому что нарушается устоявшийся стереотип детского организма.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Утренняя гимнастика. Как хорошо, когда в семье существует традиция - ежедневно проводить утреннюю гимнастику.</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Прогулка.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рекомендуем использовать дома так называемые «комнатные прогулки». </w:t>
      </w:r>
      <w:proofErr w:type="gramStart"/>
      <w:r w:rsidRPr="004108CF">
        <w:rPr>
          <w:rFonts w:ascii="Times New Roman" w:eastAsia="Times New Roman" w:hAnsi="Times New Roman" w:cs="Times New Roman"/>
          <w:sz w:val="28"/>
          <w:szCs w:val="28"/>
          <w:lang w:eastAsia="ru-RU"/>
        </w:rPr>
        <w:t>Советуем проводить их так: всем тепло одеться (шерстяные носки,</w:t>
      </w:r>
      <w:proofErr w:type="gramEnd"/>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 Подвижные игры.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4108CF">
        <w:rPr>
          <w:rFonts w:ascii="Times New Roman" w:eastAsia="Times New Roman" w:hAnsi="Times New Roman" w:cs="Times New Roman"/>
          <w:sz w:val="28"/>
          <w:szCs w:val="28"/>
          <w:lang w:eastAsia="ru-RU"/>
        </w:rPr>
        <w:t>играющих</w:t>
      </w:r>
      <w:proofErr w:type="gramEnd"/>
      <w:r w:rsidRPr="004108CF">
        <w:rPr>
          <w:rFonts w:ascii="Times New Roman" w:eastAsia="Times New Roman" w:hAnsi="Times New Roman" w:cs="Times New Roman"/>
          <w:sz w:val="28"/>
          <w:szCs w:val="28"/>
          <w:lang w:eastAsia="ru-RU"/>
        </w:rPr>
        <w:t>, папу и маму, бабушку и дедушку.</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Пантомима. Немаловажную роль в обеспечении двигательной активности детей играет пантомима.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 Спортивные игры.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4108CF">
        <w:rPr>
          <w:rFonts w:ascii="Times New Roman" w:eastAsia="Times New Roman" w:hAnsi="Times New Roman" w:cs="Times New Roman"/>
          <w:sz w:val="28"/>
          <w:szCs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4108CF">
        <w:rPr>
          <w:rFonts w:ascii="Times New Roman" w:eastAsia="Times New Roman" w:hAnsi="Times New Roman" w:cs="Times New Roman"/>
          <w:sz w:val="28"/>
          <w:szCs w:val="28"/>
          <w:lang w:eastAsia="ru-RU"/>
        </w:rPr>
        <w:t xml:space="preserve"> Таким образом, физическая культура – понятие емкое. И только в комплексе процедур, с </w:t>
      </w:r>
      <w:r w:rsidRPr="004108CF">
        <w:rPr>
          <w:rFonts w:ascii="Times New Roman" w:eastAsia="Times New Roman" w:hAnsi="Times New Roman" w:cs="Times New Roman"/>
          <w:sz w:val="28"/>
          <w:szCs w:val="28"/>
          <w:lang w:eastAsia="ru-RU"/>
        </w:rPr>
        <w:lastRenderedPageBreak/>
        <w:t>учетом здоровья детей мы сумеем добиться положительных результатов в этом первостепенном вопросе.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 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 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4108CF">
        <w:rPr>
          <w:rFonts w:ascii="Times New Roman" w:eastAsia="Times New Roman" w:hAnsi="Times New Roman" w:cs="Times New Roman"/>
          <w:sz w:val="28"/>
          <w:szCs w:val="28"/>
          <w:lang w:eastAsia="ru-RU"/>
        </w:rPr>
        <w:t>медиаторной</w:t>
      </w:r>
      <w:proofErr w:type="spellEnd"/>
      <w:r w:rsidRPr="004108CF">
        <w:rPr>
          <w:rFonts w:ascii="Times New Roman" w:eastAsia="Times New Roman" w:hAnsi="Times New Roman" w:cs="Times New Roman"/>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w:t>
      </w:r>
      <w:r w:rsidRPr="004108CF">
        <w:rPr>
          <w:rFonts w:ascii="Times New Roman" w:eastAsia="Times New Roman" w:hAnsi="Times New Roman" w:cs="Times New Roman"/>
          <w:sz w:val="28"/>
          <w:szCs w:val="28"/>
          <w:lang w:eastAsia="ru-RU"/>
        </w:rPr>
        <w:lastRenderedPageBreak/>
        <w:t>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r w:rsidR="00FD717B" w:rsidRPr="00FD717B">
        <w:rPr>
          <w:rFonts w:ascii="Times New Roman" w:eastAsia="Times New Roman" w:hAnsi="Times New Roman" w:cs="Times New Roman"/>
          <w:sz w:val="28"/>
          <w:szCs w:val="28"/>
          <w:lang w:eastAsia="ru-RU"/>
        </w:rPr>
        <w:t xml:space="preserve"> </w:t>
      </w:r>
      <w:r w:rsidRPr="004108CF">
        <w:rPr>
          <w:rFonts w:ascii="Times New Roman" w:eastAsia="Times New Roman" w:hAnsi="Times New Roman" w:cs="Times New Roman"/>
          <w:sz w:val="28"/>
          <w:szCs w:val="28"/>
          <w:lang w:eastAsia="ru-RU"/>
        </w:rPr>
        <w:t>иммунитет. Следует помнить, что оздоровительный эффект от игр возможен лишь при частых и длительных занятиях.</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4108CF">
        <w:rPr>
          <w:rFonts w:ascii="Times New Roman" w:eastAsia="Times New Roman" w:hAnsi="Times New Roman" w:cs="Times New Roman"/>
          <w:sz w:val="28"/>
          <w:szCs w:val="28"/>
          <w:lang w:eastAsia="ru-RU"/>
        </w:rPr>
        <w:t>аутомассаж</w:t>
      </w:r>
      <w:proofErr w:type="spellEnd"/>
      <w:r w:rsidRPr="004108CF">
        <w:rPr>
          <w:rFonts w:ascii="Times New Roman" w:eastAsia="Times New Roman" w:hAnsi="Times New Roman" w:cs="Times New Roman"/>
          <w:sz w:val="28"/>
          <w:szCs w:val="28"/>
          <w:lang w:eastAsia="ru-RU"/>
        </w:rPr>
        <w:t>. Бронхи при этом освобождаются от мокроты, кашель быстрее проходит и осложнения непоседам не грозит.</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 первый же день после снижения температуры можно начать делать лечебную гимнастику. Вот упражнения для детей среднего дошкольного возраста.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«Солдатским шагом».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«Самолетик».</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Бег с разведенными в стороны на уровне плеч руками. При этом ребенок тянет звук «у-у-у». За 10-15 секунд до окончания бега темп постепенно замедляется.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«Тикают часики».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4108CF">
        <w:rPr>
          <w:rFonts w:ascii="Times New Roman" w:eastAsia="Times New Roman" w:hAnsi="Times New Roman" w:cs="Times New Roman"/>
          <w:sz w:val="28"/>
          <w:szCs w:val="28"/>
          <w:lang w:eastAsia="ru-RU"/>
        </w:rPr>
        <w:t xml:space="preserve"> … В</w:t>
      </w:r>
      <w:proofErr w:type="gramEnd"/>
      <w:r w:rsidRPr="004108CF">
        <w:rPr>
          <w:rFonts w:ascii="Times New Roman" w:eastAsia="Times New Roman" w:hAnsi="Times New Roman" w:cs="Times New Roman"/>
          <w:sz w:val="28"/>
          <w:szCs w:val="28"/>
          <w:lang w:eastAsia="ru-RU"/>
        </w:rPr>
        <w:t xml:space="preserve">есь крестьянский труд выполнялся в поте лица, с постоянным изменением </w:t>
      </w:r>
      <w:r w:rsidRPr="004108CF">
        <w:rPr>
          <w:rFonts w:ascii="Times New Roman" w:eastAsia="Times New Roman" w:hAnsi="Times New Roman" w:cs="Times New Roman"/>
          <w:sz w:val="28"/>
          <w:szCs w:val="28"/>
          <w:lang w:eastAsia="ru-RU"/>
        </w:rPr>
        <w:lastRenderedPageBreak/>
        <w:t>теплового баланса в организме – тепла и холода. Человек ходил босыми ногами по земле и тем самым не нарушал биологические законы.</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Последние научные данные говорят о том, что холодный душ дает </w:t>
      </w:r>
      <w:proofErr w:type="gramStart"/>
      <w:r w:rsidRPr="004108CF">
        <w:rPr>
          <w:rFonts w:ascii="Times New Roman" w:eastAsia="Times New Roman" w:hAnsi="Times New Roman" w:cs="Times New Roman"/>
          <w:sz w:val="28"/>
          <w:szCs w:val="28"/>
          <w:lang w:eastAsia="ru-RU"/>
        </w:rPr>
        <w:t>положительную</w:t>
      </w:r>
      <w:proofErr w:type="gramEnd"/>
      <w:r w:rsidRPr="004108CF">
        <w:rPr>
          <w:rFonts w:ascii="Times New Roman" w:eastAsia="Times New Roman" w:hAnsi="Times New Roman" w:cs="Times New Roman"/>
          <w:sz w:val="28"/>
          <w:szCs w:val="28"/>
          <w:lang w:eastAsia="ru-RU"/>
        </w:rPr>
        <w:t>,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 е. заряжают организм, придают бодрость и уверенность. Еще древние греки считали, что «вода смывает все страдания». Наиболее сильнодействующими являются холодцовые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 xml:space="preserve">Говорят: «У природы нет плохой погоды». Любая погода для нас – это в несколько раз лучше, чем </w:t>
      </w:r>
      <w:proofErr w:type="gramStart"/>
      <w:r w:rsidRPr="004108CF">
        <w:rPr>
          <w:rFonts w:ascii="Times New Roman" w:eastAsia="Times New Roman" w:hAnsi="Times New Roman" w:cs="Times New Roman"/>
          <w:sz w:val="28"/>
          <w:szCs w:val="28"/>
          <w:lang w:eastAsia="ru-RU"/>
        </w:rPr>
        <w:t>спертый</w:t>
      </w:r>
      <w:proofErr w:type="gramEnd"/>
      <w:r w:rsidRPr="004108CF">
        <w:rPr>
          <w:rFonts w:ascii="Times New Roman" w:eastAsia="Times New Roman" w:hAnsi="Times New Roman" w:cs="Times New Roman"/>
          <w:sz w:val="28"/>
          <w:szCs w:val="28"/>
          <w:lang w:eastAsia="ru-RU"/>
        </w:rPr>
        <w:t xml:space="preserve"> квартальный воздух. Чем </w:t>
      </w:r>
      <w:proofErr w:type="spellStart"/>
      <w:r w:rsidRPr="004108CF">
        <w:rPr>
          <w:rFonts w:ascii="Times New Roman" w:eastAsia="Times New Roman" w:hAnsi="Times New Roman" w:cs="Times New Roman"/>
          <w:sz w:val="28"/>
          <w:szCs w:val="28"/>
          <w:lang w:eastAsia="ru-RU"/>
        </w:rPr>
        <w:t>отдаленнее</w:t>
      </w:r>
      <w:proofErr w:type="spellEnd"/>
      <w:r w:rsidRPr="004108CF">
        <w:rPr>
          <w:rFonts w:ascii="Times New Roman" w:eastAsia="Times New Roman" w:hAnsi="Times New Roman" w:cs="Times New Roman"/>
          <w:sz w:val="28"/>
          <w:szCs w:val="28"/>
          <w:lang w:eastAsia="ru-RU"/>
        </w:rPr>
        <w:t xml:space="preserve"> от жилой местности, тем меньше у нас проблем со здоровьем.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4108CF">
        <w:rPr>
          <w:rFonts w:ascii="Times New Roman" w:eastAsia="Times New Roman" w:hAnsi="Times New Roman" w:cs="Times New Roman"/>
          <w:sz w:val="28"/>
          <w:szCs w:val="28"/>
          <w:lang w:eastAsia="ru-RU"/>
        </w:rPr>
        <w:t>в</w:t>
      </w:r>
      <w:proofErr w:type="gramEnd"/>
      <w:r w:rsidRPr="004108CF">
        <w:rPr>
          <w:rFonts w:ascii="Times New Roman" w:eastAsia="Times New Roman" w:hAnsi="Times New Roman" w:cs="Times New Roman"/>
          <w:sz w:val="28"/>
          <w:szCs w:val="28"/>
          <w:lang w:eastAsia="ru-RU"/>
        </w:rPr>
        <w:t xml:space="preserve"> тут вовсе не </w:t>
      </w:r>
      <w:proofErr w:type="gramStart"/>
      <w:r w:rsidRPr="004108CF">
        <w:rPr>
          <w:rFonts w:ascii="Times New Roman" w:eastAsia="Times New Roman" w:hAnsi="Times New Roman" w:cs="Times New Roman"/>
          <w:sz w:val="28"/>
          <w:szCs w:val="28"/>
          <w:lang w:eastAsia="ru-RU"/>
        </w:rPr>
        <w:t>в</w:t>
      </w:r>
      <w:proofErr w:type="gramEnd"/>
      <w:r w:rsidRPr="004108CF">
        <w:rPr>
          <w:rFonts w:ascii="Times New Roman" w:eastAsia="Times New Roman" w:hAnsi="Times New Roman" w:cs="Times New Roman"/>
          <w:sz w:val="28"/>
          <w:szCs w:val="28"/>
          <w:lang w:eastAsia="ru-RU"/>
        </w:rPr>
        <w:t xml:space="preserve"> том, есть ли путевка, трудно ли достать билеты или не будет ли переполненным пляж.</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4108CF">
        <w:rPr>
          <w:rFonts w:ascii="Times New Roman" w:eastAsia="Times New Roman" w:hAnsi="Times New Roman" w:cs="Times New Roman"/>
          <w:sz w:val="28"/>
          <w:szCs w:val="28"/>
          <w:lang w:eastAsia="ru-RU"/>
        </w:rPr>
        <w:t>климатолечения</w:t>
      </w:r>
      <w:proofErr w:type="spellEnd"/>
      <w:r w:rsidRPr="004108CF">
        <w:rPr>
          <w:rFonts w:ascii="Times New Roman" w:eastAsia="Times New Roman" w:hAnsi="Times New Roman" w:cs="Times New Roman"/>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 xml:space="preserve">Во многом сродни климату средней полосы климат Прибалтики. Лето здесь теплое, небольшие колебания температуры, прекрасные пляжи. Данный </w:t>
      </w:r>
      <w:r w:rsidRPr="004108CF">
        <w:rPr>
          <w:rFonts w:ascii="Times New Roman" w:eastAsia="Times New Roman" w:hAnsi="Times New Roman" w:cs="Times New Roman"/>
          <w:sz w:val="28"/>
          <w:szCs w:val="28"/>
          <w:lang w:eastAsia="ru-RU"/>
        </w:rPr>
        <w:lastRenderedPageBreak/>
        <w:t>климат благоприятно влияет на детей с хроническими заболеваниями органов дыхания, больных ревматизмом.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Черноморское побережье. Для отдыха с детьми благоприятным считается берег Крыма, кавказское побережье (</w:t>
      </w:r>
      <w:proofErr w:type="gramStart"/>
      <w:r w:rsidRPr="004108CF">
        <w:rPr>
          <w:rFonts w:ascii="Times New Roman" w:eastAsia="Times New Roman" w:hAnsi="Times New Roman" w:cs="Times New Roman"/>
          <w:sz w:val="28"/>
          <w:szCs w:val="28"/>
          <w:lang w:eastAsia="ru-RU"/>
        </w:rPr>
        <w:t>от</w:t>
      </w:r>
      <w:proofErr w:type="gramEnd"/>
      <w:r w:rsidRPr="004108CF">
        <w:rPr>
          <w:rFonts w:ascii="Times New Roman" w:eastAsia="Times New Roman" w:hAnsi="Times New Roman" w:cs="Times New Roman"/>
          <w:sz w:val="28"/>
          <w:szCs w:val="28"/>
          <w:lang w:eastAsia="ru-RU"/>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Здоровье детей определяется уровнем здоровья родителей, общества, состоянием окружающей среды.</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Когда и сколько заниматься.</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4108CF">
        <w:rPr>
          <w:rFonts w:ascii="Times New Roman" w:eastAsia="Times New Roman" w:hAnsi="Times New Roman" w:cs="Times New Roman"/>
          <w:sz w:val="28"/>
          <w:szCs w:val="28"/>
          <w:lang w:eastAsia="ru-RU"/>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w:t>
      </w:r>
      <w:proofErr w:type="gramEnd"/>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долгой прогулки или прогулка еще предстоит, продолжительность занятий будет меньше, чем после отдыха)</w:t>
      </w:r>
      <w:proofErr w:type="gramStart"/>
      <w:r w:rsidRPr="004108CF">
        <w:rPr>
          <w:rFonts w:ascii="Times New Roman" w:eastAsia="Times New Roman" w:hAnsi="Times New Roman" w:cs="Times New Roman"/>
          <w:sz w:val="28"/>
          <w:szCs w:val="28"/>
          <w:lang w:eastAsia="ru-RU"/>
        </w:rPr>
        <w:t xml:space="preserve"> .</w:t>
      </w:r>
      <w:proofErr w:type="gramEnd"/>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lastRenderedPageBreak/>
        <w:t>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4108CF" w:rsidRPr="004108CF" w:rsidRDefault="004108CF" w:rsidP="004C4F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08CF">
        <w:rPr>
          <w:rFonts w:ascii="Times New Roman" w:eastAsia="Times New Roman" w:hAnsi="Times New Roman" w:cs="Times New Roman"/>
          <w:sz w:val="28"/>
          <w:szCs w:val="28"/>
          <w:lang w:eastAsia="ru-RU"/>
        </w:rPr>
        <w:t>ВАННА, ДУШ, КУПАНИЕ – прекрасное средство закаливания и своеобразный массаж.</w:t>
      </w:r>
    </w:p>
    <w:p w:rsidR="00903F05" w:rsidRPr="004108CF" w:rsidRDefault="004C4F0F" w:rsidP="004C4F0F">
      <w:pPr>
        <w:spacing w:after="0" w:line="360" w:lineRule="auto"/>
        <w:ind w:firstLine="567"/>
        <w:jc w:val="both"/>
        <w:rPr>
          <w:rFonts w:ascii="Times New Roman" w:hAnsi="Times New Roman" w:cs="Times New Roman"/>
          <w:sz w:val="28"/>
          <w:szCs w:val="28"/>
        </w:rPr>
      </w:pPr>
    </w:p>
    <w:sectPr w:rsidR="00903F05" w:rsidRPr="0041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CF"/>
    <w:rsid w:val="004108CF"/>
    <w:rsid w:val="004C4F0F"/>
    <w:rsid w:val="004D076E"/>
    <w:rsid w:val="005953A0"/>
    <w:rsid w:val="00FD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mihail</cp:lastModifiedBy>
  <cp:revision>3</cp:revision>
  <dcterms:created xsi:type="dcterms:W3CDTF">2013-09-18T05:47:00Z</dcterms:created>
  <dcterms:modified xsi:type="dcterms:W3CDTF">2014-03-10T11:10:00Z</dcterms:modified>
</cp:coreProperties>
</file>