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BD" w:rsidRDefault="00E627BD" w:rsidP="00E627BD">
      <w:pPr>
        <w:shd w:val="clear" w:color="auto" w:fill="FFFFFF"/>
        <w:spacing w:after="225" w:line="240" w:lineRule="auto"/>
        <w:jc w:val="center"/>
        <w:outlineLvl w:val="2"/>
        <w:rPr>
          <w:rFonts w:ascii="Arial" w:eastAsia="Times New Roman" w:hAnsi="Arial" w:cs="Arial"/>
          <w:color w:val="F5C348"/>
          <w:sz w:val="27"/>
          <w:szCs w:val="27"/>
          <w:lang w:eastAsia="ru-RU"/>
        </w:rPr>
      </w:pPr>
      <w:r>
        <w:rPr>
          <w:rFonts w:ascii="Arial" w:eastAsia="Times New Roman" w:hAnsi="Arial" w:cs="Arial"/>
          <w:color w:val="F5C348"/>
          <w:sz w:val="27"/>
          <w:szCs w:val="27"/>
          <w:lang w:eastAsia="ru-RU"/>
        </w:rPr>
        <w:t>МДОУ № 195</w:t>
      </w:r>
    </w:p>
    <w:p w:rsidR="00E627BD" w:rsidRDefault="00E627BD" w:rsidP="00E627BD">
      <w:pPr>
        <w:shd w:val="clear" w:color="auto" w:fill="FFFFFF"/>
        <w:spacing w:after="225" w:line="240" w:lineRule="auto"/>
        <w:jc w:val="center"/>
        <w:outlineLvl w:val="2"/>
        <w:rPr>
          <w:rFonts w:ascii="Arial" w:eastAsia="Times New Roman" w:hAnsi="Arial" w:cs="Arial"/>
          <w:color w:val="F5C348"/>
          <w:sz w:val="27"/>
          <w:szCs w:val="27"/>
          <w:lang w:eastAsia="ru-RU"/>
        </w:rPr>
      </w:pPr>
      <w:r>
        <w:rPr>
          <w:rFonts w:ascii="Arial" w:eastAsia="Times New Roman" w:hAnsi="Arial" w:cs="Arial"/>
          <w:color w:val="F5C348"/>
          <w:sz w:val="27"/>
          <w:szCs w:val="27"/>
          <w:lang w:eastAsia="ru-RU"/>
        </w:rPr>
        <w:t>Методическая работа</w:t>
      </w:r>
    </w:p>
    <w:p w:rsidR="00E627BD" w:rsidRDefault="00E627BD" w:rsidP="00E627BD">
      <w:pPr>
        <w:shd w:val="clear" w:color="auto" w:fill="FFFFFF"/>
        <w:spacing w:after="225" w:line="240" w:lineRule="auto"/>
        <w:jc w:val="center"/>
        <w:outlineLvl w:val="2"/>
        <w:rPr>
          <w:rFonts w:ascii="Arial" w:eastAsia="Times New Roman" w:hAnsi="Arial" w:cs="Arial"/>
          <w:color w:val="F5C348"/>
          <w:sz w:val="27"/>
          <w:szCs w:val="27"/>
          <w:lang w:eastAsia="ru-RU"/>
        </w:rPr>
      </w:pPr>
      <w:r>
        <w:rPr>
          <w:rFonts w:ascii="Arial" w:eastAsia="Times New Roman" w:hAnsi="Arial" w:cs="Arial"/>
          <w:color w:val="F5C348"/>
          <w:sz w:val="27"/>
          <w:szCs w:val="27"/>
          <w:lang w:eastAsia="ru-RU"/>
        </w:rPr>
        <w:t>Консультация для воспитателей</w:t>
      </w:r>
    </w:p>
    <w:p w:rsidR="00E627BD" w:rsidRPr="00E627BD" w:rsidRDefault="00E627BD" w:rsidP="00E627BD">
      <w:pPr>
        <w:shd w:val="clear" w:color="auto" w:fill="FFFFFF"/>
        <w:spacing w:after="225" w:line="240" w:lineRule="auto"/>
        <w:jc w:val="center"/>
        <w:outlineLvl w:val="2"/>
        <w:rPr>
          <w:rFonts w:ascii="Arial" w:eastAsia="Times New Roman" w:hAnsi="Arial" w:cs="Arial"/>
          <w:color w:val="F5C348"/>
          <w:sz w:val="44"/>
          <w:szCs w:val="44"/>
          <w:lang w:eastAsia="ru-RU"/>
        </w:rPr>
      </w:pPr>
      <w:r w:rsidRPr="00E627BD">
        <w:rPr>
          <w:rFonts w:ascii="Arial" w:eastAsia="Times New Roman" w:hAnsi="Arial" w:cs="Arial"/>
          <w:color w:val="F5C348"/>
          <w:sz w:val="44"/>
          <w:szCs w:val="44"/>
          <w:lang w:eastAsia="ru-RU"/>
        </w:rPr>
        <w:t>Поощрения ребенка</w:t>
      </w:r>
    </w:p>
    <w:p w:rsidR="00E627BD" w:rsidRPr="00E627BD" w:rsidRDefault="00E627BD" w:rsidP="00E627BD">
      <w:pPr>
        <w:shd w:val="clear" w:color="auto" w:fill="FFFFFF"/>
        <w:spacing w:after="225" w:line="240" w:lineRule="auto"/>
        <w:outlineLvl w:val="2"/>
        <w:rPr>
          <w:rFonts w:ascii="Arial" w:eastAsia="Times New Roman" w:hAnsi="Arial" w:cs="Arial"/>
          <w:color w:val="F5C348"/>
          <w:sz w:val="27"/>
          <w:szCs w:val="27"/>
          <w:lang w:eastAsia="ru-RU"/>
        </w:rPr>
      </w:pPr>
    </w:p>
    <w:p w:rsidR="00E627BD" w:rsidRPr="00E627BD" w:rsidRDefault="00E627BD" w:rsidP="00E627BD">
      <w:pPr>
        <w:shd w:val="clear" w:color="auto" w:fill="FFFFFF"/>
        <w:spacing w:before="100" w:beforeAutospacing="1" w:after="100" w:afterAutospacing="1" w:line="240" w:lineRule="auto"/>
        <w:rPr>
          <w:rFonts w:ascii="Arial" w:eastAsia="Times New Roman" w:hAnsi="Arial" w:cs="Arial"/>
          <w:sz w:val="20"/>
          <w:szCs w:val="20"/>
          <w:lang w:eastAsia="ru-RU"/>
        </w:rPr>
      </w:pPr>
      <w:r w:rsidRPr="00E627BD">
        <w:rPr>
          <w:rFonts w:ascii="Arial" w:eastAsia="Times New Roman" w:hAnsi="Arial" w:cs="Arial"/>
          <w:sz w:val="20"/>
          <w:szCs w:val="20"/>
          <w:lang w:eastAsia="ru-RU"/>
        </w:rPr>
        <w:t>Когда дети ведут себя плохо – они обращают на себя всеобщее внимание, когда они ведут себя хорошо – это никого не удивляет. Тем не менее, дети очень часто ждут одобрений своих действий, стараются заслужить похвалу.</w:t>
      </w:r>
    </w:p>
    <w:p w:rsidR="00E627BD" w:rsidRPr="00E627BD" w:rsidRDefault="00E627BD" w:rsidP="00E627BD">
      <w:pPr>
        <w:shd w:val="clear" w:color="auto" w:fill="FFFFFF"/>
        <w:spacing w:after="0" w:line="240" w:lineRule="auto"/>
        <w:rPr>
          <w:rFonts w:ascii="Arial" w:eastAsia="Times New Roman" w:hAnsi="Arial" w:cs="Arial"/>
          <w:sz w:val="20"/>
          <w:szCs w:val="20"/>
          <w:lang w:eastAsia="ru-RU"/>
        </w:rPr>
      </w:pPr>
      <w:r w:rsidRPr="00E627BD">
        <w:rPr>
          <w:rFonts w:ascii="Arial" w:eastAsia="Times New Roman" w:hAnsi="Arial" w:cs="Arial"/>
          <w:sz w:val="20"/>
          <w:szCs w:val="20"/>
          <w:lang w:eastAsia="ru-RU"/>
        </w:rPr>
        <w:pict>
          <v:rect id="_x0000_i1025" style="width:0;height:0" o:hralign="center" o:hrstd="t" o:hr="t" fillcolor="gray" stroked="f"/>
        </w:pict>
      </w:r>
    </w:p>
    <w:p w:rsidR="00E627BD" w:rsidRPr="00E627BD" w:rsidRDefault="00E627BD" w:rsidP="00E627B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627BD">
        <w:rPr>
          <w:rFonts w:ascii="Times New Roman" w:eastAsia="Times New Roman" w:hAnsi="Times New Roman" w:cs="Times New Roman"/>
          <w:b/>
          <w:sz w:val="24"/>
          <w:szCs w:val="24"/>
          <w:lang w:eastAsia="ru-RU"/>
        </w:rPr>
        <w:t>Виды поощрения.</w:t>
      </w:r>
      <w:r w:rsidRPr="00E627BD">
        <w:rPr>
          <w:rFonts w:ascii="Times New Roman" w:eastAsia="Times New Roman" w:hAnsi="Times New Roman" w:cs="Times New Roman"/>
          <w:sz w:val="24"/>
          <w:szCs w:val="24"/>
          <w:lang w:eastAsia="ru-RU"/>
        </w:rPr>
        <w:br/>
      </w:r>
    </w:p>
    <w:p w:rsidR="00E627BD" w:rsidRPr="00E627BD" w:rsidRDefault="00E627BD" w:rsidP="00E627BD">
      <w:pPr>
        <w:shd w:val="clear" w:color="auto" w:fill="FFFFFF"/>
        <w:spacing w:before="100" w:beforeAutospacing="1" w:after="100" w:afterAutospacing="1" w:line="240" w:lineRule="auto"/>
        <w:outlineLvl w:val="3"/>
        <w:rPr>
          <w:rFonts w:ascii="Arial" w:eastAsia="Times New Roman" w:hAnsi="Arial" w:cs="Arial"/>
          <w:b/>
          <w:bCs/>
          <w:color w:val="99CC66"/>
          <w:sz w:val="21"/>
          <w:szCs w:val="21"/>
          <w:lang w:eastAsia="ru-RU"/>
        </w:rPr>
      </w:pPr>
      <w:r w:rsidRPr="00E627BD">
        <w:rPr>
          <w:rFonts w:ascii="Arial" w:eastAsia="Times New Roman" w:hAnsi="Arial" w:cs="Arial"/>
          <w:b/>
          <w:color w:val="99CC66"/>
          <w:sz w:val="21"/>
          <w:szCs w:val="21"/>
          <w:lang w:eastAsia="ru-RU"/>
        </w:rPr>
        <w:t xml:space="preserve">     1.Похвала</w:t>
      </w:r>
      <w:r w:rsidRPr="00E627BD">
        <w:rPr>
          <w:rFonts w:ascii="Arial" w:eastAsia="Times New Roman" w:hAnsi="Arial" w:cs="Arial"/>
          <w:b/>
          <w:bCs/>
          <w:color w:val="99CC66"/>
          <w:sz w:val="21"/>
          <w:szCs w:val="21"/>
          <w:lang w:eastAsia="ru-RU"/>
        </w:rPr>
        <w:br/>
      </w:r>
    </w:p>
    <w:p w:rsidR="00E627BD" w:rsidRPr="00E627BD" w:rsidRDefault="00E627BD" w:rsidP="00E627BD">
      <w:pPr>
        <w:numPr>
          <w:ilvl w:val="1"/>
          <w:numId w:val="1"/>
        </w:numPr>
        <w:shd w:val="clear" w:color="auto" w:fill="FFFFFF"/>
        <w:spacing w:before="100" w:beforeAutospacing="1" w:after="100" w:afterAutospacing="1" w:line="240" w:lineRule="auto"/>
        <w:ind w:left="204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Как можно похвалить ребенка? (Словесно,  взглядом, прикосновением) </w:t>
      </w:r>
    </w:p>
    <w:p w:rsidR="00E627BD" w:rsidRPr="00E627BD" w:rsidRDefault="00E627BD" w:rsidP="00E627BD">
      <w:pPr>
        <w:numPr>
          <w:ilvl w:val="1"/>
          <w:numId w:val="1"/>
        </w:numPr>
        <w:shd w:val="clear" w:color="auto" w:fill="FFFFFF"/>
        <w:spacing w:before="100" w:beforeAutospacing="1" w:after="100" w:afterAutospacing="1" w:line="240" w:lineRule="auto"/>
        <w:ind w:left="204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Какой должна быть похвала? ( Дозированная, искренняя, эмоциональная) </w:t>
      </w:r>
    </w:p>
    <w:p w:rsidR="00E627BD" w:rsidRPr="00E627BD" w:rsidRDefault="00E627BD" w:rsidP="00E627BD">
      <w:pPr>
        <w:numPr>
          <w:ilvl w:val="1"/>
          <w:numId w:val="1"/>
        </w:numPr>
        <w:shd w:val="clear" w:color="auto" w:fill="FFFFFF"/>
        <w:spacing w:before="100" w:beforeAutospacing="1" w:after="100" w:afterAutospacing="1" w:line="240" w:lineRule="auto"/>
        <w:ind w:left="2040"/>
        <w:rPr>
          <w:rFonts w:ascii="Arial" w:eastAsia="Times New Roman" w:hAnsi="Arial" w:cs="Arial"/>
          <w:sz w:val="20"/>
          <w:szCs w:val="20"/>
          <w:lang w:eastAsia="ru-RU"/>
        </w:rPr>
      </w:pPr>
      <w:r w:rsidRPr="00E627BD">
        <w:rPr>
          <w:rFonts w:ascii="Arial" w:eastAsia="Times New Roman" w:hAnsi="Arial" w:cs="Arial"/>
          <w:sz w:val="20"/>
          <w:szCs w:val="20"/>
          <w:lang w:eastAsia="ru-RU"/>
        </w:rPr>
        <w:t>За что хвалить ребенка? (Хвалим за процесс (старания), за прогресс, за результат)</w:t>
      </w:r>
      <w:r w:rsidRPr="00E627BD">
        <w:rPr>
          <w:rFonts w:ascii="Arial" w:eastAsia="Times New Roman" w:hAnsi="Arial" w:cs="Arial"/>
          <w:sz w:val="20"/>
          <w:szCs w:val="20"/>
          <w:lang w:eastAsia="ru-RU"/>
        </w:rPr>
        <w:br/>
      </w:r>
    </w:p>
    <w:p w:rsidR="00E627BD" w:rsidRPr="00E627BD" w:rsidRDefault="00E627BD" w:rsidP="00E627BD">
      <w:pPr>
        <w:shd w:val="clear" w:color="auto" w:fill="FFFFFF"/>
        <w:spacing w:before="100" w:beforeAutospacing="1" w:after="100" w:afterAutospacing="1" w:line="240" w:lineRule="auto"/>
        <w:outlineLvl w:val="3"/>
        <w:rPr>
          <w:rFonts w:ascii="Times New Roman" w:eastAsia="Times New Roman" w:hAnsi="Times New Roman" w:cs="Times New Roman"/>
          <w:sz w:val="24"/>
          <w:szCs w:val="24"/>
          <w:lang w:eastAsia="ru-RU"/>
        </w:rPr>
      </w:pPr>
      <w:r w:rsidRPr="00E627BD">
        <w:rPr>
          <w:rFonts w:ascii="Arial" w:eastAsia="Times New Roman" w:hAnsi="Arial" w:cs="Arial"/>
          <w:b/>
          <w:color w:val="99CC66"/>
          <w:sz w:val="21"/>
          <w:szCs w:val="21"/>
          <w:lang w:eastAsia="ru-RU"/>
        </w:rPr>
        <w:t xml:space="preserve">     2. Награждение</w:t>
      </w:r>
      <w:r w:rsidRPr="00E627BD">
        <w:rPr>
          <w:rFonts w:ascii="Arial" w:eastAsia="Times New Roman" w:hAnsi="Arial" w:cs="Arial"/>
          <w:b/>
          <w:color w:val="99CC66"/>
          <w:sz w:val="21"/>
          <w:szCs w:val="21"/>
          <w:lang w:eastAsia="ru-RU"/>
        </w:rPr>
        <w:br/>
      </w:r>
      <w:r w:rsidRPr="00E627BD">
        <w:rPr>
          <w:rFonts w:ascii="Times New Roman" w:eastAsia="Times New Roman" w:hAnsi="Times New Roman" w:cs="Times New Roman"/>
          <w:sz w:val="24"/>
          <w:szCs w:val="24"/>
          <w:lang w:eastAsia="ru-RU"/>
        </w:rPr>
        <w:t>Чем  можно наградить ребенка? – это  может быть по сути всё что угодно, всё, что на данный момент представляет ценность для ребёнка:</w:t>
      </w:r>
    </w:p>
    <w:p w:rsidR="00E627BD" w:rsidRPr="00E627BD" w:rsidRDefault="00E627BD" w:rsidP="00E627BD">
      <w:pPr>
        <w:numPr>
          <w:ilvl w:val="0"/>
          <w:numId w:val="2"/>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материальное поощрение (игрушки,  одежда, </w:t>
      </w:r>
      <w:proofErr w:type="spellStart"/>
      <w:r w:rsidRPr="00E627BD">
        <w:rPr>
          <w:rFonts w:ascii="Arial" w:eastAsia="Times New Roman" w:hAnsi="Arial" w:cs="Arial"/>
          <w:sz w:val="20"/>
          <w:szCs w:val="20"/>
          <w:lang w:eastAsia="ru-RU"/>
        </w:rPr>
        <w:t>вкусняшки</w:t>
      </w:r>
      <w:proofErr w:type="spellEnd"/>
      <w:r w:rsidRPr="00E627BD">
        <w:rPr>
          <w:rFonts w:ascii="Arial" w:eastAsia="Times New Roman" w:hAnsi="Arial" w:cs="Arial"/>
          <w:sz w:val="20"/>
          <w:szCs w:val="20"/>
          <w:lang w:eastAsia="ru-RU"/>
        </w:rPr>
        <w:t xml:space="preserve">, сюрпризы, подарки…), </w:t>
      </w:r>
    </w:p>
    <w:p w:rsidR="00E627BD" w:rsidRPr="00E627BD" w:rsidRDefault="00E627BD" w:rsidP="00E627BD">
      <w:pPr>
        <w:numPr>
          <w:ilvl w:val="0"/>
          <w:numId w:val="2"/>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исполнение желания (поход  в цирк, театр, игровую комнату, парк развлечений ( </w:t>
      </w:r>
      <w:proofErr w:type="spellStart"/>
      <w:r w:rsidRPr="00E627BD">
        <w:rPr>
          <w:rFonts w:ascii="Arial" w:eastAsia="Times New Roman" w:hAnsi="Arial" w:cs="Arial"/>
          <w:sz w:val="20"/>
          <w:szCs w:val="20"/>
          <w:lang w:eastAsia="ru-RU"/>
        </w:rPr>
        <w:t>т</w:t>
      </w:r>
      <w:proofErr w:type="gramStart"/>
      <w:r w:rsidRPr="00E627BD">
        <w:rPr>
          <w:rFonts w:ascii="Arial" w:eastAsia="Times New Roman" w:hAnsi="Arial" w:cs="Arial"/>
          <w:sz w:val="20"/>
          <w:szCs w:val="20"/>
          <w:lang w:eastAsia="ru-RU"/>
        </w:rPr>
        <w:t>.е</w:t>
      </w:r>
      <w:proofErr w:type="spellEnd"/>
      <w:proofErr w:type="gramEnd"/>
      <w:r w:rsidRPr="00E627BD">
        <w:rPr>
          <w:rFonts w:ascii="Arial" w:eastAsia="Times New Roman" w:hAnsi="Arial" w:cs="Arial"/>
          <w:sz w:val="20"/>
          <w:szCs w:val="20"/>
          <w:lang w:eastAsia="ru-RU"/>
        </w:rPr>
        <w:t xml:space="preserve"> место о котором ребенок давно мечтал) и др. </w:t>
      </w:r>
    </w:p>
    <w:p w:rsidR="00E627BD" w:rsidRPr="00E627BD" w:rsidRDefault="00E627BD" w:rsidP="00E627BD">
      <w:pPr>
        <w:shd w:val="clear" w:color="auto" w:fill="FFFFFF"/>
        <w:spacing w:before="100" w:beforeAutospacing="1" w:after="100" w:afterAutospacing="1" w:line="240" w:lineRule="auto"/>
        <w:ind w:left="510"/>
        <w:rPr>
          <w:rFonts w:ascii="Times New Roman" w:eastAsia="Times New Roman" w:hAnsi="Times New Roman" w:cs="Times New Roman"/>
          <w:sz w:val="24"/>
          <w:szCs w:val="24"/>
          <w:lang w:eastAsia="ru-RU"/>
        </w:rPr>
      </w:pPr>
      <w:r w:rsidRPr="00E627BD">
        <w:rPr>
          <w:rFonts w:ascii="Times New Roman" w:eastAsia="Times New Roman" w:hAnsi="Times New Roman" w:cs="Times New Roman"/>
          <w:sz w:val="24"/>
          <w:szCs w:val="24"/>
          <w:lang w:eastAsia="ru-RU"/>
        </w:rPr>
        <w:t> </w:t>
      </w:r>
    </w:p>
    <w:p w:rsidR="00E627BD" w:rsidRPr="00E627BD" w:rsidRDefault="00E627BD" w:rsidP="00E627BD">
      <w:pPr>
        <w:shd w:val="clear" w:color="auto" w:fill="FFFFFF"/>
        <w:spacing w:before="100" w:beforeAutospacing="1" w:after="100" w:afterAutospacing="1" w:line="240" w:lineRule="auto"/>
        <w:outlineLvl w:val="3"/>
        <w:rPr>
          <w:rFonts w:ascii="Arial" w:eastAsia="Times New Roman" w:hAnsi="Arial" w:cs="Arial"/>
          <w:b/>
          <w:bCs/>
          <w:color w:val="99CC66"/>
          <w:sz w:val="21"/>
          <w:szCs w:val="21"/>
          <w:lang w:eastAsia="ru-RU"/>
        </w:rPr>
      </w:pPr>
      <w:r w:rsidRPr="00E627BD">
        <w:rPr>
          <w:rFonts w:ascii="Arial" w:eastAsia="Times New Roman" w:hAnsi="Arial" w:cs="Arial"/>
          <w:b/>
          <w:color w:val="99CC66"/>
          <w:sz w:val="21"/>
          <w:szCs w:val="21"/>
          <w:lang w:eastAsia="ru-RU"/>
        </w:rPr>
        <w:t>3. Идеи  по  поощрению детей в детском саду</w:t>
      </w:r>
    </w:p>
    <w:p w:rsidR="00E627BD" w:rsidRPr="00E627BD" w:rsidRDefault="00E627BD" w:rsidP="00E627BD">
      <w:pPr>
        <w:numPr>
          <w:ilvl w:val="0"/>
          <w:numId w:val="3"/>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b/>
          <w:i/>
          <w:sz w:val="20"/>
          <w:szCs w:val="20"/>
          <w:lang w:eastAsia="ru-RU"/>
        </w:rPr>
        <w:t>«</w:t>
      </w:r>
      <w:proofErr w:type="spellStart"/>
      <w:r w:rsidRPr="00E627BD">
        <w:rPr>
          <w:rFonts w:ascii="Arial" w:eastAsia="Times New Roman" w:hAnsi="Arial" w:cs="Arial"/>
          <w:b/>
          <w:i/>
          <w:sz w:val="20"/>
          <w:szCs w:val="20"/>
          <w:lang w:eastAsia="ru-RU"/>
        </w:rPr>
        <w:t>Сундучек</w:t>
      </w:r>
      <w:proofErr w:type="spellEnd"/>
      <w:r w:rsidRPr="00E627BD">
        <w:rPr>
          <w:rFonts w:ascii="Arial" w:eastAsia="Times New Roman" w:hAnsi="Arial" w:cs="Arial"/>
          <w:b/>
          <w:i/>
          <w:sz w:val="20"/>
          <w:szCs w:val="20"/>
          <w:lang w:eastAsia="ru-RU"/>
        </w:rPr>
        <w:t xml:space="preserve"> поощрений».</w:t>
      </w:r>
      <w:r w:rsidRPr="00E627BD">
        <w:rPr>
          <w:rFonts w:ascii="Arial" w:eastAsia="Times New Roman" w:hAnsi="Arial" w:cs="Arial"/>
          <w:sz w:val="20"/>
          <w:szCs w:val="20"/>
          <w:lang w:eastAsia="ru-RU"/>
        </w:rPr>
        <w:t xml:space="preserve"> Это небольшая шкатулка, в которой могут лежать различные  небольшие сюрпризы, мелкие игрушки, наклейки,  игрушки от </w:t>
      </w:r>
      <w:proofErr w:type="spellStart"/>
      <w:r w:rsidRPr="00E627BD">
        <w:rPr>
          <w:rFonts w:ascii="Arial" w:eastAsia="Times New Roman" w:hAnsi="Arial" w:cs="Arial"/>
          <w:sz w:val="20"/>
          <w:szCs w:val="20"/>
          <w:lang w:eastAsia="ru-RU"/>
        </w:rPr>
        <w:t>киндерсюрпризов</w:t>
      </w:r>
      <w:proofErr w:type="spellEnd"/>
      <w:r w:rsidRPr="00E627BD">
        <w:rPr>
          <w:rFonts w:ascii="Arial" w:eastAsia="Times New Roman" w:hAnsi="Arial" w:cs="Arial"/>
          <w:sz w:val="20"/>
          <w:szCs w:val="20"/>
          <w:lang w:eastAsia="ru-RU"/>
        </w:rPr>
        <w:t xml:space="preserve">, солдатики, значки,  красочные </w:t>
      </w:r>
      <w:proofErr w:type="spellStart"/>
      <w:r w:rsidRPr="00E627BD">
        <w:rPr>
          <w:rFonts w:ascii="Arial" w:eastAsia="Times New Roman" w:hAnsi="Arial" w:cs="Arial"/>
          <w:sz w:val="20"/>
          <w:szCs w:val="20"/>
          <w:lang w:eastAsia="ru-RU"/>
        </w:rPr>
        <w:t>календарики</w:t>
      </w:r>
      <w:proofErr w:type="spellEnd"/>
      <w:r w:rsidRPr="00E627BD">
        <w:rPr>
          <w:rFonts w:ascii="Arial" w:eastAsia="Times New Roman" w:hAnsi="Arial" w:cs="Arial"/>
          <w:sz w:val="20"/>
          <w:szCs w:val="20"/>
          <w:lang w:eastAsia="ru-RU"/>
        </w:rPr>
        <w:t xml:space="preserve">, мелкие </w:t>
      </w:r>
      <w:proofErr w:type="spellStart"/>
      <w:r w:rsidRPr="00E627BD">
        <w:rPr>
          <w:rFonts w:ascii="Arial" w:eastAsia="Times New Roman" w:hAnsi="Arial" w:cs="Arial"/>
          <w:sz w:val="20"/>
          <w:szCs w:val="20"/>
          <w:lang w:eastAsia="ru-RU"/>
        </w:rPr>
        <w:t>бусики</w:t>
      </w:r>
      <w:proofErr w:type="spellEnd"/>
      <w:r w:rsidRPr="00E627BD">
        <w:rPr>
          <w:rFonts w:ascii="Arial" w:eastAsia="Times New Roman" w:hAnsi="Arial" w:cs="Arial"/>
          <w:sz w:val="20"/>
          <w:szCs w:val="20"/>
          <w:lang w:eastAsia="ru-RU"/>
        </w:rPr>
        <w:t xml:space="preserve">, браслетики… вся та </w:t>
      </w:r>
      <w:proofErr w:type="gramStart"/>
      <w:r w:rsidRPr="00E627BD">
        <w:rPr>
          <w:rFonts w:ascii="Arial" w:eastAsia="Times New Roman" w:hAnsi="Arial" w:cs="Arial"/>
          <w:sz w:val="20"/>
          <w:szCs w:val="20"/>
          <w:lang w:eastAsia="ru-RU"/>
        </w:rPr>
        <w:t>мелочь</w:t>
      </w:r>
      <w:proofErr w:type="gramEnd"/>
      <w:r w:rsidRPr="00E627BD">
        <w:rPr>
          <w:rFonts w:ascii="Arial" w:eastAsia="Times New Roman" w:hAnsi="Arial" w:cs="Arial"/>
          <w:sz w:val="20"/>
          <w:szCs w:val="20"/>
          <w:lang w:eastAsia="ru-RU"/>
        </w:rPr>
        <w:t xml:space="preserve"> на которую обычно дети выпрашивают немного денег стоя возле уличных киосков и которые  доставляют детям минутн</w:t>
      </w:r>
      <w:r>
        <w:rPr>
          <w:rFonts w:ascii="Arial" w:eastAsia="Times New Roman" w:hAnsi="Arial" w:cs="Arial"/>
          <w:sz w:val="20"/>
          <w:szCs w:val="20"/>
          <w:lang w:eastAsia="ru-RU"/>
        </w:rPr>
        <w:t>ую радость и маленькое счастье.</w:t>
      </w:r>
    </w:p>
    <w:p w:rsidR="00E627BD" w:rsidRPr="00E627BD" w:rsidRDefault="00E627BD" w:rsidP="00E627BD">
      <w:pPr>
        <w:numPr>
          <w:ilvl w:val="0"/>
          <w:numId w:val="4"/>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b/>
          <w:i/>
          <w:sz w:val="20"/>
          <w:szCs w:val="20"/>
          <w:lang w:eastAsia="ru-RU"/>
        </w:rPr>
        <w:t>Или «</w:t>
      </w:r>
      <w:proofErr w:type="spellStart"/>
      <w:r w:rsidRPr="00E627BD">
        <w:rPr>
          <w:rFonts w:ascii="Arial" w:eastAsia="Times New Roman" w:hAnsi="Arial" w:cs="Arial"/>
          <w:b/>
          <w:i/>
          <w:sz w:val="20"/>
          <w:szCs w:val="20"/>
          <w:lang w:eastAsia="ru-RU"/>
        </w:rPr>
        <w:t>Сундучек</w:t>
      </w:r>
      <w:proofErr w:type="spellEnd"/>
      <w:r w:rsidRPr="00E627BD">
        <w:rPr>
          <w:rFonts w:ascii="Arial" w:eastAsia="Times New Roman" w:hAnsi="Arial" w:cs="Arial"/>
          <w:b/>
          <w:i/>
          <w:sz w:val="20"/>
          <w:szCs w:val="20"/>
          <w:lang w:eastAsia="ru-RU"/>
        </w:rPr>
        <w:t xml:space="preserve"> сладостей».</w:t>
      </w:r>
      <w:r w:rsidRPr="00E627BD">
        <w:rPr>
          <w:rFonts w:ascii="Arial" w:eastAsia="Times New Roman" w:hAnsi="Arial" w:cs="Arial"/>
          <w:sz w:val="20"/>
          <w:szCs w:val="20"/>
          <w:lang w:eastAsia="ru-RU"/>
        </w:rPr>
        <w:t xml:space="preserve"> Название говорит само за себя, в таком сундучке могут храниться: жевательные конфетки, </w:t>
      </w:r>
      <w:proofErr w:type="spellStart"/>
      <w:r w:rsidRPr="00E627BD">
        <w:rPr>
          <w:rFonts w:ascii="Arial" w:eastAsia="Times New Roman" w:hAnsi="Arial" w:cs="Arial"/>
          <w:sz w:val="20"/>
          <w:szCs w:val="20"/>
          <w:lang w:eastAsia="ru-RU"/>
        </w:rPr>
        <w:t>монпасье</w:t>
      </w:r>
      <w:proofErr w:type="spellEnd"/>
      <w:r w:rsidRPr="00E627BD">
        <w:rPr>
          <w:rFonts w:ascii="Arial" w:eastAsia="Times New Roman" w:hAnsi="Arial" w:cs="Arial"/>
          <w:sz w:val="20"/>
          <w:szCs w:val="20"/>
          <w:lang w:eastAsia="ru-RU"/>
        </w:rPr>
        <w:t xml:space="preserve">, </w:t>
      </w:r>
      <w:proofErr w:type="spellStart"/>
      <w:r w:rsidRPr="00E627BD">
        <w:rPr>
          <w:rFonts w:ascii="Arial" w:eastAsia="Times New Roman" w:hAnsi="Arial" w:cs="Arial"/>
          <w:sz w:val="20"/>
          <w:szCs w:val="20"/>
          <w:lang w:eastAsia="ru-RU"/>
        </w:rPr>
        <w:t>чупа-чупсы</w:t>
      </w:r>
      <w:proofErr w:type="spellEnd"/>
      <w:r w:rsidRPr="00E627BD">
        <w:rPr>
          <w:rFonts w:ascii="Arial" w:eastAsia="Times New Roman" w:hAnsi="Arial" w:cs="Arial"/>
          <w:sz w:val="20"/>
          <w:szCs w:val="20"/>
          <w:lang w:eastAsia="ru-RU"/>
        </w:rPr>
        <w:t>, маленькие шоколадные медальки</w:t>
      </w:r>
      <w:r>
        <w:rPr>
          <w:rFonts w:ascii="Arial" w:eastAsia="Times New Roman" w:hAnsi="Arial" w:cs="Arial"/>
          <w:sz w:val="20"/>
          <w:szCs w:val="20"/>
          <w:lang w:eastAsia="ru-RU"/>
        </w:rPr>
        <w:t>, шоколадки, и другие сладости.</w:t>
      </w:r>
    </w:p>
    <w:p w:rsidR="00E627BD" w:rsidRPr="00E627BD" w:rsidRDefault="00E627BD" w:rsidP="00E627BD">
      <w:pPr>
        <w:numPr>
          <w:ilvl w:val="0"/>
          <w:numId w:val="5"/>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b/>
          <w:i/>
          <w:sz w:val="20"/>
          <w:szCs w:val="20"/>
          <w:lang w:eastAsia="ru-RU"/>
        </w:rPr>
        <w:t>Большое спасибо маме.</w:t>
      </w:r>
      <w:r w:rsidRPr="00E627BD">
        <w:rPr>
          <w:rFonts w:ascii="Arial" w:eastAsia="Times New Roman" w:hAnsi="Arial" w:cs="Arial"/>
          <w:sz w:val="20"/>
          <w:szCs w:val="20"/>
          <w:lang w:eastAsia="ru-RU"/>
        </w:rPr>
        <w:t xml:space="preserve"> Воспитатель говорит ребенку при других детях: «Ты очень хорошо себя ведешь, мне помогаешь, никого не обижаешь. Я написала открытку твоей маме, где говорю ей спасибо за то, что она тебя так хорошо воспитывает» Открытка маме вручается вечером.  </w:t>
      </w:r>
      <w:r w:rsidRPr="00E627BD">
        <w:rPr>
          <w:rFonts w:ascii="Arial" w:eastAsia="Times New Roman" w:hAnsi="Arial" w:cs="Arial"/>
          <w:sz w:val="20"/>
          <w:szCs w:val="20"/>
          <w:lang w:eastAsia="ru-RU"/>
        </w:rPr>
        <w:br/>
      </w:r>
    </w:p>
    <w:p w:rsidR="00E627BD" w:rsidRPr="00E627BD" w:rsidRDefault="00E627BD" w:rsidP="00E627BD">
      <w:pPr>
        <w:numPr>
          <w:ilvl w:val="0"/>
          <w:numId w:val="6"/>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b/>
          <w:i/>
          <w:sz w:val="20"/>
          <w:szCs w:val="20"/>
          <w:lang w:eastAsia="ru-RU"/>
        </w:rPr>
        <w:lastRenderedPageBreak/>
        <w:t>Герой дня.</w:t>
      </w:r>
      <w:r w:rsidRPr="00E627BD">
        <w:rPr>
          <w:rFonts w:ascii="Arial" w:eastAsia="Times New Roman" w:hAnsi="Arial" w:cs="Arial"/>
          <w:sz w:val="20"/>
          <w:szCs w:val="20"/>
          <w:lang w:eastAsia="ru-RU"/>
        </w:rPr>
        <w:t xml:space="preserve"> Ребенку, который весь день вел себя хорошо, помогал воспитателю, присуждается титул «Герой дня» (таких героев может быть несколько). Если ребенок  несколько раз подряд заслуживает такой титул, он может выбрать для себя подарок из  сундучк</w:t>
      </w:r>
      <w:r>
        <w:rPr>
          <w:rFonts w:ascii="Arial" w:eastAsia="Times New Roman" w:hAnsi="Arial" w:cs="Arial"/>
          <w:sz w:val="20"/>
          <w:szCs w:val="20"/>
          <w:lang w:eastAsia="ru-RU"/>
        </w:rPr>
        <w:t>а поощрений или особой коробки.</w:t>
      </w:r>
    </w:p>
    <w:p w:rsidR="00E627BD" w:rsidRPr="00E627BD" w:rsidRDefault="00E627BD" w:rsidP="00E627BD">
      <w:pPr>
        <w:numPr>
          <w:ilvl w:val="0"/>
          <w:numId w:val="7"/>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b/>
          <w:i/>
          <w:sz w:val="20"/>
          <w:szCs w:val="20"/>
          <w:lang w:eastAsia="ru-RU"/>
        </w:rPr>
        <w:t>Присуждение в конце недели  детям различных номинаций:</w:t>
      </w:r>
      <w:r w:rsidRPr="00E627BD">
        <w:rPr>
          <w:rFonts w:ascii="Arial" w:eastAsia="Times New Roman" w:hAnsi="Arial" w:cs="Arial"/>
          <w:sz w:val="20"/>
          <w:szCs w:val="20"/>
          <w:lang w:eastAsia="ru-RU"/>
        </w:rPr>
        <w:t xml:space="preserve"> </w:t>
      </w:r>
    </w:p>
    <w:p w:rsidR="00E627BD" w:rsidRPr="00E627BD" w:rsidRDefault="00E627BD" w:rsidP="00E627BD">
      <w:pPr>
        <w:shd w:val="clear" w:color="auto" w:fill="FFFFFF"/>
        <w:spacing w:before="100" w:beforeAutospacing="1" w:after="100" w:afterAutospacing="1" w:line="240" w:lineRule="auto"/>
        <w:ind w:left="510"/>
        <w:rPr>
          <w:rFonts w:ascii="Times New Roman" w:eastAsia="Times New Roman" w:hAnsi="Times New Roman" w:cs="Times New Roman"/>
          <w:sz w:val="24"/>
          <w:szCs w:val="24"/>
          <w:lang w:eastAsia="ru-RU"/>
        </w:rPr>
      </w:pPr>
      <w:r w:rsidRPr="00E627BD">
        <w:rPr>
          <w:rFonts w:ascii="Times New Roman" w:eastAsia="Times New Roman" w:hAnsi="Times New Roman" w:cs="Times New Roman"/>
          <w:sz w:val="24"/>
          <w:szCs w:val="24"/>
          <w:lang w:eastAsia="ru-RU"/>
        </w:rPr>
        <w:t xml:space="preserve">       «Доброе сердце», «Золотые руки», «Светлая головушка», «Рыцарь дня», «Самый    душевный», « Золотой запас» - (для </w:t>
      </w:r>
      <w:proofErr w:type="gramStart"/>
      <w:r w:rsidRPr="00E627BD">
        <w:rPr>
          <w:rFonts w:ascii="Times New Roman" w:eastAsia="Times New Roman" w:hAnsi="Times New Roman" w:cs="Times New Roman"/>
          <w:sz w:val="24"/>
          <w:szCs w:val="24"/>
          <w:lang w:eastAsia="ru-RU"/>
        </w:rPr>
        <w:t>детей</w:t>
      </w:r>
      <w:proofErr w:type="gramEnd"/>
      <w:r w:rsidRPr="00E627BD">
        <w:rPr>
          <w:rFonts w:ascii="Times New Roman" w:eastAsia="Times New Roman" w:hAnsi="Times New Roman" w:cs="Times New Roman"/>
          <w:sz w:val="24"/>
          <w:szCs w:val="24"/>
          <w:lang w:eastAsia="ru-RU"/>
        </w:rPr>
        <w:t xml:space="preserve"> обладающих хорошим потенциалом, но которые по каким либо причинам не могут его реализовать) и др.</w:t>
      </w:r>
    </w:p>
    <w:p w:rsidR="00E627BD" w:rsidRPr="00E627BD" w:rsidRDefault="00E627BD" w:rsidP="00E627BD">
      <w:pPr>
        <w:shd w:val="clear" w:color="auto" w:fill="FFFFFF"/>
        <w:spacing w:before="100" w:beforeAutospacing="1" w:after="100" w:afterAutospacing="1" w:line="240" w:lineRule="auto"/>
        <w:ind w:left="510"/>
        <w:rPr>
          <w:rFonts w:ascii="Times New Roman" w:eastAsia="Times New Roman" w:hAnsi="Times New Roman" w:cs="Times New Roman"/>
          <w:sz w:val="24"/>
          <w:szCs w:val="24"/>
          <w:lang w:eastAsia="ru-RU"/>
        </w:rPr>
      </w:pPr>
      <w:r w:rsidRPr="00E627BD">
        <w:rPr>
          <w:rFonts w:ascii="Times New Roman" w:eastAsia="Times New Roman" w:hAnsi="Times New Roman" w:cs="Times New Roman"/>
          <w:sz w:val="24"/>
          <w:szCs w:val="24"/>
          <w:lang w:eastAsia="ru-RU"/>
        </w:rPr>
        <w:t xml:space="preserve">        Важно при присуждении номинаций не просто словесно огласить номинацию, которую получил ребенок, но и сделать отличительный знак,  который бы видели другие ребята.  Можно повязать бант или  специальную накидку, сделать к кажд</w:t>
      </w:r>
      <w:r>
        <w:rPr>
          <w:rFonts w:ascii="Times New Roman" w:eastAsia="Times New Roman" w:hAnsi="Times New Roman" w:cs="Times New Roman"/>
          <w:sz w:val="24"/>
          <w:szCs w:val="24"/>
          <w:lang w:eastAsia="ru-RU"/>
        </w:rPr>
        <w:t>ой номинации бумажную медальку.</w:t>
      </w:r>
    </w:p>
    <w:p w:rsidR="00E627BD" w:rsidRPr="00E627BD" w:rsidRDefault="00E627BD" w:rsidP="00E627BD">
      <w:pPr>
        <w:numPr>
          <w:ilvl w:val="0"/>
          <w:numId w:val="8"/>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b/>
          <w:i/>
          <w:sz w:val="20"/>
          <w:szCs w:val="20"/>
          <w:lang w:eastAsia="ru-RU"/>
        </w:rPr>
        <w:t xml:space="preserve">Использование экрана достижений. </w:t>
      </w:r>
      <w:r w:rsidRPr="00E627BD">
        <w:rPr>
          <w:rFonts w:ascii="Arial" w:eastAsia="Times New Roman" w:hAnsi="Arial" w:cs="Arial"/>
          <w:sz w:val="20"/>
          <w:szCs w:val="20"/>
          <w:lang w:eastAsia="ru-RU"/>
        </w:rPr>
        <w:t xml:space="preserve"> В группах или комнате ребенка можно  сделать панно, на котором ребенок будет наглядно видеть, как он меняется. За каждое усилие, достижение, хороший результат и прогресс ребенок поощряется фишками. После того как ребенок наберет  определенное количество фишек его ждет или материальное поощрение или исполнение желаний. </w:t>
      </w:r>
    </w:p>
    <w:p w:rsidR="00E627BD" w:rsidRPr="00E627BD" w:rsidRDefault="00E627BD" w:rsidP="00E627BD">
      <w:pPr>
        <w:shd w:val="clear" w:color="auto" w:fill="FFFFFF"/>
        <w:spacing w:before="100" w:beforeAutospacing="1" w:after="100" w:afterAutospacing="1" w:line="240" w:lineRule="auto"/>
        <w:ind w:left="510"/>
        <w:rPr>
          <w:rFonts w:ascii="Times New Roman" w:eastAsia="Times New Roman" w:hAnsi="Times New Roman" w:cs="Times New Roman"/>
          <w:sz w:val="24"/>
          <w:szCs w:val="24"/>
          <w:lang w:eastAsia="ru-RU"/>
        </w:rPr>
      </w:pPr>
      <w:r w:rsidRPr="00E627BD">
        <w:rPr>
          <w:rFonts w:ascii="Times New Roman" w:eastAsia="Times New Roman" w:hAnsi="Times New Roman" w:cs="Times New Roman"/>
          <w:sz w:val="24"/>
          <w:szCs w:val="24"/>
          <w:lang w:eastAsia="ru-RU"/>
        </w:rPr>
        <w:t>Панно может быть выполнено в виде:</w:t>
      </w:r>
    </w:p>
    <w:p w:rsidR="00E627BD" w:rsidRPr="00E627BD" w:rsidRDefault="00E627BD" w:rsidP="00E627BD">
      <w:pPr>
        <w:numPr>
          <w:ilvl w:val="0"/>
          <w:numId w:val="9"/>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«Дерево достижений» (на ветки дерева садятся  фишки «птички» – это достижения ребенка) </w:t>
      </w:r>
    </w:p>
    <w:p w:rsidR="00E627BD" w:rsidRPr="00E627BD" w:rsidRDefault="00E627BD" w:rsidP="00E627BD">
      <w:pPr>
        <w:numPr>
          <w:ilvl w:val="0"/>
          <w:numId w:val="9"/>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«Цветок достижений» (в середине цветка – фотография ребенка, а лепестки это – достижения ребенка). </w:t>
      </w:r>
    </w:p>
    <w:p w:rsidR="00E627BD" w:rsidRPr="00E627BD" w:rsidRDefault="00E627BD" w:rsidP="00E627BD">
      <w:pPr>
        <w:numPr>
          <w:ilvl w:val="0"/>
          <w:numId w:val="9"/>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E627BD">
        <w:rPr>
          <w:rFonts w:ascii="Arial" w:eastAsia="Times New Roman" w:hAnsi="Arial" w:cs="Arial"/>
          <w:sz w:val="20"/>
          <w:szCs w:val="20"/>
          <w:lang w:eastAsia="ru-RU"/>
        </w:rPr>
        <w:t xml:space="preserve">« Золотая рыбка» (каждая блестящая </w:t>
      </w:r>
      <w:proofErr w:type="gramStart"/>
      <w:r w:rsidRPr="00E627BD">
        <w:rPr>
          <w:rFonts w:ascii="Arial" w:eastAsia="Times New Roman" w:hAnsi="Arial" w:cs="Arial"/>
          <w:sz w:val="20"/>
          <w:szCs w:val="20"/>
          <w:lang w:eastAsia="ru-RU"/>
        </w:rPr>
        <w:t>чешуйка</w:t>
      </w:r>
      <w:proofErr w:type="gramEnd"/>
      <w:r w:rsidRPr="00E627BD">
        <w:rPr>
          <w:rFonts w:ascii="Arial" w:eastAsia="Times New Roman" w:hAnsi="Arial" w:cs="Arial"/>
          <w:sz w:val="20"/>
          <w:szCs w:val="20"/>
          <w:lang w:eastAsia="ru-RU"/>
        </w:rPr>
        <w:t xml:space="preserve"> приклеенная на рыбку – достижения ребенка.) и др.</w:t>
      </w:r>
      <w:r>
        <w:rPr>
          <w:rFonts w:ascii="Arial" w:eastAsia="Times New Roman" w:hAnsi="Arial" w:cs="Arial"/>
          <w:noProof/>
          <w:sz w:val="20"/>
          <w:szCs w:val="20"/>
          <w:lang w:eastAsia="ru-RU"/>
        </w:rPr>
        <mc:AlternateContent>
          <mc:Choice Requires="wps">
            <w:drawing>
              <wp:inline distT="0" distB="0" distL="0" distR="0">
                <wp:extent cx="304800" cy="304800"/>
                <wp:effectExtent l="0" t="0" r="0" b="0"/>
                <wp:docPr id="1" name="Прямоугольник 1" descr="http://blogs.privet.ru/community/SpeciaL/89819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blogs.privet.ru/community/SpeciaL/898196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BKlsEFAwAAAg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E627BD">
        <w:rPr>
          <w:rFonts w:ascii="Arial" w:eastAsia="Times New Roman" w:hAnsi="Arial" w:cs="Arial"/>
          <w:sz w:val="20"/>
          <w:szCs w:val="20"/>
          <w:lang w:eastAsia="ru-RU"/>
        </w:rPr>
        <w:t xml:space="preserve"> </w:t>
      </w:r>
    </w:p>
    <w:p w:rsidR="00E627BD" w:rsidRPr="00E627BD" w:rsidRDefault="00E627BD" w:rsidP="00E627B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E627BD">
        <w:rPr>
          <w:rFonts w:ascii="Times New Roman" w:eastAsia="Times New Roman" w:hAnsi="Times New Roman" w:cs="Times New Roman"/>
          <w:sz w:val="24"/>
          <w:szCs w:val="24"/>
          <w:lang w:eastAsia="ru-RU"/>
        </w:rPr>
        <w:t>Мы надеемся, что в вашей копилке тоже существуют различные варианты поощрений малышей.  Хотелось бы узнать, как вы поощряете своих детей, какие приемы используете в работе.</w:t>
      </w:r>
    </w:p>
    <w:p w:rsidR="00E627BD" w:rsidRPr="00E627BD" w:rsidRDefault="00E627BD" w:rsidP="00E627B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627BD">
        <w:rPr>
          <w:rFonts w:ascii="Times New Roman" w:eastAsia="Times New Roman" w:hAnsi="Times New Roman" w:cs="Times New Roman"/>
          <w:i/>
          <w:iCs/>
          <w:sz w:val="24"/>
          <w:szCs w:val="24"/>
          <w:lang w:eastAsia="ru-RU"/>
        </w:rPr>
        <w:t xml:space="preserve">. по материалам кн. М.А. </w:t>
      </w:r>
      <w:proofErr w:type="spellStart"/>
      <w:r w:rsidRPr="00E627BD">
        <w:rPr>
          <w:rFonts w:ascii="Times New Roman" w:eastAsia="Times New Roman" w:hAnsi="Times New Roman" w:cs="Times New Roman"/>
          <w:i/>
          <w:iCs/>
          <w:sz w:val="24"/>
          <w:szCs w:val="24"/>
          <w:lang w:eastAsia="ru-RU"/>
        </w:rPr>
        <w:t>Аралова</w:t>
      </w:r>
      <w:proofErr w:type="spellEnd"/>
      <w:r w:rsidRPr="00E627BD">
        <w:rPr>
          <w:rFonts w:ascii="Times New Roman" w:eastAsia="Times New Roman" w:hAnsi="Times New Roman" w:cs="Times New Roman"/>
          <w:i/>
          <w:iCs/>
          <w:sz w:val="24"/>
          <w:szCs w:val="24"/>
          <w:lang w:eastAsia="ru-RU"/>
        </w:rPr>
        <w:t xml:space="preserve"> Справочник психолога ДОУ. М.: ТЦ Сфера, 2007г</w:t>
      </w:r>
    </w:p>
    <w:p w:rsidR="00E627BD" w:rsidRPr="00E627BD" w:rsidRDefault="00E627BD" w:rsidP="00E627B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627BD">
        <w:rPr>
          <w:rFonts w:ascii="Times New Roman" w:eastAsia="Times New Roman" w:hAnsi="Times New Roman" w:cs="Times New Roman"/>
          <w:i/>
          <w:iCs/>
          <w:sz w:val="24"/>
          <w:szCs w:val="24"/>
          <w:lang w:eastAsia="ru-RU"/>
        </w:rPr>
        <w:t>картинка  - http://blogs.privet.ru/community/SpeciaL/89819642</w:t>
      </w:r>
    </w:p>
    <w:p w:rsidR="008E3498" w:rsidRDefault="008E3498"/>
    <w:sectPr w:rsidR="008E3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4FAA"/>
    <w:multiLevelType w:val="multilevel"/>
    <w:tmpl w:val="DD2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CE0D13"/>
    <w:multiLevelType w:val="multilevel"/>
    <w:tmpl w:val="A10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D42FDE"/>
    <w:multiLevelType w:val="multilevel"/>
    <w:tmpl w:val="355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3B22A3"/>
    <w:multiLevelType w:val="multilevel"/>
    <w:tmpl w:val="11C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FE6EAD"/>
    <w:multiLevelType w:val="multilevel"/>
    <w:tmpl w:val="61D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586931"/>
    <w:multiLevelType w:val="multilevel"/>
    <w:tmpl w:val="A10490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A64397"/>
    <w:multiLevelType w:val="multilevel"/>
    <w:tmpl w:val="96B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E01FED"/>
    <w:multiLevelType w:val="multilevel"/>
    <w:tmpl w:val="EE6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BD69DC"/>
    <w:multiLevelType w:val="multilevel"/>
    <w:tmpl w:val="F28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3"/>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8A"/>
    <w:rsid w:val="001D128A"/>
    <w:rsid w:val="008E3498"/>
    <w:rsid w:val="00E6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27BD"/>
    <w:pPr>
      <w:spacing w:before="225" w:after="225" w:line="240" w:lineRule="auto"/>
      <w:outlineLvl w:val="2"/>
    </w:pPr>
    <w:rPr>
      <w:rFonts w:ascii="Times New Roman" w:eastAsia="Times New Roman" w:hAnsi="Times New Roman" w:cs="Times New Roman"/>
      <w:color w:val="F5C348"/>
      <w:sz w:val="27"/>
      <w:szCs w:val="27"/>
      <w:lang w:eastAsia="ru-RU"/>
    </w:rPr>
  </w:style>
  <w:style w:type="paragraph" w:styleId="4">
    <w:name w:val="heading 4"/>
    <w:basedOn w:val="a"/>
    <w:link w:val="40"/>
    <w:uiPriority w:val="9"/>
    <w:qFormat/>
    <w:rsid w:val="00E627BD"/>
    <w:pPr>
      <w:spacing w:before="100" w:beforeAutospacing="1" w:after="100" w:afterAutospacing="1" w:line="240" w:lineRule="auto"/>
      <w:outlineLvl w:val="3"/>
    </w:pPr>
    <w:rPr>
      <w:rFonts w:ascii="Times New Roman" w:eastAsia="Times New Roman" w:hAnsi="Times New Roman" w:cs="Times New Roman"/>
      <w:b/>
      <w:bCs/>
      <w:color w:val="99CC6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27BD"/>
    <w:rPr>
      <w:rFonts w:ascii="Times New Roman" w:eastAsia="Times New Roman" w:hAnsi="Times New Roman" w:cs="Times New Roman"/>
      <w:color w:val="F5C348"/>
      <w:sz w:val="27"/>
      <w:szCs w:val="27"/>
      <w:lang w:eastAsia="ru-RU"/>
    </w:rPr>
  </w:style>
  <w:style w:type="character" w:customStyle="1" w:styleId="40">
    <w:name w:val="Заголовок 4 Знак"/>
    <w:basedOn w:val="a0"/>
    <w:link w:val="4"/>
    <w:uiPriority w:val="9"/>
    <w:rsid w:val="00E627BD"/>
    <w:rPr>
      <w:rFonts w:ascii="Times New Roman" w:eastAsia="Times New Roman" w:hAnsi="Times New Roman" w:cs="Times New Roman"/>
      <w:b/>
      <w:bCs/>
      <w:color w:val="99CC66"/>
      <w:sz w:val="21"/>
      <w:szCs w:val="21"/>
      <w:lang w:eastAsia="ru-RU"/>
    </w:rPr>
  </w:style>
  <w:style w:type="paragraph" w:styleId="a3">
    <w:name w:val="Normal (Web)"/>
    <w:basedOn w:val="a"/>
    <w:uiPriority w:val="99"/>
    <w:semiHidden/>
    <w:unhideWhenUsed/>
    <w:rsid w:val="00E62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27BD"/>
    <w:rPr>
      <w:i/>
      <w:iCs/>
    </w:rPr>
  </w:style>
  <w:style w:type="paragraph" w:styleId="a5">
    <w:name w:val="Balloon Text"/>
    <w:basedOn w:val="a"/>
    <w:link w:val="a6"/>
    <w:uiPriority w:val="99"/>
    <w:semiHidden/>
    <w:unhideWhenUsed/>
    <w:rsid w:val="00E62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27BD"/>
    <w:pPr>
      <w:spacing w:before="225" w:after="225" w:line="240" w:lineRule="auto"/>
      <w:outlineLvl w:val="2"/>
    </w:pPr>
    <w:rPr>
      <w:rFonts w:ascii="Times New Roman" w:eastAsia="Times New Roman" w:hAnsi="Times New Roman" w:cs="Times New Roman"/>
      <w:color w:val="F5C348"/>
      <w:sz w:val="27"/>
      <w:szCs w:val="27"/>
      <w:lang w:eastAsia="ru-RU"/>
    </w:rPr>
  </w:style>
  <w:style w:type="paragraph" w:styleId="4">
    <w:name w:val="heading 4"/>
    <w:basedOn w:val="a"/>
    <w:link w:val="40"/>
    <w:uiPriority w:val="9"/>
    <w:qFormat/>
    <w:rsid w:val="00E627BD"/>
    <w:pPr>
      <w:spacing w:before="100" w:beforeAutospacing="1" w:after="100" w:afterAutospacing="1" w:line="240" w:lineRule="auto"/>
      <w:outlineLvl w:val="3"/>
    </w:pPr>
    <w:rPr>
      <w:rFonts w:ascii="Times New Roman" w:eastAsia="Times New Roman" w:hAnsi="Times New Roman" w:cs="Times New Roman"/>
      <w:b/>
      <w:bCs/>
      <w:color w:val="99CC6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27BD"/>
    <w:rPr>
      <w:rFonts w:ascii="Times New Roman" w:eastAsia="Times New Roman" w:hAnsi="Times New Roman" w:cs="Times New Roman"/>
      <w:color w:val="F5C348"/>
      <w:sz w:val="27"/>
      <w:szCs w:val="27"/>
      <w:lang w:eastAsia="ru-RU"/>
    </w:rPr>
  </w:style>
  <w:style w:type="character" w:customStyle="1" w:styleId="40">
    <w:name w:val="Заголовок 4 Знак"/>
    <w:basedOn w:val="a0"/>
    <w:link w:val="4"/>
    <w:uiPriority w:val="9"/>
    <w:rsid w:val="00E627BD"/>
    <w:rPr>
      <w:rFonts w:ascii="Times New Roman" w:eastAsia="Times New Roman" w:hAnsi="Times New Roman" w:cs="Times New Roman"/>
      <w:b/>
      <w:bCs/>
      <w:color w:val="99CC66"/>
      <w:sz w:val="21"/>
      <w:szCs w:val="21"/>
      <w:lang w:eastAsia="ru-RU"/>
    </w:rPr>
  </w:style>
  <w:style w:type="paragraph" w:styleId="a3">
    <w:name w:val="Normal (Web)"/>
    <w:basedOn w:val="a"/>
    <w:uiPriority w:val="99"/>
    <w:semiHidden/>
    <w:unhideWhenUsed/>
    <w:rsid w:val="00E62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27BD"/>
    <w:rPr>
      <w:i/>
      <w:iCs/>
    </w:rPr>
  </w:style>
  <w:style w:type="paragraph" w:styleId="a5">
    <w:name w:val="Balloon Text"/>
    <w:basedOn w:val="a"/>
    <w:link w:val="a6"/>
    <w:uiPriority w:val="99"/>
    <w:semiHidden/>
    <w:unhideWhenUsed/>
    <w:rsid w:val="00E62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7202">
      <w:bodyDiv w:val="1"/>
      <w:marLeft w:val="0"/>
      <w:marRight w:val="0"/>
      <w:marTop w:val="0"/>
      <w:marBottom w:val="0"/>
      <w:divBdr>
        <w:top w:val="none" w:sz="0" w:space="0" w:color="auto"/>
        <w:left w:val="none" w:sz="0" w:space="0" w:color="auto"/>
        <w:bottom w:val="none" w:sz="0" w:space="0" w:color="auto"/>
        <w:right w:val="none" w:sz="0" w:space="0" w:color="auto"/>
      </w:divBdr>
      <w:divsChild>
        <w:div w:id="1911378285">
          <w:marLeft w:val="0"/>
          <w:marRight w:val="0"/>
          <w:marTop w:val="0"/>
          <w:marBottom w:val="0"/>
          <w:divBdr>
            <w:top w:val="none" w:sz="0" w:space="0" w:color="auto"/>
            <w:left w:val="none" w:sz="0" w:space="0" w:color="auto"/>
            <w:bottom w:val="none" w:sz="0" w:space="0" w:color="auto"/>
            <w:right w:val="none" w:sz="0" w:space="0" w:color="auto"/>
          </w:divBdr>
          <w:divsChild>
            <w:div w:id="1984774031">
              <w:marLeft w:val="0"/>
              <w:marRight w:val="0"/>
              <w:marTop w:val="0"/>
              <w:marBottom w:val="0"/>
              <w:divBdr>
                <w:top w:val="none" w:sz="0" w:space="0" w:color="auto"/>
                <w:left w:val="none" w:sz="0" w:space="0" w:color="auto"/>
                <w:bottom w:val="none" w:sz="0" w:space="0" w:color="auto"/>
                <w:right w:val="none" w:sz="0" w:space="0" w:color="auto"/>
              </w:divBdr>
              <w:divsChild>
                <w:div w:id="1465080361">
                  <w:marLeft w:val="0"/>
                  <w:marRight w:val="0"/>
                  <w:marTop w:val="0"/>
                  <w:marBottom w:val="0"/>
                  <w:divBdr>
                    <w:top w:val="none" w:sz="0" w:space="0" w:color="auto"/>
                    <w:left w:val="none" w:sz="0" w:space="0" w:color="auto"/>
                    <w:bottom w:val="none" w:sz="0" w:space="0" w:color="auto"/>
                    <w:right w:val="none" w:sz="0" w:space="0" w:color="auto"/>
                  </w:divBdr>
                  <w:divsChild>
                    <w:div w:id="2014067164">
                      <w:marLeft w:val="0"/>
                      <w:marRight w:val="0"/>
                      <w:marTop w:val="0"/>
                      <w:marBottom w:val="0"/>
                      <w:divBdr>
                        <w:top w:val="none" w:sz="0" w:space="0" w:color="auto"/>
                        <w:left w:val="none" w:sz="0" w:space="0" w:color="auto"/>
                        <w:bottom w:val="none" w:sz="0" w:space="0" w:color="auto"/>
                        <w:right w:val="none" w:sz="0" w:space="0" w:color="auto"/>
                      </w:divBdr>
                      <w:divsChild>
                        <w:div w:id="2092267918">
                          <w:marLeft w:val="150"/>
                          <w:marRight w:val="150"/>
                          <w:marTop w:val="0"/>
                          <w:marBottom w:val="0"/>
                          <w:divBdr>
                            <w:top w:val="none" w:sz="0" w:space="0" w:color="auto"/>
                            <w:left w:val="none" w:sz="0" w:space="0" w:color="auto"/>
                            <w:bottom w:val="none" w:sz="0" w:space="0" w:color="auto"/>
                            <w:right w:val="none" w:sz="0" w:space="0" w:color="auto"/>
                          </w:divBdr>
                          <w:divsChild>
                            <w:div w:id="1290478611">
                              <w:marLeft w:val="0"/>
                              <w:marRight w:val="0"/>
                              <w:marTop w:val="0"/>
                              <w:marBottom w:val="300"/>
                              <w:divBdr>
                                <w:top w:val="none" w:sz="0" w:space="0" w:color="auto"/>
                                <w:left w:val="none" w:sz="0" w:space="0" w:color="auto"/>
                                <w:bottom w:val="none" w:sz="0" w:space="0" w:color="auto"/>
                                <w:right w:val="none" w:sz="0" w:space="0" w:color="auto"/>
                              </w:divBdr>
                              <w:divsChild>
                                <w:div w:id="13539905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2012-02-09T04:29:00Z</cp:lastPrinted>
  <dcterms:created xsi:type="dcterms:W3CDTF">2012-02-09T04:22:00Z</dcterms:created>
  <dcterms:modified xsi:type="dcterms:W3CDTF">2012-02-09T04:30:00Z</dcterms:modified>
</cp:coreProperties>
</file>