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F9" w:rsidRPr="00BF5A0C" w:rsidRDefault="00B13DF9" w:rsidP="00BF5A0C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Дидактическая игра «Волшебный круг»</w:t>
      </w: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B13DF9" w:rsidRPr="00BF5A0C" w:rsidRDefault="00B13DF9" w:rsidP="00BF5A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>Познакомить детей с многообразием взаимосвязей в экосистеме.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Игровое поле состоит из двух кругов (диаметр 20 и 30 см). По окружности большого круга расположены коробочки, наполненные природным материалом (шишки, камешки, перья, ягоды, модели солнца, воды, воздуха, мелкие картинки объектов природы). Набор картинок: лес, водоем, поле в разные времена года; животные. </w:t>
      </w:r>
    </w:p>
    <w:p w:rsidR="00B13DF9" w:rsidRDefault="00B13DF9" w:rsidP="00BF5A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Правила игры: </w:t>
      </w:r>
    </w:p>
    <w:p w:rsidR="00B13DF9" w:rsidRPr="00BF5A0C" w:rsidRDefault="00B13DF9" w:rsidP="00BF5A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Водящий выбира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t>ет картинку, которую размещает в центре верхнего круга и крутит стрелку. Дети поочередно открывают коробочки, на которые указывает стрелка, называют предмет, находящийся в них и объясняют взаимосвязь между данным предметом и картинкой в центре верхнего круга. Выигрывает ребенок, установивший большее количество взаимосвязей.</w:t>
      </w:r>
    </w:p>
    <w:p w:rsidR="00B13DF9" w:rsidRPr="00BF5A0C" w:rsidRDefault="00B13DF9" w:rsidP="00BF5A0C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13DF9" w:rsidRDefault="00B13DF9" w:rsidP="00BF5A0C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3DF9" w:rsidRDefault="00B13DF9" w:rsidP="00BF5A0C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3DF9" w:rsidRDefault="00B13DF9" w:rsidP="00BF5A0C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3DF9" w:rsidRDefault="00B13DF9" w:rsidP="00BF5A0C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3DF9" w:rsidRDefault="00B13DF9" w:rsidP="00BF5A0C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3DF9" w:rsidRPr="00BF5A0C" w:rsidRDefault="00B13DF9" w:rsidP="00BF5A0C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Дидактическая игра «Чудо-дерево».</w:t>
      </w:r>
    </w:p>
    <w:p w:rsidR="00B13DF9" w:rsidRDefault="00B13DF9" w:rsidP="00BF5A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13DF9" w:rsidRPr="00BF5A0C" w:rsidRDefault="00B13DF9" w:rsidP="00BF5A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>Закрепить знания детей об отличительных признаках растений, их составляющих частях.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>Игровое поле состоит их десяти коробочек, соединенных на одной плоскости. В коробочках - береста, желуди, ягоды рябины, еловые и сосновые шишки, спил дерева, листья, мох, иголки ели и сосны. Каждая коробочка закрывается крышечкой с цифрами от одного до шести.</w:t>
      </w:r>
    </w:p>
    <w:p w:rsidR="00B13DF9" w:rsidRDefault="00B13DF9" w:rsidP="00BF5A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Правила игры: </w:t>
      </w:r>
    </w:p>
    <w:p w:rsidR="00B13DF9" w:rsidRPr="00BF5A0C" w:rsidRDefault="00B13DF9" w:rsidP="00BF5A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A0C">
        <w:rPr>
          <w:rFonts w:ascii="Times New Roman" w:hAnsi="Times New Roman" w:cs="Times New Roman"/>
          <w:sz w:val="28"/>
          <w:szCs w:val="28"/>
          <w:lang w:eastAsia="ru-RU"/>
        </w:rPr>
        <w:t>Дети по очереди достают цифры из «мешочка», открывают соответствующую коробочку и угадывают растение по его части, объясняют функциональное значение данной части для всего растения. За правильный ответ ребенок получает фишку. Выигрывает тот, у кого к концу игры больше фишек</w:t>
      </w:r>
      <w:r w:rsidRPr="00BF5A0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13DF9" w:rsidRDefault="00B13DF9" w:rsidP="00BF5A0C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3DF9" w:rsidRDefault="00B13DF9" w:rsidP="00BF5A0C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3DF9" w:rsidRDefault="00B13DF9" w:rsidP="00BF5A0C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3DF9" w:rsidRDefault="00B13DF9" w:rsidP="00BF5A0C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3DF9" w:rsidRDefault="00B13DF9" w:rsidP="00BF5A0C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3DF9" w:rsidRPr="00BF5A0C" w:rsidRDefault="00B13DF9" w:rsidP="00BF5A0C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Дидактическая игра «Волшебный цветок»</w:t>
      </w:r>
    </w:p>
    <w:p w:rsidR="00B13DF9" w:rsidRPr="00BF5A0C" w:rsidRDefault="00B13DF9" w:rsidP="00BF5A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>Закрепить знания детей о значении растений в жизни человека; развивать навыки чтения готовых символов, воспитывать у ребенка потребность в заботе о растениях и о своем здоровье.</w:t>
      </w:r>
    </w:p>
    <w:p w:rsidR="00B13DF9" w:rsidRPr="00BF5A0C" w:rsidRDefault="00B13DF9" w:rsidP="00BF5A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>Вырезанные из бумаги лепестки ромашки, на каждом из которых нарисован символ-шифр; кубик.</w:t>
      </w:r>
    </w:p>
    <w:p w:rsidR="00B13DF9" w:rsidRPr="00BF5A0C" w:rsidRDefault="00B13DF9" w:rsidP="00BF5A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Правила игры: 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>Ребенку предлагается прочитать выбрать лепесток с символами значений растений в жизни человека (№ 1 – очищение воздуха, № 2 – определение времени, № 3 – предсказание погоды, № 4 – украшение окружающего мира, № 5 – создание настроения, № 6 – применение как лекарства); из игры выбывает тот, кто не сумеет расшифровать символ на лепестке.</w:t>
      </w:r>
    </w:p>
    <w:p w:rsidR="00B13DF9" w:rsidRPr="00BF5A0C" w:rsidRDefault="00B13DF9" w:rsidP="00BF5A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sz w:val="28"/>
          <w:szCs w:val="28"/>
          <w:lang w:eastAsia="ru-RU"/>
        </w:rPr>
        <w:t>Вариант: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>У каждого игрока свой «цветок». Ведущий загадывает загадки по символам. Ребенок отгадывает и выкладывает лепестки. Побеждает тот, кто выполнил задание правильно и быстро.</w:t>
      </w:r>
    </w:p>
    <w:p w:rsidR="00B13DF9" w:rsidRDefault="00B13DF9" w:rsidP="00BF5A0C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3DF9" w:rsidRDefault="00B13DF9" w:rsidP="00BF5A0C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3DF9" w:rsidRDefault="00B13DF9" w:rsidP="00BF5A0C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3DF9" w:rsidRDefault="00B13DF9" w:rsidP="00BF5A0C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3DF9" w:rsidRPr="00BF5A0C" w:rsidRDefault="00B13DF9" w:rsidP="00BF5A0C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Дидактическая игра «Птицы в природе»</w:t>
      </w:r>
    </w:p>
    <w:p w:rsidR="00B13DF9" w:rsidRPr="00BF5A0C" w:rsidRDefault="00B13DF9" w:rsidP="00BF5A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F5A0C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BF5A0C">
        <w:rPr>
          <w:rFonts w:ascii="Times New Roman" w:hAnsi="Times New Roman" w:cs="Times New Roman"/>
          <w:sz w:val="24"/>
          <w:szCs w:val="24"/>
          <w:lang w:eastAsia="ru-RU"/>
        </w:rPr>
        <w:br/>
        <w:t>Формировать у детей осознанное понимание взаимосвязей в природе.</w:t>
      </w:r>
      <w:r w:rsidRPr="00BF5A0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Развивать умение устанавливать последовательную зависимость, состоящую из нескольких звеньев (экологическая пирамида). </w:t>
      </w:r>
    </w:p>
    <w:p w:rsidR="00B13DF9" w:rsidRPr="00BF5A0C" w:rsidRDefault="00B13DF9" w:rsidP="00BF5A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BF5A0C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BF5A0C">
        <w:rPr>
          <w:rFonts w:ascii="Times New Roman" w:hAnsi="Times New Roman" w:cs="Times New Roman"/>
          <w:sz w:val="24"/>
          <w:szCs w:val="24"/>
          <w:lang w:eastAsia="ru-RU"/>
        </w:rPr>
        <w:br/>
        <w:t>Макет дерева с изображением птиц. Кубики с картинками: земля, вода, солнце, воздух, деревьев разных пород, корм для птиц, птицы разных видов. Опорные картинки: будка дерево, кора, пень, клетка, озеро, червяк, лягушка, шишка, мышка, рыбка, земля, вода, солнце, воздух.</w:t>
      </w:r>
    </w:p>
    <w:p w:rsidR="00B13DF9" w:rsidRDefault="00B13DF9" w:rsidP="00BF5A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Правила игры: </w:t>
      </w:r>
    </w:p>
    <w:p w:rsidR="00B13DF9" w:rsidRDefault="00B13DF9" w:rsidP="00BF5A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A0C">
        <w:rPr>
          <w:rFonts w:ascii="Times New Roman" w:hAnsi="Times New Roman" w:cs="Times New Roman"/>
          <w:sz w:val="24"/>
          <w:szCs w:val="24"/>
          <w:lang w:eastAsia="ru-RU"/>
        </w:rPr>
        <w:t>Выберите любую из птиц на картинке или предложите это сделать ребенку. Задайте вопросы: Что это за птица? Где живет?</w:t>
      </w:r>
      <w:r w:rsidRPr="00BF5A0C">
        <w:rPr>
          <w:rFonts w:ascii="Times New Roman" w:hAnsi="Times New Roman" w:cs="Times New Roman"/>
          <w:sz w:val="24"/>
          <w:szCs w:val="24"/>
          <w:lang w:eastAsia="ru-RU"/>
        </w:rPr>
        <w:br/>
        <w:t>( Предлагаются соответствующие опорные картинки).</w:t>
      </w:r>
      <w:r w:rsidRPr="00BF5A0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Найдите кубики с изображением деревьев. </w:t>
      </w:r>
      <w:r w:rsidRPr="00BF5A0C">
        <w:rPr>
          <w:rFonts w:ascii="Times New Roman" w:hAnsi="Times New Roman" w:cs="Times New Roman"/>
          <w:sz w:val="24"/>
          <w:szCs w:val="24"/>
          <w:lang w:eastAsia="ru-RU"/>
        </w:rPr>
        <w:br/>
        <w:t>• Что нужно дереву, чтобы оно росло? (Земля, вода, солнце).</w:t>
      </w:r>
      <w:r w:rsidRPr="00BF5A0C">
        <w:rPr>
          <w:rFonts w:ascii="Times New Roman" w:hAnsi="Times New Roman" w:cs="Times New Roman"/>
          <w:sz w:val="24"/>
          <w:szCs w:val="24"/>
          <w:lang w:eastAsia="ru-RU"/>
        </w:rPr>
        <w:br/>
        <w:t>• Найдите кубики с изображением земли, воды, солнца. Определите их место в экологической пирамиде. (Дети находят соответствующие кубики и ставят их в основании пирамиды под кубиками с изображением деревьев).</w:t>
      </w:r>
      <w:r w:rsidRPr="00BF5A0C">
        <w:rPr>
          <w:rFonts w:ascii="Times New Roman" w:hAnsi="Times New Roman" w:cs="Times New Roman"/>
          <w:sz w:val="24"/>
          <w:szCs w:val="24"/>
          <w:lang w:eastAsia="ru-RU"/>
        </w:rPr>
        <w:br/>
        <w:t>• Чем питается птица? (Предлагаются соответствующие опорные картинки)</w:t>
      </w:r>
      <w:r w:rsidRPr="00BF5A0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Где находит себе корм? </w:t>
      </w:r>
      <w:r w:rsidRPr="00BF5A0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результате должна получиться пирамида, которая выстраивается в соответствии с этажами природы. </w:t>
      </w:r>
      <w:r w:rsidRPr="00BF5A0C">
        <w:rPr>
          <w:rFonts w:ascii="Times New Roman" w:hAnsi="Times New Roman" w:cs="Times New Roman"/>
          <w:sz w:val="24"/>
          <w:szCs w:val="24"/>
          <w:lang w:eastAsia="ru-RU"/>
        </w:rPr>
        <w:br/>
        <w:t>Как вы думаете, что случится с птицей, если исчезнет вода? (земля, солнце, воздух).</w:t>
      </w:r>
    </w:p>
    <w:p w:rsidR="00B13DF9" w:rsidRDefault="00B13DF9" w:rsidP="00BF5A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3DF9" w:rsidRDefault="00B13DF9" w:rsidP="00BF5A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3DF9" w:rsidRPr="00BF5A0C" w:rsidRDefault="00B13DF9" w:rsidP="00BF5A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Дидактическая игра «Лесные жители»</w:t>
      </w:r>
    </w:p>
    <w:p w:rsidR="00B13DF9" w:rsidRPr="00BF5A0C" w:rsidRDefault="00B13DF9" w:rsidP="00BF5A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>Учить различать и называть характерные особенности диких животных, устанавливать связи между средой обитания и образом жизни и внешним видом животных.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Картинки: животных, «домиков», детенышей, продуктов питания животных. </w:t>
      </w:r>
    </w:p>
    <w:tbl>
      <w:tblPr>
        <w:tblW w:w="45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77"/>
        <w:gridCol w:w="1797"/>
        <w:gridCol w:w="1707"/>
        <w:gridCol w:w="1810"/>
      </w:tblGrid>
      <w:tr w:rsidR="00B13DF9" w:rsidRPr="001A31D0">
        <w:trPr>
          <w:tblCellSpacing w:w="15" w:type="dxa"/>
        </w:trPr>
        <w:tc>
          <w:tcPr>
            <w:tcW w:w="0" w:type="auto"/>
            <w:vAlign w:val="center"/>
          </w:tcPr>
          <w:p w:rsidR="00B13DF9" w:rsidRPr="00BF5A0C" w:rsidRDefault="00B13DF9" w:rsidP="00BF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1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www.edu.murmansk.ru/www/do/metodic/ekolog_vosp/image/6/image28.jpg" style="width:123pt;height:126pt;visibility:visible">
                  <v:imagedata r:id="rId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B13DF9" w:rsidRPr="00BF5A0C" w:rsidRDefault="00B13DF9" w:rsidP="00BF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1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2" o:spid="_x0000_i1026" type="#_x0000_t75" alt="http://www.edu.murmansk.ru/www/do/metodic/ekolog_vosp/image/6/image29.jpg" style="width:133.5pt;height:126pt;visibility:visible">
                  <v:imagedata r:id="rId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B13DF9" w:rsidRPr="00BF5A0C" w:rsidRDefault="00B13DF9" w:rsidP="00BF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1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3" o:spid="_x0000_i1027" type="#_x0000_t75" alt="http://www.edu.murmansk.ru/www/do/metodic/ekolog_vosp/image/6/image30.jpg" style="width:126.75pt;height:126pt;visibility:visible">
                  <v:imagedata r:id="rId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B13DF9" w:rsidRPr="00BF5A0C" w:rsidRDefault="00B13DF9" w:rsidP="00BF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1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4" o:spid="_x0000_i1028" type="#_x0000_t75" alt="http://www.edu.murmansk.ru/www/do/metodic/ekolog_vosp/image/6/image31.jpg" style="width:133.5pt;height:126pt;visibility:visible">
                  <v:imagedata r:id="rId8" o:title=""/>
                </v:shape>
              </w:pict>
            </w:r>
          </w:p>
        </w:tc>
      </w:tr>
      <w:tr w:rsidR="00B13DF9" w:rsidRPr="001A31D0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B13DF9" w:rsidRPr="00BF5A0C" w:rsidRDefault="00B13DF9" w:rsidP="00BF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Схема для составления описательных рассказов о животных.</w:t>
            </w:r>
          </w:p>
        </w:tc>
      </w:tr>
    </w:tbl>
    <w:p w:rsidR="00B13DF9" w:rsidRPr="00BF5A0C" w:rsidRDefault="00B13DF9" w:rsidP="00BF5A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Правила игры: </w:t>
      </w:r>
    </w:p>
    <w:tbl>
      <w:tblPr>
        <w:tblW w:w="45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224"/>
        <w:gridCol w:w="95"/>
      </w:tblGrid>
      <w:tr w:rsidR="00B13DF9" w:rsidRPr="001A31D0">
        <w:trPr>
          <w:tblCellSpacing w:w="15" w:type="dxa"/>
        </w:trPr>
        <w:tc>
          <w:tcPr>
            <w:tcW w:w="0" w:type="auto"/>
            <w:vAlign w:val="center"/>
          </w:tcPr>
          <w:p w:rsidR="00B13DF9" w:rsidRPr="00BF5A0C" w:rsidRDefault="00B13DF9" w:rsidP="00BF5A0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5A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Ребенку предлагаются картинки с изображением животных.</w:t>
            </w:r>
            <w:r w:rsidRPr="00BF5A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Назови животных. Где они живут? </w:t>
            </w:r>
            <w:r w:rsidRPr="00BF5A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Выбери и опиши животного по схеме.</w:t>
            </w:r>
            <w:r w:rsidRPr="00BF5A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Найди каждому животному детеныша. Чья семейка гуляет на поляне? (медвежья, волчья…)</w:t>
            </w:r>
            <w:r w:rsidRPr="00BF5A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Подбери животным их домики. Кто где живет? </w:t>
            </w:r>
            <w:r w:rsidRPr="00BF5A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Чем питаются животные? Выбери картинки. </w:t>
            </w:r>
          </w:p>
        </w:tc>
        <w:tc>
          <w:tcPr>
            <w:tcW w:w="0" w:type="auto"/>
            <w:vAlign w:val="center"/>
          </w:tcPr>
          <w:p w:rsidR="00B13DF9" w:rsidRPr="00BF5A0C" w:rsidRDefault="00B13DF9" w:rsidP="00BF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3DF9" w:rsidRPr="00BF5A0C" w:rsidRDefault="00B13DF9" w:rsidP="00BF5A0C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Дидактическая игра «Экотаблицы»</w:t>
      </w:r>
    </w:p>
    <w:p w:rsidR="00B13DF9" w:rsidRPr="00BF5A0C" w:rsidRDefault="00B13DF9" w:rsidP="00BF5A0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Систематизировать знания о животном мире. 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Формировать умение пользоваться графическими символами. 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>Развивать логическое, образное мышление.</w:t>
      </w:r>
    </w:p>
    <w:p w:rsidR="00B13DF9" w:rsidRPr="00BF5A0C" w:rsidRDefault="00B13DF9" w:rsidP="00BF5A0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Материалы:</w:t>
      </w:r>
    </w:p>
    <w:p w:rsidR="00B13DF9" w:rsidRPr="00BF5A0C" w:rsidRDefault="00B13DF9" w:rsidP="00BF5A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sz w:val="28"/>
          <w:szCs w:val="28"/>
          <w:lang w:eastAsia="ru-RU"/>
        </w:rPr>
        <w:t xml:space="preserve">Таблицы с графическими символами; </w:t>
      </w:r>
    </w:p>
    <w:tbl>
      <w:tblPr>
        <w:tblW w:w="45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15"/>
        <w:gridCol w:w="1658"/>
        <w:gridCol w:w="1805"/>
        <w:gridCol w:w="1598"/>
      </w:tblGrid>
      <w:tr w:rsidR="00B13DF9" w:rsidRPr="001A31D0">
        <w:trPr>
          <w:tblCellSpacing w:w="15" w:type="dxa"/>
        </w:trPr>
        <w:tc>
          <w:tcPr>
            <w:tcW w:w="0" w:type="auto"/>
            <w:vAlign w:val="center"/>
          </w:tcPr>
          <w:p w:rsidR="00B13DF9" w:rsidRPr="00BF5A0C" w:rsidRDefault="00B13DF9" w:rsidP="00BF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6" o:spid="_x0000_s1026" type="#_x0000_t75" alt="http://www.edu.murmansk.ru/www/do/metodic/ekolog_vosp/image/6/image33.jpg" style="position:absolute;margin-left:-13.4pt;margin-top:2.05pt;width:92pt;height:79.45pt;z-index:-251657728;visibility:visible" wrapcoords="-352 0 -352 21206 21483 21206 21483 0 -352 0">
                  <v:imagedata r:id="rId9" o:title=""/>
                  <w10:wrap type="tight"/>
                </v:shape>
              </w:pict>
            </w:r>
          </w:p>
        </w:tc>
        <w:tc>
          <w:tcPr>
            <w:tcW w:w="0" w:type="auto"/>
            <w:vAlign w:val="center"/>
          </w:tcPr>
          <w:p w:rsidR="00B13DF9" w:rsidRPr="00BF5A0C" w:rsidRDefault="00B13DF9" w:rsidP="00BF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1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7" o:spid="_x0000_i1029" type="#_x0000_t75" alt="http://www.edu.murmansk.ru/www/do/metodic/ekolog_vosp/image/6/image34.jpg" style="width:79.5pt;height:78pt;visibility:visible">
                  <v:imagedata r:id="rId10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B13DF9" w:rsidRPr="00BF5A0C" w:rsidRDefault="00B13DF9" w:rsidP="00BF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1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8" o:spid="_x0000_i1030" type="#_x0000_t75" alt="http://www.edu.murmansk.ru/www/do/metodic/ekolog_vosp/image/6/image35.jpg" style="width:87pt;height:79.5pt;visibility:visible">
                  <v:imagedata r:id="rId11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B13DF9" w:rsidRPr="00BF5A0C" w:rsidRDefault="00B13DF9" w:rsidP="00BF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1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9" o:spid="_x0000_i1031" type="#_x0000_t75" alt="http://www.edu.murmansk.ru/www/do/metodic/ekolog_vosp/image/6/image36.jpg" style="width:76.5pt;height:75.75pt;visibility:visible">
                  <v:imagedata r:id="rId12" o:title=""/>
                </v:shape>
              </w:pict>
            </w:r>
          </w:p>
        </w:tc>
      </w:tr>
    </w:tbl>
    <w:p w:rsidR="00B13DF9" w:rsidRPr="00BF5A0C" w:rsidRDefault="00B13DF9" w:rsidP="00BF5A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sz w:val="28"/>
          <w:szCs w:val="28"/>
          <w:lang w:eastAsia="ru-RU"/>
        </w:rPr>
        <w:t>Предметные картинки с изображением представителей животного мира.</w:t>
      </w:r>
    </w:p>
    <w:p w:rsidR="00B13DF9" w:rsidRPr="00BF5A0C" w:rsidRDefault="00B13DF9" w:rsidP="00BF5A0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 игры: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Ребенок выбирает таблицу с графическими символами и объясняет, какое животное зашифровано. 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>2. С помощью таблицы составляет последовательный рассказ о животном.</w:t>
      </w:r>
    </w:p>
    <w:p w:rsidR="00B13DF9" w:rsidRDefault="00B13DF9" w:rsidP="00BF5A0C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3DF9" w:rsidRDefault="00B13DF9" w:rsidP="00BF5A0C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3DF9" w:rsidRDefault="00B13DF9" w:rsidP="00BF5A0C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3DF9" w:rsidRDefault="00B13DF9" w:rsidP="00BF5A0C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3DF9" w:rsidRPr="00BF5A0C" w:rsidRDefault="00B13DF9" w:rsidP="00BF5A0C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Дидактическая игра «Березка»</w:t>
      </w:r>
    </w:p>
    <w:p w:rsidR="00B13DF9" w:rsidRDefault="00B13DF9" w:rsidP="00BF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F5A0C">
        <w:rPr>
          <w:rFonts w:ascii="Times New Roman" w:hAnsi="Times New Roman" w:cs="Times New Roman"/>
          <w:sz w:val="24"/>
          <w:szCs w:val="24"/>
          <w:lang w:eastAsia="ru-RU"/>
        </w:rPr>
        <w:br/>
        <w:t>Учить детей устанавливать причинно-следственные связи и взаимозависимость явлений природы.</w:t>
      </w:r>
    </w:p>
    <w:p w:rsidR="00B13DF9" w:rsidRPr="00BF5A0C" w:rsidRDefault="00B13DF9" w:rsidP="00BF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Материал: </w:t>
      </w:r>
      <w:r w:rsidRPr="00BF5A0C">
        <w:rPr>
          <w:rFonts w:ascii="Times New Roman" w:hAnsi="Times New Roman" w:cs="Times New Roman"/>
          <w:sz w:val="24"/>
          <w:szCs w:val="24"/>
          <w:lang w:eastAsia="ru-RU"/>
        </w:rPr>
        <w:br/>
        <w:t>Круг диаметром 80 см на подставке. В центре круга с одной стороны - изображение веселой березки, с другой стороны - изображение грустной березки. 10 съемных деталей-символов с рисунками «друзей» березки: птичка, солнце, гриб, чистая вода, дождевой червь, божья коровка и ее личинки, почва, умеренный ветер, ребенок, поливающий березка. 10 деталей-символов «вредителей» березки: личинка майского жука, тля, гусеница, загрязненная почва, ураган, жгучее солнце, гриб-губа, жук-листоед, грязная вода (загрязненная отходами производств), ребенок, ломающий веточки дерева.</w:t>
      </w:r>
    </w:p>
    <w:p w:rsidR="00B13DF9" w:rsidRPr="00BF5A0C" w:rsidRDefault="00B13DF9" w:rsidP="00BF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Правила игры: </w:t>
      </w:r>
      <w:r w:rsidRPr="00BF5A0C">
        <w:rPr>
          <w:rFonts w:ascii="Times New Roman" w:hAnsi="Times New Roman" w:cs="Times New Roman"/>
          <w:sz w:val="24"/>
          <w:szCs w:val="24"/>
          <w:lang w:eastAsia="ru-RU"/>
        </w:rPr>
        <w:t xml:space="preserve">предлагаем ребенку выбрать деталь-символ, соотнести с «веселой» или «грустной» березкой, объяснить, как это влияет на березку и почему. </w:t>
      </w:r>
      <w:r w:rsidRPr="00BF5A0C">
        <w:rPr>
          <w:rFonts w:ascii="Times New Roman" w:hAnsi="Times New Roman" w:cs="Times New Roman"/>
          <w:sz w:val="24"/>
          <w:szCs w:val="24"/>
          <w:lang w:eastAsia="ru-RU"/>
        </w:rPr>
        <w:br/>
        <w:t>Пример: «Это птичка, ее надо поместить рядом с веселой березкой, потому, что птичка поедает насекомых-вредителей, живущих в коре и под корой березки».</w:t>
      </w:r>
      <w:r w:rsidRPr="00BF5A0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«Личинка майского жука. Ее надо поместить рядом с грустной березкой, потому что, личинка живет в почве и кормится корнями деревьев. От этого деревья чахнут и погибают». </w:t>
      </w:r>
    </w:p>
    <w:tbl>
      <w:tblPr>
        <w:tblW w:w="45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32"/>
        <w:gridCol w:w="139"/>
        <w:gridCol w:w="3148"/>
      </w:tblGrid>
      <w:tr w:rsidR="00B13DF9" w:rsidRPr="001A31D0">
        <w:trPr>
          <w:tblCellSpacing w:w="15" w:type="dxa"/>
        </w:trPr>
        <w:tc>
          <w:tcPr>
            <w:tcW w:w="0" w:type="auto"/>
            <w:vAlign w:val="center"/>
          </w:tcPr>
          <w:p w:rsidR="00B13DF9" w:rsidRPr="00BF5A0C" w:rsidRDefault="00B13DF9" w:rsidP="00BF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1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10" o:spid="_x0000_i1032" type="#_x0000_t75" alt="http://www.edu.murmansk.ru/www/do/metodic/ekolog_vosp/image/6/image37.jpg" style="width:121.5pt;height:126pt;visibility:visible">
                  <v:imagedata r:id="rId13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B13DF9" w:rsidRPr="00BF5A0C" w:rsidRDefault="00B13DF9" w:rsidP="00BF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B13DF9" w:rsidRPr="00BF5A0C" w:rsidRDefault="00B13DF9" w:rsidP="00BF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1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11" o:spid="_x0000_i1033" type="#_x0000_t75" alt="http://www.edu.murmansk.ru/www/do/metodic/ekolog_vosp/image/6/image38.jpg" style="width:126pt;height:126pt;visibility:visible">
                  <v:imagedata r:id="rId14" o:title=""/>
                </v:shape>
              </w:pict>
            </w:r>
          </w:p>
        </w:tc>
      </w:tr>
      <w:tr w:rsidR="00B13DF9" w:rsidRPr="001A31D0">
        <w:trPr>
          <w:tblCellSpacing w:w="15" w:type="dxa"/>
        </w:trPr>
        <w:tc>
          <w:tcPr>
            <w:tcW w:w="0" w:type="auto"/>
            <w:vAlign w:val="center"/>
          </w:tcPr>
          <w:p w:rsidR="00B13DF9" w:rsidRPr="00BF5A0C" w:rsidRDefault="00B13DF9" w:rsidP="00BF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Грустная березка</w:t>
            </w:r>
          </w:p>
        </w:tc>
        <w:tc>
          <w:tcPr>
            <w:tcW w:w="0" w:type="auto"/>
            <w:vAlign w:val="center"/>
          </w:tcPr>
          <w:p w:rsidR="00B13DF9" w:rsidRPr="00BF5A0C" w:rsidRDefault="00B13DF9" w:rsidP="00BF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B13DF9" w:rsidRPr="00BF5A0C" w:rsidRDefault="00B13DF9" w:rsidP="00BF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Веселая березка </w:t>
            </w:r>
          </w:p>
        </w:tc>
      </w:tr>
    </w:tbl>
    <w:p w:rsidR="00B13DF9" w:rsidRPr="00BF5A0C" w:rsidRDefault="00B13DF9" w:rsidP="00BF5A0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F5A0C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B13DF9" w:rsidRPr="00BF5A0C" w:rsidRDefault="00B13DF9" w:rsidP="00BF5A0C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Дидактическая игра «Картина природы»</w:t>
      </w:r>
    </w:p>
    <w:p w:rsidR="00B13DF9" w:rsidRPr="00BF5A0C" w:rsidRDefault="00B13DF9" w:rsidP="00BF5A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>Расширить знания детей о живой природе, средах обитания живых организмов (вода, земля, воздух).</w:t>
      </w:r>
    </w:p>
    <w:p w:rsidR="00B13DF9" w:rsidRPr="00BF5A0C" w:rsidRDefault="00B13DF9" w:rsidP="00BF5A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3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1263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t>Объемная четырехгранная пирамида с изображением воды, земли, воздуха; съемные значки с картинками животных, растений, птиц, рыб, насекомых.</w:t>
      </w:r>
    </w:p>
    <w:p w:rsidR="00B13DF9" w:rsidRPr="00BF5A0C" w:rsidRDefault="00B13DF9" w:rsidP="00BF5A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Правила игры: 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Предлагаем детям рассмотреть грани пирамиды и рассказать, какая это среда обитания. Выбрать среди значков картинки живых существ, обитающих в каждой конкретной среде, разместить их на соответствующих гранях пирамиды и объяснить свой выбор. 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Пример: «Это море. В море живут рыбы, морские млекопитающие, рачки, разные водоросли. Я выберу картинку с изображением дельфинов, поселю их в море, потому что это морские млекопитающие». </w:t>
      </w:r>
    </w:p>
    <w:tbl>
      <w:tblPr>
        <w:tblW w:w="45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84"/>
        <w:gridCol w:w="161"/>
        <w:gridCol w:w="3074"/>
      </w:tblGrid>
      <w:tr w:rsidR="00B13DF9" w:rsidRPr="001A31D0">
        <w:trPr>
          <w:tblCellSpacing w:w="15" w:type="dxa"/>
        </w:trPr>
        <w:tc>
          <w:tcPr>
            <w:tcW w:w="0" w:type="auto"/>
            <w:vAlign w:val="center"/>
          </w:tcPr>
          <w:p w:rsidR="00B13DF9" w:rsidRPr="00BF5A0C" w:rsidRDefault="00B13DF9" w:rsidP="00BF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31D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12" o:spid="_x0000_i1034" type="#_x0000_t75" alt="http://www.edu.murmansk.ru/www/do/metodic/ekolog_vosp/image/6/image39.jpg" style="width:89.25pt;height:126pt;visibility:visible">
                  <v:imagedata r:id="rId1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B13DF9" w:rsidRPr="00BF5A0C" w:rsidRDefault="00B13DF9" w:rsidP="00BF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5A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B13DF9" w:rsidRPr="00BF5A0C" w:rsidRDefault="00B13DF9" w:rsidP="00BF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31D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13" o:spid="_x0000_i1035" type="#_x0000_t75" alt="http://www.edu.murmansk.ru/www/do/metodic/ekolog_vosp/image/6/image40.jpg" style="width:89.25pt;height:126pt;visibility:visible">
                  <v:imagedata r:id="rId16" o:title=""/>
                </v:shape>
              </w:pict>
            </w:r>
          </w:p>
        </w:tc>
      </w:tr>
      <w:tr w:rsidR="00B13DF9" w:rsidRPr="001A31D0">
        <w:trPr>
          <w:tblCellSpacing w:w="15" w:type="dxa"/>
        </w:trPr>
        <w:tc>
          <w:tcPr>
            <w:tcW w:w="0" w:type="auto"/>
            <w:vAlign w:val="center"/>
          </w:tcPr>
          <w:p w:rsidR="00B13DF9" w:rsidRPr="00BF5A0C" w:rsidRDefault="00B13DF9" w:rsidP="00BF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5A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Суша, воздух, вода</w:t>
            </w:r>
          </w:p>
        </w:tc>
        <w:tc>
          <w:tcPr>
            <w:tcW w:w="0" w:type="auto"/>
            <w:vAlign w:val="center"/>
          </w:tcPr>
          <w:p w:rsidR="00B13DF9" w:rsidRPr="00BF5A0C" w:rsidRDefault="00B13DF9" w:rsidP="00BF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5A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B13DF9" w:rsidRPr="00BF5A0C" w:rsidRDefault="00B13DF9" w:rsidP="00BF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5A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Вода, воздух, суша </w:t>
            </w:r>
          </w:p>
        </w:tc>
      </w:tr>
    </w:tbl>
    <w:p w:rsidR="00B13DF9" w:rsidRPr="00BF5A0C" w:rsidRDefault="00B13DF9" w:rsidP="00BF5A0C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«Лягушка – путешественница»</w:t>
      </w:r>
    </w:p>
    <w:p w:rsidR="00B13DF9" w:rsidRPr="00BF5A0C" w:rsidRDefault="00B13DF9" w:rsidP="00BF5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>Обобщить знания дошкольников об объектах живой и неживой природы, об их особенностях, свойствах, характерных признаках, взаимосвязях.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Материал: 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>Игровое поле, карточки с изображением объектов живой и неживой природы на различные виды обобщений (человек, домашние и дикие животные, животные севера и жарких стран, птицы, насекомые; растения: ягоды, деревья, цветы; радуга, облака, снег, дождь…), схематические карточки - обозначения с различными признаками природных объектов и явлений (крыло - лапа, лес -дом, когти - копыта, весна – зима…), кубик, пуговицы - лягушки, фишки - насекомые.</w:t>
      </w:r>
    </w:p>
    <w:p w:rsidR="00B13DF9" w:rsidRPr="00BF5A0C" w:rsidRDefault="00B13DF9" w:rsidP="00BF5A0C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вариант: «Лягушечьи загадки»</w:t>
      </w:r>
    </w:p>
    <w:p w:rsidR="00B13DF9" w:rsidRDefault="00B13DF9" w:rsidP="00BF5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>Учить классифицировать объекты живой и неживой природы по заданному признаку.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игры:</w:t>
      </w:r>
    </w:p>
    <w:p w:rsidR="00B13DF9" w:rsidRPr="00BF5A0C" w:rsidRDefault="00B13DF9" w:rsidP="00BF5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sz w:val="28"/>
          <w:szCs w:val="28"/>
          <w:lang w:eastAsia="ru-RU"/>
        </w:rPr>
        <w:t>Дети раскладывают изображения, ориентируясь на карточки - обозначения. (Например: на левой стороне игрового поля находиться карточка - обозначение «когти», на правой - «копыта». Дети работают над обобщением понятий «хищники» и «травоядные»)</w:t>
      </w:r>
    </w:p>
    <w:p w:rsidR="00B13DF9" w:rsidRPr="00BF5A0C" w:rsidRDefault="00B13DF9" w:rsidP="00BF5A0C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вариант: «Любопытная лягушка»</w:t>
      </w:r>
    </w:p>
    <w:p w:rsidR="00B13DF9" w:rsidRDefault="00B13DF9" w:rsidP="00BF5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>Выявить взаимодействие между человеком и объектами природы, между объектами живой и неживой природы.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Ход игры: </w:t>
      </w:r>
    </w:p>
    <w:p w:rsidR="00B13DF9" w:rsidRPr="00BF5A0C" w:rsidRDefault="00B13DF9" w:rsidP="00BF5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sz w:val="28"/>
          <w:szCs w:val="28"/>
          <w:lang w:eastAsia="ru-RU"/>
        </w:rPr>
        <w:t>Вокруг карточки «человек» хаотично выкладываются изображения объектов живой и неживой природы. Ребенок забрасывает лягушку, выявляет положительные и отрицательные связи выпавшего объекта с человеком (Например: Корова дает человеку молоко, но может больно бодаться и т.д.). В центре вместо карточки «человек» можно поместить любую другую (например, «лиса»), тогда дети будут выявлять связи между различными природными объектами (Например: лиса может спрятаться за камнем. Лиса ищет под камнем мышку.)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A31D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4" o:spid="_x0000_i1036" type="#_x0000_t75" alt="http://www.edu.murmansk.ru/www/do/metodic/ekolog_vosp/image/6/image41.jpg" style="width:351.75pt;height:126pt;visibility:visible">
            <v:imagedata r:id="rId17" o:title=""/>
          </v:shape>
        </w:pict>
      </w:r>
    </w:p>
    <w:p w:rsidR="00B13DF9" w:rsidRPr="00BF5A0C" w:rsidRDefault="00B13DF9" w:rsidP="00BF5A0C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вариант: «Маленькие хитрости»</w:t>
      </w:r>
    </w:p>
    <w:p w:rsidR="00B13DF9" w:rsidRDefault="00B13DF9" w:rsidP="00BF5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>Определить способы приспособления живых организмов к условиям окружающей среды.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игры:</w:t>
      </w:r>
    </w:p>
    <w:p w:rsidR="00B13DF9" w:rsidRPr="00BF5A0C" w:rsidRDefault="00B13DF9" w:rsidP="00BF5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sz w:val="28"/>
          <w:szCs w:val="28"/>
          <w:lang w:eastAsia="ru-RU"/>
        </w:rPr>
        <w:t>Используя кубик, фишки и двигаясь по направлению стрелок, ребенок называет способы приспособления живых организмов к среде обитания (Например: У бабочек длинный хоботок, чтобы добывать нектар из цветов.)</w:t>
      </w:r>
    </w:p>
    <w:p w:rsidR="00B13DF9" w:rsidRDefault="00B13DF9" w:rsidP="00BF5A0C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13DF9" w:rsidRDefault="00B13DF9" w:rsidP="00BF5A0C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13DF9" w:rsidRDefault="00B13DF9" w:rsidP="00BF5A0C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13DF9" w:rsidRDefault="00B13DF9" w:rsidP="00BF5A0C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13DF9" w:rsidRDefault="00B13DF9" w:rsidP="00BF5A0C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13DF9" w:rsidRPr="00BF5A0C" w:rsidRDefault="00B13DF9" w:rsidP="00BF5A0C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вариант «Лягушка ищет друзей»</w:t>
      </w:r>
    </w:p>
    <w:p w:rsidR="00B13DF9" w:rsidRDefault="00B13DF9" w:rsidP="00BF5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>Развивать ассоциативное мышление на основе выделения общих свойств и признаков объектов природы.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Ход игры: </w:t>
      </w:r>
    </w:p>
    <w:p w:rsidR="00B13DF9" w:rsidRPr="00BF5A0C" w:rsidRDefault="00B13DF9" w:rsidP="00BF5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sz w:val="28"/>
          <w:szCs w:val="28"/>
          <w:lang w:eastAsia="ru-RU"/>
        </w:rPr>
        <w:t>Забрасывая 2 раза пуговицу - лягушку на игровое поле, ребенок определяет связь между выпавшими объектами, ориентируясь на их общие признаки (Например: Лягушка и снег – холодные, щука и тигр – хищники…)</w:t>
      </w:r>
    </w:p>
    <w:p w:rsidR="00B13DF9" w:rsidRPr="00C01688" w:rsidRDefault="00B13DF9" w:rsidP="00C01688">
      <w:pPr>
        <w:spacing w:after="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 вариант «Лягушка – болтушка»</w:t>
      </w:r>
      <w:r w:rsidRPr="00C016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>Развивать связную речь на основе использования имеющейся у детей экологической информации.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16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Ход игры: </w:t>
      </w:r>
    </w:p>
    <w:p w:rsidR="00B13DF9" w:rsidRPr="00BF5A0C" w:rsidRDefault="00B13DF9" w:rsidP="00C016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3" o:spid="_x0000_s1027" type="#_x0000_t75" alt="http://www.edu.murmansk.ru/www/do/metodic/ekolog_vosp/image/6/image42.jpg" style="position:absolute;left:0;text-align:left;margin-left:0;margin-top:0;width:170.25pt;height:127.5pt;z-index:251656704;visibility:visible;mso-wrap-distance-left:3.75pt;mso-wrap-distance-top:3.75pt;mso-wrap-distance-right:3.75pt;mso-wrap-distance-bottom:3.75pt;mso-position-horizontal:left;mso-position-vertical-relative:line" o:allowoverlap="f">
            <v:imagedata r:id="rId18" o:title=""/>
            <w10:wrap type="square"/>
          </v:shape>
        </w:pic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t>Используя кубик, фишки и двигаясь по направлению стрелок, ребенок составляет сложные предложения о выпавшем объекте (Например: Пчела - это насекомое, которое живет в улье. Слон - это животное, у которого есть хобот…) Играя с перевернутыми вниз изображениями карточками, ребенок может описывать выпавший объект, не называя его. Загадывать объект ребенок может используя только средства пантомимы.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>Во всех игровых вариантах за правильные ответы дети получают фишки с изображением жучков и червячков. Выигрывает тот, у чьей лягушки больше всего насекомых.</w:t>
      </w:r>
    </w:p>
    <w:p w:rsidR="00B13DF9" w:rsidRPr="00C01688" w:rsidRDefault="00B13DF9" w:rsidP="00C01688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Дидактическая игра «Кто дружит с деревом?»</w:t>
      </w:r>
    </w:p>
    <w:p w:rsidR="00B13DF9" w:rsidRPr="00BF5A0C" w:rsidRDefault="00B13DF9" w:rsidP="00C016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16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>Закрепить представления о том, что лес – это сообщество растений и животных, которые живут рядом и зависят друг от друга.</w:t>
      </w:r>
    </w:p>
    <w:p w:rsidR="00B13DF9" w:rsidRPr="00BF5A0C" w:rsidRDefault="00B13DF9" w:rsidP="00C016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16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>Пано с изображением леса. Карточки с картинками животных, птиц, насекомых. Кубик с кружками красного, зеленого, синего и желтого цветов или мешочек с разноцветными пуговицами.</w:t>
      </w:r>
    </w:p>
    <w:p w:rsidR="00B13DF9" w:rsidRDefault="00B13DF9" w:rsidP="00C016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16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 игры:</w:t>
      </w:r>
    </w:p>
    <w:p w:rsidR="00B13DF9" w:rsidRPr="00BF5A0C" w:rsidRDefault="00B13DF9" w:rsidP="00C016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sz w:val="28"/>
          <w:szCs w:val="28"/>
          <w:lang w:eastAsia="ru-RU"/>
        </w:rPr>
        <w:t>На столе стоит пано и разложены карточки с картинками. Дети поочереди бросают кубик. Если выпадает сторона кубика с зеленым кружком, ребенок берет карточку с изображением любого животного, размещает ее на панно и рассказывает почему это животное дружит с деревом.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>Например: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Это белка. Она живет на дереве в дупле, иногда сама строит гнездо. Ещё белка собирает еловые и сосновые шишки, на ветках развешивает грибы – делает запасы на зиму. 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>Если выпадает синий цвет – выбирает птицу; красный цвет – насекомое; желтый – птицу, насекомое, животное, которые не живут в лесу и мотивирует свой выбор.</w:t>
      </w:r>
    </w:p>
    <w:p w:rsidR="00B13DF9" w:rsidRDefault="00B13DF9" w:rsidP="00BF5A0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3DF9" w:rsidRDefault="00B13DF9" w:rsidP="00BF5A0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3DF9" w:rsidRPr="00BF5A0C" w:rsidRDefault="00B13DF9" w:rsidP="00C016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16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Дидактическое пособие «Путешествие капельки Капы»</w:t>
      </w:r>
    </w:p>
    <w:p w:rsidR="00B13DF9" w:rsidRPr="00BF5A0C" w:rsidRDefault="00B13DF9" w:rsidP="00C0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16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круговоротом воды в природе.</w:t>
      </w:r>
    </w:p>
    <w:p w:rsidR="00B13DF9" w:rsidRPr="00BF5A0C" w:rsidRDefault="00B13DF9" w:rsidP="00C0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16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>Пано-схема, карточки с изображением: снежинки, дождя, сосульки, кипящего чайника; лужи, крана с водой, снежного сугроба.</w:t>
      </w:r>
    </w:p>
    <w:p w:rsidR="00B13DF9" w:rsidRDefault="00B13DF9" w:rsidP="00C0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16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 сказки:</w:t>
      </w:r>
      <w:r w:rsidRPr="00BF5A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noProof/>
          <w:lang w:eastAsia="ru-RU"/>
        </w:rPr>
        <w:pict>
          <v:shape id="Рисунок 5" o:spid="_x0000_s1028" type="#_x0000_t75" alt="http://www.edu.murmansk.ru/www/do/metodic/ekolog_vosp/image/6/image45.jpg" style="position:absolute;left:0;text-align:left;margin-left:0;margin-top:0;width:169.5pt;height:127.5pt;z-index:251657728;visibility:visible;mso-wrap-distance-left:3.75pt;mso-wrap-distance-top:3.75pt;mso-wrap-distance-right:3.75pt;mso-wrap-distance-bottom:3.75pt;mso-position-horizontal:left;mso-position-horizontal-relative:text;mso-position-vertical-relative:line" o:allowoverlap="f">
            <v:imagedata r:id="rId19" o:title=""/>
            <w10:wrap type="square"/>
          </v:shape>
        </w:pic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t>Дети садятся вокруг пано. Воспитатель рассказывает сказку о путешествии маленькой капельке «Капе».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>Жила – была маленькая капелька. Звали ее Капа. Вот она! (показ карточки с изображением капельки). Однажды капельке стало грустно и она решила отправиться в путешествие. В это время по небу проплывала дождевая тучка, и капелька быстро прыгнула на нее. Посидела чуть – чуть, посмотрела вокруг и внизу увидела цветочки. Они были такие яркие, такие красивые, что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>капельке обязательно захотелось к ним. Она превратилась в дождик и попала на цветочек. Капельке очень понравилось дружить с цветочками.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>Но Капа была очень любопытной, ей хотелось дальше путешествовать, и она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>решила прыгнуть в озеро. Поплавала там немножко, поиграла с рыбками, а рядом с озером росло большое – пребольшое дерево. Корни этого дерева любили пить воду из этого озера, и наша капелька вместе с водичкой по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>корешкам и по стволу попала на самую верхушку. Она сидела и раскачивалась и пела свою любимую песенку. Но выглянуло солнышко, и капелька превратилась в белое облачко. Вот так с тех пор и п</w:t>
      </w:r>
      <w:r>
        <w:rPr>
          <w:rFonts w:ascii="Times New Roman" w:hAnsi="Times New Roman" w:cs="Times New Roman"/>
          <w:sz w:val="28"/>
          <w:szCs w:val="28"/>
          <w:lang w:eastAsia="ru-RU"/>
        </w:rPr>
        <w:t>утешествует наша капелька Капа.</w:t>
      </w:r>
    </w:p>
    <w:p w:rsidR="00B13DF9" w:rsidRPr="00BF5A0C" w:rsidRDefault="00B13DF9" w:rsidP="00C0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sz w:val="28"/>
          <w:szCs w:val="28"/>
          <w:lang w:eastAsia="ru-RU"/>
        </w:rPr>
        <w:t>По ходу рассказывания сказки воспитатель перемещает капельку по кругу с объекта на объект.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>• Где мы можем встретить капельку Капу? (в кране, в луже, в сугробе и т.д.) – выставляются карточки.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>• Какая может быть капелька? (жидкая, газообразная, твердая) –выставляются карточки.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>• Какая бывает вода в кране? (холодная и горячая)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>• Какую пользу приносит капелька?</w:t>
      </w:r>
      <w:r w:rsidRPr="00BF5A0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Что будет, если капелька исчезнет? </w:t>
      </w:r>
    </w:p>
    <w:p w:rsidR="00B13DF9" w:rsidRDefault="00B13DF9" w:rsidP="00C01688">
      <w:pPr>
        <w:spacing w:after="0"/>
      </w:pPr>
    </w:p>
    <w:sectPr w:rsidR="00B13DF9" w:rsidSect="00BF5A0C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E05CA"/>
    <w:multiLevelType w:val="multilevel"/>
    <w:tmpl w:val="CB4A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A0C"/>
    <w:rsid w:val="0012639A"/>
    <w:rsid w:val="001A209A"/>
    <w:rsid w:val="001A31D0"/>
    <w:rsid w:val="0025654D"/>
    <w:rsid w:val="00B13DF9"/>
    <w:rsid w:val="00BF5A0C"/>
    <w:rsid w:val="00C01688"/>
    <w:rsid w:val="00E9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2C"/>
    <w:pPr>
      <w:spacing w:after="200" w:line="276" w:lineRule="auto"/>
    </w:pPr>
    <w:rPr>
      <w:rFonts w:cs="Calibri"/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BF5A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BF5A0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BF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F5A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F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5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7</Pages>
  <Words>1864</Words>
  <Characters>10627</Characters>
  <Application>Microsoft Office Outlook</Application>
  <DocSecurity>0</DocSecurity>
  <Lines>0</Lines>
  <Paragraphs>0</Paragraphs>
  <ScaleCrop>false</ScaleCrop>
  <Company>МДОУ Д/С №5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Егорка</dc:creator>
  <cp:keywords/>
  <dc:description/>
  <cp:lastModifiedBy>Светлана</cp:lastModifiedBy>
  <cp:revision>2</cp:revision>
  <dcterms:created xsi:type="dcterms:W3CDTF">2010-12-15T15:37:00Z</dcterms:created>
  <dcterms:modified xsi:type="dcterms:W3CDTF">2011-02-07T09:18:00Z</dcterms:modified>
</cp:coreProperties>
</file>