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diagrams/data1.xml" ContentType="application/vnd.openxmlformats-officedocument.drawingml.diagramData+xml"/>
  <Default Extension="jpeg" ContentType="image/jpeg"/>
  <Override PartName="/word/theme/themeOverride1.xml" ContentType="application/vnd.openxmlformats-officedocument.themeOverride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376" w:rsidRDefault="00656376" w:rsidP="009A728C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i/>
          <w:sz w:val="72"/>
          <w:szCs w:val="28"/>
        </w:rPr>
      </w:pPr>
    </w:p>
    <w:p w:rsidR="00656376" w:rsidRDefault="00656376" w:rsidP="009A728C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i/>
          <w:sz w:val="72"/>
          <w:szCs w:val="28"/>
        </w:rPr>
      </w:pPr>
    </w:p>
    <w:p w:rsidR="00656376" w:rsidRDefault="00656376" w:rsidP="009A728C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i/>
          <w:sz w:val="96"/>
          <w:szCs w:val="28"/>
        </w:rPr>
      </w:pPr>
    </w:p>
    <w:p w:rsidR="00656376" w:rsidRDefault="00656376" w:rsidP="00656376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i/>
          <w:sz w:val="56"/>
          <w:szCs w:val="28"/>
        </w:rPr>
      </w:pPr>
      <w:r w:rsidRPr="00656376">
        <w:rPr>
          <w:rFonts w:ascii="Times New Roman" w:hAnsi="Times New Roman"/>
          <w:b/>
          <w:i/>
          <w:sz w:val="96"/>
          <w:szCs w:val="28"/>
        </w:rPr>
        <w:t xml:space="preserve">Публичный доклад </w:t>
      </w:r>
      <w:r>
        <w:rPr>
          <w:rFonts w:ascii="Times New Roman" w:hAnsi="Times New Roman"/>
          <w:b/>
          <w:i/>
          <w:sz w:val="56"/>
          <w:szCs w:val="28"/>
        </w:rPr>
        <w:t xml:space="preserve">Муниципального бюджетного дошкольного </w:t>
      </w:r>
      <w:r w:rsidRPr="00656376">
        <w:rPr>
          <w:rFonts w:ascii="Times New Roman" w:hAnsi="Times New Roman"/>
          <w:b/>
          <w:i/>
          <w:sz w:val="56"/>
          <w:szCs w:val="28"/>
        </w:rPr>
        <w:t>образовательного учреждения</w:t>
      </w:r>
    </w:p>
    <w:p w:rsidR="00656376" w:rsidRDefault="00656376" w:rsidP="009A728C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i/>
          <w:sz w:val="56"/>
          <w:szCs w:val="28"/>
        </w:rPr>
      </w:pPr>
      <w:r w:rsidRPr="00656376">
        <w:rPr>
          <w:rFonts w:ascii="Times New Roman" w:hAnsi="Times New Roman"/>
          <w:b/>
          <w:i/>
          <w:sz w:val="56"/>
          <w:szCs w:val="28"/>
        </w:rPr>
        <w:t xml:space="preserve"> Новосибирского района</w:t>
      </w:r>
    </w:p>
    <w:p w:rsidR="00656376" w:rsidRDefault="00656376" w:rsidP="009A728C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i/>
          <w:sz w:val="56"/>
          <w:szCs w:val="28"/>
        </w:rPr>
      </w:pPr>
      <w:r w:rsidRPr="00656376">
        <w:rPr>
          <w:rFonts w:ascii="Times New Roman" w:hAnsi="Times New Roman"/>
          <w:b/>
          <w:i/>
          <w:sz w:val="56"/>
          <w:szCs w:val="28"/>
        </w:rPr>
        <w:t xml:space="preserve"> Новосибирской области </w:t>
      </w:r>
    </w:p>
    <w:p w:rsidR="00656376" w:rsidRDefault="00656376" w:rsidP="009A728C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i/>
          <w:sz w:val="56"/>
          <w:szCs w:val="28"/>
        </w:rPr>
      </w:pPr>
      <w:r w:rsidRPr="00656376">
        <w:rPr>
          <w:rFonts w:ascii="Times New Roman" w:hAnsi="Times New Roman"/>
          <w:b/>
          <w:i/>
          <w:sz w:val="56"/>
          <w:szCs w:val="28"/>
        </w:rPr>
        <w:t>детский сад комбинированного вида «Елочка»</w:t>
      </w:r>
    </w:p>
    <w:p w:rsidR="00656376" w:rsidRDefault="00656376" w:rsidP="009A728C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i/>
          <w:sz w:val="56"/>
          <w:szCs w:val="28"/>
        </w:rPr>
      </w:pPr>
      <w:r w:rsidRPr="00656376">
        <w:rPr>
          <w:rFonts w:ascii="Times New Roman" w:hAnsi="Times New Roman"/>
          <w:i/>
          <w:sz w:val="56"/>
          <w:szCs w:val="28"/>
        </w:rPr>
        <w:t>за 2011-2012 учебный год</w:t>
      </w:r>
    </w:p>
    <w:p w:rsidR="00656376" w:rsidRDefault="00656376" w:rsidP="009A728C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i/>
          <w:sz w:val="56"/>
          <w:szCs w:val="28"/>
        </w:rPr>
      </w:pPr>
    </w:p>
    <w:p w:rsidR="00656376" w:rsidRDefault="00656376" w:rsidP="009A728C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i/>
          <w:sz w:val="56"/>
          <w:szCs w:val="28"/>
        </w:rPr>
      </w:pPr>
    </w:p>
    <w:p w:rsidR="00656376" w:rsidRDefault="00656376" w:rsidP="009A728C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i/>
          <w:sz w:val="56"/>
          <w:szCs w:val="28"/>
        </w:rPr>
      </w:pPr>
    </w:p>
    <w:p w:rsidR="00656376" w:rsidRDefault="00656376" w:rsidP="009A728C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i/>
          <w:sz w:val="56"/>
          <w:szCs w:val="28"/>
        </w:rPr>
      </w:pPr>
    </w:p>
    <w:p w:rsidR="00656376" w:rsidRDefault="00656376" w:rsidP="009A728C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i/>
          <w:sz w:val="56"/>
          <w:szCs w:val="28"/>
        </w:rPr>
      </w:pPr>
    </w:p>
    <w:p w:rsidR="00656376" w:rsidRDefault="00656376" w:rsidP="009A728C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i/>
          <w:sz w:val="56"/>
          <w:szCs w:val="28"/>
        </w:rPr>
      </w:pPr>
    </w:p>
    <w:p w:rsidR="00656376" w:rsidRDefault="00656376" w:rsidP="009A728C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i/>
          <w:sz w:val="56"/>
          <w:szCs w:val="28"/>
        </w:rPr>
      </w:pPr>
    </w:p>
    <w:p w:rsidR="00656376" w:rsidRDefault="00656376" w:rsidP="009A728C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i/>
          <w:sz w:val="56"/>
          <w:szCs w:val="28"/>
        </w:rPr>
      </w:pPr>
    </w:p>
    <w:p w:rsidR="00656376" w:rsidRPr="00656376" w:rsidRDefault="00656376" w:rsidP="009A728C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 Барышево 2012 г.</w:t>
      </w:r>
    </w:p>
    <w:p w:rsidR="00656376" w:rsidRDefault="00656376" w:rsidP="009A728C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i/>
          <w:sz w:val="36"/>
          <w:szCs w:val="28"/>
          <w:u w:val="single"/>
        </w:rPr>
      </w:pPr>
    </w:p>
    <w:p w:rsidR="00656376" w:rsidRDefault="00656376" w:rsidP="009A728C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i/>
          <w:sz w:val="36"/>
          <w:szCs w:val="28"/>
          <w:u w:val="single"/>
        </w:rPr>
      </w:pPr>
    </w:p>
    <w:p w:rsidR="00A9285B" w:rsidRPr="00731C05" w:rsidRDefault="00332D44" w:rsidP="009A728C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i/>
          <w:sz w:val="32"/>
          <w:szCs w:val="28"/>
          <w:u w:val="single"/>
        </w:rPr>
      </w:pPr>
      <w:r w:rsidRPr="00731C05">
        <w:rPr>
          <w:rFonts w:ascii="Times New Roman" w:hAnsi="Times New Roman"/>
          <w:b/>
          <w:i/>
          <w:sz w:val="36"/>
          <w:szCs w:val="28"/>
          <w:u w:val="single"/>
        </w:rPr>
        <w:lastRenderedPageBreak/>
        <w:t>Общая характеристика учреждения</w:t>
      </w:r>
    </w:p>
    <w:p w:rsidR="009A728C" w:rsidRPr="009A728C" w:rsidRDefault="009A728C" w:rsidP="009A728C">
      <w:pPr>
        <w:tabs>
          <w:tab w:val="left" w:pos="142"/>
          <w:tab w:val="left" w:pos="97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28C">
        <w:rPr>
          <w:rFonts w:ascii="Times New Roman" w:hAnsi="Times New Roman"/>
          <w:sz w:val="28"/>
          <w:szCs w:val="28"/>
        </w:rPr>
        <w:t xml:space="preserve">         Муниципальное бюджетное дошкольное образовательное учреждение</w:t>
      </w:r>
      <w:r w:rsidR="009D1DE7">
        <w:rPr>
          <w:rFonts w:ascii="Times New Roman" w:hAnsi="Times New Roman"/>
          <w:sz w:val="28"/>
          <w:szCs w:val="28"/>
        </w:rPr>
        <w:t xml:space="preserve"> Новосибирского района Новосибирской области  - </w:t>
      </w:r>
      <w:r w:rsidRPr="009A728C">
        <w:rPr>
          <w:rFonts w:ascii="Times New Roman" w:hAnsi="Times New Roman"/>
          <w:sz w:val="28"/>
          <w:szCs w:val="28"/>
        </w:rPr>
        <w:t xml:space="preserve"> детский сад комбинированного вида «Елочка»</w:t>
      </w:r>
      <w:r w:rsidR="009D1DE7">
        <w:rPr>
          <w:rFonts w:ascii="Times New Roman" w:hAnsi="Times New Roman"/>
          <w:sz w:val="28"/>
          <w:szCs w:val="28"/>
        </w:rPr>
        <w:t xml:space="preserve"> (МБДОУ</w:t>
      </w:r>
      <w:r w:rsidR="00731C05">
        <w:rPr>
          <w:rFonts w:ascii="Times New Roman" w:hAnsi="Times New Roman"/>
          <w:sz w:val="28"/>
          <w:szCs w:val="28"/>
        </w:rPr>
        <w:t xml:space="preserve"> </w:t>
      </w:r>
      <w:r w:rsidR="009D1DE7">
        <w:rPr>
          <w:rFonts w:ascii="Times New Roman" w:hAnsi="Times New Roman"/>
          <w:sz w:val="28"/>
          <w:szCs w:val="28"/>
        </w:rPr>
        <w:t>- детский сад «Елочка»)</w:t>
      </w:r>
      <w:r w:rsidRPr="009A728C">
        <w:rPr>
          <w:rFonts w:ascii="Times New Roman" w:hAnsi="Times New Roman"/>
          <w:sz w:val="28"/>
          <w:szCs w:val="28"/>
        </w:rPr>
        <w:t xml:space="preserve"> основан в 1979 году.</w:t>
      </w:r>
    </w:p>
    <w:p w:rsidR="009A728C" w:rsidRPr="009A728C" w:rsidRDefault="009A728C" w:rsidP="009A728C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28C">
        <w:rPr>
          <w:rFonts w:ascii="Times New Roman" w:hAnsi="Times New Roman"/>
          <w:sz w:val="28"/>
          <w:szCs w:val="28"/>
        </w:rPr>
        <w:t xml:space="preserve">      Здание типовое, кирпичное, двухэтажное.</w:t>
      </w:r>
    </w:p>
    <w:p w:rsidR="009A728C" w:rsidRPr="009A728C" w:rsidRDefault="009A728C" w:rsidP="009A728C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28C">
        <w:rPr>
          <w:rFonts w:ascii="Times New Roman" w:hAnsi="Times New Roman"/>
          <w:sz w:val="28"/>
          <w:szCs w:val="28"/>
        </w:rPr>
        <w:t xml:space="preserve">      Общая площадь здания составляет 1086 м.кв. Полезная площадь 824 м.кв.,  вспомогательная  262 м.кв. Веранды площадью 26 м.кв. каждая. </w:t>
      </w:r>
    </w:p>
    <w:p w:rsidR="009A728C" w:rsidRPr="009A728C" w:rsidRDefault="009A728C" w:rsidP="009A728C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28C">
        <w:rPr>
          <w:rFonts w:ascii="Times New Roman" w:hAnsi="Times New Roman"/>
          <w:sz w:val="28"/>
          <w:szCs w:val="28"/>
        </w:rPr>
        <w:t xml:space="preserve">      Здание ДОУ полностью благоустроено.</w:t>
      </w:r>
    </w:p>
    <w:p w:rsidR="009A728C" w:rsidRPr="009A728C" w:rsidRDefault="009A728C" w:rsidP="009A728C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28C">
        <w:rPr>
          <w:rFonts w:ascii="Times New Roman" w:hAnsi="Times New Roman"/>
          <w:sz w:val="28"/>
          <w:szCs w:val="28"/>
        </w:rPr>
        <w:t xml:space="preserve">      Отопление центральное, горячее и холодное водоснабжение, канализация. Территория детского сада озеленена деревьями  и кустарниками по всему периметру, цветниками, клумбами.</w:t>
      </w:r>
    </w:p>
    <w:p w:rsidR="009A728C" w:rsidRPr="009A728C" w:rsidRDefault="009A728C" w:rsidP="009A728C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28C">
        <w:rPr>
          <w:rFonts w:ascii="Times New Roman" w:hAnsi="Times New Roman"/>
          <w:sz w:val="28"/>
          <w:szCs w:val="28"/>
        </w:rPr>
        <w:t xml:space="preserve">       Игровые площадки оснащены спортивно-игровым оборудованием, верандами. Спортивный участок с оборудованием для развития основных движений, спортивная площадка для проведения спортивных игр и спортивных соревнований.</w:t>
      </w:r>
    </w:p>
    <w:p w:rsidR="009A728C" w:rsidRDefault="009A728C" w:rsidP="009A728C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1DE7">
        <w:rPr>
          <w:rFonts w:ascii="Times New Roman" w:hAnsi="Times New Roman"/>
          <w:color w:val="0000FF"/>
          <w:sz w:val="28"/>
          <w:szCs w:val="28"/>
        </w:rPr>
        <w:t xml:space="preserve">        </w:t>
      </w:r>
      <w:r w:rsidR="009D1DE7">
        <w:rPr>
          <w:rFonts w:ascii="Times New Roman" w:hAnsi="Times New Roman"/>
          <w:sz w:val="28"/>
          <w:szCs w:val="28"/>
        </w:rPr>
        <w:t>В  2011</w:t>
      </w:r>
      <w:r w:rsidRPr="009D1DE7">
        <w:rPr>
          <w:rFonts w:ascii="Times New Roman" w:hAnsi="Times New Roman"/>
          <w:sz w:val="28"/>
          <w:szCs w:val="28"/>
        </w:rPr>
        <w:t xml:space="preserve"> году</w:t>
      </w:r>
      <w:r w:rsidRPr="009D1DE7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9A728C">
        <w:rPr>
          <w:rFonts w:ascii="Times New Roman" w:hAnsi="Times New Roman"/>
          <w:sz w:val="28"/>
          <w:szCs w:val="28"/>
        </w:rPr>
        <w:t xml:space="preserve">  ДОУ по результатам аттестации была присвоена вторая категория.</w:t>
      </w:r>
    </w:p>
    <w:p w:rsidR="009A728C" w:rsidRPr="009A728C" w:rsidRDefault="009A728C" w:rsidP="009A728C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28C">
        <w:rPr>
          <w:rFonts w:ascii="Times New Roman" w:hAnsi="Times New Roman"/>
          <w:sz w:val="28"/>
          <w:szCs w:val="28"/>
        </w:rPr>
        <w:t xml:space="preserve"> Муниципальное бюджетное дошкольное образовательное учреждение</w:t>
      </w:r>
      <w:r w:rsidR="009D1DE7">
        <w:rPr>
          <w:rFonts w:ascii="Times New Roman" w:hAnsi="Times New Roman"/>
          <w:sz w:val="28"/>
          <w:szCs w:val="28"/>
        </w:rPr>
        <w:t xml:space="preserve"> Новосибирского района Новосибирской области - </w:t>
      </w:r>
      <w:r w:rsidRPr="009A728C">
        <w:rPr>
          <w:rFonts w:ascii="Times New Roman" w:hAnsi="Times New Roman"/>
          <w:sz w:val="28"/>
          <w:szCs w:val="28"/>
        </w:rPr>
        <w:t xml:space="preserve"> детский сад комбинированного вида «Елочка» является самостоятельным юридическим лицом, имеющий полный пакет юридических  документов  в наличии:</w:t>
      </w:r>
    </w:p>
    <w:p w:rsidR="009A728C" w:rsidRPr="009A728C" w:rsidRDefault="009A728C" w:rsidP="009A728C">
      <w:pPr>
        <w:numPr>
          <w:ilvl w:val="0"/>
          <w:numId w:val="1"/>
        </w:numPr>
        <w:tabs>
          <w:tab w:val="clear" w:pos="720"/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28C">
        <w:rPr>
          <w:rFonts w:ascii="Times New Roman" w:hAnsi="Times New Roman"/>
          <w:sz w:val="28"/>
          <w:szCs w:val="28"/>
        </w:rPr>
        <w:t xml:space="preserve">Лицензия </w:t>
      </w:r>
      <w:r w:rsidRPr="009A728C">
        <w:rPr>
          <w:rFonts w:ascii="Times New Roman" w:hAnsi="Times New Roman"/>
          <w:color w:val="000000"/>
          <w:sz w:val="28"/>
          <w:szCs w:val="28"/>
        </w:rPr>
        <w:t xml:space="preserve"> серия</w:t>
      </w:r>
      <w:proofErr w:type="gramStart"/>
      <w:r w:rsidRPr="009A728C">
        <w:rPr>
          <w:rFonts w:ascii="Times New Roman" w:hAnsi="Times New Roman"/>
          <w:color w:val="000000"/>
          <w:sz w:val="28"/>
          <w:szCs w:val="28"/>
        </w:rPr>
        <w:t xml:space="preserve"> А</w:t>
      </w:r>
      <w:proofErr w:type="gramEnd"/>
      <w:r w:rsidRPr="009A728C">
        <w:rPr>
          <w:rFonts w:ascii="Times New Roman" w:hAnsi="Times New Roman"/>
          <w:color w:val="000000"/>
          <w:sz w:val="28"/>
          <w:szCs w:val="28"/>
        </w:rPr>
        <w:t xml:space="preserve"> № 340883</w:t>
      </w:r>
      <w:r w:rsidRPr="009A728C">
        <w:rPr>
          <w:rFonts w:ascii="Times New Roman" w:hAnsi="Times New Roman"/>
          <w:sz w:val="28"/>
          <w:szCs w:val="28"/>
        </w:rPr>
        <w:t xml:space="preserve">    № 4578 от 11.01.2010 года, сроком действия на 3 года  до 11.01.2013 года, в соответствии с которой, детский</w:t>
      </w:r>
      <w:r w:rsidRPr="009A728C">
        <w:rPr>
          <w:rFonts w:ascii="Times New Roman" w:hAnsi="Times New Roman"/>
          <w:sz w:val="28"/>
          <w:szCs w:val="28"/>
        </w:rPr>
        <w:tab/>
        <w:t xml:space="preserve"> сад имеет право  на ведение образовательной деятельности – дошкольное  образование.</w:t>
      </w:r>
    </w:p>
    <w:p w:rsidR="009A728C" w:rsidRPr="009A728C" w:rsidRDefault="009A728C" w:rsidP="009A728C">
      <w:pPr>
        <w:numPr>
          <w:ilvl w:val="0"/>
          <w:numId w:val="1"/>
        </w:numPr>
        <w:tabs>
          <w:tab w:val="clear" w:pos="720"/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28C">
        <w:rPr>
          <w:rFonts w:ascii="Times New Roman" w:hAnsi="Times New Roman"/>
          <w:sz w:val="28"/>
          <w:szCs w:val="28"/>
        </w:rPr>
        <w:t>ОГРН 1035404350684 от 24.09.2009 года Свидетельство ФНС № 15 по Новосибирской области, серия 54 № 004054889</w:t>
      </w:r>
    </w:p>
    <w:p w:rsidR="009A728C" w:rsidRPr="009A728C" w:rsidRDefault="00A003EB" w:rsidP="009A728C">
      <w:pPr>
        <w:numPr>
          <w:ilvl w:val="0"/>
          <w:numId w:val="1"/>
        </w:numPr>
        <w:tabs>
          <w:tab w:val="clear" w:pos="720"/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9A728C" w:rsidRPr="000D5820">
          <w:rPr>
            <w:rStyle w:val="a5"/>
            <w:rFonts w:ascii="Times New Roman" w:hAnsi="Times New Roman"/>
            <w:sz w:val="28"/>
            <w:szCs w:val="28"/>
          </w:rPr>
          <w:t>Устав М</w:t>
        </w:r>
        <w:r w:rsidR="009A728C" w:rsidRPr="000D5820">
          <w:rPr>
            <w:rStyle w:val="a5"/>
            <w:rFonts w:ascii="Times New Roman" w:hAnsi="Times New Roman"/>
            <w:sz w:val="28"/>
            <w:szCs w:val="28"/>
          </w:rPr>
          <w:t>Б</w:t>
        </w:r>
        <w:r w:rsidR="009A728C" w:rsidRPr="000D5820">
          <w:rPr>
            <w:rStyle w:val="a5"/>
            <w:rFonts w:ascii="Times New Roman" w:hAnsi="Times New Roman"/>
            <w:sz w:val="28"/>
            <w:szCs w:val="28"/>
          </w:rPr>
          <w:t>ДОУ</w:t>
        </w:r>
      </w:hyperlink>
      <w:r w:rsidR="009A728C" w:rsidRPr="009A728C">
        <w:rPr>
          <w:rFonts w:ascii="Times New Roman" w:hAnsi="Times New Roman"/>
          <w:sz w:val="28"/>
          <w:szCs w:val="28"/>
        </w:rPr>
        <w:t xml:space="preserve"> (зарегистрированный </w:t>
      </w:r>
      <w:r w:rsidR="00D64303">
        <w:rPr>
          <w:rFonts w:ascii="Times New Roman" w:hAnsi="Times New Roman"/>
          <w:sz w:val="28"/>
          <w:szCs w:val="28"/>
        </w:rPr>
        <w:t>12.01.2012</w:t>
      </w:r>
      <w:r w:rsidR="009A728C" w:rsidRPr="009A728C">
        <w:rPr>
          <w:rFonts w:ascii="Times New Roman" w:hAnsi="Times New Roman"/>
          <w:sz w:val="28"/>
          <w:szCs w:val="28"/>
        </w:rPr>
        <w:t xml:space="preserve"> года Межрайонной инспекции ФНС № 1</w:t>
      </w:r>
      <w:r w:rsidR="00D64303">
        <w:rPr>
          <w:rFonts w:ascii="Times New Roman" w:hAnsi="Times New Roman"/>
          <w:sz w:val="28"/>
          <w:szCs w:val="28"/>
        </w:rPr>
        <w:t>6</w:t>
      </w:r>
      <w:r w:rsidR="009A728C" w:rsidRPr="009A728C">
        <w:rPr>
          <w:rFonts w:ascii="Times New Roman" w:hAnsi="Times New Roman"/>
          <w:sz w:val="28"/>
          <w:szCs w:val="28"/>
        </w:rPr>
        <w:t xml:space="preserve"> по Новосибирской области)</w:t>
      </w:r>
    </w:p>
    <w:p w:rsidR="009A728C" w:rsidRPr="009A728C" w:rsidRDefault="009A728C" w:rsidP="009A728C">
      <w:pPr>
        <w:numPr>
          <w:ilvl w:val="0"/>
          <w:numId w:val="1"/>
        </w:numPr>
        <w:tabs>
          <w:tab w:val="clear" w:pos="720"/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28C">
        <w:rPr>
          <w:rFonts w:ascii="Times New Roman" w:hAnsi="Times New Roman"/>
          <w:sz w:val="28"/>
          <w:szCs w:val="28"/>
        </w:rPr>
        <w:t xml:space="preserve">Коллективный трудовой договор </w:t>
      </w:r>
    </w:p>
    <w:p w:rsidR="009A728C" w:rsidRPr="009A728C" w:rsidRDefault="009A728C" w:rsidP="009A728C">
      <w:pPr>
        <w:numPr>
          <w:ilvl w:val="0"/>
          <w:numId w:val="1"/>
        </w:numPr>
        <w:tabs>
          <w:tab w:val="clear" w:pos="720"/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28C">
        <w:rPr>
          <w:rFonts w:ascii="Times New Roman" w:hAnsi="Times New Roman"/>
          <w:sz w:val="28"/>
          <w:szCs w:val="28"/>
        </w:rPr>
        <w:t>Правила внутреннего трудового распорядка</w:t>
      </w:r>
    </w:p>
    <w:p w:rsidR="009A728C" w:rsidRPr="009A728C" w:rsidRDefault="009A728C" w:rsidP="009A728C">
      <w:pPr>
        <w:numPr>
          <w:ilvl w:val="0"/>
          <w:numId w:val="1"/>
        </w:numPr>
        <w:tabs>
          <w:tab w:val="clear" w:pos="720"/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28C">
        <w:rPr>
          <w:rFonts w:ascii="Times New Roman" w:hAnsi="Times New Roman"/>
          <w:sz w:val="28"/>
          <w:szCs w:val="28"/>
        </w:rPr>
        <w:t xml:space="preserve">Договор между МБДОУ детский сад комбинированного вида «Елочка» и родителями </w:t>
      </w:r>
      <w:r w:rsidR="00CE3477" w:rsidRPr="009A728C">
        <w:rPr>
          <w:rFonts w:ascii="Times New Roman" w:hAnsi="Times New Roman"/>
          <w:sz w:val="28"/>
          <w:szCs w:val="28"/>
        </w:rPr>
        <w:t>(</w:t>
      </w:r>
      <w:r w:rsidRPr="009A728C">
        <w:rPr>
          <w:rFonts w:ascii="Times New Roman" w:hAnsi="Times New Roman"/>
          <w:sz w:val="28"/>
          <w:szCs w:val="28"/>
        </w:rPr>
        <w:t>законными представителями)</w:t>
      </w:r>
    </w:p>
    <w:p w:rsidR="009A728C" w:rsidRPr="009A728C" w:rsidRDefault="009A728C" w:rsidP="00CE3477">
      <w:pPr>
        <w:numPr>
          <w:ilvl w:val="0"/>
          <w:numId w:val="1"/>
        </w:numPr>
        <w:tabs>
          <w:tab w:val="clear" w:pos="720"/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28C">
        <w:rPr>
          <w:rFonts w:ascii="Times New Roman" w:hAnsi="Times New Roman"/>
          <w:sz w:val="28"/>
          <w:szCs w:val="28"/>
        </w:rPr>
        <w:t>Договоры о сотрудничестве со службами, обеспечивающими жизнедеятельность учреждения.</w:t>
      </w:r>
    </w:p>
    <w:p w:rsidR="009A728C" w:rsidRPr="00CE3477" w:rsidRDefault="009A728C" w:rsidP="00CE3477">
      <w:pPr>
        <w:tabs>
          <w:tab w:val="left" w:pos="142"/>
        </w:tabs>
        <w:spacing w:after="0" w:line="240" w:lineRule="auto"/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CE3477">
        <w:rPr>
          <w:rFonts w:ascii="Times New Roman" w:hAnsi="Times New Roman"/>
          <w:i/>
          <w:sz w:val="28"/>
          <w:szCs w:val="28"/>
        </w:rPr>
        <w:t>Документацию учреждения регламентируют следующие  локальные акты:</w:t>
      </w:r>
    </w:p>
    <w:p w:rsidR="009A728C" w:rsidRPr="009A728C" w:rsidRDefault="009A728C" w:rsidP="00CE347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9A728C">
        <w:rPr>
          <w:rFonts w:ascii="Times New Roman" w:hAnsi="Times New Roman"/>
          <w:sz w:val="28"/>
          <w:szCs w:val="28"/>
        </w:rPr>
        <w:t>Штатное расписание учреждения</w:t>
      </w:r>
    </w:p>
    <w:p w:rsidR="009A728C" w:rsidRPr="009A728C" w:rsidRDefault="009A728C" w:rsidP="00CE347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9A728C">
        <w:rPr>
          <w:rFonts w:ascii="Times New Roman" w:hAnsi="Times New Roman"/>
          <w:sz w:val="28"/>
          <w:szCs w:val="28"/>
        </w:rPr>
        <w:t>Финансовые документы</w:t>
      </w:r>
    </w:p>
    <w:p w:rsidR="009A728C" w:rsidRPr="009A728C" w:rsidRDefault="009A728C" w:rsidP="00CE347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9A728C">
        <w:rPr>
          <w:rFonts w:ascii="Times New Roman" w:hAnsi="Times New Roman"/>
          <w:sz w:val="28"/>
          <w:szCs w:val="28"/>
        </w:rPr>
        <w:t>Документы по делопроизводству Учреждения</w:t>
      </w:r>
    </w:p>
    <w:p w:rsidR="009A728C" w:rsidRPr="009A728C" w:rsidRDefault="009A728C" w:rsidP="009A728C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9A728C">
        <w:rPr>
          <w:rFonts w:ascii="Times New Roman" w:hAnsi="Times New Roman"/>
          <w:sz w:val="28"/>
          <w:szCs w:val="28"/>
        </w:rPr>
        <w:t>Должностные инструкции, определяющие обязанности работников Учреждения</w:t>
      </w:r>
    </w:p>
    <w:p w:rsidR="009A728C" w:rsidRPr="009A728C" w:rsidRDefault="009A728C" w:rsidP="009A728C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9A728C">
        <w:rPr>
          <w:rFonts w:ascii="Times New Roman" w:hAnsi="Times New Roman"/>
          <w:sz w:val="28"/>
          <w:szCs w:val="28"/>
        </w:rPr>
        <w:t>Правила внутреннего трудового распорядка</w:t>
      </w:r>
    </w:p>
    <w:p w:rsidR="009A728C" w:rsidRPr="009A728C" w:rsidRDefault="009A728C" w:rsidP="009A728C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9A728C">
        <w:rPr>
          <w:rFonts w:ascii="Times New Roman" w:hAnsi="Times New Roman"/>
          <w:sz w:val="28"/>
          <w:szCs w:val="28"/>
        </w:rPr>
        <w:t>Инструкции по охране жизни и здоровья детей в Учреждении</w:t>
      </w:r>
    </w:p>
    <w:p w:rsidR="009A728C" w:rsidRPr="009A728C" w:rsidRDefault="009A728C" w:rsidP="009A728C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9A728C">
        <w:rPr>
          <w:rFonts w:ascii="Times New Roman" w:hAnsi="Times New Roman"/>
          <w:sz w:val="28"/>
          <w:szCs w:val="28"/>
        </w:rPr>
        <w:t>Положение о порядке приема детей в учреждение</w:t>
      </w:r>
    </w:p>
    <w:p w:rsidR="009A728C" w:rsidRPr="009A728C" w:rsidRDefault="009A728C" w:rsidP="009A728C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9A728C">
        <w:rPr>
          <w:rFonts w:ascii="Times New Roman" w:hAnsi="Times New Roman"/>
          <w:sz w:val="28"/>
          <w:szCs w:val="28"/>
        </w:rPr>
        <w:t>Критерии оценки образовательной деятельности</w:t>
      </w:r>
    </w:p>
    <w:p w:rsidR="009A728C" w:rsidRPr="009A728C" w:rsidRDefault="009A728C" w:rsidP="009A728C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9A728C">
        <w:rPr>
          <w:rFonts w:ascii="Times New Roman" w:hAnsi="Times New Roman"/>
          <w:sz w:val="28"/>
          <w:szCs w:val="28"/>
        </w:rPr>
        <w:t>Положение о порядке предоставления отпусков  работникам Учреждения</w:t>
      </w:r>
    </w:p>
    <w:p w:rsidR="009A728C" w:rsidRPr="009A728C" w:rsidRDefault="009A728C" w:rsidP="009A728C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9A728C">
        <w:rPr>
          <w:rFonts w:ascii="Times New Roman" w:hAnsi="Times New Roman"/>
          <w:sz w:val="28"/>
          <w:szCs w:val="28"/>
        </w:rPr>
        <w:t>Положение о комиссии по трудовым спорам</w:t>
      </w:r>
    </w:p>
    <w:p w:rsidR="009A728C" w:rsidRPr="009A728C" w:rsidRDefault="009A728C" w:rsidP="009A728C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9A728C">
        <w:rPr>
          <w:rFonts w:ascii="Times New Roman" w:hAnsi="Times New Roman"/>
          <w:sz w:val="28"/>
          <w:szCs w:val="28"/>
        </w:rPr>
        <w:t>Положение о педагогическом совете</w:t>
      </w:r>
    </w:p>
    <w:p w:rsidR="009A728C" w:rsidRPr="009A728C" w:rsidRDefault="009A728C" w:rsidP="009A728C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9A728C">
        <w:rPr>
          <w:rFonts w:ascii="Times New Roman" w:hAnsi="Times New Roman"/>
          <w:sz w:val="28"/>
          <w:szCs w:val="28"/>
        </w:rPr>
        <w:t>Положение об общем собрании  коллектива Учреждения</w:t>
      </w:r>
    </w:p>
    <w:p w:rsidR="009A728C" w:rsidRPr="009A728C" w:rsidRDefault="00A003EB" w:rsidP="009A728C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9A728C" w:rsidRPr="00D05113">
          <w:rPr>
            <w:rStyle w:val="a5"/>
            <w:rFonts w:ascii="Times New Roman" w:hAnsi="Times New Roman"/>
            <w:sz w:val="28"/>
            <w:szCs w:val="28"/>
          </w:rPr>
          <w:t>Годовой план работы Уч</w:t>
        </w:r>
        <w:r w:rsidR="009A728C" w:rsidRPr="00D05113">
          <w:rPr>
            <w:rStyle w:val="a5"/>
            <w:rFonts w:ascii="Times New Roman" w:hAnsi="Times New Roman"/>
            <w:sz w:val="28"/>
            <w:szCs w:val="28"/>
          </w:rPr>
          <w:t>р</w:t>
        </w:r>
        <w:r w:rsidR="009A728C" w:rsidRPr="00D05113">
          <w:rPr>
            <w:rStyle w:val="a5"/>
            <w:rFonts w:ascii="Times New Roman" w:hAnsi="Times New Roman"/>
            <w:sz w:val="28"/>
            <w:szCs w:val="28"/>
          </w:rPr>
          <w:t>еждения</w:t>
        </w:r>
      </w:hyperlink>
    </w:p>
    <w:p w:rsidR="009A728C" w:rsidRPr="009A728C" w:rsidRDefault="009A728C" w:rsidP="009A728C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9A728C">
        <w:rPr>
          <w:rFonts w:ascii="Times New Roman" w:hAnsi="Times New Roman"/>
          <w:sz w:val="28"/>
          <w:szCs w:val="28"/>
        </w:rPr>
        <w:lastRenderedPageBreak/>
        <w:t>Программа развития Учреждения</w:t>
      </w:r>
    </w:p>
    <w:p w:rsidR="009A728C" w:rsidRPr="009A728C" w:rsidRDefault="00A003EB" w:rsidP="009A728C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D64359" w:rsidRPr="00D05113">
          <w:rPr>
            <w:rStyle w:val="a5"/>
            <w:rFonts w:ascii="Times New Roman" w:hAnsi="Times New Roman"/>
            <w:sz w:val="28"/>
            <w:szCs w:val="28"/>
          </w:rPr>
          <w:t>Учебный план Учрежд</w:t>
        </w:r>
        <w:r w:rsidR="00D64359" w:rsidRPr="00D05113">
          <w:rPr>
            <w:rStyle w:val="a5"/>
            <w:rFonts w:ascii="Times New Roman" w:hAnsi="Times New Roman"/>
            <w:sz w:val="28"/>
            <w:szCs w:val="28"/>
          </w:rPr>
          <w:t>е</w:t>
        </w:r>
        <w:r w:rsidR="00D64359" w:rsidRPr="00D05113">
          <w:rPr>
            <w:rStyle w:val="a5"/>
            <w:rFonts w:ascii="Times New Roman" w:hAnsi="Times New Roman"/>
            <w:sz w:val="28"/>
            <w:szCs w:val="28"/>
          </w:rPr>
          <w:t>ния</w:t>
        </w:r>
      </w:hyperlink>
    </w:p>
    <w:p w:rsidR="009A728C" w:rsidRPr="009A728C" w:rsidRDefault="009A728C" w:rsidP="009A728C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9A728C">
        <w:rPr>
          <w:rFonts w:ascii="Times New Roman" w:hAnsi="Times New Roman"/>
          <w:sz w:val="28"/>
          <w:szCs w:val="28"/>
        </w:rPr>
        <w:t>Положение о премировании работников</w:t>
      </w:r>
    </w:p>
    <w:p w:rsidR="009A728C" w:rsidRPr="009A728C" w:rsidRDefault="009A728C" w:rsidP="009A728C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9A728C">
        <w:rPr>
          <w:rFonts w:ascii="Times New Roman" w:hAnsi="Times New Roman"/>
          <w:sz w:val="28"/>
          <w:szCs w:val="28"/>
        </w:rPr>
        <w:t>Положение о Родительском собрании Учреждения</w:t>
      </w:r>
    </w:p>
    <w:p w:rsidR="009A728C" w:rsidRPr="009A728C" w:rsidRDefault="009A728C" w:rsidP="009A728C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9A728C">
        <w:rPr>
          <w:rFonts w:ascii="Times New Roman" w:hAnsi="Times New Roman"/>
          <w:sz w:val="28"/>
          <w:szCs w:val="28"/>
        </w:rPr>
        <w:t>Статистическая отчетность Учреждения</w:t>
      </w:r>
    </w:p>
    <w:p w:rsidR="009A728C" w:rsidRPr="009A728C" w:rsidRDefault="009A728C" w:rsidP="009A728C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9A728C">
        <w:rPr>
          <w:rFonts w:ascii="Times New Roman" w:hAnsi="Times New Roman"/>
          <w:sz w:val="28"/>
          <w:szCs w:val="28"/>
        </w:rPr>
        <w:t xml:space="preserve">Приказы </w:t>
      </w:r>
      <w:proofErr w:type="gramStart"/>
      <w:r w:rsidRPr="009A728C">
        <w:rPr>
          <w:rFonts w:ascii="Times New Roman" w:hAnsi="Times New Roman"/>
          <w:sz w:val="28"/>
          <w:szCs w:val="28"/>
        </w:rPr>
        <w:t>заведующего Учреждения</w:t>
      </w:r>
      <w:proofErr w:type="gramEnd"/>
    </w:p>
    <w:p w:rsidR="009A728C" w:rsidRPr="00DC0A5B" w:rsidRDefault="009A728C" w:rsidP="009A728C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28C">
        <w:rPr>
          <w:rFonts w:ascii="Times New Roman" w:hAnsi="Times New Roman"/>
          <w:sz w:val="28"/>
          <w:szCs w:val="28"/>
        </w:rPr>
        <w:t xml:space="preserve">Детский сад расположен по адресу: </w:t>
      </w:r>
      <w:r w:rsidRPr="00631E26">
        <w:rPr>
          <w:rFonts w:ascii="Monotype Corsiva" w:hAnsi="Monotype Corsiva"/>
          <w:b/>
          <w:i/>
          <w:sz w:val="32"/>
          <w:szCs w:val="28"/>
        </w:rPr>
        <w:t xml:space="preserve">630554, Новосибирская область, Новосибирский район, </w:t>
      </w:r>
      <w:proofErr w:type="spellStart"/>
      <w:r w:rsidRPr="00631E26">
        <w:rPr>
          <w:rFonts w:ascii="Monotype Corsiva" w:hAnsi="Monotype Corsiva"/>
          <w:b/>
          <w:i/>
          <w:sz w:val="32"/>
          <w:szCs w:val="28"/>
        </w:rPr>
        <w:t>с</w:t>
      </w:r>
      <w:proofErr w:type="gramStart"/>
      <w:r w:rsidRPr="00631E26">
        <w:rPr>
          <w:rFonts w:ascii="Monotype Corsiva" w:hAnsi="Monotype Corsiva"/>
          <w:b/>
          <w:i/>
          <w:sz w:val="32"/>
          <w:szCs w:val="28"/>
        </w:rPr>
        <w:t>.Б</w:t>
      </w:r>
      <w:proofErr w:type="gramEnd"/>
      <w:r w:rsidRPr="00631E26">
        <w:rPr>
          <w:rFonts w:ascii="Monotype Corsiva" w:hAnsi="Monotype Corsiva"/>
          <w:b/>
          <w:i/>
          <w:sz w:val="32"/>
          <w:szCs w:val="28"/>
        </w:rPr>
        <w:t>арышево</w:t>
      </w:r>
      <w:proofErr w:type="spellEnd"/>
      <w:r w:rsidRPr="00631E26">
        <w:rPr>
          <w:rFonts w:ascii="Monotype Corsiva" w:hAnsi="Monotype Corsiva"/>
          <w:b/>
          <w:i/>
          <w:sz w:val="32"/>
          <w:szCs w:val="28"/>
        </w:rPr>
        <w:t>, ул. Черняховского 34а</w:t>
      </w:r>
      <w:r w:rsidR="00D737B9" w:rsidRPr="00631E26">
        <w:rPr>
          <w:rFonts w:ascii="Times New Roman" w:hAnsi="Times New Roman"/>
          <w:sz w:val="32"/>
          <w:szCs w:val="28"/>
        </w:rPr>
        <w:t xml:space="preserve"> </w:t>
      </w:r>
      <w:r w:rsidR="00D737B9">
        <w:rPr>
          <w:rFonts w:ascii="Times New Roman" w:hAnsi="Times New Roman"/>
          <w:sz w:val="28"/>
          <w:szCs w:val="28"/>
        </w:rPr>
        <w:t>,</w:t>
      </w:r>
      <w:r w:rsidRPr="009A728C">
        <w:rPr>
          <w:rFonts w:ascii="Times New Roman" w:hAnsi="Times New Roman"/>
          <w:sz w:val="28"/>
          <w:szCs w:val="28"/>
        </w:rPr>
        <w:t>телефон</w:t>
      </w:r>
      <w:r w:rsidR="00D737B9">
        <w:rPr>
          <w:rFonts w:ascii="Times New Roman" w:hAnsi="Times New Roman"/>
          <w:sz w:val="28"/>
          <w:szCs w:val="28"/>
        </w:rPr>
        <w:t>/факс</w:t>
      </w:r>
      <w:r w:rsidRPr="009A728C">
        <w:rPr>
          <w:rFonts w:ascii="Times New Roman" w:hAnsi="Times New Roman"/>
          <w:sz w:val="28"/>
          <w:szCs w:val="28"/>
        </w:rPr>
        <w:t xml:space="preserve"> </w:t>
      </w:r>
      <w:r w:rsidRPr="00631E26">
        <w:rPr>
          <w:rFonts w:ascii="Monotype Corsiva" w:hAnsi="Monotype Corsiva"/>
          <w:b/>
          <w:i/>
          <w:sz w:val="32"/>
          <w:szCs w:val="28"/>
        </w:rPr>
        <w:t>2-936-347</w:t>
      </w:r>
      <w:r w:rsidR="00DC0A5B" w:rsidRPr="00631E26">
        <w:rPr>
          <w:rFonts w:ascii="Times New Roman" w:hAnsi="Times New Roman"/>
          <w:sz w:val="32"/>
          <w:szCs w:val="28"/>
        </w:rPr>
        <w:t xml:space="preserve">, </w:t>
      </w:r>
      <w:r w:rsidR="00DC0A5B">
        <w:rPr>
          <w:rFonts w:ascii="Times New Roman" w:hAnsi="Times New Roman"/>
          <w:sz w:val="28"/>
          <w:szCs w:val="28"/>
        </w:rPr>
        <w:t>сайт ДОУ:</w:t>
      </w:r>
      <w:r w:rsidR="00DC0A5B" w:rsidRPr="00DC0A5B">
        <w:t xml:space="preserve"> </w:t>
      </w:r>
      <w:hyperlink r:id="rId11" w:history="1">
        <w:r w:rsidR="00DC0A5B" w:rsidRPr="00631E26">
          <w:rPr>
            <w:rStyle w:val="a5"/>
            <w:sz w:val="24"/>
          </w:rPr>
          <w:t>http://elochka.nov.edu54.ru</w:t>
        </w:r>
      </w:hyperlink>
      <w:r w:rsidR="00DC0A5B" w:rsidRPr="00631E26">
        <w:rPr>
          <w:rFonts w:ascii="Times New Roman" w:hAnsi="Times New Roman"/>
          <w:sz w:val="32"/>
          <w:szCs w:val="28"/>
        </w:rPr>
        <w:t xml:space="preserve">, </w:t>
      </w:r>
      <w:r w:rsidR="00DC0A5B">
        <w:rPr>
          <w:rFonts w:ascii="Times New Roman" w:hAnsi="Times New Roman"/>
          <w:sz w:val="28"/>
          <w:szCs w:val="28"/>
          <w:lang w:val="en-US"/>
        </w:rPr>
        <w:t>e</w:t>
      </w:r>
      <w:r w:rsidR="00DC0A5B" w:rsidRPr="00DC0A5B">
        <w:rPr>
          <w:rFonts w:ascii="Times New Roman" w:hAnsi="Times New Roman"/>
          <w:sz w:val="28"/>
          <w:szCs w:val="28"/>
        </w:rPr>
        <w:t>-</w:t>
      </w:r>
      <w:r w:rsidR="00DC0A5B">
        <w:rPr>
          <w:rFonts w:ascii="Times New Roman" w:hAnsi="Times New Roman"/>
          <w:sz w:val="28"/>
          <w:szCs w:val="28"/>
          <w:lang w:val="en-US"/>
        </w:rPr>
        <w:t>mail</w:t>
      </w:r>
      <w:r w:rsidR="00DC0A5B" w:rsidRPr="00631E26">
        <w:rPr>
          <w:rFonts w:ascii="Times New Roman" w:hAnsi="Times New Roman"/>
          <w:sz w:val="32"/>
          <w:szCs w:val="28"/>
        </w:rPr>
        <w:t>:</w:t>
      </w:r>
      <w:r w:rsidR="00DC0A5B" w:rsidRPr="00631E26">
        <w:rPr>
          <w:sz w:val="24"/>
        </w:rPr>
        <w:t xml:space="preserve"> </w:t>
      </w:r>
      <w:r w:rsidR="00826BBA" w:rsidRPr="00631E26">
        <w:rPr>
          <w:color w:val="0000FF"/>
          <w:sz w:val="28"/>
          <w:szCs w:val="28"/>
          <w:u w:val="single"/>
        </w:rPr>
        <w:t>elochka@edunor.ru</w:t>
      </w:r>
    </w:p>
    <w:p w:rsidR="00AD7A7C" w:rsidRDefault="00723F26" w:rsidP="009A728C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находится в благоприятном социально-культурном окружении. В микрорайоне сада находятся учреждения дополнительного образования, культуры и спорта. МБДОУ – детский сад «Елочка» сотрудничает в 7 направлениях</w:t>
      </w:r>
      <w:r w:rsidR="00631E26">
        <w:rPr>
          <w:rFonts w:ascii="Times New Roman" w:hAnsi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2943"/>
        <w:gridCol w:w="7739"/>
      </w:tblGrid>
      <w:tr w:rsidR="00172BE8" w:rsidTr="00172BE8">
        <w:tc>
          <w:tcPr>
            <w:tcW w:w="2943" w:type="dxa"/>
          </w:tcPr>
          <w:p w:rsidR="00172BE8" w:rsidRPr="00631E26" w:rsidRDefault="00172BE8" w:rsidP="00631E2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31E26">
              <w:rPr>
                <w:rFonts w:ascii="Times New Roman" w:hAnsi="Times New Roman"/>
                <w:b/>
                <w:i/>
                <w:sz w:val="28"/>
                <w:szCs w:val="28"/>
              </w:rPr>
              <w:t>Направления сотрудничества</w:t>
            </w:r>
          </w:p>
        </w:tc>
        <w:tc>
          <w:tcPr>
            <w:tcW w:w="7739" w:type="dxa"/>
          </w:tcPr>
          <w:p w:rsidR="00172BE8" w:rsidRPr="00631E26" w:rsidRDefault="00172BE8" w:rsidP="00631E2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31E26">
              <w:rPr>
                <w:rFonts w:ascii="Times New Roman" w:hAnsi="Times New Roman"/>
                <w:b/>
                <w:i/>
                <w:sz w:val="28"/>
                <w:szCs w:val="28"/>
              </w:rPr>
              <w:t>Организации</w:t>
            </w:r>
          </w:p>
        </w:tc>
      </w:tr>
      <w:tr w:rsidR="00172BE8" w:rsidTr="00172BE8">
        <w:tc>
          <w:tcPr>
            <w:tcW w:w="2943" w:type="dxa"/>
          </w:tcPr>
          <w:p w:rsidR="00172BE8" w:rsidRPr="00631E26" w:rsidRDefault="00172BE8" w:rsidP="009A728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31E26">
              <w:rPr>
                <w:rFonts w:ascii="Times New Roman" w:hAnsi="Times New Roman"/>
                <w:i/>
                <w:sz w:val="28"/>
                <w:szCs w:val="28"/>
              </w:rPr>
              <w:t xml:space="preserve">Организационное </w:t>
            </w:r>
          </w:p>
        </w:tc>
        <w:tc>
          <w:tcPr>
            <w:tcW w:w="7739" w:type="dxa"/>
          </w:tcPr>
          <w:p w:rsidR="00172BE8" w:rsidRDefault="00172BE8" w:rsidP="00172BE8">
            <w:pPr>
              <w:pStyle w:val="a4"/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  <w:r w:rsidR="000D5820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Новосибирского района Новосибирской области</w:t>
            </w:r>
          </w:p>
          <w:p w:rsidR="00172BE8" w:rsidRDefault="00172BE8" w:rsidP="00172BE8">
            <w:pPr>
              <w:pStyle w:val="a4"/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государственного пожарного надзора по Новосибирскому району</w:t>
            </w:r>
          </w:p>
          <w:p w:rsidR="00172BE8" w:rsidRPr="00172BE8" w:rsidRDefault="00D00282" w:rsidP="00172BE8">
            <w:pPr>
              <w:pStyle w:val="a4"/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Территориальный отдел Управления Федеральной службы по надзору в сфере защиты прав потребителей и благополучия человека по Новосибирскому району Новосибирской области</w:t>
            </w:r>
          </w:p>
        </w:tc>
      </w:tr>
      <w:tr w:rsidR="00172BE8" w:rsidTr="00172BE8">
        <w:tc>
          <w:tcPr>
            <w:tcW w:w="2943" w:type="dxa"/>
          </w:tcPr>
          <w:p w:rsidR="00172BE8" w:rsidRPr="00631E26" w:rsidRDefault="00D00282" w:rsidP="009A728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31E26">
              <w:rPr>
                <w:rFonts w:ascii="Times New Roman" w:hAnsi="Times New Roman"/>
                <w:i/>
                <w:sz w:val="28"/>
                <w:szCs w:val="28"/>
              </w:rPr>
              <w:t xml:space="preserve">Реализация </w:t>
            </w:r>
            <w:r w:rsidR="00631E26" w:rsidRPr="00631E26">
              <w:rPr>
                <w:rFonts w:ascii="Times New Roman" w:hAnsi="Times New Roman"/>
                <w:i/>
                <w:sz w:val="28"/>
                <w:szCs w:val="28"/>
              </w:rPr>
              <w:t>преемственности</w:t>
            </w:r>
          </w:p>
        </w:tc>
        <w:tc>
          <w:tcPr>
            <w:tcW w:w="7739" w:type="dxa"/>
          </w:tcPr>
          <w:p w:rsidR="00172BE8" w:rsidRDefault="00D00282" w:rsidP="00D00282">
            <w:pPr>
              <w:pStyle w:val="a4"/>
              <w:numPr>
                <w:ilvl w:val="0"/>
                <w:numId w:val="6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МОУ </w:t>
            </w:r>
            <w:r w:rsidRPr="00D00282">
              <w:rPr>
                <w:rFonts w:ascii="Times New Roman" w:hAnsi="Times New Roman"/>
                <w:sz w:val="28"/>
                <w:szCs w:val="28"/>
              </w:rPr>
              <w:t xml:space="preserve">ООШ № 161 ст. </w:t>
            </w:r>
            <w:proofErr w:type="spellStart"/>
            <w:r w:rsidRPr="00D00282">
              <w:rPr>
                <w:rFonts w:ascii="Times New Roman" w:hAnsi="Times New Roman"/>
                <w:sz w:val="28"/>
                <w:szCs w:val="28"/>
              </w:rPr>
              <w:t>Издревая</w:t>
            </w:r>
            <w:proofErr w:type="spellEnd"/>
          </w:p>
          <w:p w:rsidR="00D00282" w:rsidRDefault="00D00282" w:rsidP="00D00282">
            <w:pPr>
              <w:pStyle w:val="a4"/>
              <w:numPr>
                <w:ilvl w:val="0"/>
                <w:numId w:val="6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СОШ № 9</w:t>
            </w:r>
          </w:p>
          <w:p w:rsidR="007166F4" w:rsidRPr="00D00282" w:rsidRDefault="001C5471" w:rsidP="00D00282">
            <w:pPr>
              <w:pStyle w:val="a4"/>
              <w:numPr>
                <w:ilvl w:val="0"/>
                <w:numId w:val="6"/>
              </w:numPr>
              <w:tabs>
                <w:tab w:val="left" w:pos="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282">
              <w:rPr>
                <w:rFonts w:ascii="Times New Roman" w:hAnsi="Times New Roman"/>
                <w:bCs/>
                <w:sz w:val="28"/>
                <w:szCs w:val="28"/>
              </w:rPr>
              <w:t>МОБУДОД ДШИ с. Барышево</w:t>
            </w:r>
          </w:p>
          <w:p w:rsidR="007166F4" w:rsidRPr="00D00282" w:rsidRDefault="001C5471" w:rsidP="00D00282">
            <w:pPr>
              <w:pStyle w:val="a4"/>
              <w:numPr>
                <w:ilvl w:val="0"/>
                <w:numId w:val="6"/>
              </w:numPr>
              <w:tabs>
                <w:tab w:val="left" w:pos="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282">
              <w:rPr>
                <w:rFonts w:ascii="Times New Roman" w:hAnsi="Times New Roman"/>
                <w:bCs/>
                <w:sz w:val="28"/>
                <w:szCs w:val="28"/>
              </w:rPr>
              <w:t>ДЮСШ "Рекорд"</w:t>
            </w:r>
          </w:p>
          <w:p w:rsidR="007166F4" w:rsidRPr="00D00282" w:rsidRDefault="001C5471" w:rsidP="00D00282">
            <w:pPr>
              <w:pStyle w:val="a4"/>
              <w:numPr>
                <w:ilvl w:val="0"/>
                <w:numId w:val="6"/>
              </w:numPr>
              <w:tabs>
                <w:tab w:val="left" w:pos="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282">
              <w:rPr>
                <w:rFonts w:ascii="Times New Roman" w:hAnsi="Times New Roman"/>
                <w:bCs/>
                <w:sz w:val="28"/>
                <w:szCs w:val="28"/>
              </w:rPr>
              <w:t xml:space="preserve">ГИБДД МВД инспектор по </w:t>
            </w:r>
            <w:proofErr w:type="spellStart"/>
            <w:r w:rsidRPr="00D00282">
              <w:rPr>
                <w:rFonts w:ascii="Times New Roman" w:hAnsi="Times New Roman"/>
                <w:bCs/>
                <w:sz w:val="28"/>
                <w:szCs w:val="28"/>
              </w:rPr>
              <w:t>пропоганде</w:t>
            </w:r>
            <w:proofErr w:type="spellEnd"/>
            <w:r w:rsidRPr="00D00282">
              <w:rPr>
                <w:rFonts w:ascii="Times New Roman" w:hAnsi="Times New Roman"/>
                <w:bCs/>
                <w:sz w:val="28"/>
                <w:szCs w:val="28"/>
              </w:rPr>
              <w:t xml:space="preserve"> ПДД</w:t>
            </w:r>
          </w:p>
          <w:p w:rsidR="007166F4" w:rsidRPr="00D00282" w:rsidRDefault="001C5471" w:rsidP="00D00282">
            <w:pPr>
              <w:pStyle w:val="a4"/>
              <w:numPr>
                <w:ilvl w:val="0"/>
                <w:numId w:val="6"/>
              </w:numPr>
              <w:tabs>
                <w:tab w:val="left" w:pos="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282">
              <w:rPr>
                <w:rFonts w:ascii="Times New Roman" w:hAnsi="Times New Roman"/>
                <w:bCs/>
                <w:sz w:val="28"/>
                <w:szCs w:val="28"/>
              </w:rPr>
              <w:t>Барышевский культурный центр "Радуга"</w:t>
            </w:r>
          </w:p>
          <w:p w:rsidR="007166F4" w:rsidRPr="00D00282" w:rsidRDefault="001C5471" w:rsidP="00D00282">
            <w:pPr>
              <w:pStyle w:val="a4"/>
              <w:numPr>
                <w:ilvl w:val="0"/>
                <w:numId w:val="6"/>
              </w:numPr>
              <w:tabs>
                <w:tab w:val="left" w:pos="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282">
              <w:rPr>
                <w:rFonts w:ascii="Times New Roman" w:hAnsi="Times New Roman"/>
                <w:bCs/>
                <w:sz w:val="28"/>
                <w:szCs w:val="28"/>
              </w:rPr>
              <w:t>Новосибирская филармония</w:t>
            </w:r>
          </w:p>
          <w:p w:rsidR="00D00282" w:rsidRPr="00D00282" w:rsidRDefault="00D00282" w:rsidP="00D00282">
            <w:pPr>
              <w:pStyle w:val="a4"/>
              <w:numPr>
                <w:ilvl w:val="0"/>
                <w:numId w:val="6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Барышевская детская библиотека</w:t>
            </w:r>
          </w:p>
        </w:tc>
      </w:tr>
      <w:tr w:rsidR="00172BE8" w:rsidTr="00172BE8">
        <w:tc>
          <w:tcPr>
            <w:tcW w:w="2943" w:type="dxa"/>
          </w:tcPr>
          <w:p w:rsidR="00172BE8" w:rsidRPr="00631E26" w:rsidRDefault="00D00282" w:rsidP="009A728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31E26">
              <w:rPr>
                <w:rFonts w:ascii="Times New Roman" w:hAnsi="Times New Roman"/>
                <w:i/>
                <w:sz w:val="28"/>
                <w:szCs w:val="28"/>
              </w:rPr>
              <w:t>Повышение квалификации кадров</w:t>
            </w:r>
          </w:p>
        </w:tc>
        <w:tc>
          <w:tcPr>
            <w:tcW w:w="7739" w:type="dxa"/>
          </w:tcPr>
          <w:p w:rsidR="00172BE8" w:rsidRDefault="00D00282" w:rsidP="00D00282">
            <w:pPr>
              <w:pStyle w:val="a4"/>
              <w:numPr>
                <w:ilvl w:val="0"/>
                <w:numId w:val="12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НИПК и ПРО</w:t>
            </w:r>
          </w:p>
          <w:p w:rsidR="00D00282" w:rsidRDefault="00D00282" w:rsidP="00D00282">
            <w:pPr>
              <w:pStyle w:val="a4"/>
              <w:numPr>
                <w:ilvl w:val="0"/>
                <w:numId w:val="12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НГПУ</w:t>
            </w:r>
          </w:p>
          <w:p w:rsidR="00D00282" w:rsidRDefault="00D00282" w:rsidP="00D00282">
            <w:pPr>
              <w:pStyle w:val="a4"/>
              <w:numPr>
                <w:ilvl w:val="0"/>
                <w:numId w:val="12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 «Кругозор»</w:t>
            </w:r>
          </w:p>
          <w:p w:rsidR="000D5820" w:rsidRPr="000D5820" w:rsidRDefault="00D00282" w:rsidP="000D5820">
            <w:pPr>
              <w:pStyle w:val="a4"/>
              <w:numPr>
                <w:ilvl w:val="0"/>
                <w:numId w:val="12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ИМЦ Новосибирского района</w:t>
            </w:r>
          </w:p>
        </w:tc>
      </w:tr>
      <w:tr w:rsidR="00172BE8" w:rsidTr="00172BE8">
        <w:tc>
          <w:tcPr>
            <w:tcW w:w="2943" w:type="dxa"/>
          </w:tcPr>
          <w:p w:rsidR="00172BE8" w:rsidRPr="00631E26" w:rsidRDefault="00D00282" w:rsidP="009A728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31E26">
              <w:rPr>
                <w:rFonts w:ascii="Times New Roman" w:hAnsi="Times New Roman"/>
                <w:i/>
                <w:sz w:val="28"/>
                <w:szCs w:val="28"/>
              </w:rPr>
              <w:t xml:space="preserve">Финансовое </w:t>
            </w:r>
          </w:p>
        </w:tc>
        <w:tc>
          <w:tcPr>
            <w:tcW w:w="7739" w:type="dxa"/>
          </w:tcPr>
          <w:p w:rsidR="000D5820" w:rsidRPr="000D5820" w:rsidRDefault="000D5820" w:rsidP="000D5820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820">
              <w:rPr>
                <w:rFonts w:ascii="Times New Roman" w:hAnsi="Times New Roman"/>
                <w:sz w:val="28"/>
                <w:szCs w:val="28"/>
              </w:rPr>
              <w:t>МКУ Новосибирского района Новосибирской области «Центр бухгалтерского, материально- технического обеспечения»</w:t>
            </w:r>
          </w:p>
        </w:tc>
      </w:tr>
      <w:tr w:rsidR="00172BE8" w:rsidTr="00172BE8">
        <w:tc>
          <w:tcPr>
            <w:tcW w:w="2943" w:type="dxa"/>
          </w:tcPr>
          <w:p w:rsidR="00172BE8" w:rsidRPr="00631E26" w:rsidRDefault="00D00282" w:rsidP="009A728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31E26">
              <w:rPr>
                <w:rFonts w:ascii="Times New Roman" w:hAnsi="Times New Roman"/>
                <w:i/>
                <w:sz w:val="28"/>
                <w:szCs w:val="28"/>
              </w:rPr>
              <w:t xml:space="preserve">Оздоровление </w:t>
            </w:r>
          </w:p>
        </w:tc>
        <w:tc>
          <w:tcPr>
            <w:tcW w:w="7739" w:type="dxa"/>
          </w:tcPr>
          <w:p w:rsidR="00172BE8" w:rsidRDefault="00D00282" w:rsidP="00D00282">
            <w:pPr>
              <w:pStyle w:val="a4"/>
              <w:numPr>
                <w:ilvl w:val="0"/>
                <w:numId w:val="13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Барышевская участковая больница</w:t>
            </w:r>
          </w:p>
          <w:p w:rsidR="00D00282" w:rsidRDefault="00D00282" w:rsidP="00D00282">
            <w:pPr>
              <w:pStyle w:val="a4"/>
              <w:numPr>
                <w:ilvl w:val="0"/>
                <w:numId w:val="13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НРБ №1</w:t>
            </w:r>
          </w:p>
          <w:p w:rsidR="00D00282" w:rsidRDefault="00D00282" w:rsidP="00D00282">
            <w:pPr>
              <w:pStyle w:val="a4"/>
              <w:numPr>
                <w:ilvl w:val="0"/>
                <w:numId w:val="13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ДЮСШ «Рекорд»</w:t>
            </w:r>
          </w:p>
          <w:p w:rsidR="007E0222" w:rsidRPr="00D00282" w:rsidRDefault="007E0222" w:rsidP="00D00282">
            <w:pPr>
              <w:pStyle w:val="a4"/>
              <w:numPr>
                <w:ilvl w:val="0"/>
                <w:numId w:val="13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ПМПК</w:t>
            </w:r>
            <w:r w:rsidR="000D5820">
              <w:rPr>
                <w:rFonts w:ascii="Times New Roman" w:hAnsi="Times New Roman"/>
                <w:sz w:val="28"/>
                <w:szCs w:val="28"/>
              </w:rPr>
              <w:t xml:space="preserve"> центр «Янтарь»</w:t>
            </w:r>
          </w:p>
        </w:tc>
      </w:tr>
      <w:tr w:rsidR="00172BE8" w:rsidTr="00172BE8">
        <w:tc>
          <w:tcPr>
            <w:tcW w:w="2943" w:type="dxa"/>
          </w:tcPr>
          <w:p w:rsidR="00172BE8" w:rsidRPr="00631E26" w:rsidRDefault="00631E26" w:rsidP="009A728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31E26">
              <w:rPr>
                <w:rFonts w:ascii="Times New Roman" w:hAnsi="Times New Roman"/>
                <w:i/>
                <w:sz w:val="28"/>
                <w:szCs w:val="28"/>
              </w:rPr>
              <w:t xml:space="preserve">Информационное </w:t>
            </w:r>
          </w:p>
        </w:tc>
        <w:tc>
          <w:tcPr>
            <w:tcW w:w="7739" w:type="dxa"/>
          </w:tcPr>
          <w:p w:rsidR="00172BE8" w:rsidRDefault="00631E26" w:rsidP="00631E26">
            <w:pPr>
              <w:pStyle w:val="a4"/>
              <w:numPr>
                <w:ilvl w:val="0"/>
                <w:numId w:val="14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Сельская газета «Мое село»</w:t>
            </w:r>
          </w:p>
          <w:p w:rsidR="00631E26" w:rsidRDefault="00631E26" w:rsidP="00631E26">
            <w:pPr>
              <w:pStyle w:val="a4"/>
              <w:numPr>
                <w:ilvl w:val="0"/>
                <w:numId w:val="14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Официальный сайт ДОУ</w:t>
            </w:r>
          </w:p>
          <w:p w:rsidR="00631E26" w:rsidRPr="00631E26" w:rsidRDefault="00631E26" w:rsidP="00631E26">
            <w:pPr>
              <w:pStyle w:val="a4"/>
              <w:numPr>
                <w:ilvl w:val="0"/>
                <w:numId w:val="14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Мини-сайт в образовательной сети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НСпортал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72BE8" w:rsidTr="00172BE8">
        <w:tc>
          <w:tcPr>
            <w:tcW w:w="2943" w:type="dxa"/>
          </w:tcPr>
          <w:p w:rsidR="00172BE8" w:rsidRPr="00631E26" w:rsidRDefault="00631E26" w:rsidP="009A728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31E26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Обслуживание </w:t>
            </w:r>
          </w:p>
        </w:tc>
        <w:tc>
          <w:tcPr>
            <w:tcW w:w="7739" w:type="dxa"/>
          </w:tcPr>
          <w:p w:rsidR="00172BE8" w:rsidRDefault="00631E26" w:rsidP="00631E26">
            <w:pPr>
              <w:pStyle w:val="a4"/>
              <w:numPr>
                <w:ilvl w:val="0"/>
                <w:numId w:val="15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МУП ЖКХ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Барышевское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31E26" w:rsidRDefault="00631E26" w:rsidP="00631E26">
            <w:pPr>
              <w:pStyle w:val="a4"/>
              <w:numPr>
                <w:ilvl w:val="0"/>
                <w:numId w:val="15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ОАО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СибирьТелеком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31E26" w:rsidRDefault="00631E26" w:rsidP="00631E26">
            <w:pPr>
              <w:pStyle w:val="a4"/>
              <w:numPr>
                <w:ilvl w:val="0"/>
                <w:numId w:val="15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ОАО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ЭнергоСбыт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D5820" w:rsidRPr="000D5820" w:rsidRDefault="000D5820" w:rsidP="000D5820">
            <w:pPr>
              <w:pStyle w:val="a4"/>
              <w:numPr>
                <w:ilvl w:val="0"/>
                <w:numId w:val="15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СибирьЭнергосервиз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3A2C27" w:rsidRPr="00723F26" w:rsidRDefault="003A2C27" w:rsidP="00631E26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826BBA" w:rsidRDefault="00826BBA" w:rsidP="00826BB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Учредителями МБДОУ – детский сад «Елочка» Администрация Новосибирского района</w:t>
      </w:r>
      <w:r w:rsidR="000D5820">
        <w:rPr>
          <w:rFonts w:ascii="Times New Roman" w:hAnsi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/>
          <w:sz w:val="28"/>
          <w:szCs w:val="28"/>
        </w:rPr>
        <w:t xml:space="preserve">, функции и полномочия учредителя осуществляет Управление образования </w:t>
      </w:r>
      <w:r w:rsidR="000D5820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Новосибирского района Новосибирской области.</w:t>
      </w:r>
    </w:p>
    <w:p w:rsidR="00D05113" w:rsidRDefault="00D05113" w:rsidP="00826BB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Зачисление и отчисление воспитанников МБДОУ – детский сад «Елочка» осуществляется на основании приказа руководителя Учреждение. Комплектование осуществляется Учредителем на основании </w:t>
      </w:r>
      <w:hyperlink r:id="rId12" w:history="1">
        <w:r w:rsidRPr="00D05113">
          <w:rPr>
            <w:rStyle w:val="a5"/>
            <w:rFonts w:ascii="Times New Roman" w:hAnsi="Times New Roman"/>
            <w:sz w:val="28"/>
            <w:szCs w:val="28"/>
          </w:rPr>
          <w:t xml:space="preserve">Положении </w:t>
        </w:r>
        <w:r w:rsidRPr="00D05113">
          <w:rPr>
            <w:rStyle w:val="a5"/>
            <w:rFonts w:ascii="Times New Roman" w:hAnsi="Times New Roman"/>
            <w:sz w:val="28"/>
            <w:szCs w:val="28"/>
          </w:rPr>
          <w:t>о</w:t>
        </w:r>
        <w:r w:rsidRPr="00D05113">
          <w:rPr>
            <w:rStyle w:val="a5"/>
            <w:rFonts w:ascii="Times New Roman" w:hAnsi="Times New Roman"/>
            <w:sz w:val="28"/>
            <w:szCs w:val="28"/>
          </w:rPr>
          <w:t xml:space="preserve"> комплектовании ДОУ Новосибирского района</w:t>
        </w:r>
      </w:hyperlink>
      <w:r>
        <w:rPr>
          <w:rFonts w:ascii="Times New Roman" w:hAnsi="Times New Roman"/>
          <w:sz w:val="28"/>
          <w:szCs w:val="28"/>
        </w:rPr>
        <w:t xml:space="preserve"> и выдачи путевки</w:t>
      </w:r>
      <w:r w:rsidR="000D5820">
        <w:rPr>
          <w:rFonts w:ascii="Times New Roman" w:hAnsi="Times New Roman"/>
          <w:sz w:val="28"/>
          <w:szCs w:val="28"/>
        </w:rPr>
        <w:t>-направления</w:t>
      </w:r>
      <w:r>
        <w:rPr>
          <w:rFonts w:ascii="Times New Roman" w:hAnsi="Times New Roman"/>
          <w:sz w:val="28"/>
          <w:szCs w:val="28"/>
        </w:rPr>
        <w:t>.</w:t>
      </w:r>
    </w:p>
    <w:p w:rsidR="00826BBA" w:rsidRPr="00C4723B" w:rsidRDefault="00826BBA" w:rsidP="00826BBA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i/>
          <w:sz w:val="32"/>
          <w:szCs w:val="28"/>
        </w:rPr>
      </w:pPr>
      <w:r w:rsidRPr="00C4723B">
        <w:rPr>
          <w:rFonts w:ascii="Times New Roman" w:hAnsi="Times New Roman"/>
          <w:b/>
          <w:i/>
          <w:sz w:val="32"/>
          <w:szCs w:val="28"/>
        </w:rPr>
        <w:t>Состав воспитанников</w:t>
      </w:r>
    </w:p>
    <w:p w:rsidR="00D637A4" w:rsidRDefault="00D8455E" w:rsidP="00D637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455E">
        <w:rPr>
          <w:rFonts w:ascii="Times New Roman" w:hAnsi="Times New Roman"/>
          <w:sz w:val="28"/>
          <w:szCs w:val="28"/>
        </w:rPr>
        <w:t>Детский сад по проектной мощности рассчитан на 140 мест, пос</w:t>
      </w:r>
      <w:r w:rsidR="00D637A4">
        <w:rPr>
          <w:rFonts w:ascii="Times New Roman" w:hAnsi="Times New Roman"/>
          <w:sz w:val="28"/>
          <w:szCs w:val="28"/>
        </w:rPr>
        <w:t xml:space="preserve">ещают детский сад </w:t>
      </w:r>
      <w:r w:rsidR="00C4723B">
        <w:rPr>
          <w:rFonts w:ascii="Times New Roman" w:hAnsi="Times New Roman"/>
          <w:sz w:val="28"/>
          <w:szCs w:val="28"/>
        </w:rPr>
        <w:t>132</w:t>
      </w:r>
      <w:r w:rsidR="00D637A4">
        <w:rPr>
          <w:rFonts w:ascii="Times New Roman" w:hAnsi="Times New Roman"/>
          <w:sz w:val="28"/>
          <w:szCs w:val="28"/>
        </w:rPr>
        <w:t xml:space="preserve"> человек (</w:t>
      </w:r>
      <w:r w:rsidRPr="00D8455E">
        <w:rPr>
          <w:rFonts w:ascii="Times New Roman" w:hAnsi="Times New Roman"/>
          <w:sz w:val="28"/>
          <w:szCs w:val="28"/>
        </w:rPr>
        <w:t>1</w:t>
      </w:r>
      <w:r w:rsidR="00C4723B">
        <w:rPr>
          <w:rFonts w:ascii="Times New Roman" w:hAnsi="Times New Roman"/>
          <w:sz w:val="28"/>
          <w:szCs w:val="28"/>
        </w:rPr>
        <w:t>20</w:t>
      </w:r>
      <w:r w:rsidRPr="00D8455E">
        <w:rPr>
          <w:rFonts w:ascii="Times New Roman" w:hAnsi="Times New Roman"/>
          <w:sz w:val="28"/>
          <w:szCs w:val="28"/>
        </w:rPr>
        <w:t xml:space="preserve"> человек дети детского сада + 1</w:t>
      </w:r>
      <w:r w:rsidR="00C4723B">
        <w:rPr>
          <w:rFonts w:ascii="Times New Roman" w:hAnsi="Times New Roman"/>
          <w:sz w:val="28"/>
          <w:szCs w:val="28"/>
        </w:rPr>
        <w:t>2</w:t>
      </w:r>
      <w:r w:rsidRPr="00D8455E">
        <w:rPr>
          <w:rFonts w:ascii="Times New Roman" w:hAnsi="Times New Roman"/>
          <w:sz w:val="28"/>
          <w:szCs w:val="28"/>
        </w:rPr>
        <w:t xml:space="preserve"> человек группа кратковременного пребывания), по лицензии детский сад рассчитан на 99 человек.</w:t>
      </w:r>
      <w:r w:rsidR="00591198">
        <w:rPr>
          <w:rFonts w:ascii="Times New Roman" w:hAnsi="Times New Roman"/>
          <w:sz w:val="28"/>
          <w:szCs w:val="28"/>
        </w:rPr>
        <w:t xml:space="preserve"> </w:t>
      </w:r>
      <w:r w:rsidR="00D637A4" w:rsidRPr="00AF0B15">
        <w:rPr>
          <w:rFonts w:ascii="Times New Roman" w:hAnsi="Times New Roman"/>
          <w:sz w:val="28"/>
          <w:szCs w:val="28"/>
        </w:rPr>
        <w:t>Общее количество групп – 6 для детей дошкольного возраста с 2 до 7 лет. 3 группы общеразвивающей направленности, 2 группы комбинированной направленности, 1 группа кратковременного пребывания детей. В комбинированных группах воспитываются дети с общим недоразвитием речи 2-3 уровня речевого развития.</w:t>
      </w:r>
    </w:p>
    <w:p w:rsidR="006F01E9" w:rsidRPr="00C4723B" w:rsidRDefault="006F01E9" w:rsidP="006F01E9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28"/>
        </w:rPr>
      </w:pPr>
      <w:r w:rsidRPr="00C4723B">
        <w:rPr>
          <w:rFonts w:ascii="Times New Roman" w:hAnsi="Times New Roman"/>
          <w:b/>
          <w:i/>
          <w:sz w:val="32"/>
          <w:szCs w:val="28"/>
        </w:rPr>
        <w:t>Характеристика воспитанников ДОУ</w:t>
      </w:r>
    </w:p>
    <w:p w:rsidR="006F01E9" w:rsidRDefault="006F01E9" w:rsidP="006F01E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Характеристика детей по полу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60"/>
        <w:gridCol w:w="3561"/>
        <w:gridCol w:w="3561"/>
      </w:tblGrid>
      <w:tr w:rsidR="006F01E9" w:rsidRPr="009E559E" w:rsidTr="009E559E">
        <w:tc>
          <w:tcPr>
            <w:tcW w:w="3560" w:type="dxa"/>
          </w:tcPr>
          <w:p w:rsidR="006F01E9" w:rsidRPr="009E559E" w:rsidRDefault="006F01E9" w:rsidP="009E55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59E"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3561" w:type="dxa"/>
          </w:tcPr>
          <w:p w:rsidR="006F01E9" w:rsidRPr="009E559E" w:rsidRDefault="006F01E9" w:rsidP="009E55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59E">
              <w:rPr>
                <w:rFonts w:ascii="Times New Roman" w:hAnsi="Times New Roman"/>
                <w:sz w:val="28"/>
                <w:szCs w:val="28"/>
              </w:rPr>
              <w:t xml:space="preserve">Девочки </w:t>
            </w:r>
          </w:p>
        </w:tc>
        <w:tc>
          <w:tcPr>
            <w:tcW w:w="3561" w:type="dxa"/>
          </w:tcPr>
          <w:p w:rsidR="006F01E9" w:rsidRPr="009E559E" w:rsidRDefault="006F01E9" w:rsidP="009E55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59E">
              <w:rPr>
                <w:rFonts w:ascii="Times New Roman" w:hAnsi="Times New Roman"/>
                <w:sz w:val="28"/>
                <w:szCs w:val="28"/>
              </w:rPr>
              <w:t>Мальчики</w:t>
            </w:r>
          </w:p>
        </w:tc>
      </w:tr>
      <w:tr w:rsidR="006F01E9" w:rsidRPr="009E559E" w:rsidTr="009E559E">
        <w:tc>
          <w:tcPr>
            <w:tcW w:w="3560" w:type="dxa"/>
          </w:tcPr>
          <w:p w:rsidR="006F01E9" w:rsidRPr="009E559E" w:rsidRDefault="006F01E9" w:rsidP="009E55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59E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3561" w:type="dxa"/>
          </w:tcPr>
          <w:p w:rsidR="006F01E9" w:rsidRPr="009E559E" w:rsidRDefault="00C4723B" w:rsidP="009E55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59E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3561" w:type="dxa"/>
          </w:tcPr>
          <w:p w:rsidR="006F01E9" w:rsidRPr="009E559E" w:rsidRDefault="00C4723B" w:rsidP="009E55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59E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  <w:tr w:rsidR="006F01E9" w:rsidRPr="009E559E" w:rsidTr="009E559E">
        <w:tc>
          <w:tcPr>
            <w:tcW w:w="3560" w:type="dxa"/>
          </w:tcPr>
          <w:p w:rsidR="006F01E9" w:rsidRPr="009E559E" w:rsidRDefault="006F01E9" w:rsidP="009E55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59E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3561" w:type="dxa"/>
          </w:tcPr>
          <w:p w:rsidR="006F01E9" w:rsidRPr="009E559E" w:rsidRDefault="00C4723B" w:rsidP="009E55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59E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561" w:type="dxa"/>
          </w:tcPr>
          <w:p w:rsidR="006F01E9" w:rsidRPr="009E559E" w:rsidRDefault="00C4723B" w:rsidP="009E55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59E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6F01E9" w:rsidRPr="009E559E" w:rsidTr="009E559E">
        <w:tc>
          <w:tcPr>
            <w:tcW w:w="3560" w:type="dxa"/>
          </w:tcPr>
          <w:p w:rsidR="006F01E9" w:rsidRPr="009E559E" w:rsidRDefault="006F01E9" w:rsidP="009E55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59E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3561" w:type="dxa"/>
          </w:tcPr>
          <w:p w:rsidR="006F01E9" w:rsidRPr="009E559E" w:rsidRDefault="006F01E9" w:rsidP="009E55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59E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3561" w:type="dxa"/>
          </w:tcPr>
          <w:p w:rsidR="006F01E9" w:rsidRPr="009E559E" w:rsidRDefault="006F01E9" w:rsidP="009E55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59E">
              <w:rPr>
                <w:rFonts w:ascii="Times New Roman" w:hAnsi="Times New Roman"/>
                <w:sz w:val="28"/>
                <w:szCs w:val="28"/>
              </w:rPr>
              <w:t>7</w:t>
            </w:r>
            <w:r w:rsidR="00C4723B" w:rsidRPr="009E559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6F01E9" w:rsidRDefault="006F01E9" w:rsidP="006F01E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По состоянию здоровья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24"/>
        <w:gridCol w:w="1735"/>
        <w:gridCol w:w="1735"/>
        <w:gridCol w:w="1735"/>
        <w:gridCol w:w="1736"/>
        <w:gridCol w:w="2017"/>
      </w:tblGrid>
      <w:tr w:rsidR="006F01E9" w:rsidRPr="009E559E" w:rsidTr="009E559E">
        <w:tc>
          <w:tcPr>
            <w:tcW w:w="1780" w:type="dxa"/>
          </w:tcPr>
          <w:p w:rsidR="006F01E9" w:rsidRPr="009E559E" w:rsidRDefault="006F01E9" w:rsidP="009E55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59E"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1780" w:type="dxa"/>
          </w:tcPr>
          <w:p w:rsidR="006F01E9" w:rsidRPr="009E559E" w:rsidRDefault="006F01E9" w:rsidP="009E55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59E">
              <w:rPr>
                <w:rFonts w:ascii="Times New Roman" w:hAnsi="Times New Roman"/>
                <w:sz w:val="28"/>
                <w:szCs w:val="28"/>
              </w:rPr>
              <w:t>1 группа</w:t>
            </w:r>
          </w:p>
        </w:tc>
        <w:tc>
          <w:tcPr>
            <w:tcW w:w="1780" w:type="dxa"/>
          </w:tcPr>
          <w:p w:rsidR="006F01E9" w:rsidRPr="009E559E" w:rsidRDefault="006F01E9" w:rsidP="009E55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59E">
              <w:rPr>
                <w:rFonts w:ascii="Times New Roman" w:hAnsi="Times New Roman"/>
                <w:sz w:val="28"/>
                <w:szCs w:val="28"/>
              </w:rPr>
              <w:t>2 группа</w:t>
            </w:r>
          </w:p>
        </w:tc>
        <w:tc>
          <w:tcPr>
            <w:tcW w:w="1780" w:type="dxa"/>
          </w:tcPr>
          <w:p w:rsidR="006F01E9" w:rsidRPr="009E559E" w:rsidRDefault="006F01E9" w:rsidP="009E55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59E">
              <w:rPr>
                <w:rFonts w:ascii="Times New Roman" w:hAnsi="Times New Roman"/>
                <w:sz w:val="28"/>
                <w:szCs w:val="28"/>
              </w:rPr>
              <w:t>3 группа</w:t>
            </w:r>
          </w:p>
        </w:tc>
        <w:tc>
          <w:tcPr>
            <w:tcW w:w="1781" w:type="dxa"/>
          </w:tcPr>
          <w:p w:rsidR="006F01E9" w:rsidRPr="009E559E" w:rsidRDefault="006F01E9" w:rsidP="009E55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59E">
              <w:rPr>
                <w:rFonts w:ascii="Times New Roman" w:hAnsi="Times New Roman"/>
                <w:sz w:val="28"/>
                <w:szCs w:val="28"/>
              </w:rPr>
              <w:t>4 группа</w:t>
            </w:r>
          </w:p>
        </w:tc>
        <w:tc>
          <w:tcPr>
            <w:tcW w:w="1781" w:type="dxa"/>
          </w:tcPr>
          <w:p w:rsidR="006F01E9" w:rsidRPr="009E559E" w:rsidRDefault="006F01E9" w:rsidP="009E55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59E">
              <w:rPr>
                <w:rFonts w:ascii="Times New Roman" w:hAnsi="Times New Roman"/>
                <w:sz w:val="28"/>
                <w:szCs w:val="28"/>
              </w:rPr>
              <w:t>Всего воспитанников</w:t>
            </w:r>
          </w:p>
        </w:tc>
      </w:tr>
      <w:tr w:rsidR="006F01E9" w:rsidRPr="009E559E" w:rsidTr="009E559E">
        <w:tc>
          <w:tcPr>
            <w:tcW w:w="1780" w:type="dxa"/>
          </w:tcPr>
          <w:p w:rsidR="006F01E9" w:rsidRPr="009E559E" w:rsidRDefault="006F01E9" w:rsidP="009E55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59E">
              <w:rPr>
                <w:rFonts w:ascii="Times New Roman" w:hAnsi="Times New Roman"/>
                <w:sz w:val="28"/>
                <w:szCs w:val="28"/>
              </w:rPr>
              <w:t>2009-2010</w:t>
            </w:r>
          </w:p>
        </w:tc>
        <w:tc>
          <w:tcPr>
            <w:tcW w:w="1780" w:type="dxa"/>
          </w:tcPr>
          <w:p w:rsidR="006F01E9" w:rsidRPr="009E559E" w:rsidRDefault="006F01E9" w:rsidP="009E55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5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80" w:type="dxa"/>
          </w:tcPr>
          <w:p w:rsidR="006F01E9" w:rsidRPr="009E559E" w:rsidRDefault="006F01E9" w:rsidP="009E55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59E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780" w:type="dxa"/>
          </w:tcPr>
          <w:p w:rsidR="006F01E9" w:rsidRPr="009E559E" w:rsidRDefault="006F01E9" w:rsidP="009E55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5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81" w:type="dxa"/>
          </w:tcPr>
          <w:p w:rsidR="006F01E9" w:rsidRPr="009E559E" w:rsidRDefault="006F01E9" w:rsidP="009E55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5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81" w:type="dxa"/>
          </w:tcPr>
          <w:p w:rsidR="006F01E9" w:rsidRPr="009E559E" w:rsidRDefault="006F01E9" w:rsidP="009E55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59E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</w:tr>
      <w:tr w:rsidR="006F01E9" w:rsidRPr="009E559E" w:rsidTr="009E559E">
        <w:tc>
          <w:tcPr>
            <w:tcW w:w="1780" w:type="dxa"/>
          </w:tcPr>
          <w:p w:rsidR="006F01E9" w:rsidRPr="009E559E" w:rsidRDefault="006F01E9" w:rsidP="009E55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59E">
              <w:rPr>
                <w:rFonts w:ascii="Times New Roman" w:hAnsi="Times New Roman"/>
                <w:sz w:val="28"/>
                <w:szCs w:val="28"/>
              </w:rPr>
              <w:t>2010-2011</w:t>
            </w:r>
          </w:p>
        </w:tc>
        <w:tc>
          <w:tcPr>
            <w:tcW w:w="1780" w:type="dxa"/>
          </w:tcPr>
          <w:p w:rsidR="006F01E9" w:rsidRPr="009E559E" w:rsidRDefault="006F01E9" w:rsidP="009E55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5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80" w:type="dxa"/>
          </w:tcPr>
          <w:p w:rsidR="006F01E9" w:rsidRPr="009E559E" w:rsidRDefault="006F01E9" w:rsidP="009E55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59E"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1780" w:type="dxa"/>
          </w:tcPr>
          <w:p w:rsidR="006F01E9" w:rsidRPr="009E559E" w:rsidRDefault="006F01E9" w:rsidP="009E55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5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81" w:type="dxa"/>
          </w:tcPr>
          <w:p w:rsidR="006F01E9" w:rsidRPr="009E559E" w:rsidRDefault="006F01E9" w:rsidP="009E55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5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81" w:type="dxa"/>
          </w:tcPr>
          <w:p w:rsidR="006F01E9" w:rsidRPr="009E559E" w:rsidRDefault="006F01E9" w:rsidP="009E55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59E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</w:tr>
      <w:tr w:rsidR="006F01E9" w:rsidRPr="009E559E" w:rsidTr="009E559E">
        <w:tc>
          <w:tcPr>
            <w:tcW w:w="1780" w:type="dxa"/>
          </w:tcPr>
          <w:p w:rsidR="006F01E9" w:rsidRPr="009E559E" w:rsidRDefault="006F01E9" w:rsidP="009E55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59E">
              <w:rPr>
                <w:rFonts w:ascii="Times New Roman" w:hAnsi="Times New Roman"/>
                <w:sz w:val="28"/>
                <w:szCs w:val="28"/>
              </w:rPr>
              <w:t>2011-2012</w:t>
            </w:r>
          </w:p>
        </w:tc>
        <w:tc>
          <w:tcPr>
            <w:tcW w:w="1780" w:type="dxa"/>
          </w:tcPr>
          <w:p w:rsidR="006F01E9" w:rsidRPr="009E559E" w:rsidRDefault="006F01E9" w:rsidP="009E55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5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80" w:type="dxa"/>
          </w:tcPr>
          <w:p w:rsidR="006F01E9" w:rsidRPr="009E559E" w:rsidRDefault="006F01E9" w:rsidP="009E55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59E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1780" w:type="dxa"/>
          </w:tcPr>
          <w:p w:rsidR="006F01E9" w:rsidRPr="009E559E" w:rsidRDefault="006F01E9" w:rsidP="009E55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5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81" w:type="dxa"/>
          </w:tcPr>
          <w:p w:rsidR="006F01E9" w:rsidRPr="009E559E" w:rsidRDefault="006F01E9" w:rsidP="009E55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5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81" w:type="dxa"/>
          </w:tcPr>
          <w:p w:rsidR="006F01E9" w:rsidRPr="009E559E" w:rsidRDefault="006F01E9" w:rsidP="009E55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59E"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</w:tr>
    </w:tbl>
    <w:p w:rsidR="006F01E9" w:rsidRDefault="006F01E9" w:rsidP="006F01E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 физическому развитию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36"/>
        <w:gridCol w:w="2136"/>
        <w:gridCol w:w="2136"/>
        <w:gridCol w:w="2137"/>
        <w:gridCol w:w="2137"/>
      </w:tblGrid>
      <w:tr w:rsidR="006F01E9" w:rsidRPr="009E559E" w:rsidTr="009E559E">
        <w:tc>
          <w:tcPr>
            <w:tcW w:w="2136" w:type="dxa"/>
          </w:tcPr>
          <w:p w:rsidR="006F01E9" w:rsidRPr="009E559E" w:rsidRDefault="006F01E9" w:rsidP="009E55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59E"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2136" w:type="dxa"/>
          </w:tcPr>
          <w:p w:rsidR="006F01E9" w:rsidRPr="009E559E" w:rsidRDefault="006F01E9" w:rsidP="009E55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59E">
              <w:rPr>
                <w:rFonts w:ascii="Times New Roman" w:hAnsi="Times New Roman"/>
                <w:sz w:val="28"/>
                <w:szCs w:val="28"/>
              </w:rPr>
              <w:t xml:space="preserve">Высокий </w:t>
            </w:r>
          </w:p>
        </w:tc>
        <w:tc>
          <w:tcPr>
            <w:tcW w:w="2136" w:type="dxa"/>
          </w:tcPr>
          <w:p w:rsidR="006F01E9" w:rsidRPr="009E559E" w:rsidRDefault="006F01E9" w:rsidP="009E55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59E">
              <w:rPr>
                <w:rFonts w:ascii="Times New Roman" w:hAnsi="Times New Roman"/>
                <w:sz w:val="28"/>
                <w:szCs w:val="28"/>
              </w:rPr>
              <w:t xml:space="preserve">Средний </w:t>
            </w:r>
          </w:p>
        </w:tc>
        <w:tc>
          <w:tcPr>
            <w:tcW w:w="2137" w:type="dxa"/>
          </w:tcPr>
          <w:p w:rsidR="006F01E9" w:rsidRPr="009E559E" w:rsidRDefault="006F01E9" w:rsidP="009E55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59E">
              <w:rPr>
                <w:rFonts w:ascii="Times New Roman" w:hAnsi="Times New Roman"/>
                <w:sz w:val="28"/>
                <w:szCs w:val="28"/>
              </w:rPr>
              <w:t xml:space="preserve">Низкий </w:t>
            </w:r>
          </w:p>
        </w:tc>
        <w:tc>
          <w:tcPr>
            <w:tcW w:w="2137" w:type="dxa"/>
          </w:tcPr>
          <w:p w:rsidR="006F01E9" w:rsidRPr="009E559E" w:rsidRDefault="006F01E9" w:rsidP="009E55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59E">
              <w:rPr>
                <w:rFonts w:ascii="Times New Roman" w:hAnsi="Times New Roman"/>
                <w:sz w:val="28"/>
                <w:szCs w:val="28"/>
              </w:rPr>
              <w:t>Всего воспитанников</w:t>
            </w:r>
          </w:p>
        </w:tc>
      </w:tr>
      <w:tr w:rsidR="006F01E9" w:rsidRPr="009E559E" w:rsidTr="009E559E">
        <w:tc>
          <w:tcPr>
            <w:tcW w:w="2136" w:type="dxa"/>
          </w:tcPr>
          <w:p w:rsidR="006F01E9" w:rsidRPr="009E559E" w:rsidRDefault="006F01E9" w:rsidP="009E55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59E">
              <w:rPr>
                <w:rFonts w:ascii="Times New Roman" w:hAnsi="Times New Roman"/>
                <w:sz w:val="28"/>
                <w:szCs w:val="28"/>
              </w:rPr>
              <w:t>2009-2010</w:t>
            </w:r>
          </w:p>
        </w:tc>
        <w:tc>
          <w:tcPr>
            <w:tcW w:w="2136" w:type="dxa"/>
          </w:tcPr>
          <w:p w:rsidR="006F01E9" w:rsidRPr="009E559E" w:rsidRDefault="00DE514A" w:rsidP="009E55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59E">
              <w:rPr>
                <w:rFonts w:ascii="Times New Roman" w:hAnsi="Times New Roman"/>
                <w:sz w:val="28"/>
                <w:szCs w:val="28"/>
              </w:rPr>
              <w:t>14%</w:t>
            </w:r>
          </w:p>
        </w:tc>
        <w:tc>
          <w:tcPr>
            <w:tcW w:w="2136" w:type="dxa"/>
          </w:tcPr>
          <w:p w:rsidR="006F01E9" w:rsidRPr="009E559E" w:rsidRDefault="00DE514A" w:rsidP="009E55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59E">
              <w:rPr>
                <w:rFonts w:ascii="Times New Roman" w:hAnsi="Times New Roman"/>
                <w:sz w:val="28"/>
                <w:szCs w:val="28"/>
              </w:rPr>
              <w:t>81,5%</w:t>
            </w:r>
          </w:p>
        </w:tc>
        <w:tc>
          <w:tcPr>
            <w:tcW w:w="2137" w:type="dxa"/>
          </w:tcPr>
          <w:p w:rsidR="006F01E9" w:rsidRPr="009E559E" w:rsidRDefault="00DE514A" w:rsidP="009E55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59E">
              <w:rPr>
                <w:rFonts w:ascii="Times New Roman" w:hAnsi="Times New Roman"/>
                <w:sz w:val="28"/>
                <w:szCs w:val="28"/>
              </w:rPr>
              <w:t>4,5%</w:t>
            </w:r>
          </w:p>
        </w:tc>
        <w:tc>
          <w:tcPr>
            <w:tcW w:w="2137" w:type="dxa"/>
          </w:tcPr>
          <w:p w:rsidR="006F01E9" w:rsidRPr="009E559E" w:rsidRDefault="00DE514A" w:rsidP="009E55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59E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</w:tr>
      <w:tr w:rsidR="006F01E9" w:rsidRPr="009E559E" w:rsidTr="009E559E">
        <w:tc>
          <w:tcPr>
            <w:tcW w:w="2136" w:type="dxa"/>
          </w:tcPr>
          <w:p w:rsidR="006F01E9" w:rsidRPr="009E559E" w:rsidRDefault="006F01E9" w:rsidP="009E55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59E">
              <w:rPr>
                <w:rFonts w:ascii="Times New Roman" w:hAnsi="Times New Roman"/>
                <w:sz w:val="28"/>
                <w:szCs w:val="28"/>
              </w:rPr>
              <w:t>2010-2011</w:t>
            </w:r>
          </w:p>
        </w:tc>
        <w:tc>
          <w:tcPr>
            <w:tcW w:w="2136" w:type="dxa"/>
          </w:tcPr>
          <w:p w:rsidR="006F01E9" w:rsidRPr="009E559E" w:rsidRDefault="00DE514A" w:rsidP="009E55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59E">
              <w:rPr>
                <w:rFonts w:ascii="Times New Roman" w:hAnsi="Times New Roman"/>
                <w:sz w:val="28"/>
                <w:szCs w:val="28"/>
              </w:rPr>
              <w:t>17%</w:t>
            </w:r>
          </w:p>
        </w:tc>
        <w:tc>
          <w:tcPr>
            <w:tcW w:w="2136" w:type="dxa"/>
          </w:tcPr>
          <w:p w:rsidR="006F01E9" w:rsidRPr="009E559E" w:rsidRDefault="00DE514A" w:rsidP="009E55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59E">
              <w:rPr>
                <w:rFonts w:ascii="Times New Roman" w:hAnsi="Times New Roman"/>
                <w:sz w:val="28"/>
                <w:szCs w:val="28"/>
              </w:rPr>
              <w:t>79,5%</w:t>
            </w:r>
          </w:p>
        </w:tc>
        <w:tc>
          <w:tcPr>
            <w:tcW w:w="2137" w:type="dxa"/>
          </w:tcPr>
          <w:p w:rsidR="006F01E9" w:rsidRPr="009E559E" w:rsidRDefault="00DE514A" w:rsidP="009E55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59E">
              <w:rPr>
                <w:rFonts w:ascii="Times New Roman" w:hAnsi="Times New Roman"/>
                <w:sz w:val="28"/>
                <w:szCs w:val="28"/>
              </w:rPr>
              <w:t>3,5%</w:t>
            </w:r>
          </w:p>
        </w:tc>
        <w:tc>
          <w:tcPr>
            <w:tcW w:w="2137" w:type="dxa"/>
          </w:tcPr>
          <w:p w:rsidR="006F01E9" w:rsidRPr="009E559E" w:rsidRDefault="00DE514A" w:rsidP="009E55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59E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</w:tr>
      <w:tr w:rsidR="006F01E9" w:rsidRPr="009E559E" w:rsidTr="009E559E">
        <w:tc>
          <w:tcPr>
            <w:tcW w:w="2136" w:type="dxa"/>
          </w:tcPr>
          <w:p w:rsidR="006F01E9" w:rsidRPr="009E559E" w:rsidRDefault="006F01E9" w:rsidP="009E55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59E">
              <w:rPr>
                <w:rFonts w:ascii="Times New Roman" w:hAnsi="Times New Roman"/>
                <w:sz w:val="28"/>
                <w:szCs w:val="28"/>
              </w:rPr>
              <w:t>2011-2012</w:t>
            </w:r>
          </w:p>
        </w:tc>
        <w:tc>
          <w:tcPr>
            <w:tcW w:w="2136" w:type="dxa"/>
          </w:tcPr>
          <w:p w:rsidR="006F01E9" w:rsidRPr="009E559E" w:rsidRDefault="00DE514A" w:rsidP="009E55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59E">
              <w:rPr>
                <w:rFonts w:ascii="Times New Roman" w:hAnsi="Times New Roman"/>
                <w:sz w:val="28"/>
                <w:szCs w:val="28"/>
              </w:rPr>
              <w:t>21%</w:t>
            </w:r>
          </w:p>
        </w:tc>
        <w:tc>
          <w:tcPr>
            <w:tcW w:w="2136" w:type="dxa"/>
          </w:tcPr>
          <w:p w:rsidR="006F01E9" w:rsidRPr="009E559E" w:rsidRDefault="00DE514A" w:rsidP="009E55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59E">
              <w:rPr>
                <w:rFonts w:ascii="Times New Roman" w:hAnsi="Times New Roman"/>
                <w:sz w:val="28"/>
                <w:szCs w:val="28"/>
              </w:rPr>
              <w:t>75,5%</w:t>
            </w:r>
          </w:p>
        </w:tc>
        <w:tc>
          <w:tcPr>
            <w:tcW w:w="2137" w:type="dxa"/>
          </w:tcPr>
          <w:p w:rsidR="006F01E9" w:rsidRPr="009E559E" w:rsidRDefault="00DE514A" w:rsidP="009E55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59E">
              <w:rPr>
                <w:rFonts w:ascii="Times New Roman" w:hAnsi="Times New Roman"/>
                <w:sz w:val="28"/>
                <w:szCs w:val="28"/>
              </w:rPr>
              <w:t>3,5%</w:t>
            </w:r>
          </w:p>
        </w:tc>
        <w:tc>
          <w:tcPr>
            <w:tcW w:w="2137" w:type="dxa"/>
          </w:tcPr>
          <w:p w:rsidR="006F01E9" w:rsidRPr="009E559E" w:rsidRDefault="00DE514A" w:rsidP="009E55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59E"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</w:tr>
    </w:tbl>
    <w:p w:rsidR="006F01E9" w:rsidRPr="006F01E9" w:rsidRDefault="006F01E9" w:rsidP="006F01E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8455E" w:rsidRPr="00C4723B" w:rsidRDefault="00591198" w:rsidP="00591198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28"/>
        </w:rPr>
      </w:pPr>
      <w:r w:rsidRPr="00C4723B">
        <w:rPr>
          <w:rFonts w:ascii="Times New Roman" w:hAnsi="Times New Roman"/>
          <w:b/>
          <w:i/>
          <w:sz w:val="32"/>
          <w:szCs w:val="28"/>
        </w:rPr>
        <w:t>Социальный паспорт учреждения на 2011-2012 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70"/>
        <w:gridCol w:w="2670"/>
        <w:gridCol w:w="2671"/>
        <w:gridCol w:w="2671"/>
      </w:tblGrid>
      <w:tr w:rsidR="00591198" w:rsidRPr="00D637A4" w:rsidTr="00D637A4">
        <w:tc>
          <w:tcPr>
            <w:tcW w:w="2670" w:type="dxa"/>
          </w:tcPr>
          <w:p w:rsidR="00591198" w:rsidRPr="00631E26" w:rsidRDefault="00591198" w:rsidP="00D637A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631E26">
              <w:rPr>
                <w:rFonts w:ascii="Times New Roman" w:hAnsi="Times New Roman"/>
                <w:b/>
                <w:i/>
                <w:szCs w:val="28"/>
              </w:rPr>
              <w:t>Всего воспитанников</w:t>
            </w:r>
          </w:p>
        </w:tc>
        <w:tc>
          <w:tcPr>
            <w:tcW w:w="2670" w:type="dxa"/>
          </w:tcPr>
          <w:p w:rsidR="00591198" w:rsidRPr="00631E26" w:rsidRDefault="00591198" w:rsidP="00D637A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631E26">
              <w:rPr>
                <w:rFonts w:ascii="Times New Roman" w:hAnsi="Times New Roman"/>
                <w:b/>
                <w:i/>
                <w:szCs w:val="28"/>
              </w:rPr>
              <w:t>Дети сотрудников</w:t>
            </w:r>
          </w:p>
        </w:tc>
        <w:tc>
          <w:tcPr>
            <w:tcW w:w="2671" w:type="dxa"/>
          </w:tcPr>
          <w:p w:rsidR="00591198" w:rsidRPr="00631E26" w:rsidRDefault="00591198" w:rsidP="00D637A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631E26">
              <w:rPr>
                <w:rFonts w:ascii="Times New Roman" w:hAnsi="Times New Roman"/>
                <w:b/>
                <w:i/>
                <w:szCs w:val="28"/>
              </w:rPr>
              <w:t>Дети, лишенные родительского попечения, находящиеся под опекой</w:t>
            </w:r>
          </w:p>
        </w:tc>
        <w:tc>
          <w:tcPr>
            <w:tcW w:w="2671" w:type="dxa"/>
          </w:tcPr>
          <w:p w:rsidR="00591198" w:rsidRPr="00631E26" w:rsidRDefault="00591198" w:rsidP="00D637A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631E26">
              <w:rPr>
                <w:rFonts w:ascii="Times New Roman" w:hAnsi="Times New Roman"/>
                <w:b/>
                <w:i/>
                <w:szCs w:val="28"/>
              </w:rPr>
              <w:t>Дети - инвалиды</w:t>
            </w:r>
          </w:p>
        </w:tc>
      </w:tr>
      <w:tr w:rsidR="00591198" w:rsidRPr="00D637A4" w:rsidTr="00D637A4">
        <w:tc>
          <w:tcPr>
            <w:tcW w:w="2670" w:type="dxa"/>
          </w:tcPr>
          <w:p w:rsidR="00591198" w:rsidRPr="00D637A4" w:rsidRDefault="009D1DE7" w:rsidP="00D637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2670" w:type="dxa"/>
          </w:tcPr>
          <w:p w:rsidR="00591198" w:rsidRPr="00D637A4" w:rsidRDefault="009D1DE7" w:rsidP="00D637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71" w:type="dxa"/>
          </w:tcPr>
          <w:p w:rsidR="00591198" w:rsidRPr="00D637A4" w:rsidRDefault="00591198" w:rsidP="00D637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7A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71" w:type="dxa"/>
          </w:tcPr>
          <w:p w:rsidR="00591198" w:rsidRPr="00D637A4" w:rsidRDefault="00591198" w:rsidP="00D637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7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D8455E" w:rsidRDefault="00591198" w:rsidP="00CE3477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Социальная характеристика семей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2"/>
        <w:gridCol w:w="1731"/>
        <w:gridCol w:w="1706"/>
        <w:gridCol w:w="1706"/>
        <w:gridCol w:w="1740"/>
        <w:gridCol w:w="2097"/>
      </w:tblGrid>
      <w:tr w:rsidR="00591198" w:rsidRPr="00D637A4" w:rsidTr="00D637A4">
        <w:tc>
          <w:tcPr>
            <w:tcW w:w="1780" w:type="dxa"/>
          </w:tcPr>
          <w:p w:rsidR="00591198" w:rsidRPr="00631E26" w:rsidRDefault="005D24C3" w:rsidP="00D637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631E26">
              <w:rPr>
                <w:rFonts w:ascii="Times New Roman" w:hAnsi="Times New Roman"/>
                <w:b/>
                <w:i/>
                <w:sz w:val="24"/>
                <w:szCs w:val="28"/>
              </w:rPr>
              <w:lastRenderedPageBreak/>
              <w:t>Кол-во семей</w:t>
            </w:r>
          </w:p>
        </w:tc>
        <w:tc>
          <w:tcPr>
            <w:tcW w:w="1780" w:type="dxa"/>
          </w:tcPr>
          <w:p w:rsidR="00591198" w:rsidRPr="00631E26" w:rsidRDefault="005D24C3" w:rsidP="00D637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631E26">
              <w:rPr>
                <w:rFonts w:ascii="Times New Roman" w:hAnsi="Times New Roman"/>
                <w:b/>
                <w:i/>
                <w:sz w:val="24"/>
                <w:szCs w:val="28"/>
              </w:rPr>
              <w:t>Молодые семьи до 30 лет</w:t>
            </w:r>
          </w:p>
        </w:tc>
        <w:tc>
          <w:tcPr>
            <w:tcW w:w="1780" w:type="dxa"/>
          </w:tcPr>
          <w:p w:rsidR="00591198" w:rsidRPr="00631E26" w:rsidRDefault="005D24C3" w:rsidP="00D637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631E26">
              <w:rPr>
                <w:rFonts w:ascii="Times New Roman" w:hAnsi="Times New Roman"/>
                <w:b/>
                <w:i/>
                <w:sz w:val="24"/>
                <w:szCs w:val="28"/>
              </w:rPr>
              <w:t>Семьи с 30-40 лет</w:t>
            </w:r>
          </w:p>
        </w:tc>
        <w:tc>
          <w:tcPr>
            <w:tcW w:w="1780" w:type="dxa"/>
          </w:tcPr>
          <w:p w:rsidR="00591198" w:rsidRPr="00631E26" w:rsidRDefault="005D24C3" w:rsidP="00D637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631E26">
              <w:rPr>
                <w:rFonts w:ascii="Times New Roman" w:hAnsi="Times New Roman"/>
                <w:b/>
                <w:i/>
                <w:sz w:val="24"/>
                <w:szCs w:val="28"/>
              </w:rPr>
              <w:t>Семьи с 40-45 лет</w:t>
            </w:r>
          </w:p>
        </w:tc>
        <w:tc>
          <w:tcPr>
            <w:tcW w:w="1781" w:type="dxa"/>
          </w:tcPr>
          <w:p w:rsidR="00591198" w:rsidRPr="00631E26" w:rsidRDefault="005D24C3" w:rsidP="00D637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631E26">
              <w:rPr>
                <w:rFonts w:ascii="Times New Roman" w:hAnsi="Times New Roman"/>
                <w:b/>
                <w:i/>
                <w:sz w:val="24"/>
                <w:szCs w:val="28"/>
              </w:rPr>
              <w:t>Неполные семьи</w:t>
            </w:r>
          </w:p>
        </w:tc>
        <w:tc>
          <w:tcPr>
            <w:tcW w:w="1781" w:type="dxa"/>
          </w:tcPr>
          <w:p w:rsidR="00591198" w:rsidRPr="00631E26" w:rsidRDefault="005D24C3" w:rsidP="00D637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631E26">
              <w:rPr>
                <w:rFonts w:ascii="Times New Roman" w:hAnsi="Times New Roman"/>
                <w:b/>
                <w:i/>
                <w:sz w:val="24"/>
                <w:szCs w:val="28"/>
              </w:rPr>
              <w:t>Неблагополучные семьи</w:t>
            </w:r>
          </w:p>
        </w:tc>
      </w:tr>
      <w:tr w:rsidR="00591198" w:rsidRPr="00D637A4" w:rsidTr="00D637A4">
        <w:tc>
          <w:tcPr>
            <w:tcW w:w="1780" w:type="dxa"/>
          </w:tcPr>
          <w:p w:rsidR="00591198" w:rsidRPr="00D637A4" w:rsidRDefault="009D1DE7" w:rsidP="00D643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64303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780" w:type="dxa"/>
          </w:tcPr>
          <w:p w:rsidR="00591198" w:rsidRPr="00D637A4" w:rsidRDefault="009D1DE7" w:rsidP="00D637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80" w:type="dxa"/>
          </w:tcPr>
          <w:p w:rsidR="00591198" w:rsidRPr="00D637A4" w:rsidRDefault="00DE514A" w:rsidP="00D637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1780" w:type="dxa"/>
          </w:tcPr>
          <w:p w:rsidR="00591198" w:rsidRPr="00D637A4" w:rsidRDefault="00D64303" w:rsidP="00D637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781" w:type="dxa"/>
          </w:tcPr>
          <w:p w:rsidR="00591198" w:rsidRPr="00D637A4" w:rsidRDefault="009D1DE7" w:rsidP="00D637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781" w:type="dxa"/>
          </w:tcPr>
          <w:p w:rsidR="00591198" w:rsidRPr="00D637A4" w:rsidRDefault="00D64303" w:rsidP="00D637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591198" w:rsidRDefault="005D24C3" w:rsidP="00591198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Характеристика семей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19"/>
        <w:gridCol w:w="2060"/>
        <w:gridCol w:w="2598"/>
        <w:gridCol w:w="2385"/>
        <w:gridCol w:w="2020"/>
      </w:tblGrid>
      <w:tr w:rsidR="005D24C3" w:rsidRPr="00D637A4" w:rsidTr="00D637A4">
        <w:tc>
          <w:tcPr>
            <w:tcW w:w="2136" w:type="dxa"/>
          </w:tcPr>
          <w:p w:rsidR="005D24C3" w:rsidRPr="00631E26" w:rsidRDefault="005D24C3" w:rsidP="00D637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31E26">
              <w:rPr>
                <w:rFonts w:ascii="Times New Roman" w:hAnsi="Times New Roman"/>
                <w:b/>
                <w:i/>
                <w:sz w:val="28"/>
                <w:szCs w:val="28"/>
              </w:rPr>
              <w:t>Кол-во семей</w:t>
            </w:r>
          </w:p>
        </w:tc>
        <w:tc>
          <w:tcPr>
            <w:tcW w:w="2136" w:type="dxa"/>
          </w:tcPr>
          <w:p w:rsidR="005D24C3" w:rsidRPr="00631E26" w:rsidRDefault="005D24C3" w:rsidP="00D637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31E26">
              <w:rPr>
                <w:rFonts w:ascii="Times New Roman" w:hAnsi="Times New Roman"/>
                <w:b/>
                <w:i/>
                <w:sz w:val="28"/>
                <w:szCs w:val="28"/>
              </w:rPr>
              <w:t>Многодетные семьи</w:t>
            </w:r>
          </w:p>
        </w:tc>
        <w:tc>
          <w:tcPr>
            <w:tcW w:w="2136" w:type="dxa"/>
          </w:tcPr>
          <w:p w:rsidR="005D24C3" w:rsidRPr="00631E26" w:rsidRDefault="005D24C3" w:rsidP="00D637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31E26">
              <w:rPr>
                <w:rFonts w:ascii="Times New Roman" w:hAnsi="Times New Roman"/>
                <w:b/>
                <w:i/>
                <w:sz w:val="28"/>
                <w:szCs w:val="28"/>
              </w:rPr>
              <w:t>Малообеспеченные семьи</w:t>
            </w:r>
          </w:p>
        </w:tc>
        <w:tc>
          <w:tcPr>
            <w:tcW w:w="2137" w:type="dxa"/>
          </w:tcPr>
          <w:p w:rsidR="005D24C3" w:rsidRPr="00631E26" w:rsidRDefault="005D24C3" w:rsidP="00D637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31E26">
              <w:rPr>
                <w:rFonts w:ascii="Times New Roman" w:hAnsi="Times New Roman"/>
                <w:b/>
                <w:i/>
                <w:sz w:val="28"/>
                <w:szCs w:val="28"/>
              </w:rPr>
              <w:t>Семьи военнослужащих</w:t>
            </w:r>
          </w:p>
        </w:tc>
        <w:tc>
          <w:tcPr>
            <w:tcW w:w="2137" w:type="dxa"/>
          </w:tcPr>
          <w:p w:rsidR="005D24C3" w:rsidRPr="00631E26" w:rsidRDefault="005D24C3" w:rsidP="00D637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31E2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Домохозяйки </w:t>
            </w:r>
          </w:p>
        </w:tc>
      </w:tr>
      <w:tr w:rsidR="005D24C3" w:rsidRPr="00D637A4" w:rsidTr="00D637A4">
        <w:tc>
          <w:tcPr>
            <w:tcW w:w="2136" w:type="dxa"/>
          </w:tcPr>
          <w:p w:rsidR="005D24C3" w:rsidRPr="00D637A4" w:rsidRDefault="00D64303" w:rsidP="00D637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2136" w:type="dxa"/>
          </w:tcPr>
          <w:p w:rsidR="005D24C3" w:rsidRPr="00D637A4" w:rsidRDefault="009D1DE7" w:rsidP="00D637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36" w:type="dxa"/>
          </w:tcPr>
          <w:p w:rsidR="005D24C3" w:rsidRPr="00D637A4" w:rsidRDefault="00D64303" w:rsidP="00D637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137" w:type="dxa"/>
          </w:tcPr>
          <w:p w:rsidR="005D24C3" w:rsidRPr="00D637A4" w:rsidRDefault="00D737B9" w:rsidP="00D637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37" w:type="dxa"/>
          </w:tcPr>
          <w:p w:rsidR="005D24C3" w:rsidRPr="00D637A4" w:rsidRDefault="00D64303" w:rsidP="00D637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5D24C3" w:rsidRDefault="005D24C3" w:rsidP="003274DB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Уровень образования родителей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70"/>
        <w:gridCol w:w="2670"/>
        <w:gridCol w:w="2671"/>
        <w:gridCol w:w="2671"/>
      </w:tblGrid>
      <w:tr w:rsidR="005D24C3" w:rsidRPr="00D637A4" w:rsidTr="00D637A4">
        <w:tc>
          <w:tcPr>
            <w:tcW w:w="2670" w:type="dxa"/>
          </w:tcPr>
          <w:p w:rsidR="005D24C3" w:rsidRPr="00631E26" w:rsidRDefault="005D24C3" w:rsidP="00D637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31E26">
              <w:rPr>
                <w:rFonts w:ascii="Times New Roman" w:hAnsi="Times New Roman"/>
                <w:b/>
                <w:i/>
                <w:sz w:val="28"/>
                <w:szCs w:val="28"/>
              </w:rPr>
              <w:t>Кол-во семей</w:t>
            </w:r>
          </w:p>
        </w:tc>
        <w:tc>
          <w:tcPr>
            <w:tcW w:w="2670" w:type="dxa"/>
          </w:tcPr>
          <w:p w:rsidR="005D24C3" w:rsidRPr="00631E26" w:rsidRDefault="005D24C3" w:rsidP="00D637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31E26">
              <w:rPr>
                <w:rFonts w:ascii="Times New Roman" w:hAnsi="Times New Roman"/>
                <w:b/>
                <w:i/>
                <w:sz w:val="28"/>
                <w:szCs w:val="28"/>
              </w:rPr>
              <w:t>среднее</w:t>
            </w:r>
          </w:p>
        </w:tc>
        <w:tc>
          <w:tcPr>
            <w:tcW w:w="2671" w:type="dxa"/>
          </w:tcPr>
          <w:p w:rsidR="005D24C3" w:rsidRPr="00631E26" w:rsidRDefault="005D24C3" w:rsidP="00D637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31E26">
              <w:rPr>
                <w:rFonts w:ascii="Times New Roman" w:hAnsi="Times New Roman"/>
                <w:b/>
                <w:i/>
                <w:sz w:val="28"/>
                <w:szCs w:val="28"/>
              </w:rPr>
              <w:t>Среднее специальное</w:t>
            </w:r>
          </w:p>
        </w:tc>
        <w:tc>
          <w:tcPr>
            <w:tcW w:w="2671" w:type="dxa"/>
          </w:tcPr>
          <w:p w:rsidR="005D24C3" w:rsidRPr="00631E26" w:rsidRDefault="005D24C3" w:rsidP="00D637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31E26">
              <w:rPr>
                <w:rFonts w:ascii="Times New Roman" w:hAnsi="Times New Roman"/>
                <w:b/>
                <w:i/>
                <w:sz w:val="28"/>
                <w:szCs w:val="28"/>
              </w:rPr>
              <w:t>высшее</w:t>
            </w:r>
          </w:p>
        </w:tc>
      </w:tr>
      <w:tr w:rsidR="005D24C3" w:rsidRPr="00D637A4" w:rsidTr="00D637A4">
        <w:tc>
          <w:tcPr>
            <w:tcW w:w="2670" w:type="dxa"/>
          </w:tcPr>
          <w:p w:rsidR="005D24C3" w:rsidRPr="00D637A4" w:rsidRDefault="00D64303" w:rsidP="00D637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2670" w:type="dxa"/>
          </w:tcPr>
          <w:p w:rsidR="005D24C3" w:rsidRPr="00D637A4" w:rsidRDefault="00DE514A" w:rsidP="00D637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11,5%</w:t>
            </w:r>
          </w:p>
        </w:tc>
        <w:tc>
          <w:tcPr>
            <w:tcW w:w="2671" w:type="dxa"/>
          </w:tcPr>
          <w:p w:rsidR="005D24C3" w:rsidRPr="00D637A4" w:rsidRDefault="00DE514A" w:rsidP="00D637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43%</w:t>
            </w:r>
          </w:p>
        </w:tc>
        <w:tc>
          <w:tcPr>
            <w:tcW w:w="2671" w:type="dxa"/>
          </w:tcPr>
          <w:p w:rsidR="005D24C3" w:rsidRPr="00D637A4" w:rsidRDefault="00DE514A" w:rsidP="00D637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45,5%</w:t>
            </w:r>
          </w:p>
        </w:tc>
      </w:tr>
    </w:tbl>
    <w:p w:rsidR="003274DB" w:rsidRDefault="003274DB" w:rsidP="00591198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D24C3" w:rsidRDefault="005D24C3" w:rsidP="00591198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Количество детей в семье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70"/>
        <w:gridCol w:w="2670"/>
        <w:gridCol w:w="2671"/>
        <w:gridCol w:w="2671"/>
      </w:tblGrid>
      <w:tr w:rsidR="005D24C3" w:rsidRPr="00D637A4" w:rsidTr="00D637A4">
        <w:tc>
          <w:tcPr>
            <w:tcW w:w="2670" w:type="dxa"/>
          </w:tcPr>
          <w:p w:rsidR="005D24C3" w:rsidRPr="00631E26" w:rsidRDefault="005D24C3" w:rsidP="00D637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31E26">
              <w:rPr>
                <w:rFonts w:ascii="Times New Roman" w:hAnsi="Times New Roman"/>
                <w:b/>
                <w:i/>
                <w:sz w:val="28"/>
                <w:szCs w:val="28"/>
              </w:rPr>
              <w:t>Кол-во семей</w:t>
            </w:r>
          </w:p>
        </w:tc>
        <w:tc>
          <w:tcPr>
            <w:tcW w:w="2670" w:type="dxa"/>
          </w:tcPr>
          <w:p w:rsidR="005D24C3" w:rsidRPr="00631E26" w:rsidRDefault="005D24C3" w:rsidP="00D637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31E26">
              <w:rPr>
                <w:rFonts w:ascii="Times New Roman" w:hAnsi="Times New Roman"/>
                <w:b/>
                <w:i/>
                <w:sz w:val="28"/>
                <w:szCs w:val="28"/>
              </w:rPr>
              <w:t>Один ребенок</w:t>
            </w:r>
          </w:p>
        </w:tc>
        <w:tc>
          <w:tcPr>
            <w:tcW w:w="2671" w:type="dxa"/>
          </w:tcPr>
          <w:p w:rsidR="005D24C3" w:rsidRPr="00631E26" w:rsidRDefault="005D24C3" w:rsidP="00D637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31E26">
              <w:rPr>
                <w:rFonts w:ascii="Times New Roman" w:hAnsi="Times New Roman"/>
                <w:b/>
                <w:i/>
                <w:sz w:val="28"/>
                <w:szCs w:val="28"/>
              </w:rPr>
              <w:t>Двое детей</w:t>
            </w:r>
          </w:p>
        </w:tc>
        <w:tc>
          <w:tcPr>
            <w:tcW w:w="2671" w:type="dxa"/>
          </w:tcPr>
          <w:p w:rsidR="005D24C3" w:rsidRPr="00631E26" w:rsidRDefault="005D24C3" w:rsidP="00D637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31E26">
              <w:rPr>
                <w:rFonts w:ascii="Times New Roman" w:hAnsi="Times New Roman"/>
                <w:b/>
                <w:i/>
                <w:sz w:val="28"/>
                <w:szCs w:val="28"/>
              </w:rPr>
              <w:t>Три и более ребенка</w:t>
            </w:r>
          </w:p>
        </w:tc>
      </w:tr>
      <w:tr w:rsidR="005D24C3" w:rsidRPr="00D637A4" w:rsidTr="00D637A4">
        <w:tc>
          <w:tcPr>
            <w:tcW w:w="2670" w:type="dxa"/>
          </w:tcPr>
          <w:p w:rsidR="005D24C3" w:rsidRPr="00D637A4" w:rsidRDefault="00D64303" w:rsidP="00D637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2670" w:type="dxa"/>
          </w:tcPr>
          <w:p w:rsidR="005D24C3" w:rsidRPr="00D637A4" w:rsidRDefault="00D64303" w:rsidP="00D637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671" w:type="dxa"/>
          </w:tcPr>
          <w:p w:rsidR="005D24C3" w:rsidRPr="00D637A4" w:rsidRDefault="00DE514A" w:rsidP="00D637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671" w:type="dxa"/>
          </w:tcPr>
          <w:p w:rsidR="005D24C3" w:rsidRPr="00D637A4" w:rsidRDefault="00D64303" w:rsidP="00D637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5D24C3" w:rsidRDefault="005D24C3" w:rsidP="003274DB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Затруднения родителей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3"/>
        <w:gridCol w:w="1347"/>
        <w:gridCol w:w="1323"/>
        <w:gridCol w:w="2009"/>
        <w:gridCol w:w="1786"/>
        <w:gridCol w:w="1438"/>
        <w:gridCol w:w="1516"/>
      </w:tblGrid>
      <w:tr w:rsidR="005D24C3" w:rsidRPr="00D637A4" w:rsidTr="00D637A4">
        <w:tc>
          <w:tcPr>
            <w:tcW w:w="1326" w:type="dxa"/>
          </w:tcPr>
          <w:p w:rsidR="005D24C3" w:rsidRPr="00631E26" w:rsidRDefault="005D24C3" w:rsidP="00D637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631E26">
              <w:rPr>
                <w:rFonts w:ascii="Times New Roman" w:hAnsi="Times New Roman"/>
                <w:b/>
                <w:i/>
                <w:sz w:val="24"/>
                <w:szCs w:val="28"/>
              </w:rPr>
              <w:t>Кол-во семей</w:t>
            </w:r>
          </w:p>
        </w:tc>
        <w:tc>
          <w:tcPr>
            <w:tcW w:w="1387" w:type="dxa"/>
          </w:tcPr>
          <w:p w:rsidR="005D24C3" w:rsidRPr="00631E26" w:rsidRDefault="005D24C3" w:rsidP="00D637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631E26">
              <w:rPr>
                <w:rFonts w:ascii="Times New Roman" w:hAnsi="Times New Roman"/>
                <w:b/>
                <w:i/>
                <w:sz w:val="24"/>
                <w:szCs w:val="28"/>
              </w:rPr>
              <w:t>В знаниях</w:t>
            </w:r>
          </w:p>
        </w:tc>
        <w:tc>
          <w:tcPr>
            <w:tcW w:w="1372" w:type="dxa"/>
          </w:tcPr>
          <w:p w:rsidR="005D24C3" w:rsidRPr="00631E26" w:rsidRDefault="005D24C3" w:rsidP="00D637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631E26">
              <w:rPr>
                <w:rFonts w:ascii="Times New Roman" w:hAnsi="Times New Roman"/>
                <w:b/>
                <w:i/>
                <w:sz w:val="24"/>
                <w:szCs w:val="28"/>
              </w:rPr>
              <w:t>В умении</w:t>
            </w:r>
          </w:p>
        </w:tc>
        <w:tc>
          <w:tcPr>
            <w:tcW w:w="1985" w:type="dxa"/>
          </w:tcPr>
          <w:p w:rsidR="005D24C3" w:rsidRPr="00631E26" w:rsidRDefault="005D24C3" w:rsidP="00D637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631E26">
              <w:rPr>
                <w:rFonts w:ascii="Times New Roman" w:hAnsi="Times New Roman"/>
                <w:b/>
                <w:i/>
                <w:sz w:val="24"/>
                <w:szCs w:val="28"/>
              </w:rPr>
              <w:t>Нуждаются в психологической помощи</w:t>
            </w:r>
          </w:p>
        </w:tc>
        <w:tc>
          <w:tcPr>
            <w:tcW w:w="1685" w:type="dxa"/>
          </w:tcPr>
          <w:p w:rsidR="005D24C3" w:rsidRPr="00631E26" w:rsidRDefault="005D24C3" w:rsidP="00D637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631E26">
              <w:rPr>
                <w:rFonts w:ascii="Times New Roman" w:hAnsi="Times New Roman"/>
                <w:b/>
                <w:i/>
                <w:sz w:val="24"/>
                <w:szCs w:val="28"/>
              </w:rPr>
              <w:t>Хотели бы получить консультацию</w:t>
            </w:r>
          </w:p>
        </w:tc>
        <w:tc>
          <w:tcPr>
            <w:tcW w:w="1448" w:type="dxa"/>
          </w:tcPr>
          <w:p w:rsidR="005D24C3" w:rsidRPr="00631E26" w:rsidRDefault="005D24C3" w:rsidP="00D637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proofErr w:type="gramStart"/>
            <w:r w:rsidRPr="00631E26">
              <w:rPr>
                <w:rFonts w:ascii="Times New Roman" w:hAnsi="Times New Roman"/>
                <w:b/>
                <w:i/>
                <w:sz w:val="24"/>
                <w:szCs w:val="28"/>
              </w:rPr>
              <w:t>Грамотны</w:t>
            </w:r>
            <w:proofErr w:type="gramEnd"/>
            <w:r w:rsidRPr="00631E26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 во всех вопросах</w:t>
            </w:r>
          </w:p>
        </w:tc>
        <w:tc>
          <w:tcPr>
            <w:tcW w:w="1479" w:type="dxa"/>
          </w:tcPr>
          <w:p w:rsidR="005D24C3" w:rsidRPr="00631E26" w:rsidRDefault="005D24C3" w:rsidP="00D637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631E26">
              <w:rPr>
                <w:rFonts w:ascii="Times New Roman" w:hAnsi="Times New Roman"/>
                <w:b/>
                <w:i/>
                <w:sz w:val="24"/>
                <w:szCs w:val="28"/>
              </w:rPr>
              <w:t>В помощи не нуждаются</w:t>
            </w:r>
          </w:p>
        </w:tc>
      </w:tr>
      <w:tr w:rsidR="005D24C3" w:rsidRPr="00D637A4" w:rsidTr="00D637A4">
        <w:tc>
          <w:tcPr>
            <w:tcW w:w="1326" w:type="dxa"/>
          </w:tcPr>
          <w:p w:rsidR="005D24C3" w:rsidRPr="00D637A4" w:rsidRDefault="00CE3477" w:rsidP="00D637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7A4">
              <w:rPr>
                <w:rFonts w:ascii="Times New Roman" w:hAnsi="Times New Roman"/>
                <w:sz w:val="28"/>
                <w:szCs w:val="28"/>
              </w:rPr>
              <w:t>12</w:t>
            </w:r>
            <w:r w:rsidR="00D6430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87" w:type="dxa"/>
          </w:tcPr>
          <w:p w:rsidR="005D24C3" w:rsidRPr="00D637A4" w:rsidRDefault="00DE514A" w:rsidP="00D637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372" w:type="dxa"/>
          </w:tcPr>
          <w:p w:rsidR="005D24C3" w:rsidRPr="00D637A4" w:rsidRDefault="00DE514A" w:rsidP="00D637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985" w:type="dxa"/>
          </w:tcPr>
          <w:p w:rsidR="005D24C3" w:rsidRPr="00D637A4" w:rsidRDefault="00DE514A" w:rsidP="00D637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685" w:type="dxa"/>
          </w:tcPr>
          <w:p w:rsidR="005D24C3" w:rsidRPr="00D637A4" w:rsidRDefault="00DE514A" w:rsidP="00D637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448" w:type="dxa"/>
          </w:tcPr>
          <w:p w:rsidR="005D24C3" w:rsidRPr="00D637A4" w:rsidRDefault="00DE514A" w:rsidP="00D637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79" w:type="dxa"/>
          </w:tcPr>
          <w:p w:rsidR="005D24C3" w:rsidRPr="00D637A4" w:rsidRDefault="00DE514A" w:rsidP="00D637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826BBA" w:rsidRPr="00826BBA" w:rsidRDefault="00826BBA" w:rsidP="00826BBA">
      <w:pPr>
        <w:tabs>
          <w:tab w:val="left" w:pos="2246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26BBA">
        <w:rPr>
          <w:rFonts w:ascii="Times New Roman" w:hAnsi="Times New Roman"/>
          <w:b/>
          <w:i/>
          <w:sz w:val="28"/>
          <w:szCs w:val="28"/>
        </w:rPr>
        <w:t>С</w:t>
      </w:r>
      <w:r>
        <w:rPr>
          <w:rFonts w:ascii="Times New Roman" w:hAnsi="Times New Roman"/>
          <w:b/>
          <w:i/>
          <w:sz w:val="28"/>
          <w:szCs w:val="28"/>
        </w:rPr>
        <w:t>труктура</w:t>
      </w:r>
      <w:r w:rsidRPr="00826BBA">
        <w:rPr>
          <w:rFonts w:ascii="Times New Roman" w:hAnsi="Times New Roman"/>
          <w:b/>
          <w:i/>
          <w:sz w:val="28"/>
          <w:szCs w:val="28"/>
        </w:rPr>
        <w:t xml:space="preserve"> управления </w:t>
      </w:r>
      <w:r>
        <w:rPr>
          <w:rFonts w:ascii="Times New Roman" w:hAnsi="Times New Roman"/>
          <w:b/>
          <w:i/>
          <w:sz w:val="28"/>
          <w:szCs w:val="28"/>
        </w:rPr>
        <w:t>МБДОУ – детский сад «Елочка»</w:t>
      </w:r>
    </w:p>
    <w:p w:rsidR="00CE3477" w:rsidRPr="00CE3477" w:rsidRDefault="00CE3477" w:rsidP="00CE3477">
      <w:pPr>
        <w:tabs>
          <w:tab w:val="left" w:pos="22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477">
        <w:rPr>
          <w:rFonts w:ascii="Times New Roman" w:hAnsi="Times New Roman"/>
          <w:sz w:val="28"/>
          <w:szCs w:val="28"/>
        </w:rPr>
        <w:t>Важным в системе управления  ДОУ является создание механизма, обеспечивающего заключение всех участников педагогического процесса в управление. Управленческая деятельность по своему характеру является деятельностью исследовательской и строится на основе отбора и анализа педагогической и управленческой  информации.</w:t>
      </w:r>
    </w:p>
    <w:p w:rsidR="00CE3477" w:rsidRPr="00CE3477" w:rsidRDefault="00CE3477" w:rsidP="00CE3477">
      <w:pPr>
        <w:tabs>
          <w:tab w:val="left" w:pos="22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477">
        <w:rPr>
          <w:rFonts w:ascii="Times New Roman" w:hAnsi="Times New Roman"/>
          <w:sz w:val="28"/>
          <w:szCs w:val="28"/>
        </w:rPr>
        <w:t xml:space="preserve">Управленческая деятельность состоит из </w:t>
      </w:r>
      <w:r w:rsidRPr="00CE3477">
        <w:rPr>
          <w:rFonts w:ascii="Times New Roman" w:hAnsi="Times New Roman"/>
          <w:b/>
          <w:sz w:val="28"/>
          <w:szCs w:val="28"/>
        </w:rPr>
        <w:t>двух структур</w:t>
      </w:r>
      <w:r w:rsidRPr="00CE3477">
        <w:rPr>
          <w:rFonts w:ascii="Times New Roman" w:hAnsi="Times New Roman"/>
          <w:sz w:val="28"/>
          <w:szCs w:val="28"/>
        </w:rPr>
        <w:t>:</w:t>
      </w:r>
    </w:p>
    <w:p w:rsidR="00CE3477" w:rsidRPr="00CE3477" w:rsidRDefault="00CE3477" w:rsidP="00CE3477">
      <w:pPr>
        <w:tabs>
          <w:tab w:val="left" w:pos="224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E3477">
        <w:rPr>
          <w:rFonts w:ascii="Times New Roman" w:hAnsi="Times New Roman"/>
          <w:b/>
          <w:i/>
          <w:sz w:val="28"/>
          <w:szCs w:val="28"/>
        </w:rPr>
        <w:t>1 структура</w:t>
      </w:r>
      <w:r w:rsidRPr="00CE3477">
        <w:rPr>
          <w:rFonts w:ascii="Times New Roman" w:hAnsi="Times New Roman"/>
          <w:sz w:val="28"/>
          <w:szCs w:val="28"/>
        </w:rPr>
        <w:t xml:space="preserve"> – общественное управление</w:t>
      </w:r>
      <w:proofErr w:type="gramStart"/>
      <w:r w:rsidRPr="00CE3477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CE3477" w:rsidRPr="00CE3477" w:rsidRDefault="00CE3477" w:rsidP="00CE3477">
      <w:pPr>
        <w:pStyle w:val="a4"/>
        <w:numPr>
          <w:ilvl w:val="2"/>
          <w:numId w:val="3"/>
        </w:numPr>
        <w:tabs>
          <w:tab w:val="left" w:pos="224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E3477">
        <w:rPr>
          <w:rFonts w:ascii="Times New Roman" w:hAnsi="Times New Roman"/>
          <w:sz w:val="28"/>
          <w:szCs w:val="28"/>
        </w:rPr>
        <w:t>педагогически совет;</w:t>
      </w:r>
    </w:p>
    <w:p w:rsidR="00CE3477" w:rsidRPr="00CE3477" w:rsidRDefault="00CE3477" w:rsidP="00CE3477">
      <w:pPr>
        <w:pStyle w:val="a4"/>
        <w:numPr>
          <w:ilvl w:val="2"/>
          <w:numId w:val="3"/>
        </w:numPr>
        <w:tabs>
          <w:tab w:val="left" w:pos="224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E3477">
        <w:rPr>
          <w:rFonts w:ascii="Times New Roman" w:hAnsi="Times New Roman"/>
          <w:sz w:val="28"/>
          <w:szCs w:val="28"/>
        </w:rPr>
        <w:t>Совет учреждения;</w:t>
      </w:r>
    </w:p>
    <w:p w:rsidR="00CE3477" w:rsidRPr="00CE3477" w:rsidRDefault="00CE3477" w:rsidP="00CE3477">
      <w:pPr>
        <w:pStyle w:val="a4"/>
        <w:numPr>
          <w:ilvl w:val="2"/>
          <w:numId w:val="3"/>
        </w:numPr>
        <w:tabs>
          <w:tab w:val="left" w:pos="224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E3477">
        <w:rPr>
          <w:rFonts w:ascii="Times New Roman" w:hAnsi="Times New Roman"/>
          <w:sz w:val="28"/>
          <w:szCs w:val="28"/>
        </w:rPr>
        <w:t>профсоюзный комитет;</w:t>
      </w:r>
    </w:p>
    <w:p w:rsidR="00CE3477" w:rsidRPr="00CE3477" w:rsidRDefault="00CE3477" w:rsidP="00CE3477">
      <w:pPr>
        <w:pStyle w:val="a4"/>
        <w:numPr>
          <w:ilvl w:val="2"/>
          <w:numId w:val="3"/>
        </w:numPr>
        <w:tabs>
          <w:tab w:val="left" w:pos="177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E3477">
        <w:rPr>
          <w:rFonts w:ascii="Times New Roman" w:hAnsi="Times New Roman"/>
          <w:sz w:val="28"/>
          <w:szCs w:val="28"/>
        </w:rPr>
        <w:t xml:space="preserve">родительский комитет, деятельность </w:t>
      </w:r>
      <w:proofErr w:type="gramStart"/>
      <w:r w:rsidRPr="00CE3477">
        <w:rPr>
          <w:rFonts w:ascii="Times New Roman" w:hAnsi="Times New Roman"/>
          <w:sz w:val="28"/>
          <w:szCs w:val="28"/>
        </w:rPr>
        <w:t>которых</w:t>
      </w:r>
      <w:proofErr w:type="gramEnd"/>
      <w:r w:rsidRPr="00CE3477">
        <w:rPr>
          <w:rFonts w:ascii="Times New Roman" w:hAnsi="Times New Roman"/>
          <w:sz w:val="28"/>
          <w:szCs w:val="28"/>
        </w:rPr>
        <w:t xml:space="preserve">  регламентируется Уставом и соответствующими положениями;</w:t>
      </w:r>
    </w:p>
    <w:p w:rsidR="00CE3477" w:rsidRPr="00CE3477" w:rsidRDefault="00CE3477" w:rsidP="00CE34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477">
        <w:rPr>
          <w:rFonts w:ascii="Times New Roman" w:hAnsi="Times New Roman"/>
          <w:b/>
          <w:i/>
          <w:sz w:val="28"/>
          <w:szCs w:val="28"/>
        </w:rPr>
        <w:t>2 структура</w:t>
      </w:r>
      <w:r w:rsidRPr="00CE3477">
        <w:rPr>
          <w:rFonts w:ascii="Times New Roman" w:hAnsi="Times New Roman"/>
          <w:sz w:val="28"/>
          <w:szCs w:val="28"/>
        </w:rPr>
        <w:t xml:space="preserve"> – административное управление, которое имеет линейную структуру.</w:t>
      </w:r>
    </w:p>
    <w:p w:rsidR="00CE3477" w:rsidRDefault="00CE3477" w:rsidP="00CE3477">
      <w:pPr>
        <w:tabs>
          <w:tab w:val="left" w:pos="177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4FA7">
        <w:rPr>
          <w:rFonts w:ascii="Times New Roman" w:hAnsi="Times New Roman"/>
          <w:i/>
          <w:sz w:val="28"/>
          <w:szCs w:val="28"/>
        </w:rPr>
        <w:t>1 уровень</w:t>
      </w:r>
      <w:r>
        <w:rPr>
          <w:rFonts w:ascii="Times New Roman" w:hAnsi="Times New Roman"/>
          <w:sz w:val="28"/>
          <w:szCs w:val="28"/>
        </w:rPr>
        <w:t xml:space="preserve"> -  заведующая МБДОУ Сусоева Татьяна Владимировна</w:t>
      </w:r>
      <w:r w:rsidRPr="00CE3477">
        <w:rPr>
          <w:rFonts w:ascii="Times New Roman" w:hAnsi="Times New Roman"/>
          <w:sz w:val="28"/>
          <w:szCs w:val="28"/>
        </w:rPr>
        <w:t xml:space="preserve"> </w:t>
      </w:r>
    </w:p>
    <w:p w:rsidR="00CE3477" w:rsidRPr="00CE3477" w:rsidRDefault="00CE3477" w:rsidP="00CE3477">
      <w:pPr>
        <w:tabs>
          <w:tab w:val="left" w:pos="1771"/>
        </w:tabs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</w:rPr>
      </w:pPr>
      <w:r w:rsidRPr="00CE3477">
        <w:rPr>
          <w:rFonts w:ascii="Times New Roman" w:hAnsi="Times New Roman"/>
          <w:sz w:val="28"/>
          <w:szCs w:val="28"/>
        </w:rPr>
        <w:t>Управленческая деятельность заведующей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3477">
        <w:rPr>
          <w:rFonts w:ascii="Times New Roman" w:hAnsi="Times New Roman"/>
          <w:sz w:val="28"/>
          <w:szCs w:val="28"/>
        </w:rPr>
        <w:t>обеспечивает материальные, о</w:t>
      </w:r>
      <w:r>
        <w:rPr>
          <w:rFonts w:ascii="Times New Roman" w:hAnsi="Times New Roman"/>
          <w:sz w:val="28"/>
          <w:szCs w:val="28"/>
        </w:rPr>
        <w:t>рганизационные, правовые, социа</w:t>
      </w:r>
      <w:r w:rsidRPr="00CE3477">
        <w:rPr>
          <w:rFonts w:ascii="Times New Roman" w:hAnsi="Times New Roman"/>
          <w:sz w:val="28"/>
          <w:szCs w:val="28"/>
        </w:rPr>
        <w:t>льно-психологические условия для реализации функции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3477">
        <w:rPr>
          <w:rFonts w:ascii="Times New Roman" w:hAnsi="Times New Roman"/>
          <w:sz w:val="28"/>
          <w:szCs w:val="28"/>
        </w:rPr>
        <w:t>управления образовательным процессом в ДОУ.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3477">
        <w:rPr>
          <w:rFonts w:ascii="Times New Roman" w:hAnsi="Times New Roman"/>
          <w:sz w:val="28"/>
          <w:szCs w:val="28"/>
        </w:rPr>
        <w:t>Объект управления заведующей является весь коллектив.</w:t>
      </w:r>
    </w:p>
    <w:p w:rsidR="00CE3477" w:rsidRDefault="00CE3477" w:rsidP="00CE3477">
      <w:pPr>
        <w:tabs>
          <w:tab w:val="left" w:pos="177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4FA7">
        <w:rPr>
          <w:rFonts w:ascii="Times New Roman" w:hAnsi="Times New Roman"/>
          <w:i/>
          <w:sz w:val="28"/>
          <w:szCs w:val="28"/>
        </w:rPr>
        <w:t>2 уровень</w:t>
      </w:r>
      <w:r w:rsidRPr="00CE3477">
        <w:rPr>
          <w:rFonts w:ascii="Times New Roman" w:hAnsi="Times New Roman"/>
          <w:sz w:val="28"/>
          <w:szCs w:val="28"/>
        </w:rPr>
        <w:t xml:space="preserve"> -  старши</w:t>
      </w:r>
      <w:r w:rsidR="00D64303">
        <w:rPr>
          <w:rFonts w:ascii="Times New Roman" w:hAnsi="Times New Roman"/>
          <w:sz w:val="28"/>
          <w:szCs w:val="28"/>
        </w:rPr>
        <w:t>й воспитатель, завхоз</w:t>
      </w:r>
      <w:r w:rsidRPr="00CE3477">
        <w:rPr>
          <w:rFonts w:ascii="Times New Roman" w:hAnsi="Times New Roman"/>
          <w:sz w:val="28"/>
          <w:szCs w:val="28"/>
        </w:rPr>
        <w:t>, медицинская сестра.</w:t>
      </w:r>
    </w:p>
    <w:p w:rsidR="00CE3477" w:rsidRPr="00CE3477" w:rsidRDefault="00CE3477" w:rsidP="00CE3477">
      <w:pPr>
        <w:tabs>
          <w:tab w:val="left" w:pos="1771"/>
        </w:tabs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</w:rPr>
      </w:pPr>
      <w:r w:rsidRPr="00CE3477">
        <w:rPr>
          <w:rFonts w:ascii="Times New Roman" w:hAnsi="Times New Roman"/>
          <w:sz w:val="28"/>
          <w:szCs w:val="28"/>
        </w:rPr>
        <w:t>Объект управления управленце</w:t>
      </w:r>
      <w:r>
        <w:rPr>
          <w:rFonts w:ascii="Times New Roman" w:hAnsi="Times New Roman"/>
          <w:sz w:val="28"/>
          <w:szCs w:val="28"/>
        </w:rPr>
        <w:t>в второго уровня – часть коллек</w:t>
      </w:r>
      <w:r w:rsidRPr="00CE3477">
        <w:rPr>
          <w:rFonts w:ascii="Times New Roman" w:hAnsi="Times New Roman"/>
          <w:sz w:val="28"/>
          <w:szCs w:val="28"/>
        </w:rPr>
        <w:t>тива согласно функциональным обязанностям.</w:t>
      </w:r>
    </w:p>
    <w:p w:rsidR="00CE3477" w:rsidRPr="00CE3477" w:rsidRDefault="00CE3477" w:rsidP="00CE3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4FA7">
        <w:rPr>
          <w:rFonts w:ascii="Times New Roman" w:hAnsi="Times New Roman"/>
          <w:i/>
          <w:sz w:val="28"/>
          <w:szCs w:val="28"/>
        </w:rPr>
        <w:t>3 уровень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CE3477">
        <w:rPr>
          <w:rFonts w:ascii="Times New Roman" w:hAnsi="Times New Roman"/>
          <w:sz w:val="28"/>
          <w:szCs w:val="28"/>
        </w:rPr>
        <w:t>воспитатели, специалисты и обслуживающий персонал.</w:t>
      </w:r>
    </w:p>
    <w:p w:rsidR="00CE3477" w:rsidRPr="00CE3477" w:rsidRDefault="00CE3477" w:rsidP="00CE3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477">
        <w:rPr>
          <w:rFonts w:ascii="Times New Roman" w:hAnsi="Times New Roman"/>
          <w:sz w:val="28"/>
          <w:szCs w:val="28"/>
        </w:rPr>
        <w:t xml:space="preserve">                     Объект управления – дети и родители.</w:t>
      </w:r>
    </w:p>
    <w:p w:rsidR="00417312" w:rsidRPr="00AF0B15" w:rsidRDefault="00417312" w:rsidP="004173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0B15">
        <w:rPr>
          <w:rFonts w:ascii="Times New Roman" w:hAnsi="Times New Roman"/>
          <w:b/>
          <w:sz w:val="28"/>
          <w:szCs w:val="28"/>
        </w:rPr>
        <w:t xml:space="preserve">Основной целью МДБОУ – детский сад «Елочка» </w:t>
      </w:r>
      <w:r w:rsidRPr="00AF0B15">
        <w:rPr>
          <w:rFonts w:ascii="Times New Roman" w:hAnsi="Times New Roman"/>
          <w:sz w:val="28"/>
          <w:szCs w:val="28"/>
        </w:rPr>
        <w:t>является предоставление детям равных стартовых возможностей при поступлении в школу и формирование мотивационной готовности к школьному обучению.</w:t>
      </w:r>
    </w:p>
    <w:p w:rsidR="00417312" w:rsidRPr="00760C3C" w:rsidRDefault="00417312" w:rsidP="00417312">
      <w:pPr>
        <w:spacing w:after="0" w:line="240" w:lineRule="auto"/>
        <w:ind w:left="720" w:hanging="153"/>
        <w:jc w:val="center"/>
        <w:rPr>
          <w:rFonts w:ascii="Times New Roman" w:hAnsi="Times New Roman"/>
          <w:b/>
          <w:sz w:val="28"/>
          <w:szCs w:val="28"/>
        </w:rPr>
      </w:pPr>
      <w:r w:rsidRPr="00760C3C">
        <w:rPr>
          <w:rFonts w:ascii="Times New Roman" w:hAnsi="Times New Roman"/>
          <w:b/>
          <w:sz w:val="28"/>
          <w:szCs w:val="28"/>
        </w:rPr>
        <w:lastRenderedPageBreak/>
        <w:t>Для достижения цели решаются следующие задачи:</w:t>
      </w:r>
    </w:p>
    <w:p w:rsidR="00417312" w:rsidRPr="00AF0B15" w:rsidRDefault="00417312" w:rsidP="00417312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AF0B15">
        <w:rPr>
          <w:rFonts w:ascii="Times New Roman" w:hAnsi="Times New Roman"/>
          <w:sz w:val="28"/>
          <w:szCs w:val="28"/>
        </w:rPr>
        <w:t>Охрана жизни и укрепление физического и психического здоровья детей;</w:t>
      </w:r>
    </w:p>
    <w:p w:rsidR="00417312" w:rsidRPr="00AF0B15" w:rsidRDefault="00417312" w:rsidP="00417312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AF0B15">
        <w:rPr>
          <w:rFonts w:ascii="Times New Roman" w:hAnsi="Times New Roman"/>
          <w:sz w:val="28"/>
          <w:szCs w:val="28"/>
        </w:rPr>
        <w:t>Обеспечение физкультурно-оздоровительного, познавательно-речевого, социально-личностного, художественно-эстетического развития детей;</w:t>
      </w:r>
    </w:p>
    <w:p w:rsidR="00417312" w:rsidRPr="00AF0B15" w:rsidRDefault="00417312" w:rsidP="00417312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AF0B15">
        <w:rPr>
          <w:rFonts w:ascii="Times New Roman" w:hAnsi="Times New Roman"/>
          <w:sz w:val="28"/>
          <w:szCs w:val="28"/>
        </w:rPr>
        <w:t>Осуществление необходимой коррекции недостатков в развитии речи ребенка;</w:t>
      </w:r>
    </w:p>
    <w:p w:rsidR="00417312" w:rsidRPr="00AF0B15" w:rsidRDefault="00417312" w:rsidP="00417312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AF0B15">
        <w:rPr>
          <w:rFonts w:ascii="Times New Roman" w:hAnsi="Times New Roman"/>
          <w:sz w:val="28"/>
          <w:szCs w:val="28"/>
        </w:rPr>
        <w:t>Обеспечение детей образованием с учетом возрастных и психических особенностей, гражданственности, уважение к правам и свободе человека, любви к окружающей природе, Родине, семье;</w:t>
      </w:r>
    </w:p>
    <w:p w:rsidR="00417312" w:rsidRPr="00AF0B15" w:rsidRDefault="00417312" w:rsidP="00417312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0B15">
        <w:rPr>
          <w:rFonts w:ascii="Times New Roman" w:hAnsi="Times New Roman"/>
          <w:sz w:val="28"/>
          <w:szCs w:val="28"/>
        </w:rPr>
        <w:t>Формирование предпосылок учебной деятельности, обеспечивающие социальную успешность ребенка;</w:t>
      </w:r>
      <w:proofErr w:type="gramEnd"/>
    </w:p>
    <w:p w:rsidR="00417312" w:rsidRPr="00AF0B15" w:rsidRDefault="00417312" w:rsidP="00417312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AF0B15">
        <w:rPr>
          <w:rFonts w:ascii="Times New Roman" w:hAnsi="Times New Roman"/>
          <w:sz w:val="28"/>
          <w:szCs w:val="28"/>
        </w:rPr>
        <w:t>Взаимодействие с семьей для полноценного развития ребенка;</w:t>
      </w:r>
    </w:p>
    <w:p w:rsidR="00417312" w:rsidRPr="00AF0B15" w:rsidRDefault="00417312" w:rsidP="00417312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AF0B15">
        <w:rPr>
          <w:rFonts w:ascii="Times New Roman" w:hAnsi="Times New Roman"/>
          <w:sz w:val="28"/>
          <w:szCs w:val="28"/>
        </w:rPr>
        <w:t>Оказание консультативной и методической помощи родителям (законным представителям) детей по вопросам воспитания и развития.</w:t>
      </w:r>
    </w:p>
    <w:p w:rsidR="00731C05" w:rsidRDefault="00417312" w:rsidP="00731C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0B15">
        <w:rPr>
          <w:rFonts w:ascii="Times New Roman" w:hAnsi="Times New Roman"/>
          <w:sz w:val="28"/>
          <w:szCs w:val="28"/>
        </w:rPr>
        <w:t>В детском саду создано единое образовательное пространство, цель которого: интеграция базисной и вариативной программ, путем использования единой инновационной технологии, общих образовательных методов и приемов, направленных на реализацию потенциала  каждого родителя.</w:t>
      </w:r>
    </w:p>
    <w:p w:rsidR="00731C05" w:rsidRPr="00417312" w:rsidRDefault="00731C05" w:rsidP="00731C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A728C" w:rsidRDefault="009A728C" w:rsidP="009A728C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i/>
          <w:sz w:val="36"/>
          <w:szCs w:val="28"/>
          <w:u w:val="single"/>
        </w:rPr>
      </w:pPr>
      <w:r w:rsidRPr="00731C05">
        <w:rPr>
          <w:rFonts w:ascii="Times New Roman" w:hAnsi="Times New Roman"/>
          <w:b/>
          <w:i/>
          <w:sz w:val="36"/>
          <w:szCs w:val="28"/>
          <w:u w:val="single"/>
        </w:rPr>
        <w:t>Условия осуществления образовательного процесса</w:t>
      </w:r>
    </w:p>
    <w:p w:rsidR="00731C05" w:rsidRPr="00731C05" w:rsidRDefault="00731C05" w:rsidP="009A728C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i/>
          <w:sz w:val="36"/>
          <w:szCs w:val="28"/>
          <w:u w:val="single"/>
        </w:rPr>
      </w:pPr>
    </w:p>
    <w:p w:rsidR="009A728C" w:rsidRPr="009A728C" w:rsidRDefault="009A728C" w:rsidP="009A72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728C">
        <w:rPr>
          <w:rFonts w:ascii="Times New Roman" w:hAnsi="Times New Roman"/>
          <w:sz w:val="28"/>
          <w:szCs w:val="28"/>
        </w:rPr>
        <w:t>В МБДОУ созданы все условия для осуществления воспитательно-образовательной деятельности.</w:t>
      </w:r>
    </w:p>
    <w:p w:rsidR="009A728C" w:rsidRPr="009A728C" w:rsidRDefault="009A728C" w:rsidP="009A72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728C">
        <w:rPr>
          <w:rFonts w:ascii="Times New Roman" w:hAnsi="Times New Roman"/>
          <w:sz w:val="28"/>
          <w:szCs w:val="28"/>
        </w:rPr>
        <w:t xml:space="preserve">      Детский сад по проектной мощности рассчитан на 140 мест, пос</w:t>
      </w:r>
      <w:r>
        <w:rPr>
          <w:rFonts w:ascii="Times New Roman" w:hAnsi="Times New Roman"/>
          <w:sz w:val="28"/>
          <w:szCs w:val="28"/>
        </w:rPr>
        <w:t xml:space="preserve">ещают детский сад </w:t>
      </w:r>
      <w:r w:rsidR="00D64303">
        <w:rPr>
          <w:rFonts w:ascii="Times New Roman" w:hAnsi="Times New Roman"/>
          <w:sz w:val="28"/>
          <w:szCs w:val="28"/>
        </w:rPr>
        <w:t>132</w:t>
      </w:r>
      <w:r>
        <w:rPr>
          <w:rFonts w:ascii="Times New Roman" w:hAnsi="Times New Roman"/>
          <w:sz w:val="28"/>
          <w:szCs w:val="28"/>
        </w:rPr>
        <w:t>человек (</w:t>
      </w:r>
      <w:r w:rsidR="00D64303">
        <w:rPr>
          <w:rFonts w:ascii="Times New Roman" w:hAnsi="Times New Roman"/>
          <w:sz w:val="28"/>
          <w:szCs w:val="28"/>
        </w:rPr>
        <w:t>122</w:t>
      </w:r>
      <w:r w:rsidRPr="009A728C">
        <w:rPr>
          <w:rFonts w:ascii="Times New Roman" w:hAnsi="Times New Roman"/>
          <w:sz w:val="28"/>
          <w:szCs w:val="28"/>
        </w:rPr>
        <w:t xml:space="preserve"> человек дети детского сада + 10 человек группа кратковременного пребывания), по лицензии детский сад рассчитан на 99 человек.</w:t>
      </w:r>
    </w:p>
    <w:p w:rsidR="00AF3982" w:rsidRPr="009A728C" w:rsidRDefault="009A728C" w:rsidP="009A72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728C">
        <w:rPr>
          <w:rFonts w:ascii="Times New Roman" w:hAnsi="Times New Roman"/>
          <w:sz w:val="28"/>
          <w:szCs w:val="28"/>
        </w:rPr>
        <w:t xml:space="preserve">        ДОУ  функционирует по 5-дневной рабочей недели с 7.00 до 19</w:t>
      </w:r>
      <w:r>
        <w:rPr>
          <w:rFonts w:ascii="Times New Roman" w:hAnsi="Times New Roman"/>
          <w:sz w:val="28"/>
          <w:szCs w:val="28"/>
        </w:rPr>
        <w:t>.00 с выходными днями – суббота</w:t>
      </w:r>
      <w:r w:rsidRPr="009A728C">
        <w:rPr>
          <w:rFonts w:ascii="Times New Roman" w:hAnsi="Times New Roman"/>
          <w:sz w:val="28"/>
          <w:szCs w:val="28"/>
        </w:rPr>
        <w:t>, воскресенье и праздничные дни.</w:t>
      </w:r>
    </w:p>
    <w:p w:rsidR="00AF3982" w:rsidRPr="00AF0B15" w:rsidRDefault="00AF3982" w:rsidP="00AF39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0B15">
        <w:rPr>
          <w:rFonts w:ascii="Times New Roman" w:hAnsi="Times New Roman"/>
          <w:sz w:val="28"/>
          <w:szCs w:val="28"/>
        </w:rPr>
        <w:t xml:space="preserve">По наполняемости группы соответствуют требованиям </w:t>
      </w:r>
      <w:proofErr w:type="spellStart"/>
      <w:r w:rsidRPr="00AF0B15">
        <w:rPr>
          <w:rFonts w:ascii="Times New Roman" w:hAnsi="Times New Roman"/>
          <w:sz w:val="28"/>
          <w:szCs w:val="28"/>
        </w:rPr>
        <w:t>СанПин</w:t>
      </w:r>
      <w:proofErr w:type="spellEnd"/>
      <w:r w:rsidRPr="00AF0B15">
        <w:rPr>
          <w:rFonts w:ascii="Times New Roman" w:hAnsi="Times New Roman"/>
          <w:sz w:val="28"/>
          <w:szCs w:val="28"/>
        </w:rPr>
        <w:t xml:space="preserve"> и Типового положения:</w:t>
      </w:r>
    </w:p>
    <w:p w:rsidR="00AF3982" w:rsidRPr="00AF0B15" w:rsidRDefault="00AF3982" w:rsidP="00AF39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0B15">
        <w:rPr>
          <w:rFonts w:ascii="Times New Roman" w:hAnsi="Times New Roman"/>
          <w:sz w:val="28"/>
          <w:szCs w:val="28"/>
        </w:rPr>
        <w:t xml:space="preserve">1 младшая группа (2-3 года) – </w:t>
      </w:r>
      <w:r>
        <w:rPr>
          <w:rFonts w:ascii="Times New Roman" w:hAnsi="Times New Roman"/>
          <w:sz w:val="28"/>
          <w:szCs w:val="28"/>
        </w:rPr>
        <w:t>22</w:t>
      </w:r>
      <w:r w:rsidRPr="00AF0B15">
        <w:rPr>
          <w:rFonts w:ascii="Times New Roman" w:hAnsi="Times New Roman"/>
          <w:sz w:val="28"/>
          <w:szCs w:val="28"/>
        </w:rPr>
        <w:t xml:space="preserve"> детей</w:t>
      </w:r>
    </w:p>
    <w:p w:rsidR="00AF3982" w:rsidRPr="00AF0B15" w:rsidRDefault="00AF3982" w:rsidP="00AF39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0B15">
        <w:rPr>
          <w:rFonts w:ascii="Times New Roman" w:hAnsi="Times New Roman"/>
          <w:sz w:val="28"/>
          <w:szCs w:val="28"/>
        </w:rPr>
        <w:t xml:space="preserve">2 младшая группа(3-4 года) – </w:t>
      </w:r>
      <w:r>
        <w:rPr>
          <w:rFonts w:ascii="Times New Roman" w:hAnsi="Times New Roman"/>
          <w:sz w:val="28"/>
          <w:szCs w:val="28"/>
        </w:rPr>
        <w:t>22</w:t>
      </w:r>
      <w:r w:rsidRPr="00AF0B15">
        <w:rPr>
          <w:rFonts w:ascii="Times New Roman" w:hAnsi="Times New Roman"/>
          <w:sz w:val="28"/>
          <w:szCs w:val="28"/>
        </w:rPr>
        <w:t xml:space="preserve"> ребенка</w:t>
      </w:r>
    </w:p>
    <w:p w:rsidR="00AF3982" w:rsidRPr="00AF0B15" w:rsidRDefault="00AF3982" w:rsidP="00AF39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0B15">
        <w:rPr>
          <w:rFonts w:ascii="Times New Roman" w:hAnsi="Times New Roman"/>
          <w:sz w:val="28"/>
          <w:szCs w:val="28"/>
        </w:rPr>
        <w:t xml:space="preserve">Средняя группа (4-5 лет) – </w:t>
      </w:r>
      <w:r w:rsidRPr="00760C3C">
        <w:rPr>
          <w:rFonts w:ascii="Times New Roman" w:hAnsi="Times New Roman"/>
          <w:sz w:val="28"/>
          <w:szCs w:val="28"/>
        </w:rPr>
        <w:t>25</w:t>
      </w:r>
      <w:r w:rsidRPr="00AF0B15">
        <w:rPr>
          <w:rFonts w:ascii="Times New Roman" w:hAnsi="Times New Roman"/>
          <w:sz w:val="28"/>
          <w:szCs w:val="28"/>
        </w:rPr>
        <w:t xml:space="preserve"> детей</w:t>
      </w:r>
    </w:p>
    <w:p w:rsidR="00AF3982" w:rsidRPr="00AF0B15" w:rsidRDefault="00AF3982" w:rsidP="00AF39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0B15">
        <w:rPr>
          <w:rFonts w:ascii="Times New Roman" w:hAnsi="Times New Roman"/>
          <w:sz w:val="28"/>
          <w:szCs w:val="28"/>
        </w:rPr>
        <w:t xml:space="preserve">Старшая группа(5-6 лет) – </w:t>
      </w:r>
      <w:r>
        <w:rPr>
          <w:rFonts w:ascii="Times New Roman" w:hAnsi="Times New Roman"/>
          <w:sz w:val="28"/>
          <w:szCs w:val="28"/>
        </w:rPr>
        <w:t>26</w:t>
      </w:r>
      <w:r w:rsidRPr="00AF0B15">
        <w:rPr>
          <w:rFonts w:ascii="Times New Roman" w:hAnsi="Times New Roman"/>
          <w:sz w:val="28"/>
          <w:szCs w:val="28"/>
        </w:rPr>
        <w:t xml:space="preserve"> детей</w:t>
      </w:r>
    </w:p>
    <w:p w:rsidR="00AF3982" w:rsidRPr="00AF0B15" w:rsidRDefault="00AF3982" w:rsidP="00AF39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0B15">
        <w:rPr>
          <w:rFonts w:ascii="Times New Roman" w:hAnsi="Times New Roman"/>
          <w:sz w:val="28"/>
          <w:szCs w:val="28"/>
        </w:rPr>
        <w:t xml:space="preserve">Подготовительная к школе группа (6-7 лет) </w:t>
      </w:r>
      <w:r w:rsidRPr="00760C3C">
        <w:rPr>
          <w:rFonts w:ascii="Times New Roman" w:hAnsi="Times New Roman"/>
          <w:sz w:val="28"/>
          <w:szCs w:val="28"/>
        </w:rPr>
        <w:t>– 25</w:t>
      </w:r>
      <w:r w:rsidRPr="00AF0B15">
        <w:rPr>
          <w:rFonts w:ascii="Times New Roman" w:hAnsi="Times New Roman"/>
          <w:sz w:val="28"/>
          <w:szCs w:val="28"/>
        </w:rPr>
        <w:t xml:space="preserve"> детей</w:t>
      </w:r>
    </w:p>
    <w:p w:rsidR="00AF3982" w:rsidRDefault="00AF3982" w:rsidP="00AF39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0B15">
        <w:rPr>
          <w:rFonts w:ascii="Times New Roman" w:hAnsi="Times New Roman"/>
          <w:sz w:val="28"/>
          <w:szCs w:val="28"/>
        </w:rPr>
        <w:t>Группа кратковременного пребывания в ДОУ (разновозрастная) – 12 человек.</w:t>
      </w:r>
    </w:p>
    <w:p w:rsidR="009A728C" w:rsidRPr="00C33D2B" w:rsidRDefault="00644FA7" w:rsidP="00AF3982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i/>
          <w:sz w:val="32"/>
          <w:szCs w:val="28"/>
        </w:rPr>
      </w:pPr>
      <w:r w:rsidRPr="00C33D2B">
        <w:rPr>
          <w:rFonts w:ascii="Times New Roman" w:hAnsi="Times New Roman"/>
          <w:b/>
          <w:i/>
          <w:sz w:val="32"/>
          <w:szCs w:val="28"/>
        </w:rPr>
        <w:t>Кадровое обеспечение</w:t>
      </w:r>
    </w:p>
    <w:p w:rsidR="003274DB" w:rsidRPr="003274DB" w:rsidRDefault="003274DB" w:rsidP="003274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74DB">
        <w:rPr>
          <w:rFonts w:ascii="Times New Roman" w:hAnsi="Times New Roman"/>
          <w:sz w:val="28"/>
          <w:szCs w:val="28"/>
        </w:rPr>
        <w:t>Коллектив детского сада составляет 41 человек.</w:t>
      </w:r>
    </w:p>
    <w:p w:rsidR="003274DB" w:rsidRPr="003274DB" w:rsidRDefault="003274DB" w:rsidP="003274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74DB">
        <w:rPr>
          <w:rFonts w:ascii="Times New Roman" w:hAnsi="Times New Roman"/>
          <w:sz w:val="28"/>
          <w:szCs w:val="28"/>
        </w:rPr>
        <w:t xml:space="preserve">Средний возраст коллектива – 46 лет. </w:t>
      </w:r>
    </w:p>
    <w:p w:rsidR="003274DB" w:rsidRPr="003274DB" w:rsidRDefault="003274DB" w:rsidP="003274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74DB">
        <w:rPr>
          <w:rFonts w:ascii="Times New Roman" w:hAnsi="Times New Roman"/>
          <w:sz w:val="28"/>
          <w:szCs w:val="28"/>
        </w:rPr>
        <w:t>До 30 лет – 8 чел.(19%)</w:t>
      </w:r>
    </w:p>
    <w:p w:rsidR="003274DB" w:rsidRPr="003274DB" w:rsidRDefault="003274DB" w:rsidP="003274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74DB">
        <w:rPr>
          <w:rFonts w:ascii="Times New Roman" w:hAnsi="Times New Roman"/>
          <w:sz w:val="28"/>
          <w:szCs w:val="28"/>
        </w:rPr>
        <w:t>От30 до 40 лет – 12 чел. (29 %)</w:t>
      </w:r>
    </w:p>
    <w:p w:rsidR="003274DB" w:rsidRPr="003274DB" w:rsidRDefault="003274DB" w:rsidP="003274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74DB">
        <w:rPr>
          <w:rFonts w:ascii="Times New Roman" w:hAnsi="Times New Roman"/>
          <w:sz w:val="28"/>
          <w:szCs w:val="28"/>
        </w:rPr>
        <w:t>От 40-50 лет – 6 чел. (14%)</w:t>
      </w:r>
    </w:p>
    <w:p w:rsidR="003274DB" w:rsidRPr="003274DB" w:rsidRDefault="003274DB" w:rsidP="003274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74DB">
        <w:rPr>
          <w:rFonts w:ascii="Times New Roman" w:hAnsi="Times New Roman"/>
          <w:sz w:val="28"/>
          <w:szCs w:val="28"/>
        </w:rPr>
        <w:t>От 50-55 лет – 8 чел.(19%)</w:t>
      </w:r>
    </w:p>
    <w:p w:rsidR="003274DB" w:rsidRPr="003274DB" w:rsidRDefault="003274DB" w:rsidP="003274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74DB">
        <w:rPr>
          <w:rFonts w:ascii="Times New Roman" w:hAnsi="Times New Roman"/>
          <w:sz w:val="28"/>
          <w:szCs w:val="28"/>
        </w:rPr>
        <w:t>Мужчин – 2 человека, женщин – 39 человек.</w:t>
      </w:r>
    </w:p>
    <w:p w:rsidR="003274DB" w:rsidRPr="003274DB" w:rsidRDefault="003274DB" w:rsidP="003274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74DB">
        <w:rPr>
          <w:rFonts w:ascii="Times New Roman" w:hAnsi="Times New Roman"/>
          <w:sz w:val="28"/>
          <w:szCs w:val="28"/>
        </w:rPr>
        <w:t>Педагогический процесс в ДОУ обеспечивают воспитатели и специалисты – 15 человек.</w:t>
      </w:r>
    </w:p>
    <w:p w:rsidR="003274DB" w:rsidRPr="003274DB" w:rsidRDefault="003274DB" w:rsidP="003274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74DB">
        <w:rPr>
          <w:rFonts w:ascii="Times New Roman" w:hAnsi="Times New Roman"/>
          <w:sz w:val="28"/>
          <w:szCs w:val="28"/>
        </w:rPr>
        <w:t>Заведующая – 1;</w:t>
      </w:r>
    </w:p>
    <w:p w:rsidR="003274DB" w:rsidRPr="003274DB" w:rsidRDefault="003274DB" w:rsidP="003274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74DB">
        <w:rPr>
          <w:rFonts w:ascii="Times New Roman" w:hAnsi="Times New Roman"/>
          <w:sz w:val="28"/>
          <w:szCs w:val="28"/>
        </w:rPr>
        <w:t>Старший воспитатель – 1;</w:t>
      </w:r>
    </w:p>
    <w:p w:rsidR="003274DB" w:rsidRPr="003274DB" w:rsidRDefault="003274DB" w:rsidP="003274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74DB">
        <w:rPr>
          <w:rFonts w:ascii="Times New Roman" w:hAnsi="Times New Roman"/>
          <w:sz w:val="28"/>
          <w:szCs w:val="28"/>
        </w:rPr>
        <w:lastRenderedPageBreak/>
        <w:t>Музыкальный руководитель -1;</w:t>
      </w:r>
    </w:p>
    <w:p w:rsidR="003274DB" w:rsidRPr="003274DB" w:rsidRDefault="003274DB" w:rsidP="003274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74DB">
        <w:rPr>
          <w:rFonts w:ascii="Times New Roman" w:hAnsi="Times New Roman"/>
          <w:sz w:val="28"/>
          <w:szCs w:val="28"/>
        </w:rPr>
        <w:t>Руководитель физического воспитания – 1;</w:t>
      </w:r>
    </w:p>
    <w:p w:rsidR="003274DB" w:rsidRPr="003274DB" w:rsidRDefault="003274DB" w:rsidP="003274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74DB">
        <w:rPr>
          <w:rFonts w:ascii="Times New Roman" w:hAnsi="Times New Roman"/>
          <w:sz w:val="28"/>
          <w:szCs w:val="28"/>
        </w:rPr>
        <w:t xml:space="preserve"> Учитель-логопед - 2 человека;</w:t>
      </w:r>
    </w:p>
    <w:p w:rsidR="003274DB" w:rsidRPr="003274DB" w:rsidRDefault="003274DB" w:rsidP="003274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74DB">
        <w:rPr>
          <w:rFonts w:ascii="Times New Roman" w:hAnsi="Times New Roman"/>
          <w:sz w:val="28"/>
          <w:szCs w:val="28"/>
        </w:rPr>
        <w:t>Воспитатели – 9 .</w:t>
      </w:r>
    </w:p>
    <w:p w:rsidR="00F4070F" w:rsidRDefault="00F4070F" w:rsidP="003274DB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32D44" w:rsidRDefault="003274DB" w:rsidP="003274DB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274DB">
        <w:rPr>
          <w:rFonts w:ascii="Times New Roman" w:hAnsi="Times New Roman"/>
          <w:b/>
          <w:i/>
          <w:sz w:val="28"/>
          <w:szCs w:val="28"/>
        </w:rPr>
        <w:t>Характеристика педагогического коллектива по образованию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70"/>
        <w:gridCol w:w="2670"/>
        <w:gridCol w:w="2671"/>
        <w:gridCol w:w="2671"/>
      </w:tblGrid>
      <w:tr w:rsidR="003274DB" w:rsidRPr="009E559E" w:rsidTr="009E559E">
        <w:tc>
          <w:tcPr>
            <w:tcW w:w="2670" w:type="dxa"/>
          </w:tcPr>
          <w:p w:rsidR="003274DB" w:rsidRPr="00631E26" w:rsidRDefault="003274DB" w:rsidP="009E559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31E26">
              <w:rPr>
                <w:rFonts w:ascii="Times New Roman" w:hAnsi="Times New Roman"/>
                <w:b/>
                <w:i/>
                <w:sz w:val="28"/>
                <w:szCs w:val="28"/>
              </w:rPr>
              <w:t>Учебный год</w:t>
            </w:r>
          </w:p>
        </w:tc>
        <w:tc>
          <w:tcPr>
            <w:tcW w:w="2670" w:type="dxa"/>
          </w:tcPr>
          <w:p w:rsidR="003274DB" w:rsidRPr="00631E26" w:rsidRDefault="003274DB" w:rsidP="009E559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31E2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Высшее </w:t>
            </w:r>
          </w:p>
        </w:tc>
        <w:tc>
          <w:tcPr>
            <w:tcW w:w="2671" w:type="dxa"/>
          </w:tcPr>
          <w:p w:rsidR="003274DB" w:rsidRPr="00631E26" w:rsidRDefault="003274DB" w:rsidP="009E559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31E26">
              <w:rPr>
                <w:rFonts w:ascii="Times New Roman" w:hAnsi="Times New Roman"/>
                <w:b/>
                <w:i/>
                <w:sz w:val="28"/>
                <w:szCs w:val="28"/>
              </w:rPr>
              <w:t>Неоконченное высшее</w:t>
            </w:r>
          </w:p>
        </w:tc>
        <w:tc>
          <w:tcPr>
            <w:tcW w:w="2671" w:type="dxa"/>
          </w:tcPr>
          <w:p w:rsidR="003274DB" w:rsidRPr="00631E26" w:rsidRDefault="003274DB" w:rsidP="009E559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31E26">
              <w:rPr>
                <w:rFonts w:ascii="Times New Roman" w:hAnsi="Times New Roman"/>
                <w:b/>
                <w:i/>
                <w:sz w:val="28"/>
                <w:szCs w:val="28"/>
              </w:rPr>
              <w:t>Среднее специальное</w:t>
            </w:r>
          </w:p>
        </w:tc>
      </w:tr>
      <w:tr w:rsidR="003274DB" w:rsidRPr="009E559E" w:rsidTr="009E559E">
        <w:tc>
          <w:tcPr>
            <w:tcW w:w="2670" w:type="dxa"/>
          </w:tcPr>
          <w:p w:rsidR="003274DB" w:rsidRPr="009E559E" w:rsidRDefault="003274DB" w:rsidP="009E559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59E">
              <w:rPr>
                <w:rFonts w:ascii="Times New Roman" w:hAnsi="Times New Roman"/>
                <w:sz w:val="28"/>
                <w:szCs w:val="28"/>
              </w:rPr>
              <w:t>2009-2010</w:t>
            </w:r>
          </w:p>
        </w:tc>
        <w:tc>
          <w:tcPr>
            <w:tcW w:w="2670" w:type="dxa"/>
          </w:tcPr>
          <w:p w:rsidR="003274DB" w:rsidRPr="009E559E" w:rsidRDefault="006E544A" w:rsidP="009E559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59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71" w:type="dxa"/>
          </w:tcPr>
          <w:p w:rsidR="003274DB" w:rsidRPr="009E559E" w:rsidRDefault="006E544A" w:rsidP="009E559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59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71" w:type="dxa"/>
          </w:tcPr>
          <w:p w:rsidR="003274DB" w:rsidRPr="009E559E" w:rsidRDefault="00F4070F" w:rsidP="009E559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59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274DB" w:rsidRPr="009E559E" w:rsidTr="009E559E">
        <w:tc>
          <w:tcPr>
            <w:tcW w:w="2670" w:type="dxa"/>
          </w:tcPr>
          <w:p w:rsidR="003274DB" w:rsidRPr="009E559E" w:rsidRDefault="003274DB" w:rsidP="009E559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59E">
              <w:rPr>
                <w:rFonts w:ascii="Times New Roman" w:hAnsi="Times New Roman"/>
                <w:sz w:val="28"/>
                <w:szCs w:val="28"/>
              </w:rPr>
              <w:t>2010-2011</w:t>
            </w:r>
          </w:p>
        </w:tc>
        <w:tc>
          <w:tcPr>
            <w:tcW w:w="2670" w:type="dxa"/>
          </w:tcPr>
          <w:p w:rsidR="003274DB" w:rsidRPr="009E559E" w:rsidRDefault="00F4070F" w:rsidP="009E559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59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71" w:type="dxa"/>
          </w:tcPr>
          <w:p w:rsidR="003274DB" w:rsidRPr="009E559E" w:rsidRDefault="006E544A" w:rsidP="009E559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59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71" w:type="dxa"/>
          </w:tcPr>
          <w:p w:rsidR="003274DB" w:rsidRPr="009E559E" w:rsidRDefault="00F4070F" w:rsidP="009E559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59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274DB" w:rsidRPr="009E559E" w:rsidTr="009E559E">
        <w:tc>
          <w:tcPr>
            <w:tcW w:w="2670" w:type="dxa"/>
          </w:tcPr>
          <w:p w:rsidR="003274DB" w:rsidRPr="009E559E" w:rsidRDefault="003274DB" w:rsidP="009E559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59E">
              <w:rPr>
                <w:rFonts w:ascii="Times New Roman" w:hAnsi="Times New Roman"/>
                <w:sz w:val="28"/>
                <w:szCs w:val="28"/>
              </w:rPr>
              <w:t>2011-2012</w:t>
            </w:r>
          </w:p>
        </w:tc>
        <w:tc>
          <w:tcPr>
            <w:tcW w:w="2670" w:type="dxa"/>
          </w:tcPr>
          <w:p w:rsidR="003274DB" w:rsidRPr="009E559E" w:rsidRDefault="00F4070F" w:rsidP="009E559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59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71" w:type="dxa"/>
          </w:tcPr>
          <w:p w:rsidR="003274DB" w:rsidRPr="009E559E" w:rsidRDefault="006E544A" w:rsidP="009E559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5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71" w:type="dxa"/>
          </w:tcPr>
          <w:p w:rsidR="003274DB" w:rsidRPr="009E559E" w:rsidRDefault="00F4070F" w:rsidP="009E559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59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3274DB" w:rsidRDefault="003274DB" w:rsidP="003274DB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Характеристика педагогического коллектива по квалификационным категориям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36"/>
        <w:gridCol w:w="2136"/>
        <w:gridCol w:w="2136"/>
        <w:gridCol w:w="2137"/>
        <w:gridCol w:w="2137"/>
      </w:tblGrid>
      <w:tr w:rsidR="006E544A" w:rsidRPr="009E559E" w:rsidTr="009E559E">
        <w:tc>
          <w:tcPr>
            <w:tcW w:w="2136" w:type="dxa"/>
          </w:tcPr>
          <w:p w:rsidR="006E544A" w:rsidRPr="00631E26" w:rsidRDefault="006E544A" w:rsidP="009E559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31E26">
              <w:rPr>
                <w:rFonts w:ascii="Times New Roman" w:hAnsi="Times New Roman"/>
                <w:b/>
                <w:i/>
                <w:sz w:val="28"/>
                <w:szCs w:val="28"/>
              </w:rPr>
              <w:t>Учебный год</w:t>
            </w:r>
          </w:p>
        </w:tc>
        <w:tc>
          <w:tcPr>
            <w:tcW w:w="2136" w:type="dxa"/>
          </w:tcPr>
          <w:p w:rsidR="006E544A" w:rsidRPr="00631E26" w:rsidRDefault="006E544A" w:rsidP="009E559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31E2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Высшая </w:t>
            </w:r>
          </w:p>
        </w:tc>
        <w:tc>
          <w:tcPr>
            <w:tcW w:w="2136" w:type="dxa"/>
          </w:tcPr>
          <w:p w:rsidR="006E544A" w:rsidRPr="00631E26" w:rsidRDefault="006E544A" w:rsidP="009E559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31E26">
              <w:rPr>
                <w:rFonts w:ascii="Times New Roman" w:hAnsi="Times New Roman"/>
                <w:b/>
                <w:i/>
                <w:sz w:val="28"/>
                <w:szCs w:val="28"/>
              </w:rPr>
              <w:t>1 кв</w:t>
            </w:r>
            <w:proofErr w:type="gramStart"/>
            <w:r w:rsidRPr="00631E26">
              <w:rPr>
                <w:rFonts w:ascii="Times New Roman" w:hAnsi="Times New Roman"/>
                <w:b/>
                <w:i/>
                <w:sz w:val="28"/>
                <w:szCs w:val="28"/>
              </w:rPr>
              <w:t>.к</w:t>
            </w:r>
            <w:proofErr w:type="gramEnd"/>
            <w:r w:rsidRPr="00631E26">
              <w:rPr>
                <w:rFonts w:ascii="Times New Roman" w:hAnsi="Times New Roman"/>
                <w:b/>
                <w:i/>
                <w:sz w:val="28"/>
                <w:szCs w:val="28"/>
              </w:rPr>
              <w:t>атегория</w:t>
            </w:r>
          </w:p>
        </w:tc>
        <w:tc>
          <w:tcPr>
            <w:tcW w:w="2137" w:type="dxa"/>
          </w:tcPr>
          <w:p w:rsidR="006E544A" w:rsidRPr="00631E26" w:rsidRDefault="00631E26" w:rsidP="009E559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 кв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="006E544A" w:rsidRPr="00631E26">
              <w:rPr>
                <w:rFonts w:ascii="Times New Roman" w:hAnsi="Times New Roman"/>
                <w:b/>
                <w:i/>
                <w:sz w:val="28"/>
                <w:szCs w:val="28"/>
              </w:rPr>
              <w:t>к</w:t>
            </w:r>
            <w:proofErr w:type="gramEnd"/>
            <w:r w:rsidR="006E544A" w:rsidRPr="00631E26">
              <w:rPr>
                <w:rFonts w:ascii="Times New Roman" w:hAnsi="Times New Roman"/>
                <w:b/>
                <w:i/>
                <w:sz w:val="28"/>
                <w:szCs w:val="28"/>
              </w:rPr>
              <w:t>атегория</w:t>
            </w:r>
          </w:p>
        </w:tc>
        <w:tc>
          <w:tcPr>
            <w:tcW w:w="2137" w:type="dxa"/>
          </w:tcPr>
          <w:p w:rsidR="006E544A" w:rsidRPr="00631E26" w:rsidRDefault="006E544A" w:rsidP="009E559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31E26">
              <w:rPr>
                <w:rFonts w:ascii="Times New Roman" w:hAnsi="Times New Roman"/>
                <w:b/>
                <w:i/>
                <w:sz w:val="28"/>
                <w:szCs w:val="28"/>
              </w:rPr>
              <w:t>Без категории</w:t>
            </w:r>
          </w:p>
        </w:tc>
      </w:tr>
      <w:tr w:rsidR="006E544A" w:rsidRPr="009E559E" w:rsidTr="009E559E">
        <w:tc>
          <w:tcPr>
            <w:tcW w:w="2136" w:type="dxa"/>
          </w:tcPr>
          <w:p w:rsidR="006E544A" w:rsidRPr="009E559E" w:rsidRDefault="006E544A" w:rsidP="009E559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59E">
              <w:rPr>
                <w:rFonts w:ascii="Times New Roman" w:hAnsi="Times New Roman"/>
                <w:sz w:val="28"/>
                <w:szCs w:val="28"/>
              </w:rPr>
              <w:t>2009-2010</w:t>
            </w:r>
          </w:p>
        </w:tc>
        <w:tc>
          <w:tcPr>
            <w:tcW w:w="2136" w:type="dxa"/>
          </w:tcPr>
          <w:p w:rsidR="006E544A" w:rsidRPr="009E559E" w:rsidRDefault="006E544A" w:rsidP="009E559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5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36" w:type="dxa"/>
          </w:tcPr>
          <w:p w:rsidR="006E544A" w:rsidRPr="009E559E" w:rsidRDefault="006E544A" w:rsidP="009E559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59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37" w:type="dxa"/>
          </w:tcPr>
          <w:p w:rsidR="006E544A" w:rsidRPr="009E559E" w:rsidRDefault="006E544A" w:rsidP="009E559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59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37" w:type="dxa"/>
          </w:tcPr>
          <w:p w:rsidR="006E544A" w:rsidRPr="009E559E" w:rsidRDefault="006E544A" w:rsidP="009E559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5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E544A" w:rsidRPr="009E559E" w:rsidTr="009E559E">
        <w:tc>
          <w:tcPr>
            <w:tcW w:w="2136" w:type="dxa"/>
          </w:tcPr>
          <w:p w:rsidR="006E544A" w:rsidRPr="009E559E" w:rsidRDefault="006E544A" w:rsidP="009E559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59E">
              <w:rPr>
                <w:rFonts w:ascii="Times New Roman" w:hAnsi="Times New Roman"/>
                <w:sz w:val="28"/>
                <w:szCs w:val="28"/>
              </w:rPr>
              <w:t>2010-2011</w:t>
            </w:r>
          </w:p>
        </w:tc>
        <w:tc>
          <w:tcPr>
            <w:tcW w:w="2136" w:type="dxa"/>
          </w:tcPr>
          <w:p w:rsidR="006E544A" w:rsidRPr="009E559E" w:rsidRDefault="006E544A" w:rsidP="009E559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5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36" w:type="dxa"/>
          </w:tcPr>
          <w:p w:rsidR="006E544A" w:rsidRPr="009E559E" w:rsidRDefault="006E544A" w:rsidP="009E559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59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37" w:type="dxa"/>
          </w:tcPr>
          <w:p w:rsidR="006E544A" w:rsidRPr="009E559E" w:rsidRDefault="006E544A" w:rsidP="009E559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59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37" w:type="dxa"/>
          </w:tcPr>
          <w:p w:rsidR="006E544A" w:rsidRPr="009E559E" w:rsidRDefault="006E544A" w:rsidP="009E559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59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E544A" w:rsidRPr="009E559E" w:rsidTr="009E559E">
        <w:tc>
          <w:tcPr>
            <w:tcW w:w="2136" w:type="dxa"/>
          </w:tcPr>
          <w:p w:rsidR="006E544A" w:rsidRPr="009E559E" w:rsidRDefault="006E544A" w:rsidP="009E559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59E">
              <w:rPr>
                <w:rFonts w:ascii="Times New Roman" w:hAnsi="Times New Roman"/>
                <w:sz w:val="28"/>
                <w:szCs w:val="28"/>
              </w:rPr>
              <w:t>2011-2012</w:t>
            </w:r>
          </w:p>
        </w:tc>
        <w:tc>
          <w:tcPr>
            <w:tcW w:w="2136" w:type="dxa"/>
          </w:tcPr>
          <w:p w:rsidR="006E544A" w:rsidRPr="009E559E" w:rsidRDefault="006E544A" w:rsidP="009E559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5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36" w:type="dxa"/>
          </w:tcPr>
          <w:p w:rsidR="006E544A" w:rsidRPr="009E559E" w:rsidRDefault="006E544A" w:rsidP="009E559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59E">
              <w:rPr>
                <w:rFonts w:ascii="Times New Roman" w:hAnsi="Times New Roman"/>
                <w:sz w:val="28"/>
                <w:szCs w:val="28"/>
              </w:rPr>
              <w:t>6</w:t>
            </w:r>
            <w:r w:rsidR="00F4070F" w:rsidRPr="009E559E">
              <w:rPr>
                <w:rStyle w:val="a9"/>
                <w:rFonts w:ascii="Times New Roman" w:hAnsi="Times New Roman"/>
                <w:sz w:val="28"/>
                <w:szCs w:val="28"/>
              </w:rPr>
              <w:footnoteReference w:id="1"/>
            </w:r>
          </w:p>
        </w:tc>
        <w:tc>
          <w:tcPr>
            <w:tcW w:w="2137" w:type="dxa"/>
          </w:tcPr>
          <w:p w:rsidR="006E544A" w:rsidRPr="009E559E" w:rsidRDefault="006E544A" w:rsidP="009E559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59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37" w:type="dxa"/>
          </w:tcPr>
          <w:p w:rsidR="006E544A" w:rsidRPr="009E559E" w:rsidRDefault="006E544A" w:rsidP="009E559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59E">
              <w:rPr>
                <w:rFonts w:ascii="Times New Roman" w:hAnsi="Times New Roman"/>
                <w:sz w:val="28"/>
                <w:szCs w:val="28"/>
              </w:rPr>
              <w:t>3</w:t>
            </w:r>
            <w:r w:rsidR="00F4070F" w:rsidRPr="009E559E">
              <w:rPr>
                <w:rStyle w:val="a9"/>
                <w:rFonts w:ascii="Times New Roman" w:hAnsi="Times New Roman"/>
                <w:sz w:val="28"/>
                <w:szCs w:val="28"/>
              </w:rPr>
              <w:footnoteReference w:id="2"/>
            </w:r>
          </w:p>
        </w:tc>
      </w:tr>
    </w:tbl>
    <w:p w:rsidR="003274DB" w:rsidRDefault="006E544A" w:rsidP="00CE2700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Характеристика педагогического коллектива по педагогическому стажу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0"/>
        <w:gridCol w:w="1780"/>
        <w:gridCol w:w="1780"/>
        <w:gridCol w:w="1780"/>
        <w:gridCol w:w="1781"/>
        <w:gridCol w:w="1781"/>
      </w:tblGrid>
      <w:tr w:rsidR="006E544A" w:rsidRPr="009E559E" w:rsidTr="009E559E">
        <w:tc>
          <w:tcPr>
            <w:tcW w:w="1780" w:type="dxa"/>
          </w:tcPr>
          <w:p w:rsidR="006E544A" w:rsidRPr="00631E26" w:rsidRDefault="006E544A" w:rsidP="009E559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31E26">
              <w:rPr>
                <w:rFonts w:ascii="Times New Roman" w:hAnsi="Times New Roman"/>
                <w:b/>
                <w:i/>
                <w:sz w:val="28"/>
                <w:szCs w:val="28"/>
              </w:rPr>
              <w:t>Учебный год</w:t>
            </w:r>
          </w:p>
        </w:tc>
        <w:tc>
          <w:tcPr>
            <w:tcW w:w="1780" w:type="dxa"/>
          </w:tcPr>
          <w:p w:rsidR="006E544A" w:rsidRPr="00631E26" w:rsidRDefault="006E544A" w:rsidP="009E559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31E26">
              <w:rPr>
                <w:rFonts w:ascii="Times New Roman" w:hAnsi="Times New Roman"/>
                <w:b/>
                <w:i/>
                <w:sz w:val="28"/>
                <w:szCs w:val="28"/>
              </w:rPr>
              <w:t>Менее 5 лет</w:t>
            </w:r>
          </w:p>
        </w:tc>
        <w:tc>
          <w:tcPr>
            <w:tcW w:w="1780" w:type="dxa"/>
          </w:tcPr>
          <w:p w:rsidR="006E544A" w:rsidRPr="00631E26" w:rsidRDefault="006E544A" w:rsidP="009E559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31E26">
              <w:rPr>
                <w:rFonts w:ascii="Times New Roman" w:hAnsi="Times New Roman"/>
                <w:b/>
                <w:i/>
                <w:sz w:val="28"/>
                <w:szCs w:val="28"/>
              </w:rPr>
              <w:t>От 5 до10 лет</w:t>
            </w:r>
          </w:p>
        </w:tc>
        <w:tc>
          <w:tcPr>
            <w:tcW w:w="1780" w:type="dxa"/>
          </w:tcPr>
          <w:p w:rsidR="006E544A" w:rsidRPr="00631E26" w:rsidRDefault="006E544A" w:rsidP="009E559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31E26">
              <w:rPr>
                <w:rFonts w:ascii="Times New Roman" w:hAnsi="Times New Roman"/>
                <w:b/>
                <w:i/>
                <w:sz w:val="28"/>
                <w:szCs w:val="28"/>
              </w:rPr>
              <w:t>От 10 до 15 лет</w:t>
            </w:r>
          </w:p>
        </w:tc>
        <w:tc>
          <w:tcPr>
            <w:tcW w:w="1781" w:type="dxa"/>
          </w:tcPr>
          <w:p w:rsidR="006E544A" w:rsidRPr="00631E26" w:rsidRDefault="006E544A" w:rsidP="009E559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31E26">
              <w:rPr>
                <w:rFonts w:ascii="Times New Roman" w:hAnsi="Times New Roman"/>
                <w:b/>
                <w:i/>
                <w:sz w:val="28"/>
                <w:szCs w:val="28"/>
              </w:rPr>
              <w:t>От 15 до 20 лет</w:t>
            </w:r>
          </w:p>
        </w:tc>
        <w:tc>
          <w:tcPr>
            <w:tcW w:w="1781" w:type="dxa"/>
          </w:tcPr>
          <w:p w:rsidR="006E544A" w:rsidRPr="00631E26" w:rsidRDefault="006E544A" w:rsidP="009E559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31E2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Более 20 лет</w:t>
            </w:r>
          </w:p>
        </w:tc>
      </w:tr>
      <w:tr w:rsidR="006E544A" w:rsidRPr="009E559E" w:rsidTr="009E559E">
        <w:tc>
          <w:tcPr>
            <w:tcW w:w="1780" w:type="dxa"/>
          </w:tcPr>
          <w:p w:rsidR="006E544A" w:rsidRPr="009E559E" w:rsidRDefault="006E544A" w:rsidP="009E559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59E">
              <w:rPr>
                <w:rFonts w:ascii="Times New Roman" w:hAnsi="Times New Roman"/>
                <w:sz w:val="28"/>
                <w:szCs w:val="28"/>
              </w:rPr>
              <w:t>2009-2010</w:t>
            </w:r>
          </w:p>
        </w:tc>
        <w:tc>
          <w:tcPr>
            <w:tcW w:w="1780" w:type="dxa"/>
          </w:tcPr>
          <w:p w:rsidR="006E544A" w:rsidRPr="009E559E" w:rsidRDefault="00F4070F" w:rsidP="009E559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59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80" w:type="dxa"/>
          </w:tcPr>
          <w:p w:rsidR="006E544A" w:rsidRPr="009E559E" w:rsidRDefault="00F4070F" w:rsidP="009E559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5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80" w:type="dxa"/>
          </w:tcPr>
          <w:p w:rsidR="006E544A" w:rsidRPr="009E559E" w:rsidRDefault="00F4070F" w:rsidP="009E559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59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81" w:type="dxa"/>
          </w:tcPr>
          <w:p w:rsidR="006E544A" w:rsidRPr="009E559E" w:rsidRDefault="00F4070F" w:rsidP="009E559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5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81" w:type="dxa"/>
          </w:tcPr>
          <w:p w:rsidR="006E544A" w:rsidRPr="009E559E" w:rsidRDefault="00F4070F" w:rsidP="009E559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59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E544A" w:rsidRPr="009E559E" w:rsidTr="009E559E">
        <w:tc>
          <w:tcPr>
            <w:tcW w:w="1780" w:type="dxa"/>
          </w:tcPr>
          <w:p w:rsidR="006E544A" w:rsidRPr="009E559E" w:rsidRDefault="006E544A" w:rsidP="009E559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59E">
              <w:rPr>
                <w:rFonts w:ascii="Times New Roman" w:hAnsi="Times New Roman"/>
                <w:sz w:val="28"/>
                <w:szCs w:val="28"/>
              </w:rPr>
              <w:t>2010-2011</w:t>
            </w:r>
          </w:p>
        </w:tc>
        <w:tc>
          <w:tcPr>
            <w:tcW w:w="1780" w:type="dxa"/>
          </w:tcPr>
          <w:p w:rsidR="006E544A" w:rsidRPr="009E559E" w:rsidRDefault="00F4070F" w:rsidP="009E559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59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80" w:type="dxa"/>
          </w:tcPr>
          <w:p w:rsidR="006E544A" w:rsidRPr="009E559E" w:rsidRDefault="00F4070F" w:rsidP="009E559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5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80" w:type="dxa"/>
          </w:tcPr>
          <w:p w:rsidR="006E544A" w:rsidRPr="009E559E" w:rsidRDefault="00F4070F" w:rsidP="009E559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5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81" w:type="dxa"/>
          </w:tcPr>
          <w:p w:rsidR="006E544A" w:rsidRPr="009E559E" w:rsidRDefault="00F4070F" w:rsidP="009E559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5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81" w:type="dxa"/>
          </w:tcPr>
          <w:p w:rsidR="006E544A" w:rsidRPr="009E559E" w:rsidRDefault="00F4070F" w:rsidP="009E559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59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E544A" w:rsidRPr="009E559E" w:rsidTr="009E559E">
        <w:tc>
          <w:tcPr>
            <w:tcW w:w="1780" w:type="dxa"/>
          </w:tcPr>
          <w:p w:rsidR="006E544A" w:rsidRPr="009E559E" w:rsidRDefault="006E544A" w:rsidP="009E559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59E">
              <w:rPr>
                <w:rFonts w:ascii="Times New Roman" w:hAnsi="Times New Roman"/>
                <w:sz w:val="28"/>
                <w:szCs w:val="28"/>
              </w:rPr>
              <w:t>2011-2012</w:t>
            </w:r>
          </w:p>
        </w:tc>
        <w:tc>
          <w:tcPr>
            <w:tcW w:w="1780" w:type="dxa"/>
          </w:tcPr>
          <w:p w:rsidR="006E544A" w:rsidRPr="009E559E" w:rsidRDefault="00F4070F" w:rsidP="009E559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59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80" w:type="dxa"/>
          </w:tcPr>
          <w:p w:rsidR="006E544A" w:rsidRPr="009E559E" w:rsidRDefault="00F4070F" w:rsidP="009E559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59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80" w:type="dxa"/>
          </w:tcPr>
          <w:p w:rsidR="006E544A" w:rsidRPr="009E559E" w:rsidRDefault="00F4070F" w:rsidP="009E559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5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81" w:type="dxa"/>
          </w:tcPr>
          <w:p w:rsidR="006E544A" w:rsidRPr="009E559E" w:rsidRDefault="00F4070F" w:rsidP="009E559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5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81" w:type="dxa"/>
          </w:tcPr>
          <w:p w:rsidR="006E544A" w:rsidRPr="009E559E" w:rsidRDefault="00F4070F" w:rsidP="009E559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59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F4070F" w:rsidRPr="00AF0B15" w:rsidRDefault="00F4070F" w:rsidP="00F407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B15">
        <w:rPr>
          <w:rFonts w:ascii="Times New Roman" w:hAnsi="Times New Roman"/>
          <w:sz w:val="28"/>
          <w:szCs w:val="28"/>
        </w:rPr>
        <w:t xml:space="preserve">.  </w:t>
      </w:r>
    </w:p>
    <w:p w:rsidR="00466DE9" w:rsidRPr="00AF0B15" w:rsidRDefault="00466DE9" w:rsidP="00466D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0B15">
        <w:rPr>
          <w:rFonts w:ascii="Times New Roman" w:hAnsi="Times New Roman"/>
          <w:sz w:val="28"/>
          <w:szCs w:val="28"/>
        </w:rPr>
        <w:t xml:space="preserve">Методическая работа в ДОУ направлена на оказание организационно-методической помощи педагогам в поисках эффективных методов работы с детьми,  повышение профессионального мастерства педагогов, распространение и внедрение передового педагогического опыта.  </w:t>
      </w:r>
    </w:p>
    <w:p w:rsidR="00466DE9" w:rsidRPr="00AF0B15" w:rsidRDefault="00466DE9" w:rsidP="00466DE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0B15">
        <w:rPr>
          <w:rFonts w:ascii="Times New Roman" w:hAnsi="Times New Roman"/>
          <w:color w:val="000000"/>
          <w:sz w:val="28"/>
          <w:szCs w:val="28"/>
        </w:rPr>
        <w:t xml:space="preserve">В методическом кабинете созданы все условия для дифференцированной помощи </w:t>
      </w:r>
      <w:r w:rsidRPr="00AF0B15">
        <w:rPr>
          <w:rFonts w:ascii="Times New Roman" w:hAnsi="Times New Roman"/>
          <w:color w:val="000000"/>
          <w:spacing w:val="6"/>
          <w:sz w:val="28"/>
          <w:szCs w:val="28"/>
        </w:rPr>
        <w:t xml:space="preserve">педагогам в работе с детьми и повышения квалификации, профессионального мастерства. </w:t>
      </w:r>
      <w:r w:rsidRPr="00AF0B15">
        <w:rPr>
          <w:rFonts w:ascii="Times New Roman" w:hAnsi="Times New Roman"/>
          <w:color w:val="000000"/>
          <w:spacing w:val="1"/>
          <w:sz w:val="28"/>
          <w:szCs w:val="28"/>
        </w:rPr>
        <w:t xml:space="preserve">Методический кабинет доступен каждому педагогу, имеет удобный, гибкий график </w:t>
      </w:r>
      <w:r w:rsidRPr="00AF0B15">
        <w:rPr>
          <w:rFonts w:ascii="Times New Roman" w:hAnsi="Times New Roman"/>
          <w:color w:val="000000"/>
          <w:spacing w:val="-1"/>
          <w:sz w:val="28"/>
          <w:szCs w:val="28"/>
        </w:rPr>
        <w:t xml:space="preserve">работы. </w:t>
      </w:r>
    </w:p>
    <w:p w:rsidR="00466DE9" w:rsidRPr="00AF0B15" w:rsidRDefault="00466DE9" w:rsidP="00466D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0B15">
        <w:rPr>
          <w:rFonts w:ascii="Times New Roman" w:hAnsi="Times New Roman"/>
          <w:sz w:val="28"/>
          <w:szCs w:val="28"/>
        </w:rPr>
        <w:t>С целью повышения профессионального мастерства, для улучшения педагогической деятельности в ДОУ педагоги принимают участие в семинарах, круглых столах, проходят курсы повышения квалификации. Активно участвуют в методической работе ДОУ, муниципальных, районных семинарах, методических объединениях, распространяют свой педагогический опыт, делятся с коллегами профессиональными знаниями и обмениваются мнениями. В этом учебном году в детском саду проводился конкурс «Я - воспитатель», педагоги показали результаты своей работы, поделились опытом.</w:t>
      </w:r>
    </w:p>
    <w:p w:rsidR="00466DE9" w:rsidRDefault="00466DE9" w:rsidP="00731C05">
      <w:pPr>
        <w:tabs>
          <w:tab w:val="left" w:pos="93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66DE9" w:rsidRPr="00AF0B15" w:rsidRDefault="00466DE9" w:rsidP="00466DE9">
      <w:pPr>
        <w:tabs>
          <w:tab w:val="left" w:pos="93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F0B15">
        <w:rPr>
          <w:rFonts w:ascii="Times New Roman" w:hAnsi="Times New Roman"/>
          <w:b/>
          <w:sz w:val="28"/>
          <w:szCs w:val="28"/>
        </w:rPr>
        <w:lastRenderedPageBreak/>
        <w:t>Участие педагогов МБДОУ детский сад  «Елочка» в различных мероприятиях за 2011-2012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4715"/>
        <w:gridCol w:w="2693"/>
      </w:tblGrid>
      <w:tr w:rsidR="00466DE9" w:rsidRPr="00AF0B15" w:rsidTr="00466DE9">
        <w:tc>
          <w:tcPr>
            <w:tcW w:w="3190" w:type="dxa"/>
          </w:tcPr>
          <w:p w:rsidR="00466DE9" w:rsidRPr="00AF0B15" w:rsidRDefault="00466DE9" w:rsidP="00AF398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B15">
              <w:rPr>
                <w:rFonts w:ascii="Times New Roman" w:hAnsi="Times New Roman"/>
                <w:sz w:val="28"/>
                <w:szCs w:val="28"/>
              </w:rPr>
              <w:t>Ф.И.О. педагога, должность</w:t>
            </w:r>
          </w:p>
        </w:tc>
        <w:tc>
          <w:tcPr>
            <w:tcW w:w="4715" w:type="dxa"/>
          </w:tcPr>
          <w:p w:rsidR="00466DE9" w:rsidRPr="00AF0B15" w:rsidRDefault="00466DE9" w:rsidP="00AF398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B15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2693" w:type="dxa"/>
          </w:tcPr>
          <w:p w:rsidR="00466DE9" w:rsidRPr="00AF0B15" w:rsidRDefault="00466DE9" w:rsidP="00AF398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B15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</w:tr>
      <w:tr w:rsidR="00466DE9" w:rsidRPr="00AF0B15" w:rsidTr="00466DE9">
        <w:tc>
          <w:tcPr>
            <w:tcW w:w="3190" w:type="dxa"/>
          </w:tcPr>
          <w:p w:rsidR="00466DE9" w:rsidRPr="00AF0B15" w:rsidRDefault="00466DE9" w:rsidP="00AF398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B15">
              <w:rPr>
                <w:rFonts w:ascii="Times New Roman" w:hAnsi="Times New Roman"/>
                <w:sz w:val="28"/>
                <w:szCs w:val="28"/>
              </w:rPr>
              <w:t>Матюхина Е.А. , старший воспитатель</w:t>
            </w:r>
          </w:p>
        </w:tc>
        <w:tc>
          <w:tcPr>
            <w:tcW w:w="4715" w:type="dxa"/>
          </w:tcPr>
          <w:p w:rsidR="00466DE9" w:rsidRPr="00AF0B15" w:rsidRDefault="00466DE9" w:rsidP="00AF398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B15">
              <w:rPr>
                <w:rFonts w:ascii="Times New Roman" w:hAnsi="Times New Roman"/>
                <w:sz w:val="28"/>
                <w:szCs w:val="28"/>
              </w:rPr>
              <w:t>Круглый стол (</w:t>
            </w:r>
            <w:proofErr w:type="gramStart"/>
            <w:r w:rsidRPr="00AF0B15">
              <w:rPr>
                <w:rFonts w:ascii="Times New Roman" w:hAnsi="Times New Roman"/>
                <w:sz w:val="28"/>
                <w:szCs w:val="28"/>
              </w:rPr>
              <w:t>районное</w:t>
            </w:r>
            <w:proofErr w:type="gramEnd"/>
            <w:r w:rsidRPr="00AF0B1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466DE9" w:rsidRPr="00AF0B15" w:rsidRDefault="00466DE9" w:rsidP="00AF398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B15">
              <w:rPr>
                <w:rFonts w:ascii="Times New Roman" w:hAnsi="Times New Roman"/>
                <w:sz w:val="28"/>
                <w:szCs w:val="28"/>
              </w:rPr>
              <w:t>Август 2011</w:t>
            </w:r>
          </w:p>
        </w:tc>
      </w:tr>
      <w:tr w:rsidR="00466DE9" w:rsidRPr="00AF0B15" w:rsidTr="00466DE9">
        <w:tc>
          <w:tcPr>
            <w:tcW w:w="3190" w:type="dxa"/>
          </w:tcPr>
          <w:p w:rsidR="00466DE9" w:rsidRPr="00AF0B15" w:rsidRDefault="00466DE9" w:rsidP="00AF398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B15">
              <w:rPr>
                <w:rFonts w:ascii="Times New Roman" w:hAnsi="Times New Roman"/>
                <w:sz w:val="28"/>
                <w:szCs w:val="28"/>
              </w:rPr>
              <w:t>Хмелева В.О., муз</w:t>
            </w:r>
            <w:proofErr w:type="gramStart"/>
            <w:r w:rsidRPr="00AF0B15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AF0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F0B15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AF0B15">
              <w:rPr>
                <w:rFonts w:ascii="Times New Roman" w:hAnsi="Times New Roman"/>
                <w:sz w:val="28"/>
                <w:szCs w:val="28"/>
              </w:rPr>
              <w:t>уководитель</w:t>
            </w:r>
          </w:p>
        </w:tc>
        <w:tc>
          <w:tcPr>
            <w:tcW w:w="4715" w:type="dxa"/>
          </w:tcPr>
          <w:p w:rsidR="00466DE9" w:rsidRPr="00AF0B15" w:rsidRDefault="00466DE9" w:rsidP="00AF398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B15">
              <w:rPr>
                <w:rFonts w:ascii="Times New Roman" w:hAnsi="Times New Roman"/>
                <w:sz w:val="28"/>
                <w:szCs w:val="28"/>
              </w:rPr>
              <w:t>Круглый стол (</w:t>
            </w:r>
            <w:proofErr w:type="gramStart"/>
            <w:r w:rsidRPr="00AF0B15">
              <w:rPr>
                <w:rFonts w:ascii="Times New Roman" w:hAnsi="Times New Roman"/>
                <w:sz w:val="28"/>
                <w:szCs w:val="28"/>
              </w:rPr>
              <w:t>районное</w:t>
            </w:r>
            <w:proofErr w:type="gramEnd"/>
            <w:r w:rsidRPr="00AF0B1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466DE9" w:rsidRPr="00AF0B15" w:rsidRDefault="00466DE9" w:rsidP="00AF398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B15">
              <w:rPr>
                <w:rFonts w:ascii="Times New Roman" w:hAnsi="Times New Roman"/>
                <w:sz w:val="28"/>
                <w:szCs w:val="28"/>
              </w:rPr>
              <w:t>Август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0B15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</w:tr>
      <w:tr w:rsidR="00466DE9" w:rsidRPr="00AF0B15" w:rsidTr="00466DE9">
        <w:tc>
          <w:tcPr>
            <w:tcW w:w="3190" w:type="dxa"/>
          </w:tcPr>
          <w:p w:rsidR="00466DE9" w:rsidRPr="00AF0B15" w:rsidRDefault="00466DE9" w:rsidP="00AF398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B15">
              <w:rPr>
                <w:rFonts w:ascii="Times New Roman" w:hAnsi="Times New Roman"/>
                <w:sz w:val="28"/>
                <w:szCs w:val="28"/>
              </w:rPr>
              <w:t>Сусоева Е.С., воспитатель</w:t>
            </w:r>
          </w:p>
        </w:tc>
        <w:tc>
          <w:tcPr>
            <w:tcW w:w="4715" w:type="dxa"/>
          </w:tcPr>
          <w:p w:rsidR="00466DE9" w:rsidRPr="00AF0B15" w:rsidRDefault="00466DE9" w:rsidP="00AF398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B15">
              <w:rPr>
                <w:rFonts w:ascii="Times New Roman" w:hAnsi="Times New Roman"/>
                <w:sz w:val="28"/>
                <w:szCs w:val="28"/>
              </w:rPr>
              <w:t>Кустовое методическое объединение</w:t>
            </w:r>
          </w:p>
          <w:p w:rsidR="00466DE9" w:rsidRPr="00AF0B15" w:rsidRDefault="00466DE9" w:rsidP="00AF398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B15">
              <w:rPr>
                <w:rFonts w:ascii="Times New Roman" w:hAnsi="Times New Roman"/>
                <w:sz w:val="28"/>
                <w:szCs w:val="28"/>
              </w:rPr>
              <w:t>«Использование поисково-экспериментальной деятельности у младших дошкольников»</w:t>
            </w:r>
          </w:p>
        </w:tc>
        <w:tc>
          <w:tcPr>
            <w:tcW w:w="2693" w:type="dxa"/>
          </w:tcPr>
          <w:p w:rsidR="00466DE9" w:rsidRPr="00AF0B15" w:rsidRDefault="00466DE9" w:rsidP="00AF398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B15">
              <w:rPr>
                <w:rFonts w:ascii="Times New Roman" w:hAnsi="Times New Roman"/>
                <w:sz w:val="28"/>
                <w:szCs w:val="28"/>
              </w:rPr>
              <w:t>10.02.2012</w:t>
            </w:r>
          </w:p>
        </w:tc>
      </w:tr>
      <w:tr w:rsidR="00466DE9" w:rsidRPr="00AF0B15" w:rsidTr="00466DE9">
        <w:tc>
          <w:tcPr>
            <w:tcW w:w="3190" w:type="dxa"/>
          </w:tcPr>
          <w:p w:rsidR="00466DE9" w:rsidRPr="00AF0B15" w:rsidRDefault="00466DE9" w:rsidP="00AF398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B15">
              <w:rPr>
                <w:rFonts w:ascii="Times New Roman" w:hAnsi="Times New Roman"/>
                <w:sz w:val="28"/>
                <w:szCs w:val="28"/>
              </w:rPr>
              <w:t>Ширяева С.М. учитель-логопед</w:t>
            </w:r>
          </w:p>
        </w:tc>
        <w:tc>
          <w:tcPr>
            <w:tcW w:w="4715" w:type="dxa"/>
          </w:tcPr>
          <w:p w:rsidR="00466DE9" w:rsidRPr="00AF0B15" w:rsidRDefault="00466DE9" w:rsidP="00AF398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B15">
              <w:rPr>
                <w:rFonts w:ascii="Times New Roman" w:hAnsi="Times New Roman"/>
                <w:sz w:val="28"/>
                <w:szCs w:val="28"/>
              </w:rPr>
              <w:t>Кустовое методическое объединение</w:t>
            </w:r>
          </w:p>
          <w:p w:rsidR="00466DE9" w:rsidRPr="00AF0B15" w:rsidRDefault="00466DE9" w:rsidP="00AF398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B15">
              <w:rPr>
                <w:rFonts w:ascii="Times New Roman" w:hAnsi="Times New Roman"/>
                <w:sz w:val="28"/>
                <w:szCs w:val="28"/>
              </w:rPr>
              <w:t>«Взаимосвязь экспериментальной деятельности и развития речи дошкольников»</w:t>
            </w:r>
          </w:p>
        </w:tc>
        <w:tc>
          <w:tcPr>
            <w:tcW w:w="2693" w:type="dxa"/>
          </w:tcPr>
          <w:p w:rsidR="00466DE9" w:rsidRPr="00AF0B15" w:rsidRDefault="00466DE9" w:rsidP="00AF398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B15">
              <w:rPr>
                <w:rFonts w:ascii="Times New Roman" w:hAnsi="Times New Roman"/>
                <w:sz w:val="28"/>
                <w:szCs w:val="28"/>
              </w:rPr>
              <w:t>10.02.2012</w:t>
            </w:r>
          </w:p>
        </w:tc>
      </w:tr>
      <w:tr w:rsidR="00466DE9" w:rsidRPr="00AF0B15" w:rsidTr="00466DE9">
        <w:tc>
          <w:tcPr>
            <w:tcW w:w="3190" w:type="dxa"/>
          </w:tcPr>
          <w:p w:rsidR="00466DE9" w:rsidRPr="00AF0B15" w:rsidRDefault="00466DE9" w:rsidP="00AF398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B15">
              <w:rPr>
                <w:rFonts w:ascii="Times New Roman" w:hAnsi="Times New Roman"/>
                <w:sz w:val="28"/>
                <w:szCs w:val="28"/>
              </w:rPr>
              <w:t xml:space="preserve">Хмелева В.О. музыкальный руководитель </w:t>
            </w:r>
          </w:p>
        </w:tc>
        <w:tc>
          <w:tcPr>
            <w:tcW w:w="4715" w:type="dxa"/>
          </w:tcPr>
          <w:p w:rsidR="00466DE9" w:rsidRPr="00AF0B15" w:rsidRDefault="00466DE9" w:rsidP="00AF398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B15">
              <w:rPr>
                <w:rFonts w:ascii="Times New Roman" w:hAnsi="Times New Roman"/>
                <w:sz w:val="28"/>
                <w:szCs w:val="28"/>
              </w:rPr>
              <w:t>Кустовое методическое объединение</w:t>
            </w:r>
          </w:p>
          <w:p w:rsidR="00466DE9" w:rsidRPr="00AF0B15" w:rsidRDefault="00466DE9" w:rsidP="00AF398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B15">
              <w:rPr>
                <w:rFonts w:ascii="Times New Roman" w:hAnsi="Times New Roman"/>
                <w:sz w:val="28"/>
                <w:szCs w:val="28"/>
              </w:rPr>
              <w:t>«Экспериментирование в образовательной области «Музыка», открытый показ НОД «Приключения домовенка Кузи»</w:t>
            </w:r>
          </w:p>
        </w:tc>
        <w:tc>
          <w:tcPr>
            <w:tcW w:w="2693" w:type="dxa"/>
          </w:tcPr>
          <w:p w:rsidR="00466DE9" w:rsidRPr="00AF0B15" w:rsidRDefault="00466DE9" w:rsidP="00AF398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B15">
              <w:rPr>
                <w:rFonts w:ascii="Times New Roman" w:hAnsi="Times New Roman"/>
                <w:sz w:val="28"/>
                <w:szCs w:val="28"/>
              </w:rPr>
              <w:t>10.02.2012</w:t>
            </w:r>
          </w:p>
        </w:tc>
      </w:tr>
      <w:tr w:rsidR="00466DE9" w:rsidRPr="00AF0B15" w:rsidTr="00466DE9">
        <w:tc>
          <w:tcPr>
            <w:tcW w:w="3190" w:type="dxa"/>
          </w:tcPr>
          <w:p w:rsidR="00466DE9" w:rsidRPr="00AF0B15" w:rsidRDefault="00466DE9" w:rsidP="00AF398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B15">
              <w:rPr>
                <w:rFonts w:ascii="Times New Roman" w:hAnsi="Times New Roman"/>
                <w:sz w:val="28"/>
                <w:szCs w:val="28"/>
              </w:rPr>
              <w:t>Матюхина Е.А., ст</w:t>
            </w:r>
            <w:proofErr w:type="gramStart"/>
            <w:r w:rsidRPr="00AF0B15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AF0B15">
              <w:rPr>
                <w:rFonts w:ascii="Times New Roman" w:hAnsi="Times New Roman"/>
                <w:sz w:val="28"/>
                <w:szCs w:val="28"/>
              </w:rPr>
              <w:t>оспитатель</w:t>
            </w:r>
          </w:p>
        </w:tc>
        <w:tc>
          <w:tcPr>
            <w:tcW w:w="4715" w:type="dxa"/>
          </w:tcPr>
          <w:p w:rsidR="00466DE9" w:rsidRPr="00AF0B15" w:rsidRDefault="00466DE9" w:rsidP="00AF398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B15">
              <w:rPr>
                <w:rFonts w:ascii="Times New Roman" w:hAnsi="Times New Roman"/>
                <w:sz w:val="28"/>
                <w:szCs w:val="28"/>
              </w:rPr>
              <w:t>Кустовое методическое объединение</w:t>
            </w:r>
          </w:p>
          <w:p w:rsidR="00466DE9" w:rsidRPr="00AF0B15" w:rsidRDefault="00466DE9" w:rsidP="00AF398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B15">
              <w:rPr>
                <w:rFonts w:ascii="Times New Roman" w:hAnsi="Times New Roman"/>
                <w:sz w:val="28"/>
                <w:szCs w:val="28"/>
              </w:rPr>
              <w:t>«Технология экспериментирования в различных видах деятельности», открытый показ НОД «Приключения домовенка Кузи»</w:t>
            </w:r>
          </w:p>
        </w:tc>
        <w:tc>
          <w:tcPr>
            <w:tcW w:w="2693" w:type="dxa"/>
          </w:tcPr>
          <w:p w:rsidR="00466DE9" w:rsidRPr="00AF0B15" w:rsidRDefault="00466DE9" w:rsidP="00AF398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B15">
              <w:rPr>
                <w:rFonts w:ascii="Times New Roman" w:hAnsi="Times New Roman"/>
                <w:sz w:val="28"/>
                <w:szCs w:val="28"/>
              </w:rPr>
              <w:t>10.02.2012</w:t>
            </w:r>
          </w:p>
        </w:tc>
      </w:tr>
      <w:tr w:rsidR="00466DE9" w:rsidRPr="00AF0B15" w:rsidTr="00466DE9">
        <w:tc>
          <w:tcPr>
            <w:tcW w:w="3190" w:type="dxa"/>
          </w:tcPr>
          <w:p w:rsidR="00466DE9" w:rsidRPr="00AF0B15" w:rsidRDefault="00466DE9" w:rsidP="00AF398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B15">
              <w:rPr>
                <w:rFonts w:ascii="Times New Roman" w:hAnsi="Times New Roman"/>
                <w:sz w:val="28"/>
                <w:szCs w:val="28"/>
              </w:rPr>
              <w:t>Решетникова Р.И., воспитатель</w:t>
            </w:r>
          </w:p>
        </w:tc>
        <w:tc>
          <w:tcPr>
            <w:tcW w:w="4715" w:type="dxa"/>
          </w:tcPr>
          <w:p w:rsidR="00466DE9" w:rsidRPr="00AF0B15" w:rsidRDefault="00466DE9" w:rsidP="00AF398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B15">
              <w:rPr>
                <w:rFonts w:ascii="Times New Roman" w:hAnsi="Times New Roman"/>
                <w:sz w:val="28"/>
                <w:szCs w:val="28"/>
              </w:rPr>
              <w:t>Кустовое методическое объединение</w:t>
            </w:r>
          </w:p>
          <w:p w:rsidR="00466DE9" w:rsidRPr="00AF0B15" w:rsidRDefault="00466DE9" w:rsidP="00AF398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B15">
              <w:rPr>
                <w:rFonts w:ascii="Times New Roman" w:hAnsi="Times New Roman"/>
                <w:sz w:val="28"/>
                <w:szCs w:val="28"/>
              </w:rPr>
              <w:t>Открытый показ НОД «Приключение в Африке»</w:t>
            </w:r>
          </w:p>
        </w:tc>
        <w:tc>
          <w:tcPr>
            <w:tcW w:w="2693" w:type="dxa"/>
          </w:tcPr>
          <w:p w:rsidR="00466DE9" w:rsidRPr="00AF0B15" w:rsidRDefault="00466DE9" w:rsidP="00AF398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B15">
              <w:rPr>
                <w:rFonts w:ascii="Times New Roman" w:hAnsi="Times New Roman"/>
                <w:sz w:val="28"/>
                <w:szCs w:val="28"/>
              </w:rPr>
              <w:t>10.02.2012</w:t>
            </w:r>
          </w:p>
        </w:tc>
      </w:tr>
      <w:tr w:rsidR="00466DE9" w:rsidRPr="00AF0B15" w:rsidTr="00466DE9">
        <w:tc>
          <w:tcPr>
            <w:tcW w:w="3190" w:type="dxa"/>
          </w:tcPr>
          <w:p w:rsidR="00466DE9" w:rsidRPr="00AF0B15" w:rsidRDefault="00466DE9" w:rsidP="00AF398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B15">
              <w:rPr>
                <w:rFonts w:ascii="Times New Roman" w:hAnsi="Times New Roman"/>
                <w:sz w:val="28"/>
                <w:szCs w:val="28"/>
              </w:rPr>
              <w:t>Фарина Т.В., воспитатель</w:t>
            </w:r>
          </w:p>
        </w:tc>
        <w:tc>
          <w:tcPr>
            <w:tcW w:w="4715" w:type="dxa"/>
          </w:tcPr>
          <w:p w:rsidR="00466DE9" w:rsidRPr="00AF0B15" w:rsidRDefault="00466DE9" w:rsidP="00AF398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B15">
              <w:rPr>
                <w:rFonts w:ascii="Times New Roman" w:hAnsi="Times New Roman"/>
                <w:sz w:val="28"/>
                <w:szCs w:val="28"/>
              </w:rPr>
              <w:t>Кустовое методическое объединение</w:t>
            </w:r>
          </w:p>
          <w:p w:rsidR="00466DE9" w:rsidRPr="00AF0B15" w:rsidRDefault="00466DE9" w:rsidP="00AF398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B15">
              <w:rPr>
                <w:rFonts w:ascii="Times New Roman" w:hAnsi="Times New Roman"/>
                <w:sz w:val="28"/>
                <w:szCs w:val="28"/>
              </w:rPr>
              <w:t xml:space="preserve">Открытый показ НОД по рисованию с элементами экспериментирования «Портрет </w:t>
            </w:r>
            <w:proofErr w:type="spellStart"/>
            <w:r w:rsidRPr="00AF0B15">
              <w:rPr>
                <w:rFonts w:ascii="Times New Roman" w:hAnsi="Times New Roman"/>
                <w:sz w:val="28"/>
                <w:szCs w:val="28"/>
              </w:rPr>
              <w:t>Чебурашки</w:t>
            </w:r>
            <w:proofErr w:type="spellEnd"/>
            <w:r w:rsidRPr="00AF0B1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466DE9" w:rsidRPr="00AF0B15" w:rsidRDefault="00466DE9" w:rsidP="00AF398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B15">
              <w:rPr>
                <w:rFonts w:ascii="Times New Roman" w:hAnsi="Times New Roman"/>
                <w:sz w:val="28"/>
                <w:szCs w:val="28"/>
              </w:rPr>
              <w:t>10.02.2012</w:t>
            </w:r>
          </w:p>
        </w:tc>
      </w:tr>
    </w:tbl>
    <w:p w:rsidR="00466DE9" w:rsidRPr="00AF0B15" w:rsidRDefault="00466DE9" w:rsidP="00466DE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6DE9" w:rsidRPr="00AF0B15" w:rsidRDefault="00466DE9" w:rsidP="00466DE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F0B15">
        <w:rPr>
          <w:rFonts w:ascii="Times New Roman" w:hAnsi="Times New Roman"/>
          <w:color w:val="000000"/>
          <w:sz w:val="28"/>
          <w:szCs w:val="28"/>
        </w:rPr>
        <w:t>Участие в работе педагогических советов, методических объединений, семинаров с использованием активных методов обучения требует тщательной подготовки каждого участника, что способствует формированию у педагогов потребности в саморазвитии, общекультурном и профессиональном самообразовании.</w:t>
      </w:r>
    </w:p>
    <w:p w:rsidR="00466DE9" w:rsidRPr="00AF0B15" w:rsidRDefault="00466DE9" w:rsidP="00466DE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6DE9" w:rsidRPr="00AF0B15" w:rsidRDefault="00466DE9" w:rsidP="00466DE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5"/>
        <w:gridCol w:w="4596"/>
        <w:gridCol w:w="3119"/>
      </w:tblGrid>
      <w:tr w:rsidR="00466DE9" w:rsidRPr="00AF0B15" w:rsidTr="00466DE9">
        <w:tc>
          <w:tcPr>
            <w:tcW w:w="3025" w:type="dxa"/>
          </w:tcPr>
          <w:p w:rsidR="00466DE9" w:rsidRPr="00AF0B15" w:rsidRDefault="00466DE9" w:rsidP="00AF398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B15">
              <w:rPr>
                <w:rFonts w:ascii="Times New Roman" w:hAnsi="Times New Roman"/>
                <w:sz w:val="28"/>
                <w:szCs w:val="28"/>
              </w:rPr>
              <w:t>Ф.И.О. педагога, должность</w:t>
            </w:r>
          </w:p>
        </w:tc>
        <w:tc>
          <w:tcPr>
            <w:tcW w:w="4596" w:type="dxa"/>
          </w:tcPr>
          <w:p w:rsidR="00466DE9" w:rsidRPr="00AF0B15" w:rsidRDefault="00466DE9" w:rsidP="00AF398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B15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3119" w:type="dxa"/>
          </w:tcPr>
          <w:p w:rsidR="00466DE9" w:rsidRPr="00AF0B15" w:rsidRDefault="00466DE9" w:rsidP="00AF398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B15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</w:tr>
      <w:tr w:rsidR="00466DE9" w:rsidRPr="00AF0B15" w:rsidTr="00466DE9">
        <w:tc>
          <w:tcPr>
            <w:tcW w:w="3025" w:type="dxa"/>
            <w:vMerge w:val="restart"/>
          </w:tcPr>
          <w:p w:rsidR="00466DE9" w:rsidRPr="00AF0B15" w:rsidRDefault="00466DE9" w:rsidP="00AF398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B15">
              <w:rPr>
                <w:rFonts w:ascii="Times New Roman" w:hAnsi="Times New Roman"/>
                <w:sz w:val="28"/>
                <w:szCs w:val="28"/>
              </w:rPr>
              <w:t>Хмелева В.О.</w:t>
            </w:r>
          </w:p>
        </w:tc>
        <w:tc>
          <w:tcPr>
            <w:tcW w:w="4596" w:type="dxa"/>
          </w:tcPr>
          <w:p w:rsidR="00466DE9" w:rsidRPr="00AF0B15" w:rsidRDefault="00466DE9" w:rsidP="00AF398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0B15"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 w:rsidRPr="00AF0B15">
              <w:rPr>
                <w:rFonts w:ascii="Times New Roman" w:hAnsi="Times New Roman"/>
                <w:sz w:val="28"/>
                <w:szCs w:val="28"/>
              </w:rPr>
              <w:t>. Совет №3 «Роль музыкальной деятельности в коммуникативном развитии ребенка»</w:t>
            </w:r>
          </w:p>
        </w:tc>
        <w:tc>
          <w:tcPr>
            <w:tcW w:w="3119" w:type="dxa"/>
          </w:tcPr>
          <w:p w:rsidR="00466DE9" w:rsidRPr="00AF0B15" w:rsidRDefault="00466DE9" w:rsidP="00AF398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B15">
              <w:rPr>
                <w:rFonts w:ascii="Times New Roman" w:hAnsi="Times New Roman"/>
                <w:sz w:val="28"/>
                <w:szCs w:val="28"/>
              </w:rPr>
              <w:t>Март 2012</w:t>
            </w:r>
          </w:p>
        </w:tc>
      </w:tr>
      <w:tr w:rsidR="00466DE9" w:rsidRPr="00AF0B15" w:rsidTr="00466DE9">
        <w:tc>
          <w:tcPr>
            <w:tcW w:w="3025" w:type="dxa"/>
            <w:vMerge/>
          </w:tcPr>
          <w:p w:rsidR="00466DE9" w:rsidRPr="00AF0B15" w:rsidRDefault="00466DE9" w:rsidP="00AF398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6" w:type="dxa"/>
          </w:tcPr>
          <w:p w:rsidR="00466DE9" w:rsidRPr="00AF0B15" w:rsidRDefault="00466DE9" w:rsidP="00AF398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B15">
              <w:rPr>
                <w:rFonts w:ascii="Times New Roman" w:hAnsi="Times New Roman"/>
                <w:sz w:val="28"/>
                <w:szCs w:val="28"/>
              </w:rPr>
              <w:t>Семинар «Методика проведения интегрированных занятий»</w:t>
            </w:r>
          </w:p>
        </w:tc>
        <w:tc>
          <w:tcPr>
            <w:tcW w:w="3119" w:type="dxa"/>
          </w:tcPr>
          <w:p w:rsidR="00466DE9" w:rsidRPr="00AF0B15" w:rsidRDefault="00466DE9" w:rsidP="00AF398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B15">
              <w:rPr>
                <w:rFonts w:ascii="Times New Roman" w:hAnsi="Times New Roman"/>
                <w:sz w:val="28"/>
                <w:szCs w:val="28"/>
              </w:rPr>
              <w:t>Декабрь 2011</w:t>
            </w:r>
          </w:p>
        </w:tc>
      </w:tr>
      <w:tr w:rsidR="00466DE9" w:rsidRPr="00AF0B15" w:rsidTr="00466DE9">
        <w:tc>
          <w:tcPr>
            <w:tcW w:w="3025" w:type="dxa"/>
            <w:vMerge/>
          </w:tcPr>
          <w:p w:rsidR="00466DE9" w:rsidRPr="00AF0B15" w:rsidRDefault="00466DE9" w:rsidP="00AF398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6" w:type="dxa"/>
          </w:tcPr>
          <w:p w:rsidR="00466DE9" w:rsidRPr="00AF0B15" w:rsidRDefault="00466DE9" w:rsidP="00AF398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B15">
              <w:rPr>
                <w:rFonts w:ascii="Times New Roman" w:hAnsi="Times New Roman"/>
                <w:sz w:val="28"/>
                <w:szCs w:val="28"/>
              </w:rPr>
              <w:t>Консультация «Школа молодого специалиста</w:t>
            </w:r>
            <w:proofErr w:type="gramStart"/>
            <w:r w:rsidRPr="00AF0B15">
              <w:rPr>
                <w:rFonts w:ascii="Times New Roman" w:hAnsi="Times New Roman"/>
                <w:sz w:val="28"/>
                <w:szCs w:val="28"/>
              </w:rPr>
              <w:t>»«</w:t>
            </w:r>
            <w:proofErr w:type="gramEnd"/>
            <w:r w:rsidRPr="00AF0B15">
              <w:rPr>
                <w:rFonts w:ascii="Times New Roman" w:hAnsi="Times New Roman"/>
                <w:sz w:val="28"/>
                <w:szCs w:val="28"/>
              </w:rPr>
              <w:t>Особенности и формы организации работы с родителями»</w:t>
            </w:r>
          </w:p>
        </w:tc>
        <w:tc>
          <w:tcPr>
            <w:tcW w:w="3119" w:type="dxa"/>
          </w:tcPr>
          <w:p w:rsidR="00466DE9" w:rsidRPr="00AF0B15" w:rsidRDefault="00466DE9" w:rsidP="00AF398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B15">
              <w:rPr>
                <w:rFonts w:ascii="Times New Roman" w:hAnsi="Times New Roman"/>
                <w:sz w:val="28"/>
                <w:szCs w:val="28"/>
              </w:rPr>
              <w:t>Январь 2012</w:t>
            </w:r>
          </w:p>
        </w:tc>
      </w:tr>
      <w:tr w:rsidR="00466DE9" w:rsidRPr="00AF0B15" w:rsidTr="00466DE9">
        <w:tc>
          <w:tcPr>
            <w:tcW w:w="3025" w:type="dxa"/>
          </w:tcPr>
          <w:p w:rsidR="00466DE9" w:rsidRPr="00AF0B15" w:rsidRDefault="00466DE9" w:rsidP="00AF398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B15">
              <w:rPr>
                <w:rFonts w:ascii="Times New Roman" w:hAnsi="Times New Roman"/>
                <w:sz w:val="28"/>
                <w:szCs w:val="28"/>
              </w:rPr>
              <w:t>Волошина З.А.</w:t>
            </w:r>
          </w:p>
        </w:tc>
        <w:tc>
          <w:tcPr>
            <w:tcW w:w="4596" w:type="dxa"/>
          </w:tcPr>
          <w:p w:rsidR="00466DE9" w:rsidRPr="00AF0B15" w:rsidRDefault="00466DE9" w:rsidP="00AF398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F0B15"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 w:rsidRPr="00AF0B15">
              <w:rPr>
                <w:rFonts w:ascii="Times New Roman" w:hAnsi="Times New Roman"/>
                <w:sz w:val="28"/>
                <w:szCs w:val="28"/>
              </w:rPr>
              <w:t xml:space="preserve"> совет</w:t>
            </w:r>
            <w:proofErr w:type="gramEnd"/>
            <w:r w:rsidRPr="00AF0B15">
              <w:rPr>
                <w:rFonts w:ascii="Times New Roman" w:hAnsi="Times New Roman"/>
                <w:sz w:val="28"/>
                <w:szCs w:val="28"/>
              </w:rPr>
              <w:t xml:space="preserve"> №2 «Использование дидактических игр в ФЭМП»</w:t>
            </w:r>
          </w:p>
        </w:tc>
        <w:tc>
          <w:tcPr>
            <w:tcW w:w="3119" w:type="dxa"/>
          </w:tcPr>
          <w:p w:rsidR="00466DE9" w:rsidRPr="00AF0B15" w:rsidRDefault="00466DE9" w:rsidP="00AF398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B15">
              <w:rPr>
                <w:rFonts w:ascii="Times New Roman" w:hAnsi="Times New Roman"/>
                <w:sz w:val="28"/>
                <w:szCs w:val="28"/>
              </w:rPr>
              <w:t>Январь 2012</w:t>
            </w:r>
          </w:p>
        </w:tc>
      </w:tr>
      <w:tr w:rsidR="00466DE9" w:rsidRPr="00AF0B15" w:rsidTr="00466DE9">
        <w:tc>
          <w:tcPr>
            <w:tcW w:w="3025" w:type="dxa"/>
          </w:tcPr>
          <w:p w:rsidR="00466DE9" w:rsidRPr="00AF0B15" w:rsidRDefault="00466DE9" w:rsidP="00AF398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B15">
              <w:rPr>
                <w:rFonts w:ascii="Times New Roman" w:hAnsi="Times New Roman"/>
                <w:sz w:val="28"/>
                <w:szCs w:val="28"/>
              </w:rPr>
              <w:t>Лошкарева Н.Л.</w:t>
            </w:r>
          </w:p>
        </w:tc>
        <w:tc>
          <w:tcPr>
            <w:tcW w:w="4596" w:type="dxa"/>
          </w:tcPr>
          <w:p w:rsidR="00466DE9" w:rsidRPr="00AF0B15" w:rsidRDefault="00466DE9" w:rsidP="00AF398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B15">
              <w:rPr>
                <w:rFonts w:ascii="Times New Roman" w:hAnsi="Times New Roman"/>
                <w:sz w:val="28"/>
                <w:szCs w:val="28"/>
              </w:rPr>
              <w:t>Педсовет №2 «Развитие математических представлений через сенсорное развитие у младших дошкольников»</w:t>
            </w:r>
          </w:p>
          <w:p w:rsidR="00466DE9" w:rsidRPr="00AF0B15" w:rsidRDefault="00466DE9" w:rsidP="00AF398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B15">
              <w:rPr>
                <w:rFonts w:ascii="Times New Roman" w:hAnsi="Times New Roman"/>
                <w:sz w:val="28"/>
                <w:szCs w:val="28"/>
              </w:rPr>
              <w:t>Консультация «Методика проведения интегрированных занятий»</w:t>
            </w:r>
          </w:p>
        </w:tc>
        <w:tc>
          <w:tcPr>
            <w:tcW w:w="3119" w:type="dxa"/>
          </w:tcPr>
          <w:p w:rsidR="00466DE9" w:rsidRPr="00AF0B15" w:rsidRDefault="00466DE9" w:rsidP="00AF398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B15">
              <w:rPr>
                <w:rFonts w:ascii="Times New Roman" w:hAnsi="Times New Roman"/>
                <w:sz w:val="28"/>
                <w:szCs w:val="28"/>
              </w:rPr>
              <w:t>Январь 2012</w:t>
            </w:r>
          </w:p>
          <w:p w:rsidR="00466DE9" w:rsidRPr="00AF0B15" w:rsidRDefault="00466DE9" w:rsidP="00AF398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6DE9" w:rsidRPr="00AF0B15" w:rsidRDefault="00466DE9" w:rsidP="00AF398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6DE9" w:rsidRPr="00AF0B15" w:rsidRDefault="00466DE9" w:rsidP="00AF398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6DE9" w:rsidRPr="00AF0B15" w:rsidRDefault="00466DE9" w:rsidP="00AF398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6DE9" w:rsidRPr="00AF0B15" w:rsidRDefault="00466DE9" w:rsidP="00AF398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B15">
              <w:rPr>
                <w:rFonts w:ascii="Times New Roman" w:hAnsi="Times New Roman"/>
                <w:sz w:val="28"/>
                <w:szCs w:val="28"/>
              </w:rPr>
              <w:t>Декабрь 2011</w:t>
            </w:r>
          </w:p>
        </w:tc>
      </w:tr>
      <w:tr w:rsidR="00466DE9" w:rsidRPr="00AF0B15" w:rsidTr="00466DE9">
        <w:tc>
          <w:tcPr>
            <w:tcW w:w="3025" w:type="dxa"/>
          </w:tcPr>
          <w:p w:rsidR="00466DE9" w:rsidRPr="00AF0B15" w:rsidRDefault="00466DE9" w:rsidP="00AF398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B15">
              <w:rPr>
                <w:rFonts w:ascii="Times New Roman" w:hAnsi="Times New Roman"/>
                <w:sz w:val="28"/>
                <w:szCs w:val="28"/>
              </w:rPr>
              <w:t>Балахонова Т.В.</w:t>
            </w:r>
          </w:p>
        </w:tc>
        <w:tc>
          <w:tcPr>
            <w:tcW w:w="4596" w:type="dxa"/>
          </w:tcPr>
          <w:p w:rsidR="00466DE9" w:rsidRPr="00AF0B15" w:rsidRDefault="00466DE9" w:rsidP="00AF398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B15">
              <w:rPr>
                <w:rFonts w:ascii="Times New Roman" w:hAnsi="Times New Roman"/>
                <w:sz w:val="28"/>
                <w:szCs w:val="28"/>
              </w:rPr>
              <w:t>Педсовет №2 «Формирование математических представлений через театрально-игровую деятельность»</w:t>
            </w:r>
          </w:p>
        </w:tc>
        <w:tc>
          <w:tcPr>
            <w:tcW w:w="3119" w:type="dxa"/>
          </w:tcPr>
          <w:p w:rsidR="00466DE9" w:rsidRPr="00AF0B15" w:rsidRDefault="00466DE9" w:rsidP="00AF398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B15">
              <w:rPr>
                <w:rFonts w:ascii="Times New Roman" w:hAnsi="Times New Roman"/>
                <w:sz w:val="28"/>
                <w:szCs w:val="28"/>
              </w:rPr>
              <w:t>Январь 2012</w:t>
            </w:r>
          </w:p>
        </w:tc>
      </w:tr>
      <w:tr w:rsidR="00466DE9" w:rsidRPr="00AF0B15" w:rsidTr="00466DE9">
        <w:tc>
          <w:tcPr>
            <w:tcW w:w="3025" w:type="dxa"/>
          </w:tcPr>
          <w:p w:rsidR="00466DE9" w:rsidRPr="00AF0B15" w:rsidRDefault="00466DE9" w:rsidP="00AF398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B15">
              <w:rPr>
                <w:rFonts w:ascii="Times New Roman" w:hAnsi="Times New Roman"/>
                <w:sz w:val="28"/>
                <w:szCs w:val="28"/>
              </w:rPr>
              <w:t>Фарина Т.В,</w:t>
            </w:r>
          </w:p>
        </w:tc>
        <w:tc>
          <w:tcPr>
            <w:tcW w:w="4596" w:type="dxa"/>
          </w:tcPr>
          <w:p w:rsidR="00466DE9" w:rsidRPr="00AF0B15" w:rsidRDefault="00466DE9" w:rsidP="00AF398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B15">
              <w:rPr>
                <w:rFonts w:ascii="Times New Roman" w:hAnsi="Times New Roman"/>
                <w:sz w:val="28"/>
                <w:szCs w:val="28"/>
              </w:rPr>
              <w:t xml:space="preserve">Педсовет №2 </w:t>
            </w:r>
          </w:p>
          <w:p w:rsidR="00466DE9" w:rsidRPr="00AF0B15" w:rsidRDefault="00466DE9" w:rsidP="00AF398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B15">
              <w:rPr>
                <w:rFonts w:ascii="Times New Roman" w:hAnsi="Times New Roman"/>
                <w:sz w:val="28"/>
                <w:szCs w:val="28"/>
              </w:rPr>
              <w:t>Интеграция художественно-эстетического направления и математики</w:t>
            </w:r>
          </w:p>
        </w:tc>
        <w:tc>
          <w:tcPr>
            <w:tcW w:w="3119" w:type="dxa"/>
          </w:tcPr>
          <w:p w:rsidR="00466DE9" w:rsidRPr="00AF0B15" w:rsidRDefault="00466DE9" w:rsidP="00AF398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B15">
              <w:rPr>
                <w:rFonts w:ascii="Times New Roman" w:hAnsi="Times New Roman"/>
                <w:sz w:val="28"/>
                <w:szCs w:val="28"/>
              </w:rPr>
              <w:t>Январь 2012</w:t>
            </w:r>
          </w:p>
        </w:tc>
      </w:tr>
      <w:tr w:rsidR="00466DE9" w:rsidRPr="00AF0B15" w:rsidTr="00466DE9">
        <w:tc>
          <w:tcPr>
            <w:tcW w:w="3025" w:type="dxa"/>
          </w:tcPr>
          <w:p w:rsidR="00466DE9" w:rsidRPr="00AF0B15" w:rsidRDefault="00466DE9" w:rsidP="00AF398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0B15">
              <w:rPr>
                <w:rFonts w:ascii="Times New Roman" w:hAnsi="Times New Roman"/>
                <w:sz w:val="28"/>
                <w:szCs w:val="28"/>
              </w:rPr>
              <w:t>Гламаздина</w:t>
            </w:r>
            <w:proofErr w:type="spellEnd"/>
            <w:r w:rsidRPr="00AF0B15"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4596" w:type="dxa"/>
          </w:tcPr>
          <w:p w:rsidR="00466DE9" w:rsidRPr="00AF0B15" w:rsidRDefault="00466DE9" w:rsidP="00AF398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B15">
              <w:rPr>
                <w:rFonts w:ascii="Times New Roman" w:hAnsi="Times New Roman"/>
                <w:sz w:val="28"/>
                <w:szCs w:val="28"/>
              </w:rPr>
              <w:t>Педсовет №2 «Формирование математических представлений через двигательную активность».</w:t>
            </w:r>
          </w:p>
        </w:tc>
        <w:tc>
          <w:tcPr>
            <w:tcW w:w="3119" w:type="dxa"/>
          </w:tcPr>
          <w:p w:rsidR="00466DE9" w:rsidRPr="00AF0B15" w:rsidRDefault="00466DE9" w:rsidP="00AF398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B15">
              <w:rPr>
                <w:rFonts w:ascii="Times New Roman" w:hAnsi="Times New Roman"/>
                <w:sz w:val="28"/>
                <w:szCs w:val="28"/>
              </w:rPr>
              <w:t>Январь 2012</w:t>
            </w:r>
          </w:p>
        </w:tc>
      </w:tr>
      <w:tr w:rsidR="00466DE9" w:rsidRPr="00AF0B15" w:rsidTr="00466DE9">
        <w:tc>
          <w:tcPr>
            <w:tcW w:w="3025" w:type="dxa"/>
          </w:tcPr>
          <w:p w:rsidR="00466DE9" w:rsidRPr="00AF0B15" w:rsidRDefault="00466DE9" w:rsidP="00AF398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B15">
              <w:rPr>
                <w:rFonts w:ascii="Times New Roman" w:hAnsi="Times New Roman"/>
                <w:sz w:val="28"/>
                <w:szCs w:val="28"/>
              </w:rPr>
              <w:t xml:space="preserve">Решетникова Р.И. </w:t>
            </w:r>
          </w:p>
        </w:tc>
        <w:tc>
          <w:tcPr>
            <w:tcW w:w="4596" w:type="dxa"/>
          </w:tcPr>
          <w:p w:rsidR="00466DE9" w:rsidRPr="00AF0B15" w:rsidRDefault="00466DE9" w:rsidP="00AF398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B15">
              <w:rPr>
                <w:rFonts w:ascii="Times New Roman" w:hAnsi="Times New Roman"/>
                <w:sz w:val="28"/>
                <w:szCs w:val="28"/>
              </w:rPr>
              <w:t>Педсовет №3 «Словесные творчество детей: речевые игры»</w:t>
            </w:r>
          </w:p>
        </w:tc>
        <w:tc>
          <w:tcPr>
            <w:tcW w:w="3119" w:type="dxa"/>
          </w:tcPr>
          <w:p w:rsidR="00466DE9" w:rsidRPr="00AF0B15" w:rsidRDefault="00466DE9" w:rsidP="00AF398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B15">
              <w:rPr>
                <w:rFonts w:ascii="Times New Roman" w:hAnsi="Times New Roman"/>
                <w:sz w:val="28"/>
                <w:szCs w:val="28"/>
              </w:rPr>
              <w:t>Март 2012</w:t>
            </w:r>
          </w:p>
        </w:tc>
      </w:tr>
      <w:tr w:rsidR="00466DE9" w:rsidRPr="00AF0B15" w:rsidTr="00466DE9">
        <w:tc>
          <w:tcPr>
            <w:tcW w:w="3025" w:type="dxa"/>
          </w:tcPr>
          <w:p w:rsidR="00466DE9" w:rsidRPr="00AF0B15" w:rsidRDefault="00466DE9" w:rsidP="00AF398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B15">
              <w:rPr>
                <w:rFonts w:ascii="Times New Roman" w:hAnsi="Times New Roman"/>
                <w:sz w:val="28"/>
                <w:szCs w:val="28"/>
              </w:rPr>
              <w:t>Стрелкова Н.М.</w:t>
            </w:r>
          </w:p>
        </w:tc>
        <w:tc>
          <w:tcPr>
            <w:tcW w:w="4596" w:type="dxa"/>
          </w:tcPr>
          <w:p w:rsidR="00466DE9" w:rsidRPr="00AF0B15" w:rsidRDefault="00466DE9" w:rsidP="00AF398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B15">
              <w:rPr>
                <w:rFonts w:ascii="Times New Roman" w:hAnsi="Times New Roman"/>
                <w:sz w:val="28"/>
                <w:szCs w:val="28"/>
              </w:rPr>
              <w:t>Педсовет № 3 «Роль фольклора в развитии речи детей»</w:t>
            </w:r>
          </w:p>
          <w:p w:rsidR="00466DE9" w:rsidRPr="00AF0B15" w:rsidRDefault="00466DE9" w:rsidP="00AF398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B15">
              <w:rPr>
                <w:rFonts w:ascii="Times New Roman" w:hAnsi="Times New Roman"/>
                <w:sz w:val="28"/>
                <w:szCs w:val="28"/>
              </w:rPr>
              <w:t>Семинар «Организация кружковой работы в условиях ДОУ»</w:t>
            </w:r>
          </w:p>
        </w:tc>
        <w:tc>
          <w:tcPr>
            <w:tcW w:w="3119" w:type="dxa"/>
          </w:tcPr>
          <w:p w:rsidR="00466DE9" w:rsidRPr="00AF0B15" w:rsidRDefault="00466DE9" w:rsidP="00AF398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B15">
              <w:rPr>
                <w:rFonts w:ascii="Times New Roman" w:hAnsi="Times New Roman"/>
                <w:sz w:val="28"/>
                <w:szCs w:val="28"/>
              </w:rPr>
              <w:t>Март 2012</w:t>
            </w:r>
          </w:p>
          <w:p w:rsidR="00466DE9" w:rsidRPr="00AF0B15" w:rsidRDefault="00466DE9" w:rsidP="00AF398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6DE9" w:rsidRPr="00AF0B15" w:rsidRDefault="00466DE9" w:rsidP="00AF398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6DE9" w:rsidRPr="00AF0B15" w:rsidRDefault="00466DE9" w:rsidP="00AF398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B15">
              <w:rPr>
                <w:rFonts w:ascii="Times New Roman" w:hAnsi="Times New Roman"/>
                <w:sz w:val="28"/>
                <w:szCs w:val="28"/>
              </w:rPr>
              <w:t>Март 2012</w:t>
            </w:r>
          </w:p>
        </w:tc>
      </w:tr>
    </w:tbl>
    <w:p w:rsidR="00466DE9" w:rsidRPr="00AF0B15" w:rsidRDefault="00466DE9" w:rsidP="00466D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0B15">
        <w:rPr>
          <w:rFonts w:ascii="Times New Roman" w:hAnsi="Times New Roman"/>
          <w:sz w:val="28"/>
          <w:szCs w:val="28"/>
        </w:rPr>
        <w:t xml:space="preserve">Каждый педагог стремиться повышать свой профессиональный уровень, соответствовать современным квалификационным требованиям, изучая новинки методической литературы в области психологии и педагогики посредством самообразования. </w:t>
      </w:r>
      <w:proofErr w:type="gramStart"/>
      <w:r w:rsidRPr="00AF0B15">
        <w:rPr>
          <w:rFonts w:ascii="Times New Roman" w:hAnsi="Times New Roman"/>
          <w:sz w:val="28"/>
          <w:szCs w:val="28"/>
        </w:rPr>
        <w:t xml:space="preserve">С целью обмена педагогическими знаниями и умениями, полученными в результате самообразования, в течение года проводились семинары по </w:t>
      </w:r>
      <w:r w:rsidRPr="00AF0B15">
        <w:rPr>
          <w:rFonts w:ascii="Times New Roman" w:hAnsi="Times New Roman"/>
          <w:sz w:val="28"/>
          <w:szCs w:val="28"/>
        </w:rPr>
        <w:lastRenderedPageBreak/>
        <w:t>обмену опытом, педагогические часы. 2 педагога продолжают обучение в высших учебных заведения, один из них заканчивает НГПУ, отделение «</w:t>
      </w:r>
      <w:r w:rsidR="0082659B">
        <w:rPr>
          <w:rFonts w:ascii="Times New Roman" w:hAnsi="Times New Roman"/>
          <w:sz w:val="28"/>
          <w:szCs w:val="28"/>
        </w:rPr>
        <w:t xml:space="preserve">Психология и педагогика детства </w:t>
      </w:r>
      <w:r w:rsidRPr="00AF0B15">
        <w:rPr>
          <w:rFonts w:ascii="Times New Roman" w:hAnsi="Times New Roman"/>
          <w:sz w:val="28"/>
          <w:szCs w:val="28"/>
        </w:rPr>
        <w:t>»</w:t>
      </w:r>
      <w:r w:rsidR="0082659B">
        <w:rPr>
          <w:rFonts w:ascii="Times New Roman" w:hAnsi="Times New Roman"/>
          <w:sz w:val="28"/>
          <w:szCs w:val="28"/>
        </w:rPr>
        <w:t xml:space="preserve"> специализация «Коррекционная педагогика»</w:t>
      </w:r>
      <w:r w:rsidRPr="00AF0B15">
        <w:rPr>
          <w:rFonts w:ascii="Times New Roman" w:hAnsi="Times New Roman"/>
          <w:sz w:val="28"/>
          <w:szCs w:val="28"/>
        </w:rPr>
        <w:t>.</w:t>
      </w:r>
      <w:proofErr w:type="gramEnd"/>
    </w:p>
    <w:p w:rsidR="00466DE9" w:rsidRDefault="00466DE9" w:rsidP="00466DE9">
      <w:pPr>
        <w:tabs>
          <w:tab w:val="left" w:pos="93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0B15">
        <w:rPr>
          <w:rFonts w:ascii="Times New Roman" w:hAnsi="Times New Roman"/>
          <w:sz w:val="28"/>
          <w:szCs w:val="28"/>
        </w:rPr>
        <w:t xml:space="preserve">Анализ результатов самодиагностики профессиональных умений педагогов показал, что 23% в совершенстве владеют профессиональными умениями, </w:t>
      </w:r>
      <w:proofErr w:type="gramStart"/>
      <w:r w:rsidRPr="00AF0B15">
        <w:rPr>
          <w:rFonts w:ascii="Times New Roman" w:hAnsi="Times New Roman"/>
          <w:sz w:val="28"/>
          <w:szCs w:val="28"/>
        </w:rPr>
        <w:t>готовы</w:t>
      </w:r>
      <w:proofErr w:type="gramEnd"/>
      <w:r w:rsidRPr="00AF0B15">
        <w:rPr>
          <w:rFonts w:ascii="Times New Roman" w:hAnsi="Times New Roman"/>
          <w:sz w:val="28"/>
          <w:szCs w:val="28"/>
        </w:rPr>
        <w:t xml:space="preserve"> поделиться с коллегами, осуществлять наставничество, оказывать помощь начинающим молодым педагогам в овладении педагогическим мастерством 69% - хорошо владеют, 8% - нужна помощь, работа с литературой. </w:t>
      </w:r>
    </w:p>
    <w:p w:rsidR="00466DE9" w:rsidRPr="00AF0B15" w:rsidRDefault="00466DE9" w:rsidP="00466DE9">
      <w:pPr>
        <w:tabs>
          <w:tab w:val="left" w:pos="930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AF0B15">
        <w:rPr>
          <w:rFonts w:ascii="Times New Roman" w:hAnsi="Times New Roman"/>
          <w:b/>
          <w:i/>
          <w:sz w:val="28"/>
          <w:szCs w:val="28"/>
        </w:rPr>
        <w:t>Вывод:</w:t>
      </w:r>
    </w:p>
    <w:p w:rsidR="00466DE9" w:rsidRPr="00AF0B15" w:rsidRDefault="00466DE9" w:rsidP="00466DE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F0B15">
        <w:rPr>
          <w:rFonts w:ascii="Times New Roman" w:hAnsi="Times New Roman"/>
          <w:sz w:val="28"/>
          <w:szCs w:val="28"/>
        </w:rPr>
        <w:t xml:space="preserve">Укомплектованность штата руководящими, педагогическими работниками МБДОУ </w:t>
      </w:r>
      <w:proofErr w:type="gramStart"/>
      <w:r w:rsidRPr="00AF0B15">
        <w:rPr>
          <w:rFonts w:ascii="Times New Roman" w:hAnsi="Times New Roman"/>
          <w:sz w:val="28"/>
          <w:szCs w:val="28"/>
        </w:rPr>
        <w:t>-д</w:t>
      </w:r>
      <w:proofErr w:type="gramEnd"/>
      <w:r w:rsidRPr="00AF0B15">
        <w:rPr>
          <w:rFonts w:ascii="Times New Roman" w:hAnsi="Times New Roman"/>
          <w:sz w:val="28"/>
          <w:szCs w:val="28"/>
        </w:rPr>
        <w:t xml:space="preserve">етский сад «Елочка» составляет </w:t>
      </w:r>
      <w:r w:rsidRPr="00AF0B15">
        <w:rPr>
          <w:rFonts w:ascii="Times New Roman" w:hAnsi="Times New Roman"/>
          <w:bCs/>
          <w:sz w:val="28"/>
          <w:szCs w:val="28"/>
        </w:rPr>
        <w:t xml:space="preserve">100%. </w:t>
      </w:r>
    </w:p>
    <w:p w:rsidR="00466DE9" w:rsidRPr="00AF0B15" w:rsidRDefault="00466DE9" w:rsidP="00466DE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AF0B15">
        <w:rPr>
          <w:rFonts w:ascii="Times New Roman" w:hAnsi="Times New Roman"/>
          <w:sz w:val="28"/>
          <w:szCs w:val="28"/>
        </w:rPr>
        <w:t xml:space="preserve">Педагогический коллектив работоспособный, стабильный, инициативный, </w:t>
      </w:r>
      <w:r w:rsidRPr="00AF0B15">
        <w:rPr>
          <w:rFonts w:ascii="Times New Roman" w:hAnsi="Times New Roman"/>
          <w:color w:val="000000"/>
          <w:spacing w:val="2"/>
          <w:sz w:val="28"/>
          <w:szCs w:val="28"/>
        </w:rPr>
        <w:t>добро</w:t>
      </w:r>
      <w:r w:rsidRPr="00AF0B15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AF0B15">
        <w:rPr>
          <w:rFonts w:ascii="Times New Roman" w:hAnsi="Times New Roman"/>
          <w:color w:val="000000"/>
          <w:spacing w:val="3"/>
          <w:sz w:val="28"/>
          <w:szCs w:val="28"/>
        </w:rPr>
        <w:t>желательный,</w:t>
      </w:r>
      <w:r w:rsidRPr="00AF0B15">
        <w:rPr>
          <w:rFonts w:ascii="Times New Roman" w:hAnsi="Times New Roman"/>
          <w:sz w:val="28"/>
          <w:szCs w:val="28"/>
        </w:rPr>
        <w:t xml:space="preserve"> </w:t>
      </w:r>
      <w:r w:rsidRPr="00AF0B15">
        <w:rPr>
          <w:rFonts w:ascii="Times New Roman" w:hAnsi="Times New Roman"/>
          <w:color w:val="000000"/>
          <w:spacing w:val="3"/>
          <w:sz w:val="28"/>
          <w:szCs w:val="28"/>
        </w:rPr>
        <w:t>открытый и демократичный в общении.</w:t>
      </w:r>
    </w:p>
    <w:p w:rsidR="00466DE9" w:rsidRPr="005A7909" w:rsidRDefault="005A7909" w:rsidP="005A7909">
      <w:pPr>
        <w:pStyle w:val="2"/>
        <w:spacing w:after="0" w:line="240" w:lineRule="auto"/>
        <w:ind w:firstLine="567"/>
        <w:jc w:val="center"/>
        <w:rPr>
          <w:rFonts w:ascii="Times New Roman" w:hAnsi="Times New Roman"/>
          <w:b/>
          <w:i/>
          <w:sz w:val="32"/>
          <w:szCs w:val="28"/>
        </w:rPr>
      </w:pPr>
      <w:r w:rsidRPr="005A7909">
        <w:rPr>
          <w:rFonts w:ascii="Times New Roman" w:hAnsi="Times New Roman"/>
          <w:b/>
          <w:i/>
          <w:sz w:val="32"/>
          <w:szCs w:val="28"/>
        </w:rPr>
        <w:t>Учебно-материальная база, благоустройство и оснащенность</w:t>
      </w:r>
    </w:p>
    <w:p w:rsidR="00466DE9" w:rsidRDefault="00466DE9" w:rsidP="00466D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0B15">
        <w:rPr>
          <w:rFonts w:ascii="Times New Roman" w:hAnsi="Times New Roman"/>
          <w:sz w:val="28"/>
          <w:szCs w:val="28"/>
        </w:rPr>
        <w:t xml:space="preserve">Ведущее направление деятельности детского сада – осуществление воспитательно-образовательного процесса в группах. Развивающая предметная среда ДОУ оборудована с учетом возрастных особенностей детей. Все элементы среды связаны между собой по содержанию, масштабу и художественному решению. </w:t>
      </w:r>
    </w:p>
    <w:p w:rsidR="00466DE9" w:rsidRDefault="00A003EB" w:rsidP="00466D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03EB">
        <w:rPr>
          <w:rFonts w:ascii="Times New Roman" w:hAnsi="Times New Roman"/>
          <w:sz w:val="28"/>
          <w:szCs w:val="28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88.35pt;height:45.4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организация предметно-развивающей среды"/>
          </v:shape>
        </w:pict>
      </w:r>
    </w:p>
    <w:p w:rsidR="00466DE9" w:rsidRDefault="00466DE9" w:rsidP="00CD0E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265AE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="00A003EB" w:rsidRPr="00A003EB">
        <w:rPr>
          <w:rFonts w:ascii="Times New Roman" w:hAnsi="Times New Roman"/>
          <w:color w:val="FF000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66.5pt;height:25.05pt" fillcolor="#369" stroked="f">
            <v:shadow on="t" color="#b2b2b2" opacity="52429f" offset="3pt"/>
            <v:textpath style="font-family:&quot;Times New Roman&quot;;font-size:18pt;font-weight:bold;v-text-kern:t" trim="t" fitpath="t" string="ДОУ"/>
          </v:shape>
        </w:pict>
      </w:r>
      <w:r w:rsidR="00265AEB">
        <w:rPr>
          <w:rFonts w:ascii="Times New Roman" w:hAnsi="Times New Roman"/>
          <w:sz w:val="24"/>
          <w:szCs w:val="24"/>
        </w:rPr>
        <w:t xml:space="preserve">                  </w:t>
      </w:r>
      <w:r w:rsidR="00A003EB" w:rsidRPr="00A003EB">
        <w:rPr>
          <w:rFonts w:ascii="Times New Roman" w:hAnsi="Times New Roman"/>
          <w:sz w:val="24"/>
          <w:szCs w:val="24"/>
        </w:rPr>
        <w:pict>
          <v:shape id="_x0000_i1027" type="#_x0000_t136" style="width:260.6pt;height:23.5pt" fillcolor="#369" stroked="f">
            <v:shadow on="t" color="#b2b2b2" opacity="52429f" offset="3pt"/>
            <v:textpath style="font-family:&quot;Times New Roman&quot;;v-text-kern:t" trim="t" fitpath="t" string="Групповые комнаты"/>
          </v:shape>
        </w:pict>
      </w:r>
      <w:r w:rsidR="00A003EB" w:rsidRPr="00A003EB">
        <w:rPr>
          <w:rFonts w:ascii="Times New Roman" w:hAnsi="Times New Roman"/>
          <w:sz w:val="28"/>
          <w:szCs w:val="28"/>
        </w:rPr>
        <w:pict>
          <v:shape id="_x0000_i1028" type="#_x0000_t136" style="width:261.4pt;height:261.4pt" fillcolor="#369" strokecolor="#00b050">
            <v:shadow on="t" color="#b2b2b2" opacity="52429f" offset="3pt"/>
            <v:textpath style="font-family:&quot;Times New Roman&quot;;font-size:14pt;font-weight:bold;font-style:italic;v-text-kern:t" trim="t" fitpath="t" string="Спортивный зал&#10;Музыкальный зал&#10;Кабинет логопеда&#10;Медицинский кабинет&#10;Методический кабинет&#10;Экологическая комната&#10;Комната Русского Быта&#10;Стена &quot;Мое село-мой край родной&quot;&#10;Эрмитаж&#10;Калейдоскоп "/>
          </v:shape>
        </w:pict>
      </w:r>
      <w:r w:rsidR="00265AEB">
        <w:rPr>
          <w:rFonts w:ascii="Times New Roman" w:hAnsi="Times New Roman"/>
          <w:sz w:val="28"/>
          <w:szCs w:val="28"/>
        </w:rPr>
        <w:t xml:space="preserve">   </w:t>
      </w:r>
      <w:r w:rsidR="00A003EB" w:rsidRPr="00A003EB">
        <w:rPr>
          <w:rFonts w:ascii="Times New Roman" w:hAnsi="Times New Roman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9" type="#_x0000_t172" style="width:235.55pt;height:270.8pt" adj="6924" fillcolor="#60c" strokecolor="#c9f">
            <v:fill color2="#c0c" focus="100%" type="gradient"/>
            <v:shadow on="t" color="#99f" opacity="52429f" offset="3pt,3pt"/>
            <v:textpath style="font-family:&quot;Impact&quot;;font-size:14pt;v-text-kern:t" trim="t" fitpath="t" string="Мини-огодроды&#10;Развивающие игры&#10;Театрализованные уголки&#10;Коллекции&#10;Мини-музеи&#10;логопедические уголки&#10;математические игры&#10;книжные иголки&#10;сюжетно-ролевые игры"/>
          </v:shape>
        </w:pict>
      </w:r>
    </w:p>
    <w:p w:rsidR="00265AEB" w:rsidRPr="00AF0B15" w:rsidRDefault="00A003EB" w:rsidP="00265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03EB">
        <w:rPr>
          <w:rFonts w:ascii="Times New Roman" w:hAnsi="Times New Roman"/>
          <w:sz w:val="28"/>
          <w:szCs w:val="28"/>
        </w:rPr>
        <w:pict>
          <v:shape id="_x0000_i1030" type="#_x0000_t136" style="width:252.8pt;height:80.6pt" fillcolor="#b2b2b2" strokecolor="#002060" strokeweight="1pt">
            <v:fill opacity=".5"/>
            <v:shadow on="t" color="#99f" offset="3pt"/>
            <v:textpath style="font-family:&quot;Arial Black&quot;;font-size:14pt;v-text-kern:t" trim="t" fitpath="t" string="Выставка детского творчества&#10;Экологическая стена&#10;Стена Безопасности&#10;Уголок &quot;В защиту детства&quot;"/>
          </v:shape>
        </w:pict>
      </w:r>
    </w:p>
    <w:p w:rsidR="0082659B" w:rsidRDefault="0082659B" w:rsidP="00466D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2659B" w:rsidRDefault="0082659B" w:rsidP="00466D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66DE9" w:rsidRDefault="00466DE9" w:rsidP="00466D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0B15">
        <w:rPr>
          <w:rFonts w:ascii="Times New Roman" w:hAnsi="Times New Roman"/>
          <w:sz w:val="28"/>
          <w:szCs w:val="28"/>
        </w:rPr>
        <w:lastRenderedPageBreak/>
        <w:t>Все кабинеты достаточно оснащены современным оборудованием: имеются компьютеры (2), принтеры</w:t>
      </w:r>
      <w:r w:rsidR="00CD0E2F">
        <w:rPr>
          <w:rFonts w:ascii="Times New Roman" w:hAnsi="Times New Roman"/>
          <w:sz w:val="28"/>
          <w:szCs w:val="28"/>
        </w:rPr>
        <w:t xml:space="preserve"> </w:t>
      </w:r>
      <w:r w:rsidRPr="00AF0B15">
        <w:rPr>
          <w:rFonts w:ascii="Times New Roman" w:hAnsi="Times New Roman"/>
          <w:sz w:val="28"/>
          <w:szCs w:val="28"/>
        </w:rPr>
        <w:t xml:space="preserve">(2), </w:t>
      </w:r>
      <w:proofErr w:type="spellStart"/>
      <w:r w:rsidRPr="00AF0B15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AF0B15">
        <w:rPr>
          <w:rFonts w:ascii="Times New Roman" w:hAnsi="Times New Roman"/>
          <w:sz w:val="28"/>
          <w:szCs w:val="28"/>
        </w:rPr>
        <w:t xml:space="preserve"> проектор (1), широкий переносной экран (1), в групповых комнатах имеются телевизоры , </w:t>
      </w:r>
      <w:r w:rsidRPr="00AF0B15">
        <w:rPr>
          <w:rFonts w:ascii="Times New Roman" w:hAnsi="Times New Roman"/>
          <w:sz w:val="28"/>
          <w:szCs w:val="28"/>
          <w:lang w:val="en-US"/>
        </w:rPr>
        <w:t>DVD</w:t>
      </w:r>
      <w:r w:rsidRPr="00AF0B15">
        <w:rPr>
          <w:rFonts w:ascii="Times New Roman" w:hAnsi="Times New Roman"/>
          <w:sz w:val="28"/>
          <w:szCs w:val="28"/>
        </w:rPr>
        <w:t>-проигрыватели, музыкальный центры имеются в музыкальном, спортивном залах и всех возрастных группах.</w:t>
      </w:r>
      <w:r w:rsidR="00CD0E2F">
        <w:rPr>
          <w:rFonts w:ascii="Times New Roman" w:hAnsi="Times New Roman"/>
          <w:sz w:val="28"/>
          <w:szCs w:val="28"/>
        </w:rPr>
        <w:t xml:space="preserve"> </w:t>
      </w:r>
      <w:r w:rsidRPr="00AF0B15">
        <w:rPr>
          <w:rFonts w:ascii="Times New Roman" w:hAnsi="Times New Roman"/>
          <w:sz w:val="28"/>
          <w:szCs w:val="28"/>
        </w:rPr>
        <w:t>Групповые комнаты полностью оснащены новой детской мебелью.</w:t>
      </w:r>
    </w:p>
    <w:p w:rsidR="00CD0E2F" w:rsidRDefault="00CD0E2F" w:rsidP="00466D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каждой возрастной группе созданы условия для самостоятельной</w:t>
      </w:r>
      <w:r w:rsidR="00D26891">
        <w:rPr>
          <w:rFonts w:ascii="Times New Roman" w:hAnsi="Times New Roman"/>
          <w:sz w:val="28"/>
          <w:szCs w:val="28"/>
        </w:rPr>
        <w:t xml:space="preserve"> активной и целенаправленной деятельности детей.</w:t>
      </w:r>
    </w:p>
    <w:p w:rsidR="00D26891" w:rsidRDefault="00C26B83" w:rsidP="00466D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 оснащения физкультурно-оздоровительного направления не решена в полной мере: в ДОУ имеется отдельный спортивный зал, приобретен весь необходимый спортивный инвентарь, не полностью оборудована спортивная площадка для организации двигательной активности на улице, отсутствуют детские тренажеры.</w:t>
      </w:r>
    </w:p>
    <w:p w:rsidR="004466DC" w:rsidRPr="005A7909" w:rsidRDefault="004466DC" w:rsidP="004466DC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32"/>
          <w:szCs w:val="28"/>
        </w:rPr>
      </w:pPr>
      <w:r w:rsidRPr="005A7909">
        <w:rPr>
          <w:rFonts w:ascii="Times New Roman" w:hAnsi="Times New Roman"/>
          <w:b/>
          <w:i/>
          <w:sz w:val="32"/>
          <w:szCs w:val="28"/>
        </w:rPr>
        <w:t>Организация питания</w:t>
      </w:r>
    </w:p>
    <w:p w:rsidR="004466DC" w:rsidRPr="004466DC" w:rsidRDefault="004466DC" w:rsidP="004466D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C26B83">
        <w:rPr>
          <w:rFonts w:ascii="Times New Roman" w:hAnsi="Times New Roman"/>
          <w:sz w:val="28"/>
          <w:szCs w:val="28"/>
        </w:rPr>
        <w:t>В МБДОУ</w:t>
      </w:r>
      <w:r w:rsidR="0082659B">
        <w:rPr>
          <w:rFonts w:ascii="Times New Roman" w:hAnsi="Times New Roman"/>
          <w:sz w:val="28"/>
          <w:szCs w:val="28"/>
        </w:rPr>
        <w:t xml:space="preserve"> </w:t>
      </w:r>
      <w:r w:rsidR="00C26B83">
        <w:rPr>
          <w:rFonts w:ascii="Times New Roman" w:hAnsi="Times New Roman"/>
          <w:sz w:val="28"/>
          <w:szCs w:val="28"/>
        </w:rPr>
        <w:t>- детский сад «Елочка» организованно</w:t>
      </w:r>
      <w:r w:rsidR="0082659B">
        <w:rPr>
          <w:rFonts w:ascii="Times New Roman" w:hAnsi="Times New Roman"/>
          <w:sz w:val="28"/>
          <w:szCs w:val="28"/>
        </w:rPr>
        <w:t xml:space="preserve"> </w:t>
      </w:r>
      <w:r w:rsidR="00C26B83">
        <w:rPr>
          <w:rFonts w:ascii="Times New Roman" w:hAnsi="Times New Roman"/>
          <w:sz w:val="28"/>
          <w:szCs w:val="28"/>
        </w:rPr>
        <w:t>5-ти разовое питание (завтрак, 2 завтрак, обед, полдник, ужин), производится  постоянно в течение года С-витаминизация, в рацион питания введены свежие овощи, фрукты</w:t>
      </w:r>
      <w:r>
        <w:rPr>
          <w:rFonts w:ascii="Times New Roman" w:hAnsi="Times New Roman"/>
          <w:sz w:val="28"/>
          <w:szCs w:val="28"/>
        </w:rPr>
        <w:t>, витаминизированные продукты, соки</w:t>
      </w:r>
      <w:r w:rsidR="00C26B83" w:rsidRPr="004466DC">
        <w:rPr>
          <w:rFonts w:ascii="Times New Roman" w:hAnsi="Times New Roman"/>
          <w:sz w:val="28"/>
          <w:szCs w:val="28"/>
        </w:rPr>
        <w:t>.</w:t>
      </w:r>
      <w:proofErr w:type="gramEnd"/>
      <w:r w:rsidRPr="004466DC">
        <w:rPr>
          <w:rFonts w:ascii="Times New Roman" w:hAnsi="Times New Roman"/>
          <w:color w:val="000000"/>
          <w:sz w:val="28"/>
          <w:szCs w:val="28"/>
        </w:rPr>
        <w:t xml:space="preserve"> Организация питания воспитанников детского сада осуществляется</w:t>
      </w:r>
      <w:r w:rsidRPr="004466DC">
        <w:rPr>
          <w:rFonts w:ascii="Times New Roman" w:hAnsi="Times New Roman"/>
          <w:color w:val="333333"/>
          <w:sz w:val="28"/>
          <w:szCs w:val="28"/>
        </w:rPr>
        <w:t xml:space="preserve"> в соответствии с утвержденными 10-дневными меню. На каждое блюдо имеется технологическая карта. Качество привозимых продуктов и приготовленных блюд контролируется специально созданной комиссией,  в состав которой входят медицинские и педагогические работники учреждения, а также председатель профсоюзного комитета детского сада. В меню представлены разнообразные блюда.      Стоимость питания (в расчете на одного воспитанника в день) в  настоящ</w:t>
      </w:r>
      <w:r w:rsidR="0082659B">
        <w:rPr>
          <w:rFonts w:ascii="Times New Roman" w:hAnsi="Times New Roman"/>
          <w:color w:val="333333"/>
          <w:sz w:val="28"/>
          <w:szCs w:val="28"/>
        </w:rPr>
        <w:t>ее время составляет – 80, 93</w:t>
      </w:r>
      <w:r w:rsidRPr="004466DC">
        <w:rPr>
          <w:rFonts w:ascii="Times New Roman" w:hAnsi="Times New Roman"/>
          <w:color w:val="333333"/>
          <w:sz w:val="28"/>
          <w:szCs w:val="28"/>
        </w:rPr>
        <w:t xml:space="preserve"> руб.</w:t>
      </w:r>
    </w:p>
    <w:p w:rsidR="00C26B83" w:rsidRDefault="004466DC" w:rsidP="004466DC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4466DC">
        <w:rPr>
          <w:rFonts w:ascii="Times New Roman" w:hAnsi="Times New Roman"/>
          <w:color w:val="333333"/>
          <w:sz w:val="28"/>
          <w:szCs w:val="28"/>
        </w:rPr>
        <w:t xml:space="preserve">    </w:t>
      </w:r>
      <w:r>
        <w:rPr>
          <w:rFonts w:ascii="Times New Roman" w:hAnsi="Times New Roman"/>
          <w:color w:val="333333"/>
          <w:sz w:val="28"/>
          <w:szCs w:val="28"/>
        </w:rPr>
        <w:t xml:space="preserve">  </w:t>
      </w:r>
      <w:r w:rsidRPr="004466DC">
        <w:rPr>
          <w:rFonts w:ascii="Times New Roman" w:hAnsi="Times New Roman"/>
          <w:color w:val="333333"/>
          <w:sz w:val="28"/>
          <w:szCs w:val="28"/>
        </w:rPr>
        <w:t>Таким образом,  детям   обеспечено    полноценное   сбалансированное   питание.</w:t>
      </w:r>
    </w:p>
    <w:p w:rsidR="004466DC" w:rsidRPr="004466DC" w:rsidRDefault="004466DC" w:rsidP="004466DC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5A7909">
        <w:rPr>
          <w:rFonts w:ascii="Times New Roman" w:hAnsi="Times New Roman"/>
          <w:b/>
          <w:i/>
          <w:color w:val="000000"/>
          <w:sz w:val="32"/>
          <w:szCs w:val="28"/>
        </w:rPr>
        <w:t>Забота о здоровье воспитанников</w:t>
      </w:r>
    </w:p>
    <w:p w:rsidR="004466DC" w:rsidRPr="004466DC" w:rsidRDefault="004466DC" w:rsidP="004466DC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466DC"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  <w:r w:rsidRPr="004466DC">
        <w:rPr>
          <w:rFonts w:ascii="Times New Roman" w:hAnsi="Times New Roman"/>
          <w:color w:val="000000"/>
          <w:sz w:val="28"/>
          <w:szCs w:val="28"/>
        </w:rPr>
        <w:t>Особое внимание в своей деятельности коллектив уделяет  физическому воспитанию и оздоровлению воспитанников.    Показатели здоровья воспитанников набора 2010 года (состоящих на учете специалистов) представлены в таблице.</w:t>
      </w:r>
      <w:r w:rsidRPr="004466DC">
        <w:rPr>
          <w:rFonts w:ascii="Times New Roman" w:hAnsi="Times New Roman"/>
          <w:b/>
          <w:color w:val="000000"/>
          <w:sz w:val="28"/>
          <w:szCs w:val="28"/>
        </w:rPr>
        <w:t> </w:t>
      </w:r>
    </w:p>
    <w:p w:rsidR="004466DC" w:rsidRPr="004466DC" w:rsidRDefault="004466DC" w:rsidP="004466D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466DC">
        <w:rPr>
          <w:rFonts w:ascii="Times New Roman" w:hAnsi="Times New Roman"/>
          <w:b/>
          <w:color w:val="000000"/>
          <w:sz w:val="28"/>
          <w:szCs w:val="28"/>
        </w:rPr>
        <w:t xml:space="preserve">Здоровье воспитанников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8"/>
        <w:gridCol w:w="2324"/>
        <w:gridCol w:w="2635"/>
        <w:gridCol w:w="2945"/>
      </w:tblGrid>
      <w:tr w:rsidR="004466DC" w:rsidRPr="004466DC" w:rsidTr="004466DC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C" w:rsidRPr="004466DC" w:rsidRDefault="004466DC" w:rsidP="004466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66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специалисты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C" w:rsidRPr="004466DC" w:rsidRDefault="004466DC" w:rsidP="00446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66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Число детей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2012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71" w:rsidRDefault="004466DC" w:rsidP="001C54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466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Число детей</w:t>
            </w:r>
          </w:p>
          <w:p w:rsidR="004466DC" w:rsidRPr="004466DC" w:rsidRDefault="004466DC" w:rsidP="001C54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2011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71" w:rsidRDefault="004466DC" w:rsidP="004466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466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Число детей</w:t>
            </w:r>
          </w:p>
          <w:p w:rsidR="004466DC" w:rsidRPr="004466DC" w:rsidRDefault="004466DC" w:rsidP="00446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66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2010</w:t>
            </w:r>
          </w:p>
        </w:tc>
      </w:tr>
      <w:tr w:rsidR="004466DC" w:rsidRPr="004466DC" w:rsidTr="004466DC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C" w:rsidRPr="004466DC" w:rsidRDefault="004466DC" w:rsidP="004466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66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педиатр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C" w:rsidRPr="004466DC" w:rsidRDefault="004466DC" w:rsidP="004466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66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132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C" w:rsidRPr="005A7909" w:rsidRDefault="0082659B" w:rsidP="004466D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A790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129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C" w:rsidRPr="005A7909" w:rsidRDefault="0082659B" w:rsidP="004466D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A790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120</w:t>
            </w:r>
          </w:p>
        </w:tc>
      </w:tr>
      <w:tr w:rsidR="004466DC" w:rsidRPr="004466DC" w:rsidTr="004466DC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C" w:rsidRPr="004466DC" w:rsidRDefault="004466DC" w:rsidP="004466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66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ортопед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C" w:rsidRPr="004466DC" w:rsidRDefault="004466DC" w:rsidP="004466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66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C" w:rsidRPr="005A7909" w:rsidRDefault="005A7909" w:rsidP="004466D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A790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C" w:rsidRPr="005A7909" w:rsidRDefault="005A7909" w:rsidP="004466D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A790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12</w:t>
            </w:r>
          </w:p>
        </w:tc>
      </w:tr>
      <w:tr w:rsidR="004466DC" w:rsidRPr="004466DC" w:rsidTr="004466DC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C" w:rsidRPr="004466DC" w:rsidRDefault="004466DC" w:rsidP="004466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66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окулист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C" w:rsidRPr="004466DC" w:rsidRDefault="004466DC" w:rsidP="004466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66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C" w:rsidRPr="005A7909" w:rsidRDefault="005A7909" w:rsidP="004466D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A790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C" w:rsidRPr="005A7909" w:rsidRDefault="005A7909" w:rsidP="004466D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A790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</w:p>
        </w:tc>
      </w:tr>
      <w:tr w:rsidR="004466DC" w:rsidRPr="004466DC" w:rsidTr="004466DC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C" w:rsidRPr="004466DC" w:rsidRDefault="004466DC" w:rsidP="004466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66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нефролог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C" w:rsidRPr="004466DC" w:rsidRDefault="004466DC" w:rsidP="004466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66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C" w:rsidRPr="005A7909" w:rsidRDefault="005A7909" w:rsidP="004466D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A790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C" w:rsidRPr="005A7909" w:rsidRDefault="005A7909" w:rsidP="004466D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A790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</w:t>
            </w:r>
          </w:p>
        </w:tc>
      </w:tr>
      <w:tr w:rsidR="004466DC" w:rsidRPr="004466DC" w:rsidTr="004466DC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C" w:rsidRPr="004466DC" w:rsidRDefault="004466DC" w:rsidP="004466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66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кардиолог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C" w:rsidRPr="004466DC" w:rsidRDefault="004466DC" w:rsidP="004466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66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C" w:rsidRPr="005A7909" w:rsidRDefault="005A7909" w:rsidP="004466D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A790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C" w:rsidRPr="005A7909" w:rsidRDefault="005A7909" w:rsidP="004466D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A790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4466DC" w:rsidRPr="004466DC" w:rsidTr="004466DC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C" w:rsidRPr="004466DC" w:rsidRDefault="004466DC" w:rsidP="004466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466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лор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C" w:rsidRPr="004466DC" w:rsidRDefault="004466DC" w:rsidP="004466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66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C" w:rsidRPr="005A7909" w:rsidRDefault="005A7909" w:rsidP="004466D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A790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C" w:rsidRPr="005A7909" w:rsidRDefault="005A7909" w:rsidP="004466D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A790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54</w:t>
            </w:r>
          </w:p>
        </w:tc>
      </w:tr>
      <w:tr w:rsidR="004466DC" w:rsidRPr="004466DC" w:rsidTr="004466DC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C" w:rsidRPr="004466DC" w:rsidRDefault="004466DC" w:rsidP="004466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66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логопед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C" w:rsidRPr="004466DC" w:rsidRDefault="004466DC" w:rsidP="004466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66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27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C" w:rsidRPr="005A7909" w:rsidRDefault="005A7909" w:rsidP="004466D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A790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C" w:rsidRPr="005A7909" w:rsidRDefault="005A7909" w:rsidP="004466D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A790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25</w:t>
            </w:r>
          </w:p>
        </w:tc>
      </w:tr>
      <w:tr w:rsidR="004466DC" w:rsidRPr="004466DC" w:rsidTr="004466DC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C" w:rsidRPr="004466DC" w:rsidRDefault="004466DC" w:rsidP="004466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66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невропатолог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C" w:rsidRPr="004466DC" w:rsidRDefault="004466DC" w:rsidP="004466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66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C" w:rsidRPr="005A7909" w:rsidRDefault="005A7909" w:rsidP="004466D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A790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C" w:rsidRPr="005A7909" w:rsidRDefault="005A7909" w:rsidP="004466D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A790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18</w:t>
            </w:r>
          </w:p>
        </w:tc>
      </w:tr>
      <w:tr w:rsidR="004466DC" w:rsidRPr="004466DC" w:rsidTr="004466DC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C" w:rsidRPr="004466DC" w:rsidRDefault="004466DC" w:rsidP="004466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66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хирург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C" w:rsidRPr="004466DC" w:rsidRDefault="004466DC" w:rsidP="004466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66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C" w:rsidRPr="005A7909" w:rsidRDefault="005A7909" w:rsidP="004466D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A790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C" w:rsidRPr="005A7909" w:rsidRDefault="005A7909" w:rsidP="004466D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A790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</w:t>
            </w:r>
          </w:p>
        </w:tc>
      </w:tr>
      <w:tr w:rsidR="004466DC" w:rsidRPr="004466DC" w:rsidTr="004466DC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C" w:rsidRPr="004466DC" w:rsidRDefault="004466DC" w:rsidP="004466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66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дерматолог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C" w:rsidRPr="004466DC" w:rsidRDefault="004466DC" w:rsidP="004466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66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C" w:rsidRPr="005A7909" w:rsidRDefault="005A7909" w:rsidP="004466D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A790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C" w:rsidRPr="005A7909" w:rsidRDefault="005A7909" w:rsidP="004466D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A790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</w:t>
            </w:r>
          </w:p>
        </w:tc>
      </w:tr>
      <w:tr w:rsidR="004466DC" w:rsidRPr="004466DC" w:rsidTr="004466DC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C" w:rsidRPr="004466DC" w:rsidRDefault="004466DC" w:rsidP="004466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66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аллерголог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C" w:rsidRPr="004466DC" w:rsidRDefault="004466DC" w:rsidP="004466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66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38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C" w:rsidRPr="005A7909" w:rsidRDefault="005A7909" w:rsidP="004466D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A790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C" w:rsidRPr="005A7909" w:rsidRDefault="005A7909" w:rsidP="004466D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A790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24</w:t>
            </w:r>
          </w:p>
        </w:tc>
      </w:tr>
      <w:tr w:rsidR="004466DC" w:rsidRPr="004466DC" w:rsidTr="004466DC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C" w:rsidRPr="004466DC" w:rsidRDefault="004466DC" w:rsidP="004466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466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гастоэнтеролог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C" w:rsidRPr="004466DC" w:rsidRDefault="004466DC" w:rsidP="004466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66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C" w:rsidRPr="005A7909" w:rsidRDefault="005A7909" w:rsidP="004466D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A790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C" w:rsidRPr="005A7909" w:rsidRDefault="005A7909" w:rsidP="004466D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A790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</w:p>
        </w:tc>
      </w:tr>
    </w:tbl>
    <w:p w:rsidR="004466DC" w:rsidRPr="004466DC" w:rsidRDefault="004466DC" w:rsidP="004466D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466D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5A7909" w:rsidRDefault="004466DC" w:rsidP="004466D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4466D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5A7909" w:rsidRDefault="005A7909" w:rsidP="004466D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4466DC" w:rsidRPr="004466DC" w:rsidRDefault="004466DC" w:rsidP="004466D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466DC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  В течение года в ДОУ проводились:</w:t>
      </w:r>
    </w:p>
    <w:p w:rsidR="004466DC" w:rsidRPr="004466DC" w:rsidRDefault="004466DC" w:rsidP="004466D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66DC">
        <w:rPr>
          <w:rFonts w:ascii="Times New Roman" w:hAnsi="Times New Roman"/>
          <w:color w:val="000000"/>
          <w:sz w:val="28"/>
          <w:szCs w:val="28"/>
        </w:rPr>
        <w:t>- закаливающие пр</w:t>
      </w:r>
      <w:r w:rsidR="005A7909">
        <w:rPr>
          <w:rFonts w:ascii="Times New Roman" w:hAnsi="Times New Roman"/>
          <w:color w:val="000000"/>
          <w:sz w:val="28"/>
          <w:szCs w:val="28"/>
        </w:rPr>
        <w:t>оцедуры  (</w:t>
      </w:r>
      <w:r w:rsidRPr="004466DC">
        <w:rPr>
          <w:rFonts w:ascii="Times New Roman" w:hAnsi="Times New Roman"/>
          <w:color w:val="000000"/>
          <w:sz w:val="28"/>
          <w:szCs w:val="28"/>
        </w:rPr>
        <w:t>оздоровительный бег, дыхательная гимнастика, точечный массаж, корригирующая гимнастика после дневного сна)</w:t>
      </w:r>
    </w:p>
    <w:p w:rsidR="004466DC" w:rsidRPr="004466DC" w:rsidRDefault="004466DC" w:rsidP="004466D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66DC">
        <w:rPr>
          <w:rFonts w:ascii="Times New Roman" w:hAnsi="Times New Roman"/>
          <w:color w:val="000000"/>
          <w:sz w:val="28"/>
          <w:szCs w:val="28"/>
        </w:rPr>
        <w:t>- специфическая профилактика гриппа и простудных заболеваний;</w:t>
      </w:r>
    </w:p>
    <w:p w:rsidR="004466DC" w:rsidRPr="004466DC" w:rsidRDefault="004466DC" w:rsidP="004466D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66DC">
        <w:rPr>
          <w:rFonts w:ascii="Times New Roman" w:hAnsi="Times New Roman"/>
          <w:color w:val="000000"/>
          <w:sz w:val="28"/>
          <w:szCs w:val="28"/>
        </w:rPr>
        <w:t>-</w:t>
      </w:r>
      <w:r w:rsidR="008265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466DC">
        <w:rPr>
          <w:rFonts w:ascii="Times New Roman" w:hAnsi="Times New Roman"/>
          <w:color w:val="000000"/>
          <w:sz w:val="28"/>
          <w:szCs w:val="28"/>
        </w:rPr>
        <w:t xml:space="preserve"> неспецифическая профилактика гриппа и ОР</w:t>
      </w:r>
      <w:r>
        <w:rPr>
          <w:rFonts w:ascii="Times New Roman" w:hAnsi="Times New Roman"/>
          <w:color w:val="000000"/>
          <w:sz w:val="28"/>
          <w:szCs w:val="28"/>
        </w:rPr>
        <w:t>ВИ</w:t>
      </w:r>
      <w:r w:rsidR="005A79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659B">
        <w:rPr>
          <w:rFonts w:ascii="Times New Roman" w:hAnsi="Times New Roman"/>
          <w:color w:val="000000"/>
          <w:sz w:val="28"/>
          <w:szCs w:val="28"/>
        </w:rPr>
        <w:t xml:space="preserve">(С-витаминизация, чесночная терапия, витаминизация поливитаминами и </w:t>
      </w:r>
      <w:r w:rsidR="00656376">
        <w:rPr>
          <w:rFonts w:ascii="Times New Roman" w:hAnsi="Times New Roman"/>
          <w:color w:val="000000"/>
          <w:sz w:val="28"/>
          <w:szCs w:val="28"/>
        </w:rPr>
        <w:t>т.д.)</w:t>
      </w:r>
    </w:p>
    <w:p w:rsidR="004466DC" w:rsidRPr="004466DC" w:rsidRDefault="004466DC" w:rsidP="004466D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66DC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="0082659B">
        <w:rPr>
          <w:rFonts w:ascii="Times New Roman" w:hAnsi="Times New Roman"/>
          <w:color w:val="000000"/>
          <w:sz w:val="28"/>
          <w:szCs w:val="28"/>
        </w:rPr>
        <w:t>рециркуляторные</w:t>
      </w:r>
      <w:proofErr w:type="spellEnd"/>
      <w:r w:rsidR="0082659B">
        <w:rPr>
          <w:rFonts w:ascii="Times New Roman" w:hAnsi="Times New Roman"/>
          <w:color w:val="000000"/>
          <w:sz w:val="28"/>
          <w:szCs w:val="28"/>
        </w:rPr>
        <w:t xml:space="preserve"> облучатели непрерывного действия</w:t>
      </w:r>
      <w:r w:rsidRPr="004466DC">
        <w:rPr>
          <w:rFonts w:ascii="Times New Roman" w:hAnsi="Times New Roman"/>
          <w:color w:val="000000"/>
          <w:sz w:val="28"/>
          <w:szCs w:val="28"/>
        </w:rPr>
        <w:t xml:space="preserve">, работающие в присутствии детей </w:t>
      </w:r>
    </w:p>
    <w:p w:rsidR="004466DC" w:rsidRPr="004466DC" w:rsidRDefault="004466DC" w:rsidP="004466D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66DC">
        <w:rPr>
          <w:rFonts w:ascii="Times New Roman" w:hAnsi="Times New Roman"/>
          <w:color w:val="000000"/>
          <w:sz w:val="28"/>
          <w:szCs w:val="28"/>
        </w:rPr>
        <w:t xml:space="preserve">   Однако, несмотря на проводимые мероприятия,  проблемой остается заболеваемость детей после праздников и выходных (так называемые «родительская» заболеваемость). Уровень заболеваемости по-прежнему до</w:t>
      </w:r>
      <w:r w:rsidR="005A7909">
        <w:rPr>
          <w:rFonts w:ascii="Times New Roman" w:hAnsi="Times New Roman"/>
          <w:color w:val="000000"/>
          <w:sz w:val="28"/>
          <w:szCs w:val="28"/>
        </w:rPr>
        <w:t>статочно высок и составляет 11,4</w:t>
      </w:r>
      <w:r w:rsidRPr="004466DC">
        <w:rPr>
          <w:rFonts w:ascii="Times New Roman" w:hAnsi="Times New Roman"/>
          <w:color w:val="000000"/>
          <w:sz w:val="28"/>
          <w:szCs w:val="28"/>
        </w:rPr>
        <w:t xml:space="preserve"> дней на одного ребенка.</w:t>
      </w:r>
    </w:p>
    <w:p w:rsidR="004466DC" w:rsidRPr="001C5471" w:rsidRDefault="004466DC" w:rsidP="001C5471">
      <w:pPr>
        <w:spacing w:before="100" w:beforeAutospacing="1"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1C5471">
        <w:rPr>
          <w:rFonts w:ascii="Times New Roman" w:hAnsi="Times New Roman"/>
          <w:b/>
          <w:i/>
          <w:color w:val="333333"/>
          <w:sz w:val="28"/>
          <w:szCs w:val="28"/>
        </w:rPr>
        <w:t>Анализ заболеваемости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9"/>
        <w:gridCol w:w="1263"/>
        <w:gridCol w:w="2071"/>
        <w:gridCol w:w="2071"/>
        <w:gridCol w:w="2072"/>
        <w:gridCol w:w="1926"/>
      </w:tblGrid>
      <w:tr w:rsidR="004466DC" w:rsidRPr="004466DC" w:rsidTr="004466DC"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C" w:rsidRPr="004466DC" w:rsidRDefault="004466DC" w:rsidP="004466D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66DC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Показатели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C" w:rsidRPr="004466DC" w:rsidRDefault="004466DC" w:rsidP="004466D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66DC">
              <w:rPr>
                <w:rFonts w:ascii="Times New Roman" w:hAnsi="Times New Roman"/>
                <w:color w:val="333333"/>
                <w:sz w:val="28"/>
                <w:szCs w:val="28"/>
              </w:rPr>
              <w:t>2009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C" w:rsidRPr="004466DC" w:rsidRDefault="004466DC" w:rsidP="004466D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66DC">
              <w:rPr>
                <w:rFonts w:ascii="Times New Roman" w:hAnsi="Times New Roman"/>
                <w:color w:val="000000"/>
                <w:sz w:val="28"/>
                <w:szCs w:val="28"/>
              </w:rPr>
              <w:t>2010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C" w:rsidRPr="004466DC" w:rsidRDefault="004466DC" w:rsidP="004466D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66DC">
              <w:rPr>
                <w:rFonts w:ascii="Times New Roman" w:hAnsi="Times New Roman"/>
                <w:color w:val="333333"/>
                <w:sz w:val="28"/>
                <w:szCs w:val="28"/>
              </w:rPr>
              <w:t>2011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C" w:rsidRPr="004466DC" w:rsidRDefault="004466DC" w:rsidP="004466D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2012</w:t>
            </w:r>
          </w:p>
        </w:tc>
      </w:tr>
      <w:tr w:rsidR="004466DC" w:rsidRPr="004466DC" w:rsidTr="004466DC"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C" w:rsidRPr="004466DC" w:rsidRDefault="004466DC" w:rsidP="004466D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66DC">
              <w:rPr>
                <w:rFonts w:ascii="Times New Roman" w:hAnsi="Times New Roman"/>
                <w:color w:val="333333"/>
                <w:sz w:val="28"/>
                <w:szCs w:val="28"/>
              </w:rPr>
              <w:t>Число дней функционирования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C" w:rsidRPr="004466DC" w:rsidRDefault="004466DC" w:rsidP="004466D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66DC">
              <w:rPr>
                <w:rFonts w:ascii="Times New Roman" w:hAnsi="Times New Roman"/>
                <w:color w:val="333333"/>
                <w:sz w:val="28"/>
                <w:szCs w:val="28"/>
              </w:rPr>
              <w:t>211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C" w:rsidRPr="004466DC" w:rsidRDefault="004466DC" w:rsidP="004466D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66DC">
              <w:rPr>
                <w:rFonts w:ascii="Times New Roman" w:hAnsi="Times New Roman"/>
                <w:color w:val="333333"/>
                <w:sz w:val="28"/>
                <w:szCs w:val="28"/>
              </w:rPr>
              <w:t>209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C" w:rsidRPr="004466DC" w:rsidRDefault="004466DC" w:rsidP="004466D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66DC">
              <w:rPr>
                <w:rFonts w:ascii="Times New Roman" w:hAnsi="Times New Roman"/>
                <w:color w:val="333333"/>
                <w:sz w:val="28"/>
                <w:szCs w:val="28"/>
              </w:rPr>
              <w:t>215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C" w:rsidRPr="004466DC" w:rsidRDefault="0082659B" w:rsidP="004466D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211</w:t>
            </w:r>
          </w:p>
        </w:tc>
      </w:tr>
      <w:tr w:rsidR="004466DC" w:rsidRPr="004466DC" w:rsidTr="004466DC"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C" w:rsidRPr="004466DC" w:rsidRDefault="004466DC" w:rsidP="004466D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66DC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Заболеваемость в </w:t>
            </w:r>
            <w:proofErr w:type="spellStart"/>
            <w:r w:rsidRPr="004466DC">
              <w:rPr>
                <w:rFonts w:ascii="Times New Roman" w:hAnsi="Times New Roman"/>
                <w:color w:val="333333"/>
                <w:sz w:val="28"/>
                <w:szCs w:val="28"/>
              </w:rPr>
              <w:t>детоднях</w:t>
            </w:r>
            <w:proofErr w:type="spellEnd"/>
            <w:r w:rsidRPr="004466DC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на 1 ребенка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C" w:rsidRPr="004466DC" w:rsidRDefault="004466DC" w:rsidP="004466D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66DC">
              <w:rPr>
                <w:rFonts w:ascii="Times New Roman" w:hAnsi="Times New Roman"/>
                <w:color w:val="333333"/>
                <w:sz w:val="28"/>
                <w:szCs w:val="28"/>
              </w:rPr>
              <w:t>16,1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C" w:rsidRPr="004466DC" w:rsidRDefault="004466DC" w:rsidP="004466D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66DC">
              <w:rPr>
                <w:rFonts w:ascii="Times New Roman" w:hAnsi="Times New Roman"/>
                <w:color w:val="333333"/>
                <w:sz w:val="28"/>
                <w:szCs w:val="28"/>
              </w:rPr>
              <w:t>14, 7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C" w:rsidRPr="004466DC" w:rsidRDefault="004466DC" w:rsidP="004466D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66DC">
              <w:rPr>
                <w:rFonts w:ascii="Times New Roman" w:hAnsi="Times New Roman"/>
                <w:color w:val="333333"/>
                <w:sz w:val="28"/>
                <w:szCs w:val="28"/>
              </w:rPr>
              <w:t>13.5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C" w:rsidRPr="004466DC" w:rsidRDefault="0082659B" w:rsidP="004466D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11.4</w:t>
            </w:r>
          </w:p>
        </w:tc>
      </w:tr>
      <w:tr w:rsidR="004466DC" w:rsidRPr="004466DC" w:rsidTr="004466DC"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C" w:rsidRPr="004466DC" w:rsidRDefault="004466DC" w:rsidP="004466D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66DC">
              <w:rPr>
                <w:rFonts w:ascii="Times New Roman" w:hAnsi="Times New Roman"/>
                <w:color w:val="333333"/>
                <w:sz w:val="28"/>
                <w:szCs w:val="28"/>
              </w:rPr>
              <w:t>Часто болеющие дети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C" w:rsidRPr="004466DC" w:rsidRDefault="004466DC" w:rsidP="004466D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66DC">
              <w:rPr>
                <w:rFonts w:ascii="Times New Roman" w:hAnsi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C" w:rsidRPr="004466DC" w:rsidRDefault="004466DC" w:rsidP="004466D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66DC">
              <w:rPr>
                <w:rFonts w:ascii="Times New Roman" w:hAnsi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C" w:rsidRPr="004466DC" w:rsidRDefault="004466DC" w:rsidP="004466D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66DC">
              <w:rPr>
                <w:rFonts w:ascii="Times New Roman" w:hAnsi="Times New Roman"/>
                <w:color w:val="333333"/>
                <w:sz w:val="28"/>
                <w:szCs w:val="28"/>
              </w:rPr>
              <w:t>12 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C" w:rsidRPr="004466DC" w:rsidRDefault="002D6876" w:rsidP="004466D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9</w:t>
            </w:r>
          </w:p>
        </w:tc>
      </w:tr>
      <w:tr w:rsidR="004466DC" w:rsidRPr="004466DC" w:rsidTr="004466DC"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C" w:rsidRPr="004466DC" w:rsidRDefault="004466DC" w:rsidP="004466D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66DC">
              <w:rPr>
                <w:rFonts w:ascii="Times New Roman" w:hAnsi="Times New Roman"/>
                <w:color w:val="333333"/>
                <w:sz w:val="28"/>
                <w:szCs w:val="28"/>
              </w:rPr>
              <w:t>Дети с хроническими заболеваниями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C" w:rsidRPr="004466DC" w:rsidRDefault="004466DC" w:rsidP="004466D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66DC">
              <w:rPr>
                <w:rFonts w:ascii="Times New Roman" w:hAnsi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C" w:rsidRPr="004466DC" w:rsidRDefault="004466DC" w:rsidP="004466D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66DC">
              <w:rPr>
                <w:rFonts w:ascii="Times New Roman" w:hAnsi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C" w:rsidRPr="004466DC" w:rsidRDefault="004466DC" w:rsidP="004466D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66DC">
              <w:rPr>
                <w:rFonts w:ascii="Times New Roman" w:hAnsi="Times New Roman"/>
                <w:color w:val="333333"/>
                <w:sz w:val="28"/>
                <w:szCs w:val="28"/>
              </w:rPr>
              <w:t> 6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C" w:rsidRPr="004466DC" w:rsidRDefault="002D6876" w:rsidP="004466D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7</w:t>
            </w:r>
          </w:p>
        </w:tc>
      </w:tr>
      <w:tr w:rsidR="004466DC" w:rsidRPr="004466DC" w:rsidTr="004466DC"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C" w:rsidRPr="004466DC" w:rsidRDefault="004466DC" w:rsidP="004466D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66DC">
              <w:rPr>
                <w:rFonts w:ascii="Times New Roman" w:hAnsi="Times New Roman"/>
                <w:color w:val="333333"/>
                <w:sz w:val="28"/>
                <w:szCs w:val="28"/>
              </w:rPr>
              <w:t>Группы здоровья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C" w:rsidRPr="004466DC" w:rsidRDefault="004466DC" w:rsidP="004466D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66DC">
              <w:rPr>
                <w:rFonts w:ascii="Times New Roman" w:hAnsi="Times New Roman"/>
                <w:color w:val="333333"/>
                <w:sz w:val="28"/>
                <w:szCs w:val="28"/>
                <w:lang w:val="en-US"/>
              </w:rPr>
              <w:t>I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C" w:rsidRPr="004466DC" w:rsidRDefault="004466DC" w:rsidP="004466D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66DC">
              <w:rPr>
                <w:rFonts w:ascii="Times New Roman" w:hAnsi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C" w:rsidRPr="004466DC" w:rsidRDefault="004466DC" w:rsidP="004466D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66DC">
              <w:rPr>
                <w:rFonts w:ascii="Times New Roman" w:hAnsi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C" w:rsidRPr="004466DC" w:rsidRDefault="004466DC" w:rsidP="004466D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66DC">
              <w:rPr>
                <w:rFonts w:ascii="Times New Roman" w:hAnsi="Times New Roman"/>
                <w:color w:val="333333"/>
                <w:sz w:val="28"/>
                <w:szCs w:val="28"/>
              </w:rPr>
              <w:t> 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C" w:rsidRPr="004466DC" w:rsidRDefault="001C5471" w:rsidP="004466D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1</w:t>
            </w:r>
          </w:p>
        </w:tc>
      </w:tr>
      <w:tr w:rsidR="004466DC" w:rsidRPr="004466DC" w:rsidTr="004466DC"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6DC" w:rsidRPr="004466DC" w:rsidRDefault="004466DC" w:rsidP="004466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C" w:rsidRPr="004466DC" w:rsidRDefault="004466DC" w:rsidP="004466D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66DC">
              <w:rPr>
                <w:rFonts w:ascii="Times New Roman" w:hAnsi="Times New Roman"/>
                <w:color w:val="333333"/>
                <w:sz w:val="28"/>
                <w:szCs w:val="28"/>
                <w:lang w:val="en-US"/>
              </w:rPr>
              <w:t>II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C" w:rsidRPr="004466DC" w:rsidRDefault="004466DC" w:rsidP="004466D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66DC">
              <w:rPr>
                <w:rFonts w:ascii="Times New Roman" w:hAnsi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C" w:rsidRPr="004466DC" w:rsidRDefault="004466DC" w:rsidP="004466D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66DC">
              <w:rPr>
                <w:rFonts w:ascii="Times New Roman" w:hAnsi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C" w:rsidRPr="004466DC" w:rsidRDefault="004466DC" w:rsidP="004466D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66DC">
              <w:rPr>
                <w:rFonts w:ascii="Times New Roman" w:hAnsi="Times New Roman"/>
                <w:color w:val="333333"/>
                <w:sz w:val="28"/>
                <w:szCs w:val="28"/>
              </w:rPr>
              <w:t> 114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C" w:rsidRPr="004466DC" w:rsidRDefault="002D6876" w:rsidP="004466D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130</w:t>
            </w:r>
          </w:p>
        </w:tc>
      </w:tr>
      <w:tr w:rsidR="004466DC" w:rsidRPr="004466DC" w:rsidTr="004466DC"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6DC" w:rsidRPr="004466DC" w:rsidRDefault="004466DC" w:rsidP="004466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C" w:rsidRPr="004466DC" w:rsidRDefault="004466DC" w:rsidP="004466D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66DC">
              <w:rPr>
                <w:rFonts w:ascii="Times New Roman" w:hAnsi="Times New Roman"/>
                <w:color w:val="333333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C" w:rsidRPr="004466DC" w:rsidRDefault="004466DC" w:rsidP="004466D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66DC">
              <w:rPr>
                <w:rFonts w:ascii="Times New Roman" w:hAnsi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C" w:rsidRPr="004466DC" w:rsidRDefault="004466DC" w:rsidP="004466D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66DC">
              <w:rPr>
                <w:rFonts w:ascii="Times New Roman" w:hAnsi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C" w:rsidRPr="004466DC" w:rsidRDefault="004466DC" w:rsidP="004466D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66DC">
              <w:rPr>
                <w:rFonts w:ascii="Times New Roman" w:hAnsi="Times New Roman"/>
                <w:color w:val="333333"/>
                <w:sz w:val="28"/>
                <w:szCs w:val="28"/>
              </w:rPr>
              <w:t> 17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C" w:rsidRPr="004466DC" w:rsidRDefault="002D6876" w:rsidP="004466D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1</w:t>
            </w:r>
          </w:p>
        </w:tc>
      </w:tr>
      <w:tr w:rsidR="004466DC" w:rsidRPr="004466DC" w:rsidTr="004466DC"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6DC" w:rsidRPr="004466DC" w:rsidRDefault="004466DC" w:rsidP="004466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C" w:rsidRPr="004466DC" w:rsidRDefault="004466DC" w:rsidP="004466D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66DC">
              <w:rPr>
                <w:rFonts w:ascii="Times New Roman" w:hAnsi="Times New Roman"/>
                <w:color w:val="333333"/>
                <w:sz w:val="28"/>
                <w:szCs w:val="28"/>
                <w:lang w:val="en-US"/>
              </w:rPr>
              <w:t>IV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C" w:rsidRPr="004466DC" w:rsidRDefault="004466DC" w:rsidP="004466D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66DC">
              <w:rPr>
                <w:rFonts w:ascii="Times New Roman" w:hAnsi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C" w:rsidRPr="004466DC" w:rsidRDefault="004466DC" w:rsidP="004466D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66DC">
              <w:rPr>
                <w:rFonts w:ascii="Times New Roman" w:hAnsi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C" w:rsidRPr="004466DC" w:rsidRDefault="004466DC" w:rsidP="004466D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66DC">
              <w:rPr>
                <w:rFonts w:ascii="Times New Roman" w:hAnsi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C" w:rsidRPr="004466DC" w:rsidRDefault="004466DC" w:rsidP="004466D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</w:tbl>
    <w:p w:rsidR="004466DC" w:rsidRPr="004466DC" w:rsidRDefault="004466DC" w:rsidP="004466D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66DC">
        <w:rPr>
          <w:rFonts w:ascii="Times New Roman" w:hAnsi="Times New Roman"/>
          <w:color w:val="000000"/>
          <w:sz w:val="28"/>
          <w:szCs w:val="28"/>
        </w:rPr>
        <w:t xml:space="preserve">      Руководителем по физическому воспитанию применяются следующие инновационные оздоровительные технологии:</w:t>
      </w:r>
    </w:p>
    <w:p w:rsidR="004466DC" w:rsidRPr="004466DC" w:rsidRDefault="00656376" w:rsidP="004466D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О.Н.Моргунова</w:t>
      </w:r>
      <w:r w:rsidR="004466DC" w:rsidRPr="004466DC">
        <w:rPr>
          <w:rFonts w:ascii="Times New Roman" w:hAnsi="Times New Roman"/>
          <w:color w:val="000000"/>
          <w:sz w:val="28"/>
          <w:szCs w:val="28"/>
        </w:rPr>
        <w:t>. Профилактика плоскостопия и нарушение осанки в ДОУ</w:t>
      </w:r>
    </w:p>
    <w:p w:rsidR="004466DC" w:rsidRPr="004466DC" w:rsidRDefault="004466DC" w:rsidP="004466D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66DC">
        <w:rPr>
          <w:rFonts w:ascii="Times New Roman" w:hAnsi="Times New Roman"/>
          <w:color w:val="000000"/>
          <w:sz w:val="28"/>
          <w:szCs w:val="28"/>
        </w:rPr>
        <w:t>А.С. Галанов. Игры, которые лечат.</w:t>
      </w:r>
    </w:p>
    <w:p w:rsidR="004466DC" w:rsidRPr="005A7909" w:rsidRDefault="004466DC" w:rsidP="004466DC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28"/>
        </w:rPr>
      </w:pPr>
      <w:r w:rsidRPr="005A7909">
        <w:rPr>
          <w:rFonts w:ascii="Times New Roman" w:hAnsi="Times New Roman"/>
          <w:b/>
          <w:i/>
          <w:color w:val="000000"/>
          <w:sz w:val="32"/>
          <w:szCs w:val="28"/>
        </w:rPr>
        <w:t>Обеспечение безопасности</w:t>
      </w:r>
    </w:p>
    <w:p w:rsidR="00C26B83" w:rsidRDefault="00C26B83" w:rsidP="004466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обеспечения условий безопасности и охраны здоровья детей выполняются мероприятия в соответствии с программой производственного контроля.</w:t>
      </w:r>
    </w:p>
    <w:p w:rsidR="00C26B83" w:rsidRPr="00AF0B15" w:rsidRDefault="00C26B83" w:rsidP="00466D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66DE9" w:rsidRPr="00C33D2B" w:rsidRDefault="00466DE9" w:rsidP="00466DE9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28"/>
        </w:rPr>
      </w:pPr>
      <w:r w:rsidRPr="00CD0E2F">
        <w:rPr>
          <w:rFonts w:ascii="Times New Roman" w:hAnsi="Times New Roman"/>
          <w:b/>
          <w:i/>
          <w:sz w:val="28"/>
          <w:szCs w:val="28"/>
        </w:rPr>
        <w:t>Вывод:</w:t>
      </w:r>
      <w:r w:rsidRPr="00AF0B15">
        <w:rPr>
          <w:rFonts w:ascii="Times New Roman" w:hAnsi="Times New Roman"/>
          <w:sz w:val="28"/>
          <w:szCs w:val="28"/>
        </w:rPr>
        <w:t xml:space="preserve"> В ДОУ достаточно хорошая материально-техническая база, грамотно организованная предметно-развивающая среда</w:t>
      </w:r>
      <w:r w:rsidR="00CD0E2F">
        <w:rPr>
          <w:rFonts w:ascii="Times New Roman" w:hAnsi="Times New Roman"/>
          <w:sz w:val="28"/>
          <w:szCs w:val="28"/>
        </w:rPr>
        <w:t xml:space="preserve">, созданы благоприятные условия для физкультурно-оздоровительной и </w:t>
      </w:r>
      <w:r w:rsidR="002D6876">
        <w:rPr>
          <w:rFonts w:ascii="Times New Roman" w:hAnsi="Times New Roman"/>
          <w:sz w:val="28"/>
          <w:szCs w:val="28"/>
        </w:rPr>
        <w:t>досуговый</w:t>
      </w:r>
      <w:r w:rsidR="00CD0E2F">
        <w:rPr>
          <w:rFonts w:ascii="Times New Roman" w:hAnsi="Times New Roman"/>
          <w:sz w:val="28"/>
          <w:szCs w:val="28"/>
        </w:rPr>
        <w:t xml:space="preserve"> деятельности и дополнительного образования</w:t>
      </w:r>
      <w:r w:rsidR="001C5471">
        <w:rPr>
          <w:rFonts w:ascii="Times New Roman" w:hAnsi="Times New Roman"/>
          <w:sz w:val="28"/>
          <w:szCs w:val="28"/>
        </w:rPr>
        <w:t>.</w:t>
      </w:r>
    </w:p>
    <w:p w:rsidR="00656376" w:rsidRDefault="00656376" w:rsidP="00332AA4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36"/>
          <w:szCs w:val="28"/>
        </w:rPr>
      </w:pPr>
    </w:p>
    <w:p w:rsidR="00656376" w:rsidRDefault="00656376" w:rsidP="00332AA4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36"/>
          <w:szCs w:val="28"/>
        </w:rPr>
      </w:pPr>
    </w:p>
    <w:p w:rsidR="00656376" w:rsidRDefault="00656376" w:rsidP="00332AA4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36"/>
          <w:szCs w:val="28"/>
        </w:rPr>
      </w:pPr>
    </w:p>
    <w:p w:rsidR="00656376" w:rsidRDefault="00656376" w:rsidP="00332AA4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36"/>
          <w:szCs w:val="28"/>
        </w:rPr>
      </w:pPr>
    </w:p>
    <w:p w:rsidR="00656376" w:rsidRDefault="00656376" w:rsidP="00332AA4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36"/>
          <w:szCs w:val="28"/>
        </w:rPr>
      </w:pPr>
    </w:p>
    <w:p w:rsidR="00332AA4" w:rsidRPr="00C33D2B" w:rsidRDefault="00332AA4" w:rsidP="00332AA4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36"/>
          <w:szCs w:val="28"/>
        </w:rPr>
      </w:pPr>
      <w:r w:rsidRPr="00C33D2B">
        <w:rPr>
          <w:rFonts w:ascii="Times New Roman" w:hAnsi="Times New Roman"/>
          <w:b/>
          <w:i/>
          <w:sz w:val="36"/>
          <w:szCs w:val="28"/>
        </w:rPr>
        <w:lastRenderedPageBreak/>
        <w:t>Содержание образования</w:t>
      </w:r>
    </w:p>
    <w:p w:rsidR="00332AA4" w:rsidRPr="00AF0B15" w:rsidRDefault="00332AA4" w:rsidP="00332A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0B15">
        <w:rPr>
          <w:rFonts w:ascii="Times New Roman" w:hAnsi="Times New Roman"/>
          <w:sz w:val="28"/>
          <w:szCs w:val="28"/>
        </w:rPr>
        <w:t>Деятельность МБДОУ детский сад «Елочка»  направлена на реализацию основных задач дошкольного образования: сохранение и укрепление физического и психического здоровья детей; развитие познавательно-речевых качеств и художественно-эстетических способностей детей; социально-личностное развитие каждого ребенка с учетом его индивидуальных особенностей; оказание помощи семье в воспитание детей.</w:t>
      </w:r>
    </w:p>
    <w:p w:rsidR="00332AA4" w:rsidRPr="005101AB" w:rsidRDefault="00332AA4" w:rsidP="00332AA4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AF0B15">
        <w:rPr>
          <w:rFonts w:ascii="Times New Roman" w:hAnsi="Times New Roman"/>
          <w:sz w:val="28"/>
          <w:szCs w:val="28"/>
        </w:rPr>
        <w:t xml:space="preserve">Исходя из основных задач, коллектив </w:t>
      </w:r>
      <w:r w:rsidRPr="005101AB">
        <w:rPr>
          <w:rFonts w:ascii="Times New Roman" w:hAnsi="Times New Roman"/>
          <w:b/>
          <w:i/>
          <w:sz w:val="28"/>
          <w:szCs w:val="28"/>
        </w:rPr>
        <w:t>ДОУ на 2011-2012 учебный год ставил  следующие задачи:</w:t>
      </w:r>
    </w:p>
    <w:p w:rsidR="00332AA4" w:rsidRPr="00AF0B15" w:rsidRDefault="00332AA4" w:rsidP="00332AA4">
      <w:pPr>
        <w:pStyle w:val="aa"/>
        <w:numPr>
          <w:ilvl w:val="0"/>
          <w:numId w:val="18"/>
        </w:numPr>
        <w:tabs>
          <w:tab w:val="left" w:pos="-180"/>
        </w:tabs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AF0B15">
        <w:rPr>
          <w:rFonts w:ascii="Times New Roman" w:hAnsi="Times New Roman"/>
          <w:sz w:val="28"/>
          <w:szCs w:val="28"/>
        </w:rPr>
        <w:t>Развитие математических представлений через интеграцию образовательных областей,</w:t>
      </w:r>
    </w:p>
    <w:p w:rsidR="00332AA4" w:rsidRPr="00AF0B15" w:rsidRDefault="00332AA4" w:rsidP="00332AA4">
      <w:pPr>
        <w:pStyle w:val="aa"/>
        <w:numPr>
          <w:ilvl w:val="0"/>
          <w:numId w:val="18"/>
        </w:numPr>
        <w:tabs>
          <w:tab w:val="left" w:pos="-180"/>
        </w:tabs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AF0B15">
        <w:rPr>
          <w:rFonts w:ascii="Times New Roman" w:hAnsi="Times New Roman"/>
          <w:sz w:val="28"/>
          <w:szCs w:val="28"/>
        </w:rPr>
        <w:t>Совершенствование коммуникативных способностей через игровую деятельность.</w:t>
      </w:r>
    </w:p>
    <w:p w:rsidR="00332AA4" w:rsidRDefault="00332AA4" w:rsidP="00332AA4">
      <w:pPr>
        <w:pStyle w:val="aa"/>
        <w:numPr>
          <w:ilvl w:val="0"/>
          <w:numId w:val="18"/>
        </w:numPr>
        <w:tabs>
          <w:tab w:val="left" w:pos="-180"/>
        </w:tabs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AF0B15">
        <w:rPr>
          <w:rFonts w:ascii="Times New Roman" w:hAnsi="Times New Roman"/>
          <w:sz w:val="28"/>
          <w:szCs w:val="28"/>
        </w:rPr>
        <w:t>Продолжать внедрять в образовательный процесс федеральные государственные требования.</w:t>
      </w:r>
    </w:p>
    <w:p w:rsidR="005101AB" w:rsidRPr="005A7909" w:rsidRDefault="005101AB" w:rsidP="005101AB">
      <w:pPr>
        <w:pStyle w:val="aa"/>
        <w:tabs>
          <w:tab w:val="left" w:pos="-180"/>
        </w:tabs>
        <w:spacing w:after="0" w:line="240" w:lineRule="auto"/>
        <w:ind w:left="142"/>
        <w:jc w:val="center"/>
        <w:rPr>
          <w:rFonts w:ascii="Times New Roman" w:hAnsi="Times New Roman"/>
          <w:b/>
          <w:i/>
          <w:sz w:val="32"/>
          <w:szCs w:val="28"/>
        </w:rPr>
      </w:pPr>
      <w:r w:rsidRPr="005A7909">
        <w:rPr>
          <w:rFonts w:ascii="Times New Roman" w:hAnsi="Times New Roman"/>
          <w:b/>
          <w:i/>
          <w:sz w:val="32"/>
          <w:szCs w:val="28"/>
        </w:rPr>
        <w:t>Программно-методическое обеспечение</w:t>
      </w:r>
    </w:p>
    <w:p w:rsidR="00332AA4" w:rsidRDefault="00332AA4" w:rsidP="00332AA4">
      <w:pPr>
        <w:shd w:val="clear" w:color="auto" w:fill="FFFFFF"/>
        <w:spacing w:before="32" w:after="32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32AA4">
        <w:rPr>
          <w:rFonts w:ascii="Times New Roman" w:hAnsi="Times New Roman"/>
          <w:sz w:val="28"/>
          <w:szCs w:val="28"/>
        </w:rPr>
        <w:t>Воспитательно-образовательная работа указанных групп осуществляется на базовой «Программе воспитания и обучения в детском саду» под редакцией М.А.Васильевой, В.В. Гербовой, Т.С., Комаровой Т.С</w:t>
      </w:r>
      <w:proofErr w:type="gramStart"/>
      <w:r w:rsidRPr="00332AA4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332AA4">
        <w:rPr>
          <w:rFonts w:ascii="Times New Roman" w:hAnsi="Times New Roman"/>
          <w:sz w:val="28"/>
          <w:szCs w:val="28"/>
        </w:rPr>
        <w:t xml:space="preserve"> Содержание образовательной программы включает все основные задачи воспитания ребенка через различные виды деятельности: предметной, игровой, театрализованной и т.п. определяя, таким образом, все общеразвивающие и содержательные аспекты образовательной деятельности в ДОУ в рамках образовательных услуг. С целью осуществления экологического воспитания и формирования духовно-нравственных основ использовались порционные программы «Юный эколог» С.Н.Николаевой, программа Князевой О.Л</w:t>
      </w:r>
      <w:proofErr w:type="gramStart"/>
      <w:r w:rsidRPr="00332AA4">
        <w:rPr>
          <w:rFonts w:ascii="Times New Roman" w:hAnsi="Times New Roman"/>
          <w:sz w:val="28"/>
          <w:szCs w:val="28"/>
        </w:rPr>
        <w:t xml:space="preserve">,, </w:t>
      </w:r>
      <w:proofErr w:type="spellStart"/>
      <w:proofErr w:type="gramEnd"/>
      <w:r w:rsidRPr="00332AA4">
        <w:rPr>
          <w:rFonts w:ascii="Times New Roman" w:hAnsi="Times New Roman"/>
          <w:sz w:val="28"/>
          <w:szCs w:val="28"/>
        </w:rPr>
        <w:t>Маханевой</w:t>
      </w:r>
      <w:proofErr w:type="spellEnd"/>
      <w:r w:rsidRPr="00332AA4">
        <w:rPr>
          <w:rFonts w:ascii="Times New Roman" w:hAnsi="Times New Roman"/>
          <w:sz w:val="28"/>
          <w:szCs w:val="28"/>
        </w:rPr>
        <w:t xml:space="preserve"> М.Д. «Приобщение детей к истокам русской народной культуры». Коррекционно-речевое развитие детей в ДОУ осуществляется на основе «Программы обучения и воспитания детей с ОНР» Т.Б.Филичевой, Г.В. Чиркиной. В помощь педагогам было представлено учебно-методическое пособие </w:t>
      </w:r>
      <w:proofErr w:type="spellStart"/>
      <w:r w:rsidRPr="00332AA4">
        <w:rPr>
          <w:rFonts w:ascii="Times New Roman" w:hAnsi="Times New Roman"/>
          <w:sz w:val="28"/>
          <w:szCs w:val="28"/>
        </w:rPr>
        <w:t>Волынкина</w:t>
      </w:r>
      <w:proofErr w:type="spellEnd"/>
      <w:r w:rsidRPr="00332AA4">
        <w:rPr>
          <w:rFonts w:ascii="Times New Roman" w:hAnsi="Times New Roman"/>
          <w:sz w:val="28"/>
          <w:szCs w:val="28"/>
        </w:rPr>
        <w:t xml:space="preserve"> В</w:t>
      </w:r>
      <w:r w:rsidR="005101AB">
        <w:rPr>
          <w:rFonts w:ascii="Times New Roman" w:hAnsi="Times New Roman"/>
          <w:sz w:val="28"/>
          <w:szCs w:val="28"/>
        </w:rPr>
        <w:t>.И, «Художественно-эстетическое</w:t>
      </w:r>
      <w:r w:rsidRPr="00332AA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101AB">
        <w:rPr>
          <w:rFonts w:ascii="Times New Roman" w:hAnsi="Times New Roman"/>
          <w:sz w:val="28"/>
          <w:szCs w:val="28"/>
        </w:rPr>
        <w:t>восприятие</w:t>
      </w:r>
      <w:proofErr w:type="gramEnd"/>
      <w:r w:rsidRPr="00332AA4">
        <w:rPr>
          <w:rFonts w:ascii="Times New Roman" w:hAnsi="Times New Roman"/>
          <w:sz w:val="28"/>
          <w:szCs w:val="28"/>
        </w:rPr>
        <w:t xml:space="preserve"> и развитие дошкольников».</w:t>
      </w:r>
      <w:r w:rsidRPr="00332AA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Ниже в таблице представлено комплексирование технологий и парциальных программ, которые используют педагоги в соответствии со спецификой и воспитательно-образовательной направленностью групп.</w:t>
      </w:r>
    </w:p>
    <w:p w:rsidR="00656376" w:rsidRDefault="00656376" w:rsidP="00332AA4">
      <w:pPr>
        <w:shd w:val="clear" w:color="auto" w:fill="FFFFFF"/>
        <w:spacing w:before="32" w:after="32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656376" w:rsidRPr="00332AA4" w:rsidRDefault="00656376" w:rsidP="00332AA4">
      <w:pPr>
        <w:shd w:val="clear" w:color="auto" w:fill="FFFFFF"/>
        <w:spacing w:before="32" w:after="32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79"/>
        <w:gridCol w:w="2413"/>
        <w:gridCol w:w="5790"/>
      </w:tblGrid>
      <w:tr w:rsidR="005101AB" w:rsidRPr="00C42565" w:rsidTr="005101AB">
        <w:tc>
          <w:tcPr>
            <w:tcW w:w="2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AB" w:rsidRPr="00C42565" w:rsidRDefault="005101AB" w:rsidP="00F97652">
            <w:pPr>
              <w:spacing w:before="100" w:after="10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</w:t>
            </w:r>
            <w:r w:rsidRPr="00C42565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AB" w:rsidRPr="00C42565" w:rsidRDefault="005101AB" w:rsidP="00F97652">
            <w:pPr>
              <w:spacing w:before="32" w:after="32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2565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Логопедические группы для детей от 3 до 7 лет с диагнозом ОНР</w:t>
            </w:r>
          </w:p>
        </w:tc>
        <w:tc>
          <w:tcPr>
            <w:tcW w:w="5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AB" w:rsidRPr="00C42565" w:rsidRDefault="005101AB" w:rsidP="00F97652">
            <w:pPr>
              <w:spacing w:before="32" w:after="32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2565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Группы 12-часового пребывания, реализующие общеобразовательную программу                                                             </w:t>
            </w:r>
          </w:p>
        </w:tc>
      </w:tr>
      <w:tr w:rsidR="005101AB" w:rsidRPr="00C42565" w:rsidTr="005101A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01AB" w:rsidRPr="00C42565" w:rsidRDefault="005101AB" w:rsidP="00F976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2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AB" w:rsidRPr="00C42565" w:rsidRDefault="005101AB" w:rsidP="00F97652">
            <w:pPr>
              <w:spacing w:before="32" w:after="32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2565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Количество групп</w:t>
            </w:r>
          </w:p>
        </w:tc>
      </w:tr>
      <w:tr w:rsidR="005101AB" w:rsidRPr="00C42565" w:rsidTr="005101A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01AB" w:rsidRPr="00C42565" w:rsidRDefault="005101AB" w:rsidP="00F976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AB" w:rsidRPr="00C42565" w:rsidRDefault="005101AB" w:rsidP="00F97652">
            <w:pPr>
              <w:spacing w:before="32" w:after="32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2565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AB" w:rsidRPr="00C42565" w:rsidRDefault="005101AB" w:rsidP="00F97652">
            <w:pPr>
              <w:spacing w:before="32" w:after="32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2565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4            </w:t>
            </w:r>
          </w:p>
        </w:tc>
      </w:tr>
      <w:tr w:rsidR="005101AB" w:rsidRPr="00C42565" w:rsidTr="005101AB">
        <w:trPr>
          <w:trHeight w:val="1405"/>
        </w:trPr>
        <w:tc>
          <w:tcPr>
            <w:tcW w:w="2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AB" w:rsidRPr="00C42565" w:rsidRDefault="005101AB" w:rsidP="00F97652">
            <w:pPr>
              <w:spacing w:before="100" w:after="10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2565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Базисная программа</w:t>
            </w:r>
          </w:p>
        </w:tc>
        <w:tc>
          <w:tcPr>
            <w:tcW w:w="82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AB" w:rsidRPr="00C42565" w:rsidRDefault="005101AB" w:rsidP="00F97652">
            <w:pPr>
              <w:spacing w:before="32" w:after="32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2565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5101AB" w:rsidRPr="00C42565" w:rsidRDefault="005101AB" w:rsidP="00F97652">
            <w:pPr>
              <w:spacing w:before="32" w:after="32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2565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«Программа воспитания и обучения детей в детском саду» под редакцией М.А. Васильевой, В.В.Гербовой, Т.С. Комаровой</w:t>
            </w:r>
          </w:p>
        </w:tc>
      </w:tr>
      <w:tr w:rsidR="005101AB" w:rsidRPr="00C42565" w:rsidTr="005101AB">
        <w:tc>
          <w:tcPr>
            <w:tcW w:w="247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AB" w:rsidRPr="00C42565" w:rsidRDefault="005101AB" w:rsidP="00F97652">
            <w:pPr>
              <w:spacing w:before="100" w:after="10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2565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Дополнительные программы и технологии в соответствии со спецификой групп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AB" w:rsidRPr="00C42565" w:rsidRDefault="005101AB" w:rsidP="00F97652">
            <w:pPr>
              <w:spacing w:before="32" w:after="32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2565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Коррекционное воспитание и обучение детей с ОНР (Филичева Т.Б., Чиркина Г.В.)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AB" w:rsidRPr="00C42565" w:rsidRDefault="005101AB" w:rsidP="00F97652">
            <w:pPr>
              <w:spacing w:before="32" w:after="32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2565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«Программа воспитания и обучения детей в детском саду» под редакцией М.А. Васильевой, В.В.Гербовой, Т.С. Комаровой</w:t>
            </w:r>
          </w:p>
        </w:tc>
      </w:tr>
      <w:tr w:rsidR="005101AB" w:rsidRPr="00C42565" w:rsidTr="005101AB">
        <w:trPr>
          <w:trHeight w:val="11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01AB" w:rsidRPr="00C42565" w:rsidRDefault="005101AB" w:rsidP="00F976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2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AB" w:rsidRPr="005101AB" w:rsidRDefault="005101AB" w:rsidP="005101AB">
            <w:pPr>
              <w:spacing w:before="32" w:after="32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5101AB">
              <w:rPr>
                <w:rFonts w:ascii="Times New Roman" w:eastAsia="Times New Roman" w:hAnsi="Times New Roman"/>
                <w:b/>
                <w:bCs/>
                <w:i/>
                <w:color w:val="333333"/>
                <w:sz w:val="28"/>
                <w:szCs w:val="28"/>
                <w:lang w:eastAsia="ru-RU"/>
              </w:rPr>
              <w:t>Физическое воспитание</w:t>
            </w:r>
          </w:p>
          <w:p w:rsidR="005101AB" w:rsidRPr="00C42565" w:rsidRDefault="005101AB" w:rsidP="00F97652">
            <w:pPr>
              <w:spacing w:before="32" w:after="32" w:line="240" w:lineRule="auto"/>
              <w:ind w:left="446" w:hanging="29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256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     1. Программа по физическому воспитанию дошкольников «Физическая культур</w:t>
            </w:r>
            <w:proofErr w:type="gramStart"/>
            <w:r w:rsidRPr="00C4256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а-</w:t>
            </w:r>
            <w:proofErr w:type="gramEnd"/>
            <w:r w:rsidRPr="00C4256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дошкольникам» (Л.Д.Глазырина) .</w:t>
            </w:r>
          </w:p>
          <w:p w:rsidR="005101AB" w:rsidRPr="00C42565" w:rsidRDefault="005101AB" w:rsidP="00F97652">
            <w:pPr>
              <w:spacing w:before="32" w:after="32" w:line="240" w:lineRule="auto"/>
              <w:ind w:left="446" w:hanging="29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256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     2. </w:t>
            </w:r>
            <w:proofErr w:type="spellStart"/>
            <w:r w:rsidRPr="00C4256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Пензулаева</w:t>
            </w:r>
            <w:proofErr w:type="spellEnd"/>
            <w:r w:rsidRPr="00C4256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«Физкультурные занятия для детей»</w:t>
            </w:r>
          </w:p>
          <w:p w:rsidR="005101AB" w:rsidRPr="00C42565" w:rsidRDefault="005101AB" w:rsidP="00F97652">
            <w:pPr>
              <w:spacing w:before="32" w:after="32" w:line="240" w:lineRule="auto"/>
              <w:ind w:left="446" w:hanging="29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256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     3. </w:t>
            </w:r>
            <w:proofErr w:type="spellStart"/>
            <w:r w:rsidRPr="00C4256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Лайзане</w:t>
            </w:r>
            <w:proofErr w:type="spellEnd"/>
            <w:r w:rsidRPr="00C4256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«Физкультура для малышей»</w:t>
            </w:r>
          </w:p>
          <w:p w:rsidR="005101AB" w:rsidRPr="005101AB" w:rsidRDefault="005101AB" w:rsidP="00F97652">
            <w:pPr>
              <w:spacing w:before="32" w:after="32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5101AB">
              <w:rPr>
                <w:rFonts w:ascii="Times New Roman" w:eastAsia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Умственное воспитание</w:t>
            </w:r>
          </w:p>
          <w:p w:rsidR="005101AB" w:rsidRPr="00C42565" w:rsidRDefault="005101AB" w:rsidP="00F97652">
            <w:pPr>
              <w:spacing w:before="32" w:after="32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256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 Программа по развитию речи в детском саду (О.С.Ушакова)</w:t>
            </w:r>
          </w:p>
          <w:p w:rsidR="005101AB" w:rsidRPr="00C42565" w:rsidRDefault="005101AB" w:rsidP="00F97652">
            <w:pPr>
              <w:spacing w:before="32" w:after="32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256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C4256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В.В.Гербова</w:t>
            </w:r>
            <w:proofErr w:type="spellEnd"/>
            <w:r w:rsidRPr="00C4256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«Развитие речи»</w:t>
            </w:r>
          </w:p>
          <w:p w:rsidR="005101AB" w:rsidRPr="00C42565" w:rsidRDefault="005101AB" w:rsidP="00F97652">
            <w:pPr>
              <w:spacing w:before="32" w:after="32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256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3.А.А.Вахрушев «Окружающий мир» 4. </w:t>
            </w:r>
            <w:proofErr w:type="spellStart"/>
            <w:r w:rsidRPr="00C4256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Г.Петерсон</w:t>
            </w:r>
            <w:proofErr w:type="spellEnd"/>
            <w:r w:rsidRPr="00C4256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«Раз ступенька, два ступенька»</w:t>
            </w:r>
          </w:p>
          <w:p w:rsidR="005101AB" w:rsidRPr="00C42565" w:rsidRDefault="005101AB" w:rsidP="00F97652">
            <w:pPr>
              <w:spacing w:before="32" w:after="32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256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  <w:proofErr w:type="spellStart"/>
            <w:r w:rsidRPr="00C4256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Г.Петерсон</w:t>
            </w:r>
            <w:proofErr w:type="spellEnd"/>
            <w:r w:rsidRPr="00C4256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C4256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Игралочка</w:t>
            </w:r>
            <w:proofErr w:type="spellEnd"/>
            <w:r w:rsidRPr="00C4256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5101AB" w:rsidRPr="00C42565" w:rsidRDefault="005101AB" w:rsidP="00F97652">
            <w:pPr>
              <w:spacing w:before="32" w:after="32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256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6.Программа «Математические ступеньки» Е.В. Колесникова</w:t>
            </w:r>
          </w:p>
          <w:p w:rsidR="005101AB" w:rsidRPr="00C42565" w:rsidRDefault="005101AB" w:rsidP="00F97652">
            <w:pPr>
              <w:spacing w:before="32" w:after="32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256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7.Журова М.А. «Обучение грамоте»</w:t>
            </w:r>
          </w:p>
          <w:p w:rsidR="005101AB" w:rsidRPr="00C42565" w:rsidRDefault="005101AB" w:rsidP="00F97652">
            <w:pPr>
              <w:spacing w:before="32" w:after="32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256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8.Колесникова Е.В. «Обучение грамоте»</w:t>
            </w:r>
          </w:p>
          <w:p w:rsidR="005101AB" w:rsidRPr="00C42565" w:rsidRDefault="005101AB" w:rsidP="00F97652">
            <w:pPr>
              <w:spacing w:before="32" w:after="32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256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9. </w:t>
            </w:r>
            <w:proofErr w:type="spellStart"/>
            <w:r w:rsidRPr="00C4256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Ельцова</w:t>
            </w:r>
            <w:proofErr w:type="spellEnd"/>
            <w:r w:rsidRPr="00C4256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О.М. «Подготовка к обучению грамоте»</w:t>
            </w:r>
          </w:p>
          <w:p w:rsidR="005101AB" w:rsidRPr="00C42565" w:rsidRDefault="005101AB" w:rsidP="00F97652">
            <w:pPr>
              <w:spacing w:before="32" w:after="32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256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10.Программа «Юный эколог» (С.Н.Николаева)</w:t>
            </w:r>
          </w:p>
          <w:p w:rsidR="005101AB" w:rsidRPr="00C42565" w:rsidRDefault="005101AB" w:rsidP="00F97652">
            <w:pPr>
              <w:spacing w:before="32" w:after="32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256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11.«Наш дом природа» (Н.А.Рыжова)</w:t>
            </w:r>
          </w:p>
          <w:p w:rsidR="005101AB" w:rsidRPr="00C42565" w:rsidRDefault="005101AB" w:rsidP="00F97652">
            <w:pPr>
              <w:spacing w:before="32" w:after="32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256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12.Шипунова Т.Я. «Экологическое воспитание детей дошкольного и младшего школьного возраста»</w:t>
            </w:r>
          </w:p>
          <w:p w:rsidR="005101AB" w:rsidRPr="005101AB" w:rsidRDefault="005101AB" w:rsidP="00F97652">
            <w:pPr>
              <w:spacing w:before="32" w:after="32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5101AB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Художественно-эстетическое воспитание</w:t>
            </w:r>
          </w:p>
          <w:p w:rsidR="005101AB" w:rsidRPr="00C42565" w:rsidRDefault="005101AB" w:rsidP="00F97652">
            <w:pPr>
              <w:spacing w:before="32" w:after="32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256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C4256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Швайко</w:t>
            </w:r>
            <w:proofErr w:type="spellEnd"/>
            <w:r w:rsidRPr="00C4256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Г.С. «Программа по изобразительной деятельности»</w:t>
            </w:r>
          </w:p>
          <w:p w:rsidR="005101AB" w:rsidRPr="00C42565" w:rsidRDefault="005101AB" w:rsidP="00F97652">
            <w:pPr>
              <w:spacing w:before="32" w:after="32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256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2.Комарова Т.С.»Занятия по изодеятельности»</w:t>
            </w:r>
          </w:p>
          <w:p w:rsidR="005101AB" w:rsidRPr="00C42565" w:rsidRDefault="005101AB" w:rsidP="00F97652">
            <w:pPr>
              <w:spacing w:before="32" w:after="32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256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C4256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КазаковаТ.Г</w:t>
            </w:r>
            <w:proofErr w:type="spellEnd"/>
            <w:r w:rsidRPr="00C4256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«Развитие у дошкольников творчества»</w:t>
            </w:r>
          </w:p>
          <w:p w:rsidR="005101AB" w:rsidRPr="00C42565" w:rsidRDefault="005101AB" w:rsidP="00F97652">
            <w:pPr>
              <w:spacing w:before="32" w:after="32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256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 Аверьянова А.П. «Изобразительная деятельность в детском саду»</w:t>
            </w:r>
          </w:p>
          <w:p w:rsidR="005101AB" w:rsidRPr="00C42565" w:rsidRDefault="005101AB" w:rsidP="00F97652">
            <w:pPr>
              <w:spacing w:before="32" w:after="32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256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5.Лыкова И.А. «Изобразительная деятельность в детском саду»</w:t>
            </w:r>
          </w:p>
          <w:p w:rsidR="005101AB" w:rsidRPr="00C42565" w:rsidRDefault="005101AB" w:rsidP="00F97652">
            <w:pPr>
              <w:spacing w:before="32" w:after="32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256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5101AB" w:rsidRPr="00AF0B15" w:rsidRDefault="005101AB" w:rsidP="005101A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0B15">
        <w:rPr>
          <w:rFonts w:ascii="Times New Roman" w:hAnsi="Times New Roman"/>
          <w:sz w:val="28"/>
          <w:szCs w:val="28"/>
        </w:rPr>
        <w:t xml:space="preserve">Для решения поставленных задач составлен комплексный годовой план работы на 2011 -2012 </w:t>
      </w:r>
      <w:proofErr w:type="spellStart"/>
      <w:r w:rsidRPr="00AF0B15">
        <w:rPr>
          <w:rFonts w:ascii="Times New Roman" w:hAnsi="Times New Roman"/>
          <w:sz w:val="28"/>
          <w:szCs w:val="28"/>
        </w:rPr>
        <w:t>уч.г</w:t>
      </w:r>
      <w:proofErr w:type="spellEnd"/>
      <w:r w:rsidRPr="00AF0B15">
        <w:rPr>
          <w:rFonts w:ascii="Times New Roman" w:hAnsi="Times New Roman"/>
          <w:sz w:val="28"/>
          <w:szCs w:val="28"/>
        </w:rPr>
        <w:t xml:space="preserve">., где спроектирована вся организационно-управленческая, административно-хозяйственная, оздоровительно-профилактическая, методическая, организационно-педагогическая работа,  МБДОУ - детский сад «Елочка». Годовой план работы ДОУ утвержден на педагогическом совете № 1от 15 сентября 2011 г. </w:t>
      </w:r>
    </w:p>
    <w:p w:rsidR="005101AB" w:rsidRPr="00AF0B15" w:rsidRDefault="005101AB" w:rsidP="005101A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0B15">
        <w:rPr>
          <w:rFonts w:ascii="Times New Roman" w:hAnsi="Times New Roman"/>
          <w:sz w:val="28"/>
          <w:szCs w:val="28"/>
        </w:rPr>
        <w:t xml:space="preserve">Одной из приоритетных задач, над решением которой работали педагоги: </w:t>
      </w:r>
      <w:r w:rsidRPr="005101AB">
        <w:rPr>
          <w:rFonts w:ascii="Times New Roman" w:hAnsi="Times New Roman"/>
          <w:b/>
          <w:i/>
          <w:sz w:val="28"/>
          <w:szCs w:val="28"/>
        </w:rPr>
        <w:t>«Развитие математических представлений через интеграцию образовательных областей</w:t>
      </w:r>
      <w:r w:rsidRPr="005101AB">
        <w:rPr>
          <w:rFonts w:ascii="Times New Roman" w:hAnsi="Times New Roman"/>
          <w:b/>
          <w:i/>
          <w:color w:val="000000"/>
          <w:sz w:val="28"/>
          <w:szCs w:val="28"/>
        </w:rPr>
        <w:t>».</w:t>
      </w:r>
      <w:r w:rsidRPr="005101A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AF0B15">
        <w:rPr>
          <w:rFonts w:ascii="Times New Roman" w:hAnsi="Times New Roman"/>
          <w:color w:val="000000"/>
          <w:sz w:val="28"/>
          <w:szCs w:val="28"/>
        </w:rPr>
        <w:t xml:space="preserve">Для решения поставленной задачи </w:t>
      </w:r>
      <w:r w:rsidRPr="00AF0B15">
        <w:rPr>
          <w:rFonts w:ascii="Times New Roman" w:hAnsi="Times New Roman"/>
          <w:sz w:val="28"/>
          <w:szCs w:val="28"/>
        </w:rPr>
        <w:t>проведены следующие организационно-педагогические мероприятия:</w:t>
      </w:r>
    </w:p>
    <w:p w:rsidR="005101AB" w:rsidRPr="00AF0B15" w:rsidRDefault="005101AB" w:rsidP="005101A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0B15">
        <w:rPr>
          <w:rFonts w:ascii="Times New Roman" w:hAnsi="Times New Roman"/>
          <w:b/>
          <w:sz w:val="28"/>
          <w:szCs w:val="28"/>
        </w:rPr>
        <w:t>Семинары</w:t>
      </w:r>
      <w:r w:rsidRPr="00AF0B15">
        <w:rPr>
          <w:rFonts w:ascii="Times New Roman" w:hAnsi="Times New Roman"/>
          <w:sz w:val="28"/>
          <w:szCs w:val="28"/>
        </w:rPr>
        <w:t xml:space="preserve"> « Использование игр и игровых ситуаций в ФЭМП» (Семинар-практикум)</w:t>
      </w:r>
    </w:p>
    <w:p w:rsidR="005101AB" w:rsidRPr="00AF0B15" w:rsidRDefault="005101AB" w:rsidP="005101A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0B15">
        <w:rPr>
          <w:rFonts w:ascii="Times New Roman" w:hAnsi="Times New Roman"/>
          <w:sz w:val="28"/>
          <w:szCs w:val="28"/>
        </w:rPr>
        <w:t>«Математические игры своими руками»</w:t>
      </w:r>
    </w:p>
    <w:p w:rsidR="005101AB" w:rsidRPr="00AF0B15" w:rsidRDefault="005101AB" w:rsidP="005101A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0B15">
        <w:rPr>
          <w:rFonts w:ascii="Times New Roman" w:hAnsi="Times New Roman"/>
          <w:b/>
          <w:sz w:val="28"/>
          <w:szCs w:val="28"/>
        </w:rPr>
        <w:lastRenderedPageBreak/>
        <w:t>Консультации</w:t>
      </w:r>
      <w:r w:rsidRPr="00AF0B15">
        <w:rPr>
          <w:rFonts w:ascii="Times New Roman" w:hAnsi="Times New Roman"/>
          <w:sz w:val="28"/>
          <w:szCs w:val="28"/>
        </w:rPr>
        <w:t xml:space="preserve"> «Игра, как средство активизации познавательной деятельности дошкольников»</w:t>
      </w:r>
    </w:p>
    <w:p w:rsidR="005101AB" w:rsidRPr="00AF0B15" w:rsidRDefault="005101AB" w:rsidP="005101A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0B15">
        <w:rPr>
          <w:rFonts w:ascii="Times New Roman" w:hAnsi="Times New Roman"/>
          <w:b/>
          <w:sz w:val="28"/>
          <w:szCs w:val="28"/>
        </w:rPr>
        <w:t>Открытые показы</w:t>
      </w:r>
      <w:r w:rsidRPr="00AF0B15">
        <w:rPr>
          <w:rFonts w:ascii="Times New Roman" w:hAnsi="Times New Roman"/>
          <w:sz w:val="28"/>
          <w:szCs w:val="28"/>
        </w:rPr>
        <w:t>:</w:t>
      </w:r>
    </w:p>
    <w:p w:rsidR="005101AB" w:rsidRPr="00AF0B15" w:rsidRDefault="005101AB" w:rsidP="005101A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0B15">
        <w:rPr>
          <w:rFonts w:ascii="Times New Roman" w:hAnsi="Times New Roman"/>
          <w:b/>
          <w:sz w:val="28"/>
          <w:szCs w:val="28"/>
        </w:rPr>
        <w:t>Смотр – конкурс</w:t>
      </w:r>
      <w:r w:rsidRPr="00AF0B15">
        <w:rPr>
          <w:rFonts w:ascii="Times New Roman" w:hAnsi="Times New Roman"/>
          <w:sz w:val="28"/>
          <w:szCs w:val="28"/>
        </w:rPr>
        <w:t xml:space="preserve"> «Лучший математический уголок»</w:t>
      </w:r>
    </w:p>
    <w:p w:rsidR="005101AB" w:rsidRPr="00AF0B15" w:rsidRDefault="005101AB" w:rsidP="005101AB">
      <w:pPr>
        <w:pStyle w:val="ac"/>
        <w:ind w:firstLine="567"/>
        <w:jc w:val="both"/>
        <w:rPr>
          <w:sz w:val="28"/>
          <w:szCs w:val="28"/>
        </w:rPr>
      </w:pPr>
      <w:r w:rsidRPr="00AF0B15">
        <w:rPr>
          <w:b/>
          <w:sz w:val="28"/>
          <w:szCs w:val="28"/>
        </w:rPr>
        <w:t>Тематический контроль</w:t>
      </w:r>
      <w:r w:rsidRPr="00AF0B15">
        <w:rPr>
          <w:sz w:val="28"/>
          <w:szCs w:val="28"/>
        </w:rPr>
        <w:t xml:space="preserve"> «Развитие элементарных математических представлений у детей дошкольного возраста через интеграцию образовательных областей». В ходе тематического контроля установлено, что работа по ФЭМП ведется систематично, педагоги имеют необходимую документацию, в режиме дня уделяется  необходимое место познавательной деятельности по формированию и развитию математических представлений.</w:t>
      </w:r>
    </w:p>
    <w:p w:rsidR="005101AB" w:rsidRPr="00AF0B15" w:rsidRDefault="005101AB" w:rsidP="005101AB">
      <w:pPr>
        <w:pStyle w:val="ac"/>
        <w:ind w:firstLine="567"/>
        <w:jc w:val="both"/>
        <w:rPr>
          <w:sz w:val="28"/>
          <w:szCs w:val="28"/>
        </w:rPr>
      </w:pPr>
      <w:r w:rsidRPr="00AF0B15">
        <w:rPr>
          <w:sz w:val="28"/>
          <w:szCs w:val="28"/>
        </w:rPr>
        <w:t>С целью определения   профессиональных знаний и умений педагогов проведено анкетирование, в ходе которого выявлено, что педагоги ДОУ компетентны и грамотны в планировании деятельности по ФЭМП; владеют различными методологическими приемами, методиками и технологиями ФЭМП; осуществляют интеграцию деятельности по ФЭМП с различными образовательными областями</w:t>
      </w:r>
    </w:p>
    <w:p w:rsidR="005101AB" w:rsidRPr="00AF0B15" w:rsidRDefault="005101AB" w:rsidP="005101AB">
      <w:pPr>
        <w:pStyle w:val="ac"/>
        <w:ind w:firstLine="567"/>
        <w:jc w:val="both"/>
        <w:rPr>
          <w:sz w:val="28"/>
          <w:szCs w:val="28"/>
        </w:rPr>
      </w:pPr>
      <w:r w:rsidRPr="00AF0B15">
        <w:rPr>
          <w:sz w:val="28"/>
          <w:szCs w:val="28"/>
        </w:rPr>
        <w:t xml:space="preserve">  С целью проведения анализа по реализации задачи, был проведен педагогический совет </w:t>
      </w:r>
      <w:r w:rsidRPr="00AF0B15">
        <w:rPr>
          <w:b/>
          <w:sz w:val="28"/>
          <w:szCs w:val="28"/>
        </w:rPr>
        <w:t xml:space="preserve">«ФЭМП через интеграцию образовательных областей». </w:t>
      </w:r>
      <w:r w:rsidRPr="00AF0B15">
        <w:rPr>
          <w:sz w:val="28"/>
          <w:szCs w:val="28"/>
        </w:rPr>
        <w:t>На педагогическом совете были приняты следующие решения: старшему воспитателю усилить работу по ознакомлению и внедрению ФГТ, внедрить в педагогическую деятельность по ФЭМП занимательный материал и дидактические игры, считать работу педагогов по ФЭМП удовлетворительной.</w:t>
      </w:r>
    </w:p>
    <w:p w:rsidR="005101AB" w:rsidRPr="00AF0B15" w:rsidRDefault="005101AB" w:rsidP="005101AB">
      <w:pPr>
        <w:pStyle w:val="ac"/>
        <w:ind w:firstLine="567"/>
        <w:jc w:val="both"/>
        <w:rPr>
          <w:sz w:val="28"/>
          <w:szCs w:val="28"/>
        </w:rPr>
      </w:pPr>
    </w:p>
    <w:p w:rsidR="005101AB" w:rsidRPr="00AF0B15" w:rsidRDefault="005101AB" w:rsidP="005101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0B15">
        <w:rPr>
          <w:rFonts w:ascii="Times New Roman" w:hAnsi="Times New Roman"/>
          <w:sz w:val="28"/>
          <w:szCs w:val="28"/>
        </w:rPr>
        <w:t xml:space="preserve">Реализация второй годовой задачи: </w:t>
      </w:r>
      <w:r w:rsidRPr="005101AB">
        <w:rPr>
          <w:rFonts w:ascii="Times New Roman" w:hAnsi="Times New Roman"/>
          <w:b/>
          <w:i/>
          <w:sz w:val="28"/>
          <w:szCs w:val="28"/>
        </w:rPr>
        <w:t>«Совершенствовать коммуникативные способности дошкольников через игровую деятельность</w:t>
      </w:r>
      <w:r w:rsidRPr="005101AB">
        <w:rPr>
          <w:rFonts w:ascii="Times New Roman" w:hAnsi="Times New Roman"/>
          <w:b/>
          <w:i/>
          <w:color w:val="000000"/>
          <w:spacing w:val="-2"/>
          <w:sz w:val="28"/>
          <w:szCs w:val="28"/>
        </w:rPr>
        <w:t>»</w:t>
      </w:r>
      <w:r w:rsidRPr="00A15DBC">
        <w:rPr>
          <w:rFonts w:ascii="Times New Roman" w:hAnsi="Times New Roman"/>
          <w:b/>
          <w:sz w:val="28"/>
          <w:szCs w:val="28"/>
        </w:rPr>
        <w:t xml:space="preserve"> </w:t>
      </w:r>
      <w:r w:rsidRPr="00AF0B15">
        <w:rPr>
          <w:rFonts w:ascii="Times New Roman" w:hAnsi="Times New Roman"/>
          <w:sz w:val="28"/>
          <w:szCs w:val="28"/>
        </w:rPr>
        <w:t>осуществлялась через следующие формы работы:</w:t>
      </w:r>
    </w:p>
    <w:p w:rsidR="005101AB" w:rsidRPr="00AF0B15" w:rsidRDefault="005101AB" w:rsidP="005101AB">
      <w:pPr>
        <w:pStyle w:val="ac"/>
        <w:ind w:firstLine="567"/>
        <w:jc w:val="both"/>
        <w:rPr>
          <w:sz w:val="28"/>
          <w:szCs w:val="28"/>
        </w:rPr>
      </w:pPr>
      <w:r w:rsidRPr="00AF0B15">
        <w:rPr>
          <w:b/>
          <w:sz w:val="28"/>
          <w:szCs w:val="28"/>
        </w:rPr>
        <w:t>Семинары:</w:t>
      </w:r>
      <w:r w:rsidRPr="00AF0B15">
        <w:rPr>
          <w:sz w:val="28"/>
          <w:szCs w:val="28"/>
        </w:rPr>
        <w:t xml:space="preserve"> Предупреждение нарушения речи у детей дошкольного возраста.</w:t>
      </w:r>
    </w:p>
    <w:p w:rsidR="005101AB" w:rsidRPr="00AF0B15" w:rsidRDefault="005101AB" w:rsidP="005101AB">
      <w:pPr>
        <w:pStyle w:val="ac"/>
        <w:ind w:firstLine="567"/>
        <w:jc w:val="both"/>
        <w:rPr>
          <w:sz w:val="28"/>
          <w:szCs w:val="28"/>
        </w:rPr>
      </w:pPr>
      <w:r w:rsidRPr="00AF0B15">
        <w:rPr>
          <w:b/>
          <w:sz w:val="28"/>
          <w:szCs w:val="28"/>
        </w:rPr>
        <w:t>Консультации:</w:t>
      </w:r>
      <w:r w:rsidRPr="00AF0B15">
        <w:rPr>
          <w:sz w:val="28"/>
          <w:szCs w:val="28"/>
        </w:rPr>
        <w:t xml:space="preserve"> Игра, как средство активизации познавательной деятельности дошкольников. Современные подходы к преемственности в области развития речи дошкольников.</w:t>
      </w:r>
    </w:p>
    <w:p w:rsidR="005101AB" w:rsidRPr="00AF0B15" w:rsidRDefault="005101AB" w:rsidP="005101AB">
      <w:pPr>
        <w:pStyle w:val="ac"/>
        <w:ind w:firstLine="567"/>
        <w:jc w:val="both"/>
        <w:rPr>
          <w:sz w:val="28"/>
          <w:szCs w:val="28"/>
        </w:rPr>
      </w:pPr>
      <w:r w:rsidRPr="00AF0B15">
        <w:rPr>
          <w:b/>
          <w:sz w:val="28"/>
          <w:szCs w:val="28"/>
        </w:rPr>
        <w:t>Оформление буклетов и консультаций для родителей</w:t>
      </w:r>
      <w:r w:rsidRPr="00AF0B15">
        <w:rPr>
          <w:sz w:val="28"/>
          <w:szCs w:val="28"/>
        </w:rPr>
        <w:t>:</w:t>
      </w:r>
    </w:p>
    <w:p w:rsidR="005101AB" w:rsidRPr="00AF0B15" w:rsidRDefault="005101AB" w:rsidP="005101AB">
      <w:pPr>
        <w:pStyle w:val="ac"/>
        <w:ind w:firstLine="567"/>
        <w:jc w:val="both"/>
        <w:rPr>
          <w:sz w:val="28"/>
          <w:szCs w:val="28"/>
        </w:rPr>
      </w:pPr>
      <w:r w:rsidRPr="00AF0B15">
        <w:rPr>
          <w:b/>
          <w:sz w:val="28"/>
          <w:szCs w:val="28"/>
        </w:rPr>
        <w:t>Открытые просмотры:</w:t>
      </w:r>
      <w:r w:rsidRPr="00AF0B15">
        <w:rPr>
          <w:sz w:val="28"/>
          <w:szCs w:val="28"/>
        </w:rPr>
        <w:t xml:space="preserve"> </w:t>
      </w:r>
      <w:proofErr w:type="spellStart"/>
      <w:r w:rsidRPr="00AF0B15">
        <w:rPr>
          <w:sz w:val="28"/>
          <w:szCs w:val="28"/>
        </w:rPr>
        <w:t>Речедвигательная</w:t>
      </w:r>
      <w:proofErr w:type="spellEnd"/>
      <w:r w:rsidRPr="00AF0B15">
        <w:rPr>
          <w:sz w:val="28"/>
          <w:szCs w:val="28"/>
        </w:rPr>
        <w:t xml:space="preserve"> деятельность «Путешествие в </w:t>
      </w:r>
      <w:proofErr w:type="spellStart"/>
      <w:r w:rsidRPr="00AF0B15">
        <w:rPr>
          <w:sz w:val="28"/>
          <w:szCs w:val="28"/>
        </w:rPr>
        <w:t>Транспортландию</w:t>
      </w:r>
      <w:proofErr w:type="spellEnd"/>
      <w:r w:rsidRPr="00AF0B15">
        <w:rPr>
          <w:sz w:val="28"/>
          <w:szCs w:val="28"/>
        </w:rPr>
        <w:t>».</w:t>
      </w:r>
    </w:p>
    <w:p w:rsidR="005101AB" w:rsidRPr="00AF0B15" w:rsidRDefault="005101AB" w:rsidP="005101AB">
      <w:pPr>
        <w:pStyle w:val="ac"/>
        <w:ind w:firstLine="567"/>
        <w:jc w:val="both"/>
        <w:rPr>
          <w:sz w:val="28"/>
          <w:szCs w:val="28"/>
        </w:rPr>
      </w:pPr>
      <w:r w:rsidRPr="00AF0B15">
        <w:rPr>
          <w:sz w:val="28"/>
          <w:szCs w:val="28"/>
        </w:rPr>
        <w:t>Интеллектуальная игра- викторина с детьми подготовительной группы</w:t>
      </w:r>
      <w:proofErr w:type="gramStart"/>
      <w:r w:rsidRPr="00AF0B15">
        <w:rPr>
          <w:sz w:val="28"/>
          <w:szCs w:val="28"/>
        </w:rPr>
        <w:t xml:space="preserve"> :</w:t>
      </w:r>
      <w:proofErr w:type="gramEnd"/>
      <w:r w:rsidRPr="00AF0B15">
        <w:rPr>
          <w:sz w:val="28"/>
          <w:szCs w:val="28"/>
        </w:rPr>
        <w:t xml:space="preserve"> «Путешествие по сказкам Корнея Чуковского»</w:t>
      </w:r>
    </w:p>
    <w:p w:rsidR="005101AB" w:rsidRPr="00AF0B15" w:rsidRDefault="005101AB" w:rsidP="005101AB">
      <w:pPr>
        <w:pStyle w:val="ac"/>
        <w:ind w:firstLine="567"/>
        <w:jc w:val="both"/>
        <w:rPr>
          <w:sz w:val="28"/>
          <w:szCs w:val="28"/>
        </w:rPr>
      </w:pPr>
      <w:r w:rsidRPr="00AF0B15">
        <w:rPr>
          <w:b/>
          <w:sz w:val="28"/>
          <w:szCs w:val="28"/>
        </w:rPr>
        <w:t>Тематический контроль:</w:t>
      </w:r>
      <w:r w:rsidRPr="00AF0B15">
        <w:rPr>
          <w:sz w:val="28"/>
          <w:szCs w:val="28"/>
        </w:rPr>
        <w:t xml:space="preserve"> Развитие коммуникативных способностей дошкольников.</w:t>
      </w:r>
    </w:p>
    <w:p w:rsidR="005101AB" w:rsidRPr="00AF0B15" w:rsidRDefault="005101AB" w:rsidP="005101AB">
      <w:pPr>
        <w:pStyle w:val="ac"/>
        <w:ind w:firstLine="567"/>
        <w:jc w:val="both"/>
        <w:rPr>
          <w:sz w:val="28"/>
          <w:szCs w:val="28"/>
        </w:rPr>
      </w:pPr>
      <w:r w:rsidRPr="00AF0B15">
        <w:rPr>
          <w:sz w:val="28"/>
          <w:szCs w:val="28"/>
        </w:rPr>
        <w:t xml:space="preserve"> По результатам поставленной задачи был проведен педагогический совет</w:t>
      </w:r>
    </w:p>
    <w:p w:rsidR="005101AB" w:rsidRPr="00AF0B15" w:rsidRDefault="005101AB" w:rsidP="005101AB">
      <w:pPr>
        <w:pStyle w:val="ac"/>
        <w:ind w:firstLine="567"/>
        <w:jc w:val="both"/>
        <w:rPr>
          <w:sz w:val="28"/>
          <w:szCs w:val="28"/>
        </w:rPr>
      </w:pPr>
      <w:r w:rsidRPr="00AF0B15">
        <w:rPr>
          <w:sz w:val="28"/>
          <w:szCs w:val="28"/>
        </w:rPr>
        <w:t xml:space="preserve"> «</w:t>
      </w:r>
      <w:r w:rsidRPr="00AF0B15">
        <w:rPr>
          <w:b/>
          <w:sz w:val="28"/>
          <w:szCs w:val="28"/>
        </w:rPr>
        <w:t>Истоки диалога: игры активизирующего общения</w:t>
      </w:r>
      <w:r w:rsidRPr="00AF0B15">
        <w:rPr>
          <w:sz w:val="28"/>
          <w:szCs w:val="28"/>
        </w:rPr>
        <w:t>», на котором было принято решение: работу по развитию речи дошкольников в МБДОУ – детский сад «Елочка» считать удовлетворительной, старшему воспитателю провести консультации по мониторингу и диагностики усвоения знаний дошкольников, продолжать внедрять педагогам в образовательный процесс разнообразные приемы и методы работы развития речи детей.</w:t>
      </w:r>
    </w:p>
    <w:p w:rsidR="005101AB" w:rsidRPr="00AF0B15" w:rsidRDefault="005101AB" w:rsidP="005101AB">
      <w:pPr>
        <w:pStyle w:val="ac"/>
        <w:ind w:firstLine="567"/>
        <w:jc w:val="both"/>
        <w:rPr>
          <w:sz w:val="28"/>
          <w:szCs w:val="28"/>
        </w:rPr>
      </w:pPr>
      <w:r w:rsidRPr="00AF0B15">
        <w:rPr>
          <w:b/>
          <w:sz w:val="28"/>
          <w:szCs w:val="28"/>
        </w:rPr>
        <w:t>В течение 2011-2012 учебного года продолжалась работа по внедрению в образовательный процесс ФГТ</w:t>
      </w:r>
      <w:r w:rsidR="0031092B" w:rsidRPr="0031092B">
        <w:rPr>
          <w:sz w:val="28"/>
          <w:szCs w:val="28"/>
        </w:rPr>
        <w:t xml:space="preserve">, соответственно </w:t>
      </w:r>
      <w:hyperlink r:id="rId13" w:history="1">
        <w:r w:rsidR="0031092B" w:rsidRPr="0031092B">
          <w:rPr>
            <w:rStyle w:val="a5"/>
            <w:sz w:val="28"/>
            <w:szCs w:val="28"/>
          </w:rPr>
          <w:t>плану-графику</w:t>
        </w:r>
      </w:hyperlink>
      <w:r w:rsidRPr="0031092B">
        <w:rPr>
          <w:sz w:val="28"/>
          <w:szCs w:val="28"/>
        </w:rPr>
        <w:t>.</w:t>
      </w:r>
      <w:r w:rsidRPr="00AF0B15">
        <w:rPr>
          <w:sz w:val="28"/>
          <w:szCs w:val="28"/>
        </w:rPr>
        <w:t xml:space="preserve"> Для реализации этой задачи были проведены следующие мероприятия:</w:t>
      </w:r>
    </w:p>
    <w:p w:rsidR="005101AB" w:rsidRPr="00AF0B15" w:rsidRDefault="005101AB" w:rsidP="005101AB">
      <w:pPr>
        <w:pStyle w:val="ac"/>
        <w:ind w:firstLine="567"/>
        <w:jc w:val="both"/>
        <w:rPr>
          <w:sz w:val="28"/>
          <w:szCs w:val="28"/>
        </w:rPr>
      </w:pPr>
      <w:r w:rsidRPr="00AF0B15">
        <w:rPr>
          <w:sz w:val="28"/>
          <w:szCs w:val="28"/>
        </w:rPr>
        <w:lastRenderedPageBreak/>
        <w:t>Семинары «Знакомство с ФГТ», «Интеграция образовательных областей», «Методика проведения интегрированных занятий».</w:t>
      </w:r>
    </w:p>
    <w:p w:rsidR="005101AB" w:rsidRPr="00AF0B15" w:rsidRDefault="005101AB" w:rsidP="005101AB">
      <w:pPr>
        <w:pStyle w:val="ac"/>
        <w:ind w:firstLine="567"/>
        <w:jc w:val="both"/>
        <w:rPr>
          <w:sz w:val="28"/>
          <w:szCs w:val="28"/>
        </w:rPr>
      </w:pPr>
      <w:r w:rsidRPr="00AF0B15">
        <w:rPr>
          <w:sz w:val="28"/>
          <w:szCs w:val="28"/>
        </w:rPr>
        <w:t>Консультации</w:t>
      </w:r>
      <w:proofErr w:type="gramStart"/>
      <w:r w:rsidRPr="00AF0B15">
        <w:rPr>
          <w:sz w:val="28"/>
          <w:szCs w:val="28"/>
        </w:rPr>
        <w:t xml:space="preserve"> :</w:t>
      </w:r>
      <w:proofErr w:type="gramEnd"/>
      <w:r w:rsidRPr="00AF0B15">
        <w:rPr>
          <w:sz w:val="28"/>
          <w:szCs w:val="28"/>
        </w:rPr>
        <w:t xml:space="preserve"> «Тематическое планир</w:t>
      </w:r>
      <w:r w:rsidR="0031092B">
        <w:rPr>
          <w:sz w:val="28"/>
          <w:szCs w:val="28"/>
        </w:rPr>
        <w:t>ование в соответствии с ФГТ»</w:t>
      </w:r>
    </w:p>
    <w:p w:rsidR="005101AB" w:rsidRDefault="005101AB" w:rsidP="005101AB">
      <w:pPr>
        <w:pStyle w:val="ac"/>
        <w:ind w:firstLine="567"/>
        <w:jc w:val="both"/>
        <w:rPr>
          <w:sz w:val="28"/>
          <w:szCs w:val="28"/>
        </w:rPr>
      </w:pPr>
      <w:r w:rsidRPr="00AF0B15">
        <w:rPr>
          <w:sz w:val="28"/>
          <w:szCs w:val="28"/>
        </w:rPr>
        <w:t>Разработаны  следующие разделы ООП МБДОУ – детский сад «Елочка»: пояснительная записка, проектирование образовательной деятельности МБДОУ – детский сад «Елочка», содержание психолого-педагогической работы в ДОУ.</w:t>
      </w:r>
    </w:p>
    <w:p w:rsidR="005101AB" w:rsidRPr="00B047E9" w:rsidRDefault="005101AB" w:rsidP="005101AB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047E9">
        <w:rPr>
          <w:sz w:val="28"/>
          <w:szCs w:val="28"/>
        </w:rPr>
        <w:t xml:space="preserve">В этом учебном году была продолжена работа по </w:t>
      </w:r>
      <w:r w:rsidRPr="00760C3C">
        <w:rPr>
          <w:b/>
          <w:sz w:val="28"/>
          <w:szCs w:val="28"/>
        </w:rPr>
        <w:t>инновационной деятельности ДОУ</w:t>
      </w:r>
      <w:r w:rsidRPr="00B047E9">
        <w:rPr>
          <w:sz w:val="28"/>
          <w:szCs w:val="28"/>
        </w:rPr>
        <w:t>.  В образовательный процесс введены следующие инновации.</w:t>
      </w:r>
    </w:p>
    <w:p w:rsidR="00343A17" w:rsidRDefault="005101AB" w:rsidP="005101AB">
      <w:pPr>
        <w:shd w:val="clear" w:color="auto" w:fill="FFFFFF"/>
        <w:spacing w:before="32" w:after="32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7E9">
        <w:rPr>
          <w:rFonts w:ascii="Times New Roman" w:hAnsi="Times New Roman"/>
          <w:sz w:val="28"/>
          <w:szCs w:val="28"/>
        </w:rPr>
        <w:t xml:space="preserve">Изучена и внедрена </w:t>
      </w:r>
      <w:hyperlink r:id="rId14" w:history="1">
        <w:r w:rsidRPr="00F30871">
          <w:rPr>
            <w:rStyle w:val="a5"/>
            <w:rFonts w:ascii="Times New Roman" w:hAnsi="Times New Roman"/>
            <w:sz w:val="28"/>
            <w:szCs w:val="28"/>
          </w:rPr>
          <w:t>технология экспериментирования</w:t>
        </w:r>
      </w:hyperlink>
      <w:r w:rsidRPr="00B047E9">
        <w:rPr>
          <w:rFonts w:ascii="Times New Roman" w:hAnsi="Times New Roman"/>
          <w:sz w:val="28"/>
          <w:szCs w:val="28"/>
        </w:rPr>
        <w:t xml:space="preserve">: разработана картотека игр – экспериментов, проведено </w:t>
      </w:r>
      <w:hyperlink r:id="rId15" w:history="1">
        <w:r w:rsidRPr="00D113BF">
          <w:rPr>
            <w:rStyle w:val="a5"/>
            <w:rFonts w:ascii="Times New Roman" w:hAnsi="Times New Roman"/>
            <w:sz w:val="28"/>
            <w:szCs w:val="28"/>
          </w:rPr>
          <w:t>кустовое методическое объединение «Использование технологии экспериментирования в различных видах деятельности».</w:t>
        </w:r>
      </w:hyperlink>
      <w:r w:rsidRPr="00B047E9">
        <w:rPr>
          <w:rFonts w:ascii="Times New Roman" w:hAnsi="Times New Roman"/>
          <w:sz w:val="28"/>
          <w:szCs w:val="28"/>
        </w:rPr>
        <w:t xml:space="preserve"> </w:t>
      </w:r>
    </w:p>
    <w:p w:rsidR="00871E18" w:rsidRDefault="00343A17" w:rsidP="00871E18">
      <w:pPr>
        <w:keepNext/>
        <w:shd w:val="clear" w:color="auto" w:fill="FFFFFF"/>
        <w:spacing w:before="32" w:after="32" w:line="240" w:lineRule="auto"/>
        <w:jc w:val="both"/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131361" cy="2180035"/>
            <wp:effectExtent l="19050" t="19050" r="11889" b="10715"/>
            <wp:docPr id="3" name="Рисунок 2" descr="SAM_0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604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2789" cy="2194953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  <w:r w:rsidR="00871E1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286011" cy="2169940"/>
            <wp:effectExtent l="19050" t="19050" r="9639" b="20810"/>
            <wp:docPr id="8" name="Рисунок 3" descr="SAM_0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639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9880" cy="2172495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343A17" w:rsidRPr="00871E18" w:rsidRDefault="00871E18" w:rsidP="00871E18">
      <w:pPr>
        <w:pStyle w:val="ad"/>
        <w:jc w:val="center"/>
        <w:rPr>
          <w:color w:val="auto"/>
          <w:sz w:val="20"/>
        </w:rPr>
      </w:pPr>
      <w:r w:rsidRPr="00871E18">
        <w:rPr>
          <w:color w:val="auto"/>
          <w:sz w:val="20"/>
        </w:rPr>
        <w:t xml:space="preserve"> КМО «Использование технологии экспериментирования в условиях ДОУ»</w:t>
      </w:r>
    </w:p>
    <w:p w:rsidR="00871E18" w:rsidRDefault="005101AB" w:rsidP="00871E18">
      <w:pPr>
        <w:shd w:val="clear" w:color="auto" w:fill="FFFFFF"/>
        <w:spacing w:before="32" w:after="32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7E9">
        <w:rPr>
          <w:rFonts w:ascii="Times New Roman" w:hAnsi="Times New Roman"/>
          <w:sz w:val="28"/>
          <w:szCs w:val="28"/>
        </w:rPr>
        <w:t xml:space="preserve">Внедрена и используется </w:t>
      </w:r>
      <w:proofErr w:type="gramStart"/>
      <w:r w:rsidRPr="00B047E9">
        <w:rPr>
          <w:rFonts w:ascii="Times New Roman" w:hAnsi="Times New Roman"/>
          <w:sz w:val="28"/>
          <w:szCs w:val="28"/>
        </w:rPr>
        <w:t>технология</w:t>
      </w:r>
      <w:proofErr w:type="gramEnd"/>
      <w:r w:rsidRPr="00B047E9">
        <w:rPr>
          <w:rFonts w:ascii="Times New Roman" w:hAnsi="Times New Roman"/>
          <w:sz w:val="28"/>
          <w:szCs w:val="28"/>
        </w:rPr>
        <w:t xml:space="preserve"> ИКТ</w:t>
      </w:r>
      <w:r>
        <w:rPr>
          <w:rFonts w:ascii="Times New Roman" w:hAnsi="Times New Roman"/>
          <w:sz w:val="28"/>
          <w:szCs w:val="28"/>
        </w:rPr>
        <w:t xml:space="preserve"> (проведены открытые просмотры образовательной деятельности «Путешествие по Солнечной системе», «Путешествие в </w:t>
      </w:r>
      <w:proofErr w:type="spellStart"/>
      <w:r>
        <w:rPr>
          <w:rFonts w:ascii="Times New Roman" w:hAnsi="Times New Roman"/>
          <w:sz w:val="28"/>
          <w:szCs w:val="28"/>
        </w:rPr>
        <w:t>Транспортландию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871E18">
        <w:rPr>
          <w:rFonts w:ascii="Times New Roman" w:hAnsi="Times New Roman"/>
          <w:sz w:val="28"/>
          <w:szCs w:val="28"/>
        </w:rPr>
        <w:t xml:space="preserve">.  </w:t>
      </w:r>
    </w:p>
    <w:p w:rsidR="00871E18" w:rsidRDefault="00871E18" w:rsidP="00871E18">
      <w:pPr>
        <w:keepNext/>
        <w:shd w:val="clear" w:color="auto" w:fill="FFFFFF"/>
        <w:spacing w:before="32" w:after="32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r w:rsidR="00F97F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1E1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856353" cy="2229061"/>
            <wp:effectExtent l="19050" t="19050" r="20197" b="18839"/>
            <wp:docPr id="9" name="Рисунок 5" descr="SAM_1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730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9940" cy="2247468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</w:t>
      </w:r>
      <w:r w:rsidR="00F97F1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71E1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967019" cy="2225407"/>
            <wp:effectExtent l="19050" t="19050" r="23831" b="22493"/>
            <wp:docPr id="12" name="Рисунок 9" descr="SAM_1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864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6858" cy="2225286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871E18" w:rsidRPr="00871E18" w:rsidRDefault="00871E18" w:rsidP="00871E18">
      <w:pPr>
        <w:pStyle w:val="ad"/>
        <w:jc w:val="center"/>
        <w:rPr>
          <w:color w:val="auto"/>
          <w:sz w:val="20"/>
        </w:rPr>
      </w:pPr>
      <w:r w:rsidRPr="00871E18">
        <w:rPr>
          <w:color w:val="auto"/>
          <w:sz w:val="20"/>
        </w:rPr>
        <w:t xml:space="preserve">Использование </w:t>
      </w:r>
      <w:proofErr w:type="spellStart"/>
      <w:proofErr w:type="gramStart"/>
      <w:r w:rsidRPr="00871E18">
        <w:rPr>
          <w:color w:val="auto"/>
          <w:sz w:val="20"/>
        </w:rPr>
        <w:t>ИКТ-технологий</w:t>
      </w:r>
      <w:proofErr w:type="spellEnd"/>
      <w:proofErr w:type="gramEnd"/>
      <w:r w:rsidRPr="00871E18">
        <w:rPr>
          <w:color w:val="auto"/>
          <w:sz w:val="20"/>
        </w:rPr>
        <w:t xml:space="preserve"> в образовательном процессе</w:t>
      </w:r>
    </w:p>
    <w:p w:rsidR="005101AB" w:rsidRDefault="00871E18" w:rsidP="00871E18">
      <w:pPr>
        <w:shd w:val="clear" w:color="auto" w:fill="FFFFFF"/>
        <w:spacing w:before="32" w:after="32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r w:rsidR="005101AB">
        <w:rPr>
          <w:rFonts w:ascii="Times New Roman" w:hAnsi="Times New Roman"/>
          <w:sz w:val="28"/>
          <w:szCs w:val="28"/>
        </w:rPr>
        <w:t xml:space="preserve"> течение года создавались презентации на различную тематику для дошкольников)</w:t>
      </w:r>
      <w:r w:rsidR="00F97F1E">
        <w:rPr>
          <w:rFonts w:ascii="Times New Roman" w:hAnsi="Times New Roman"/>
          <w:sz w:val="28"/>
          <w:szCs w:val="28"/>
        </w:rPr>
        <w:t>.</w:t>
      </w:r>
      <w:proofErr w:type="gramEnd"/>
      <w:r w:rsidR="00F97F1E">
        <w:rPr>
          <w:rFonts w:ascii="Times New Roman" w:hAnsi="Times New Roman"/>
          <w:sz w:val="28"/>
          <w:szCs w:val="28"/>
        </w:rPr>
        <w:t xml:space="preserve"> П</w:t>
      </w:r>
      <w:r w:rsidR="005101AB" w:rsidRPr="00B047E9">
        <w:rPr>
          <w:rFonts w:ascii="Times New Roman" w:hAnsi="Times New Roman"/>
          <w:sz w:val="28"/>
          <w:szCs w:val="28"/>
        </w:rPr>
        <w:t>родолжается разработка ООП ДОУ</w:t>
      </w:r>
      <w:r w:rsidR="005101AB">
        <w:rPr>
          <w:rFonts w:ascii="Times New Roman" w:hAnsi="Times New Roman"/>
          <w:sz w:val="28"/>
          <w:szCs w:val="28"/>
        </w:rPr>
        <w:t>.</w:t>
      </w:r>
    </w:p>
    <w:p w:rsidR="00D113BF" w:rsidRPr="00C42565" w:rsidRDefault="00D113BF" w:rsidP="00D113BF">
      <w:pPr>
        <w:shd w:val="clear" w:color="auto" w:fill="FFFFFF"/>
        <w:spacing w:before="32" w:after="32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25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Реализуя задачи</w:t>
      </w:r>
      <w:r w:rsidRPr="007A3123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C42565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художественно-эстетического направления</w:t>
      </w:r>
      <w:r w:rsidRPr="00C4256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,</w:t>
      </w:r>
      <w:r w:rsidRPr="00C42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течение 2011-2012</w:t>
      </w:r>
      <w:r w:rsidRPr="00C42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учебного года использовались различные виды деятельности детей: художественно-продуктивная, музыкальная, театрализованная. Работа проводилась в форме совместной деятельности педагогов с детьми, так и самостоятельной. В каждой группе созданы условия для самостоятельной художественно-эстетической деятельности детей. Во всех группах созданы уголки для самостоятельной творческой </w:t>
      </w:r>
      <w:r w:rsidRPr="00C42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деятельности детей, уголки по ознакомлению детей с различными видами искусства, музыкальный уголок, театральная зона, полочки «любования». Группы украшены работами детского творчества.</w:t>
      </w:r>
    </w:p>
    <w:p w:rsidR="00D113BF" w:rsidRPr="007A3123" w:rsidRDefault="00D113BF" w:rsidP="00D113BF">
      <w:pPr>
        <w:shd w:val="clear" w:color="auto" w:fill="FFFFFF"/>
        <w:spacing w:before="32" w:after="32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42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C42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совместной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художественно-эстетической </w:t>
      </w:r>
      <w:r w:rsidRPr="00C42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деятельности дети познакомились с видами росписи, обучились технике таких росписей, как дымковская, </w:t>
      </w:r>
      <w:proofErr w:type="spellStart"/>
      <w:r w:rsidRPr="00C42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филимоновская</w:t>
      </w:r>
      <w:proofErr w:type="spellEnd"/>
      <w:r w:rsidRPr="00C42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гжель, хохлома; узнали</w:t>
      </w:r>
      <w:proofErr w:type="gramStart"/>
      <w:r w:rsidRPr="00C42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C42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такое портрет, натюрморт, живопись, роспись, пейзаж и др., научились различным техникам рисования.</w:t>
      </w:r>
      <w:r w:rsidRPr="00C425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         </w:t>
      </w:r>
      <w:r w:rsidRPr="00C42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Работа была направлена на развитие у дошкольников художественно-эстетического вкуса, совершенствования умений и навыков в различных видах изодеятельности. Главная задача– </w:t>
      </w:r>
      <w:proofErr w:type="gramStart"/>
      <w:r w:rsidRPr="00C42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proofErr w:type="gramEnd"/>
      <w:r w:rsidRPr="00C42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иск новых подходов к развитию творческих способностей дошкольников</w:t>
      </w:r>
      <w:r w:rsidRPr="00C425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Одним из этих подходов является интеграция художественно эстетической деятельности с различными видами деятельности.</w:t>
      </w:r>
    </w:p>
    <w:p w:rsidR="00D113BF" w:rsidRPr="00C42565" w:rsidRDefault="00D113BF" w:rsidP="00D113BF">
      <w:pPr>
        <w:shd w:val="clear" w:color="auto" w:fill="FFFFFF"/>
        <w:spacing w:before="32" w:after="32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42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кружке по декоративно прикладному творчеству дети старшей и подготовительной группы приобрели знания и умения при изготовлении  дымковской и </w:t>
      </w:r>
      <w:proofErr w:type="spellStart"/>
      <w:r w:rsidRPr="00C42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филимоновской</w:t>
      </w:r>
      <w:proofErr w:type="spellEnd"/>
      <w:r w:rsidRPr="00C42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игрушки, их росписи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113BF" w:rsidRDefault="00D113BF" w:rsidP="00D113BF">
      <w:pPr>
        <w:shd w:val="clear" w:color="auto" w:fill="FFFFFF"/>
        <w:spacing w:before="32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2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детском саду постоянно проводились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выставки детского творчества, а</w:t>
      </w:r>
      <w:r w:rsidRPr="00C42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также совместного творчества родителей, детей, педагогов: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Вальс осенних листочков</w:t>
      </w:r>
      <w:r w:rsidRPr="00C42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Веселый огород</w:t>
      </w:r>
      <w:r w:rsidRPr="00C42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Снежинки</w:t>
      </w:r>
      <w:r w:rsidRPr="00C42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«Елочные игрушки», </w:t>
      </w:r>
      <w:r w:rsidRPr="00C42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«Защитники Отечества», «Для любимой мамочки», «Космические просторы», «По мотивам народного творчества», «Победа будет за нами», «Скоро в школу».</w:t>
      </w:r>
    </w:p>
    <w:p w:rsidR="00D113BF" w:rsidRPr="00C42565" w:rsidRDefault="00D113BF" w:rsidP="00D113BF">
      <w:pPr>
        <w:shd w:val="clear" w:color="auto" w:fill="FFFFFF"/>
        <w:spacing w:before="32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этом учебном году воспитанники детского сада принимали активное участие во всероссийском конкурсе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Чебурашка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его друзья», все дети были награждены именными грамотами Эдуарда Успенского за активное участие. Также ДОУ приняло участие в международном конкурсе «Я карандаш с бумагой </w:t>
      </w:r>
      <w:r w:rsidRPr="00F102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взял», посвященный празднованию 100-летия со дня рождения выдающегося детского писателя С. В. Михалкова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(итоги конкурса будут подведены в сентябре 2012 г.).</w:t>
      </w:r>
      <w:r w:rsidRPr="00F102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F102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2011</w:t>
      </w:r>
      <w:r w:rsidRPr="00C42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2012 учебный год были проведены </w:t>
      </w:r>
      <w:r w:rsidRPr="00A660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запланированные</w:t>
      </w:r>
      <w:r w:rsidRPr="00C42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A6604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календарные    праздники и музыкально-тематические развлечения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D113BF" w:rsidRPr="00C42565" w:rsidRDefault="00D113BF" w:rsidP="00D113BF">
      <w:pPr>
        <w:numPr>
          <w:ilvl w:val="0"/>
          <w:numId w:val="19"/>
        </w:numPr>
        <w:shd w:val="clear" w:color="auto" w:fill="FFFFFF"/>
        <w:tabs>
          <w:tab w:val="left" w:pos="284"/>
        </w:tabs>
        <w:spacing w:before="32" w:after="32" w:line="240" w:lineRule="auto"/>
        <w:ind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2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Новым учебным годом!</w:t>
      </w:r>
      <w:r w:rsidRPr="00C42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- праздник для детей всего детского сада, посвященный Дню знаний;</w:t>
      </w:r>
    </w:p>
    <w:p w:rsidR="00D113BF" w:rsidRPr="00C42565" w:rsidRDefault="00D113BF" w:rsidP="00D113BF">
      <w:pPr>
        <w:numPr>
          <w:ilvl w:val="0"/>
          <w:numId w:val="19"/>
        </w:numPr>
        <w:shd w:val="clear" w:color="auto" w:fill="FFFFFF"/>
        <w:tabs>
          <w:tab w:val="left" w:pos="284"/>
        </w:tabs>
        <w:spacing w:before="32" w:after="32" w:line="240" w:lineRule="auto"/>
        <w:ind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2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праздничный концерт, посвященный Дню дошкольного работника «Самым красивым, родным и любимым»;</w:t>
      </w:r>
    </w:p>
    <w:p w:rsidR="00D113BF" w:rsidRPr="00C42565" w:rsidRDefault="00D113BF" w:rsidP="00D113BF">
      <w:pPr>
        <w:numPr>
          <w:ilvl w:val="0"/>
          <w:numId w:val="19"/>
        </w:numPr>
        <w:shd w:val="clear" w:color="auto" w:fill="FFFFFF"/>
        <w:tabs>
          <w:tab w:val="left" w:pos="284"/>
        </w:tabs>
        <w:spacing w:before="32" w:after="32" w:line="240" w:lineRule="auto"/>
        <w:ind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2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осенние экологические праздники и развлечения с элементами фольклора «Боровик в гостях у детишек» (мл</w:t>
      </w:r>
      <w:proofErr w:type="gramStart"/>
      <w:r w:rsidRPr="00C42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C42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42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proofErr w:type="gramEnd"/>
      <w:r w:rsidRPr="00C42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р.), «Осень в </w:t>
      </w:r>
      <w:proofErr w:type="spellStart"/>
      <w:r w:rsidRPr="00C42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Простоквашино</w:t>
      </w:r>
      <w:proofErr w:type="spellEnd"/>
      <w:r w:rsidRPr="00C42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(ср.гр.), «</w:t>
      </w:r>
      <w:proofErr w:type="spellStart"/>
      <w:r w:rsidRPr="00C42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Осенины</w:t>
      </w:r>
      <w:proofErr w:type="spellEnd"/>
      <w:r w:rsidRPr="00C42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(ст. гр., под. гр.);</w:t>
      </w:r>
    </w:p>
    <w:p w:rsidR="00D113BF" w:rsidRPr="00C42565" w:rsidRDefault="00D113BF" w:rsidP="00D113BF">
      <w:pPr>
        <w:numPr>
          <w:ilvl w:val="0"/>
          <w:numId w:val="19"/>
        </w:numPr>
        <w:shd w:val="clear" w:color="auto" w:fill="FFFFFF"/>
        <w:tabs>
          <w:tab w:val="left" w:pos="284"/>
        </w:tabs>
        <w:spacing w:before="32" w:after="32" w:line="240" w:lineRule="auto"/>
        <w:ind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Совместный концерт воспитанников детского сада, посвященный дню Матери</w:t>
      </w:r>
    </w:p>
    <w:p w:rsidR="00D113BF" w:rsidRPr="00C42565" w:rsidRDefault="00D113BF" w:rsidP="00D113BF">
      <w:pPr>
        <w:numPr>
          <w:ilvl w:val="0"/>
          <w:numId w:val="19"/>
        </w:numPr>
        <w:shd w:val="clear" w:color="auto" w:fill="FFFFFF"/>
        <w:tabs>
          <w:tab w:val="left" w:pos="284"/>
        </w:tabs>
        <w:spacing w:before="32" w:after="32" w:line="240" w:lineRule="auto"/>
        <w:ind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2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тематическое  развлечение, посвященное Дню России «Наша Родина - Россия» (ст., под</w:t>
      </w:r>
      <w:proofErr w:type="gramStart"/>
      <w:r w:rsidRPr="00C42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C42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42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proofErr w:type="gramEnd"/>
      <w:r w:rsidRPr="00C42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р.);</w:t>
      </w:r>
    </w:p>
    <w:p w:rsidR="00D113BF" w:rsidRPr="00C42565" w:rsidRDefault="00D113BF" w:rsidP="00D113BF">
      <w:pPr>
        <w:numPr>
          <w:ilvl w:val="0"/>
          <w:numId w:val="19"/>
        </w:numPr>
        <w:shd w:val="clear" w:color="auto" w:fill="FFFFFF"/>
        <w:tabs>
          <w:tab w:val="left" w:pos="284"/>
        </w:tabs>
        <w:spacing w:before="32" w:after="32" w:line="240" w:lineRule="auto"/>
        <w:ind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2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новогодние праздники – «В гостях у мышки Норушки» (1 мл</w:t>
      </w:r>
      <w:proofErr w:type="gramStart"/>
      <w:r w:rsidRPr="00C42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C42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42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proofErr w:type="gramEnd"/>
      <w:r w:rsidRPr="00C42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р.), «Сладости встречают Новый год» (2 мл. гр.), «Новый год у елки» (ср.гр.), «Путешествие на лунном облаке» (ст. гр.), «Новогоднее космическое путешествие» (под. гр.); </w:t>
      </w:r>
    </w:p>
    <w:p w:rsidR="00D113BF" w:rsidRPr="00C42565" w:rsidRDefault="00D113BF" w:rsidP="00D113BF">
      <w:pPr>
        <w:numPr>
          <w:ilvl w:val="0"/>
          <w:numId w:val="19"/>
        </w:numPr>
        <w:shd w:val="clear" w:color="auto" w:fill="FFFFFF"/>
        <w:tabs>
          <w:tab w:val="left" w:pos="284"/>
        </w:tabs>
        <w:spacing w:before="32" w:after="32" w:line="240" w:lineRule="auto"/>
        <w:ind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2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«Пошла Коляда!» - фольклорное развлечение (</w:t>
      </w:r>
      <w:proofErr w:type="gramStart"/>
      <w:r w:rsidRPr="00C42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</w:t>
      </w:r>
      <w:proofErr w:type="gramEnd"/>
      <w:r w:rsidRPr="00C42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., ст. возраст);</w:t>
      </w:r>
    </w:p>
    <w:p w:rsidR="00D113BF" w:rsidRPr="00C42565" w:rsidRDefault="00D113BF" w:rsidP="00D113BF">
      <w:pPr>
        <w:numPr>
          <w:ilvl w:val="0"/>
          <w:numId w:val="19"/>
        </w:numPr>
        <w:shd w:val="clear" w:color="auto" w:fill="FFFFFF"/>
        <w:tabs>
          <w:tab w:val="left" w:pos="284"/>
        </w:tabs>
        <w:spacing w:before="32" w:after="32" w:line="240" w:lineRule="auto"/>
        <w:ind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2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праздники, развлечения, посвященные Дню защитника Отечества – «Как солдаты наши…» ( мл</w:t>
      </w:r>
      <w:proofErr w:type="gramStart"/>
      <w:r w:rsidRPr="00C42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C42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42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proofErr w:type="gramEnd"/>
      <w:r w:rsidRPr="00C42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р.), «Хочу, как папа быть!» (ср. гр.), «День защитников Отечества» (ст., под. гр.);</w:t>
      </w:r>
    </w:p>
    <w:p w:rsidR="00D113BF" w:rsidRPr="00C42565" w:rsidRDefault="00D113BF" w:rsidP="00D113BF">
      <w:pPr>
        <w:numPr>
          <w:ilvl w:val="0"/>
          <w:numId w:val="19"/>
        </w:numPr>
        <w:shd w:val="clear" w:color="auto" w:fill="FFFFFF"/>
        <w:tabs>
          <w:tab w:val="left" w:pos="284"/>
        </w:tabs>
        <w:spacing w:before="32" w:after="32" w:line="240" w:lineRule="auto"/>
        <w:ind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2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праздники, посвященные Дню 8 марта – «Как ежик маму поздравлял» (1, 2 мл</w:t>
      </w:r>
      <w:proofErr w:type="gramStart"/>
      <w:r w:rsidRPr="00C42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C42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42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proofErr w:type="gramEnd"/>
      <w:r w:rsidRPr="00C42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р.), «Праздник бабушек и мам» (ср. гр.), «Бал бантиков» (ст., под. гр.);  </w:t>
      </w:r>
    </w:p>
    <w:p w:rsidR="00D113BF" w:rsidRPr="00C42565" w:rsidRDefault="00D113BF" w:rsidP="00D113BF">
      <w:pPr>
        <w:numPr>
          <w:ilvl w:val="0"/>
          <w:numId w:val="19"/>
        </w:numPr>
        <w:shd w:val="clear" w:color="auto" w:fill="FFFFFF"/>
        <w:tabs>
          <w:tab w:val="left" w:pos="284"/>
        </w:tabs>
        <w:spacing w:before="32" w:after="32" w:line="240" w:lineRule="auto"/>
        <w:ind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2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музыкальные тематические развлечения, посвященные Дню смеха – «Встреча с клоунами» (мл., ср. гр.), «Юморина» (ст., под</w:t>
      </w:r>
      <w:proofErr w:type="gramStart"/>
      <w:r w:rsidRPr="00C42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C42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42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proofErr w:type="gramEnd"/>
      <w:r w:rsidRPr="00C42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р.);</w:t>
      </w:r>
    </w:p>
    <w:p w:rsidR="00D113BF" w:rsidRPr="00C42565" w:rsidRDefault="00D113BF" w:rsidP="00D113BF">
      <w:pPr>
        <w:numPr>
          <w:ilvl w:val="0"/>
          <w:numId w:val="19"/>
        </w:numPr>
        <w:shd w:val="clear" w:color="auto" w:fill="FFFFFF"/>
        <w:tabs>
          <w:tab w:val="left" w:pos="284"/>
        </w:tabs>
        <w:spacing w:before="32" w:after="32" w:line="240" w:lineRule="auto"/>
        <w:ind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2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праздник, посвященный  Дню космонавтики «День космонавтики»;</w:t>
      </w:r>
    </w:p>
    <w:p w:rsidR="00D113BF" w:rsidRPr="00C42565" w:rsidRDefault="00D113BF" w:rsidP="00D113BF">
      <w:pPr>
        <w:numPr>
          <w:ilvl w:val="0"/>
          <w:numId w:val="19"/>
        </w:numPr>
        <w:shd w:val="clear" w:color="auto" w:fill="FFFFFF"/>
        <w:tabs>
          <w:tab w:val="left" w:pos="284"/>
        </w:tabs>
        <w:spacing w:before="32" w:after="32" w:line="240" w:lineRule="auto"/>
        <w:ind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2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праздники и развлечения, посвященные дню Победы «Праздник солнца, мира и тепла» (мл., ср. гр.), «Солдаты мая, слава вам навеки!» (ст., под</w:t>
      </w:r>
      <w:proofErr w:type="gramStart"/>
      <w:r w:rsidRPr="00C42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C42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42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proofErr w:type="gramEnd"/>
      <w:r w:rsidRPr="00C42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р.);</w:t>
      </w:r>
    </w:p>
    <w:p w:rsidR="00D113BF" w:rsidRPr="00C42565" w:rsidRDefault="00D113BF" w:rsidP="00D113BF">
      <w:pPr>
        <w:numPr>
          <w:ilvl w:val="0"/>
          <w:numId w:val="19"/>
        </w:numPr>
        <w:shd w:val="clear" w:color="auto" w:fill="FFFFFF"/>
        <w:tabs>
          <w:tab w:val="left" w:pos="284"/>
        </w:tabs>
        <w:spacing w:before="32" w:after="32" w:line="240" w:lineRule="auto"/>
        <w:ind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2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«Мы в школу провожаем своих ребят» - выпу</w:t>
      </w:r>
      <w:proofErr w:type="gramStart"/>
      <w:r w:rsidRPr="00C42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 в шк</w:t>
      </w:r>
      <w:proofErr w:type="gramEnd"/>
      <w:r w:rsidRPr="00C42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олу.</w:t>
      </w:r>
    </w:p>
    <w:p w:rsidR="00D113BF" w:rsidRDefault="00D113BF" w:rsidP="00D113BF">
      <w:pPr>
        <w:shd w:val="clear" w:color="auto" w:fill="FFFFFF"/>
        <w:spacing w:before="32" w:after="32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2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Праздники и развлечения способствуют закреплению и расширению знаний, умений и навыков; вызывают положительные эмоции у детей; развивают творческие способности и повышают самооценку, способствуют развитию художественно - эстетического восприятия.</w:t>
      </w:r>
      <w:r w:rsidRPr="00D11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3039C" w:rsidRDefault="0093039C" w:rsidP="002D6876">
      <w:pPr>
        <w:shd w:val="clear" w:color="auto" w:fill="FFFFFF"/>
        <w:spacing w:before="32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рамках </w:t>
      </w:r>
      <w:r w:rsidRPr="00A6604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экологического воспитания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дошкольников были проведены следующие мероприятия:</w:t>
      </w:r>
    </w:p>
    <w:p w:rsidR="0093039C" w:rsidRDefault="0093039C" w:rsidP="002D6876">
      <w:pPr>
        <w:numPr>
          <w:ilvl w:val="0"/>
          <w:numId w:val="21"/>
        </w:numPr>
        <w:shd w:val="clear" w:color="auto" w:fill="FFFFFF"/>
        <w:tabs>
          <w:tab w:val="left" w:pos="0"/>
          <w:tab w:val="left" w:pos="142"/>
        </w:tabs>
        <w:spacing w:before="32"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Выставки с участием родителей: «Осенние дары», «Вальс цветов»,</w:t>
      </w:r>
    </w:p>
    <w:p w:rsidR="0093039C" w:rsidRDefault="0093039C" w:rsidP="002D6876">
      <w:pPr>
        <w:numPr>
          <w:ilvl w:val="0"/>
          <w:numId w:val="21"/>
        </w:numPr>
        <w:shd w:val="clear" w:color="auto" w:fill="FFFFFF"/>
        <w:tabs>
          <w:tab w:val="left" w:pos="0"/>
          <w:tab w:val="left" w:pos="142"/>
        </w:tabs>
        <w:spacing w:before="32"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Смотры конкурсы:  «Лучшая кормушка», «Огород на окне», «Лучшая клумба»,</w:t>
      </w:r>
    </w:p>
    <w:p w:rsidR="0093039C" w:rsidRDefault="0093039C" w:rsidP="002D6876">
      <w:pPr>
        <w:numPr>
          <w:ilvl w:val="0"/>
          <w:numId w:val="21"/>
        </w:numPr>
        <w:shd w:val="clear" w:color="auto" w:fill="FFFFFF"/>
        <w:tabs>
          <w:tab w:val="left" w:pos="0"/>
          <w:tab w:val="left" w:pos="142"/>
        </w:tabs>
        <w:spacing w:before="32"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Проведена природоохранная акция: «Покормите птиц зимой»</w:t>
      </w:r>
    </w:p>
    <w:p w:rsidR="0093039C" w:rsidRDefault="0093039C" w:rsidP="002D6876">
      <w:pPr>
        <w:numPr>
          <w:ilvl w:val="0"/>
          <w:numId w:val="21"/>
        </w:numPr>
        <w:shd w:val="clear" w:color="auto" w:fill="FFFFFF"/>
        <w:tabs>
          <w:tab w:val="left" w:pos="0"/>
          <w:tab w:val="left" w:pos="142"/>
        </w:tabs>
        <w:spacing w:before="32"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Созданы прогулочные карты для всех возрастных групп,</w:t>
      </w:r>
    </w:p>
    <w:p w:rsidR="0093039C" w:rsidRPr="0093039C" w:rsidRDefault="0093039C" w:rsidP="002D6876">
      <w:pPr>
        <w:numPr>
          <w:ilvl w:val="0"/>
          <w:numId w:val="21"/>
        </w:numPr>
        <w:shd w:val="clear" w:color="auto" w:fill="FFFFFF"/>
        <w:tabs>
          <w:tab w:val="left" w:pos="0"/>
          <w:tab w:val="left" w:pos="142"/>
        </w:tabs>
        <w:spacing w:before="32"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Экологическая комната пополнена новыми макетами.</w:t>
      </w:r>
    </w:p>
    <w:p w:rsidR="00D113BF" w:rsidRPr="00C42565" w:rsidRDefault="00D113BF" w:rsidP="002D6876">
      <w:pPr>
        <w:shd w:val="clear" w:color="auto" w:fill="FFFFFF"/>
        <w:spacing w:before="32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2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эффективного осуществления </w:t>
      </w:r>
      <w:r w:rsidRPr="00A6604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физкультурно-оздоровительной работы с детьми в ДОУ </w:t>
      </w:r>
      <w:r w:rsidRPr="00C42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созданы необходимые условия. Материально -  техническое оснащение и оборудование, пространственная организация среды детского сада соответствуют требованиям техники безопасности, санитарно-гигиеническим нормам.</w:t>
      </w:r>
    </w:p>
    <w:p w:rsidR="00D113BF" w:rsidRDefault="00D113BF" w:rsidP="00D113BF">
      <w:pPr>
        <w:shd w:val="clear" w:color="auto" w:fill="FFFFFF"/>
        <w:spacing w:before="32" w:after="32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2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Наш коллектив на протяжении многих лет занимается оздоровлением детей. Большое внимание коллективом уделялось сохранению и укреплению здоровья детей. Постоянные профилактические мероприятия: утренняя гимнастика, массаж, занятия физкультурой на воздухе, занятия в «сухом бассейне», режим питания, закаливание, создание комфортного психологического климата для детей, проведение «Дней здоровья» – все это позволяет решить задачу сохранения физического и психического здоровья детей.  Использовались гибкие режимы, подвижные игры, оздоровительные минутки, спортивные часы, физкультурные минутки, дни здоровья и многое другое. Значительно улучшилась работа по выполнению санитарно-гигиенических норм и правил: своевременно проводится сквозное и одностороннее проветривание, влажная уборка групповых и спальных помещений, кварцевание групп. Широкое внимание уделяется вопросам закаливания, питания, сну, здоровьесберегающим компонентам.</w:t>
      </w:r>
    </w:p>
    <w:p w:rsidR="00D113BF" w:rsidRDefault="00BF76C6" w:rsidP="00D113BF">
      <w:pPr>
        <w:shd w:val="clear" w:color="auto" w:fill="FFFFFF"/>
        <w:spacing w:before="32" w:after="32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течение года руководитель физического воспитания изучал и разработал программу по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степ-технологии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которую планирует внедрить в образовательный процесс в следующем учебном году.</w:t>
      </w:r>
    </w:p>
    <w:p w:rsidR="00BF76C6" w:rsidRDefault="00BF76C6" w:rsidP="00D113BF">
      <w:pPr>
        <w:shd w:val="clear" w:color="auto" w:fill="FFFFFF"/>
        <w:spacing w:before="32" w:after="32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годовым планом проводились физкультурные праздники и развлечения:</w:t>
      </w:r>
    </w:p>
    <w:p w:rsidR="00BF76C6" w:rsidRDefault="00BF76C6" w:rsidP="00BF76C6">
      <w:pPr>
        <w:pStyle w:val="a4"/>
        <w:numPr>
          <w:ilvl w:val="0"/>
          <w:numId w:val="20"/>
        </w:numPr>
        <w:shd w:val="clear" w:color="auto" w:fill="FFFFFF"/>
        <w:spacing w:before="32" w:after="32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«Спорт – это здоровье»</w:t>
      </w:r>
    </w:p>
    <w:p w:rsidR="00BF76C6" w:rsidRDefault="00BF76C6" w:rsidP="00BF76C6">
      <w:pPr>
        <w:pStyle w:val="a4"/>
        <w:numPr>
          <w:ilvl w:val="0"/>
          <w:numId w:val="20"/>
        </w:numPr>
        <w:shd w:val="clear" w:color="auto" w:fill="FFFFFF"/>
        <w:spacing w:before="32" w:after="32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«Зимние олимпийские игры»</w:t>
      </w:r>
    </w:p>
    <w:p w:rsidR="00BF76C6" w:rsidRDefault="00BF76C6" w:rsidP="00BF76C6">
      <w:pPr>
        <w:pStyle w:val="a4"/>
        <w:numPr>
          <w:ilvl w:val="0"/>
          <w:numId w:val="20"/>
        </w:numPr>
        <w:shd w:val="clear" w:color="auto" w:fill="FFFFFF"/>
        <w:spacing w:before="32" w:after="32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«Летние олимпийские игры»</w:t>
      </w:r>
    </w:p>
    <w:p w:rsidR="00BF76C6" w:rsidRDefault="00BF76C6" w:rsidP="00BF76C6">
      <w:pPr>
        <w:pStyle w:val="a4"/>
        <w:numPr>
          <w:ilvl w:val="0"/>
          <w:numId w:val="20"/>
        </w:numPr>
        <w:shd w:val="clear" w:color="auto" w:fill="FFFFFF"/>
        <w:spacing w:before="32" w:after="32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«Солнце, воздух и вода – наши лучшие друзья»</w:t>
      </w:r>
    </w:p>
    <w:p w:rsidR="00BF76C6" w:rsidRDefault="00BF76C6" w:rsidP="00BF76C6">
      <w:pPr>
        <w:pStyle w:val="a4"/>
        <w:numPr>
          <w:ilvl w:val="0"/>
          <w:numId w:val="20"/>
        </w:numPr>
        <w:shd w:val="clear" w:color="auto" w:fill="FFFFFF"/>
        <w:spacing w:before="32" w:after="32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«Мы спортивная семья»</w:t>
      </w:r>
    </w:p>
    <w:p w:rsidR="00BF76C6" w:rsidRDefault="00BF76C6" w:rsidP="00BF76C6">
      <w:pPr>
        <w:pStyle w:val="a4"/>
        <w:numPr>
          <w:ilvl w:val="0"/>
          <w:numId w:val="20"/>
        </w:numPr>
        <w:shd w:val="clear" w:color="auto" w:fill="FFFFFF"/>
        <w:spacing w:before="32" w:after="32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«Веселые старты»</w:t>
      </w:r>
    </w:p>
    <w:p w:rsidR="0093039C" w:rsidRDefault="0093039C" w:rsidP="0093039C">
      <w:pPr>
        <w:shd w:val="clear" w:color="auto" w:fill="FFFFFF"/>
        <w:spacing w:before="32" w:after="32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течение 2011-2012 учебного года в ДОУ </w:t>
      </w:r>
      <w:r w:rsidRPr="00760C3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функционировали кружки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«Юные экспериментаторы», «Мы рисуем», «Баскетбол для дошколят», «Здоровые ножки», «Народная игрушка». В подготовительной группе действовал кружок «Шашечные баталии».</w:t>
      </w:r>
      <w:r w:rsidRPr="00C42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047E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Коррекционно-речевое развитие</w:t>
      </w:r>
      <w:r w:rsidRPr="00C42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ДОУ осуществлялось на основе «Программы обучения и воспитания детей с ОНР» Т.Б. </w:t>
      </w:r>
      <w:proofErr w:type="spellStart"/>
      <w:r w:rsidRPr="00C42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Филичивой</w:t>
      </w:r>
      <w:proofErr w:type="spellEnd"/>
      <w:r w:rsidRPr="00C42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Г.В.Чиркиной и «Программы воспитания и обучения в детском саду» под ред. М.А. Васильевой, В.В. Гербовой, Т.С. Комаровой. Учителя логопеды вели свою работу в тесной связи с педагогическим коллективом, таким </w:t>
      </w:r>
      <w:proofErr w:type="gramStart"/>
      <w:r w:rsidRPr="00C42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образом</w:t>
      </w:r>
      <w:proofErr w:type="gramEnd"/>
      <w:r w:rsidRPr="00C42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коррекционный процесс сливался с учебно-воспитательным. Планирование работы осуществлялось по общему тематическому плану. Учителя- логопеды вели просветительскую работу среди педагогов и родителей, повышали свой профессиональный уровень. Игровой дидактический материал в группах подобран с учетом решения коррекционных и </w:t>
      </w:r>
      <w:proofErr w:type="spellStart"/>
      <w:r w:rsidRPr="00C42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общеразвивающих</w:t>
      </w:r>
      <w:proofErr w:type="spellEnd"/>
      <w:r w:rsidRPr="00C42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задач. Развивающая среда преобразована воспитателями с учетом появления у детей потребности к знаниям и стремления к их совершенствованию, развитию познавательного интереса.</w:t>
      </w:r>
    </w:p>
    <w:p w:rsidR="0093039C" w:rsidRDefault="0093039C" w:rsidP="0093039C">
      <w:pPr>
        <w:shd w:val="clear" w:color="auto" w:fill="FFFFFF"/>
        <w:spacing w:before="32" w:after="32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2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Коррекционная работа в старшей логопедической группе была направлена на развитие речи: пополнение словарного запаса, построение предложений, умение составлять рассказы. В подготовительной группе основная коррекционная работа была направлена на звукопроизношение.</w:t>
      </w:r>
      <w:r w:rsidRPr="0093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42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концу года из 13 человек  подготовительной группы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10 человек выпускаются с хорошей речью,</w:t>
      </w:r>
      <w:r w:rsidRPr="00C42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2-е -</w:t>
      </w:r>
      <w:r w:rsidRPr="00C42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 значительными улучшениями, 1 – без значительного улучшения (ре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бёнок с ЗПР). </w:t>
      </w:r>
      <w:r w:rsidR="00BC13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Диагностику коррекционной работы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ПРИЛОЖЕНИЕ 1</w:t>
      </w:r>
      <w:r w:rsidR="00BC13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7E0222" w:rsidRPr="00BC1362" w:rsidRDefault="007E0222" w:rsidP="007E0222">
      <w:pPr>
        <w:spacing w:after="0"/>
        <w:jc w:val="center"/>
        <w:rPr>
          <w:rFonts w:ascii="Times New Roman" w:hAnsi="Times New Roman"/>
          <w:b/>
          <w:i/>
          <w:sz w:val="32"/>
          <w:szCs w:val="28"/>
        </w:rPr>
      </w:pPr>
      <w:r w:rsidRPr="00BC1362">
        <w:rPr>
          <w:rFonts w:ascii="Times New Roman" w:hAnsi="Times New Roman"/>
          <w:b/>
          <w:i/>
          <w:sz w:val="32"/>
          <w:szCs w:val="28"/>
        </w:rPr>
        <w:t>Преемственность дошкольной образовательной услуги с основными общеобразовательными программами начального общего образования</w:t>
      </w:r>
    </w:p>
    <w:p w:rsidR="007E0222" w:rsidRPr="00963C51" w:rsidRDefault="007E0222" w:rsidP="007E02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3C51">
        <w:rPr>
          <w:rFonts w:ascii="Times New Roman" w:hAnsi="Times New Roman"/>
          <w:b/>
          <w:sz w:val="28"/>
          <w:szCs w:val="28"/>
        </w:rPr>
        <w:t>Основными задачами сотрудничества ДОУ и школы являются</w:t>
      </w:r>
      <w:proofErr w:type="gramStart"/>
      <w:r w:rsidRPr="00963C51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7E0222" w:rsidRPr="00BC1362" w:rsidRDefault="007E0222" w:rsidP="00BC1362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1362">
        <w:rPr>
          <w:rFonts w:ascii="Times New Roman" w:hAnsi="Times New Roman"/>
          <w:sz w:val="28"/>
          <w:szCs w:val="28"/>
        </w:rPr>
        <w:t>улучшение подготовки 5-6 летних детей к школе;</w:t>
      </w:r>
    </w:p>
    <w:p w:rsidR="007E0222" w:rsidRPr="00BC1362" w:rsidRDefault="007E0222" w:rsidP="00BC1362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1362">
        <w:rPr>
          <w:rFonts w:ascii="Times New Roman" w:hAnsi="Times New Roman"/>
          <w:sz w:val="28"/>
          <w:szCs w:val="28"/>
        </w:rPr>
        <w:t>обеспечение естественности перехода из детского сада в школу;</w:t>
      </w:r>
    </w:p>
    <w:p w:rsidR="007E0222" w:rsidRPr="00BC1362" w:rsidRDefault="007E0222" w:rsidP="00BC1362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1362">
        <w:rPr>
          <w:rFonts w:ascii="Times New Roman" w:hAnsi="Times New Roman"/>
          <w:sz w:val="28"/>
          <w:szCs w:val="28"/>
        </w:rPr>
        <w:t>углубление интереса к жизни в школе;</w:t>
      </w:r>
    </w:p>
    <w:p w:rsidR="007E0222" w:rsidRPr="00BC1362" w:rsidRDefault="007E0222" w:rsidP="00BC1362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1362">
        <w:rPr>
          <w:rFonts w:ascii="Times New Roman" w:hAnsi="Times New Roman"/>
          <w:sz w:val="28"/>
          <w:szCs w:val="28"/>
        </w:rPr>
        <w:t>обеспечение единства воспитательного влияния школы и семьи, помощь семьи в новой ситуации, возникающей при поступлении ребенка в школу.                  </w:t>
      </w:r>
    </w:p>
    <w:p w:rsidR="007E0222" w:rsidRPr="00963C51" w:rsidRDefault="007E0222" w:rsidP="007E02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63C51">
        <w:rPr>
          <w:rFonts w:ascii="Times New Roman" w:hAnsi="Times New Roman"/>
          <w:sz w:val="28"/>
          <w:szCs w:val="28"/>
        </w:rPr>
        <w:t> </w:t>
      </w:r>
      <w:r w:rsidRPr="00963C51">
        <w:rPr>
          <w:rFonts w:ascii="Times New Roman" w:hAnsi="Times New Roman"/>
          <w:b/>
          <w:sz w:val="28"/>
          <w:szCs w:val="28"/>
        </w:rPr>
        <w:t>Формы преемственных связей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7E0222" w:rsidRPr="00BC1362" w:rsidRDefault="007E0222" w:rsidP="00BC1362">
      <w:pPr>
        <w:pStyle w:val="a4"/>
        <w:numPr>
          <w:ilvl w:val="0"/>
          <w:numId w:val="3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1362">
        <w:rPr>
          <w:rFonts w:ascii="Times New Roman" w:hAnsi="Times New Roman"/>
          <w:sz w:val="28"/>
          <w:szCs w:val="28"/>
        </w:rPr>
        <w:t>Педагогические советы, семинары, круглые столы педагогов ДОУ, учителей школы и родителей по актуальным вопросам преемственности;</w:t>
      </w:r>
    </w:p>
    <w:p w:rsidR="007E0222" w:rsidRPr="00BC1362" w:rsidRDefault="007E0222" w:rsidP="00BC1362">
      <w:pPr>
        <w:pStyle w:val="a4"/>
        <w:numPr>
          <w:ilvl w:val="0"/>
          <w:numId w:val="3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1362">
        <w:rPr>
          <w:rFonts w:ascii="Times New Roman" w:hAnsi="Times New Roman"/>
          <w:sz w:val="28"/>
          <w:szCs w:val="28"/>
        </w:rPr>
        <w:t>Планирование и осуществление совместной практической деятельности педагогов и учителей с детьми – дошкольниками и первоклассниками (праздники, выставки, спортивные соревнования);</w:t>
      </w:r>
    </w:p>
    <w:p w:rsidR="007E0222" w:rsidRPr="00BC1362" w:rsidRDefault="007E0222" w:rsidP="00BC1362">
      <w:pPr>
        <w:pStyle w:val="a4"/>
        <w:numPr>
          <w:ilvl w:val="0"/>
          <w:numId w:val="3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1362">
        <w:rPr>
          <w:rFonts w:ascii="Times New Roman" w:hAnsi="Times New Roman"/>
          <w:sz w:val="28"/>
          <w:szCs w:val="28"/>
        </w:rPr>
        <w:t>Психологические и коммуникативные тренинги для воспитателей и учителей;</w:t>
      </w:r>
    </w:p>
    <w:p w:rsidR="007E0222" w:rsidRPr="00BC1362" w:rsidRDefault="007E0222" w:rsidP="00BC1362">
      <w:pPr>
        <w:pStyle w:val="a4"/>
        <w:numPr>
          <w:ilvl w:val="0"/>
          <w:numId w:val="3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1362">
        <w:rPr>
          <w:rFonts w:ascii="Times New Roman" w:hAnsi="Times New Roman"/>
          <w:sz w:val="28"/>
          <w:szCs w:val="28"/>
        </w:rPr>
        <w:t>Взаимодействие медицинских работников, психологов ДОУ и школы;</w:t>
      </w:r>
    </w:p>
    <w:p w:rsidR="007E0222" w:rsidRPr="00BC1362" w:rsidRDefault="007E0222" w:rsidP="00BC1362">
      <w:pPr>
        <w:pStyle w:val="a4"/>
        <w:numPr>
          <w:ilvl w:val="0"/>
          <w:numId w:val="3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1362">
        <w:rPr>
          <w:rFonts w:ascii="Times New Roman" w:hAnsi="Times New Roman"/>
          <w:sz w:val="28"/>
          <w:szCs w:val="28"/>
        </w:rPr>
        <w:t>Проведение «дней выпускников» в ДОУ;</w:t>
      </w:r>
    </w:p>
    <w:p w:rsidR="007E0222" w:rsidRPr="00BC1362" w:rsidRDefault="007E0222" w:rsidP="00BC1362">
      <w:pPr>
        <w:pStyle w:val="a4"/>
        <w:numPr>
          <w:ilvl w:val="0"/>
          <w:numId w:val="3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1362">
        <w:rPr>
          <w:rFonts w:ascii="Times New Roman" w:hAnsi="Times New Roman"/>
          <w:sz w:val="28"/>
          <w:szCs w:val="28"/>
        </w:rPr>
        <w:t>Совместное со школой комплектование 1-х классов из выпускников ДОУ и проведение диагностики по определению готовности детей к школе;</w:t>
      </w:r>
    </w:p>
    <w:p w:rsidR="007E0222" w:rsidRPr="00BC1362" w:rsidRDefault="007E0222" w:rsidP="00BC1362">
      <w:pPr>
        <w:pStyle w:val="a4"/>
        <w:numPr>
          <w:ilvl w:val="0"/>
          <w:numId w:val="3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1362">
        <w:rPr>
          <w:rFonts w:ascii="Times New Roman" w:hAnsi="Times New Roman"/>
          <w:sz w:val="28"/>
          <w:szCs w:val="28"/>
        </w:rPr>
        <w:t>Встречи родителей с будущими учителями;</w:t>
      </w:r>
    </w:p>
    <w:p w:rsidR="007E0222" w:rsidRPr="00BC1362" w:rsidRDefault="007E0222" w:rsidP="00BC1362">
      <w:pPr>
        <w:pStyle w:val="a4"/>
        <w:numPr>
          <w:ilvl w:val="0"/>
          <w:numId w:val="3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1362">
        <w:rPr>
          <w:rFonts w:ascii="Times New Roman" w:hAnsi="Times New Roman"/>
          <w:sz w:val="28"/>
          <w:szCs w:val="28"/>
        </w:rPr>
        <w:t>Анкетирование, тестирование родителей для изучения самочувствия семьи в преддверии школьной жизни ребенка и в период адаптации к школе;</w:t>
      </w:r>
    </w:p>
    <w:p w:rsidR="007E0222" w:rsidRPr="00BC1362" w:rsidRDefault="007E0222" w:rsidP="00BC1362">
      <w:pPr>
        <w:pStyle w:val="a4"/>
        <w:numPr>
          <w:ilvl w:val="0"/>
          <w:numId w:val="3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1362">
        <w:rPr>
          <w:rFonts w:ascii="Times New Roman" w:hAnsi="Times New Roman"/>
          <w:sz w:val="28"/>
          <w:szCs w:val="28"/>
        </w:rPr>
        <w:lastRenderedPageBreak/>
        <w:t xml:space="preserve">Игровые тренинги и практикумы для родителей детей </w:t>
      </w:r>
      <w:proofErr w:type="spellStart"/>
      <w:r w:rsidRPr="00BC1362">
        <w:rPr>
          <w:rFonts w:ascii="Times New Roman" w:hAnsi="Times New Roman"/>
          <w:sz w:val="28"/>
          <w:szCs w:val="28"/>
        </w:rPr>
        <w:t>преддошкольного</w:t>
      </w:r>
      <w:proofErr w:type="spellEnd"/>
      <w:r w:rsidRPr="00BC1362">
        <w:rPr>
          <w:rFonts w:ascii="Times New Roman" w:hAnsi="Times New Roman"/>
          <w:sz w:val="28"/>
          <w:szCs w:val="28"/>
        </w:rPr>
        <w:t xml:space="preserve"> возраста.</w:t>
      </w:r>
    </w:p>
    <w:p w:rsidR="007E0222" w:rsidRDefault="007E0222" w:rsidP="00BC1362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формирования у дошкольников универсальных учебных  действий было проведено:</w:t>
      </w:r>
    </w:p>
    <w:p w:rsidR="007E0222" w:rsidRDefault="007E0222" w:rsidP="007E0222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A26C9">
        <w:rPr>
          <w:rFonts w:ascii="Times New Roman" w:hAnsi="Times New Roman"/>
          <w:b/>
          <w:i/>
          <w:sz w:val="28"/>
          <w:szCs w:val="28"/>
        </w:rPr>
        <w:t>Познавательно-речевое направление:</w:t>
      </w:r>
      <w:r>
        <w:rPr>
          <w:rFonts w:ascii="Times New Roman" w:hAnsi="Times New Roman"/>
          <w:sz w:val="28"/>
          <w:szCs w:val="28"/>
        </w:rPr>
        <w:t xml:space="preserve"> экскурсии в ООШ №161 ст. </w:t>
      </w:r>
      <w:proofErr w:type="spellStart"/>
      <w:r>
        <w:rPr>
          <w:rFonts w:ascii="Times New Roman" w:hAnsi="Times New Roman"/>
          <w:sz w:val="28"/>
          <w:szCs w:val="28"/>
        </w:rPr>
        <w:t>Издревая</w:t>
      </w:r>
      <w:proofErr w:type="spellEnd"/>
      <w:r>
        <w:rPr>
          <w:rFonts w:ascii="Times New Roman" w:hAnsi="Times New Roman"/>
          <w:sz w:val="28"/>
          <w:szCs w:val="28"/>
        </w:rPr>
        <w:t xml:space="preserve">;  проведение совместных мероприятий и концертов с </w:t>
      </w:r>
      <w:proofErr w:type="spellStart"/>
      <w:r>
        <w:rPr>
          <w:rFonts w:ascii="Times New Roman" w:hAnsi="Times New Roman"/>
          <w:sz w:val="28"/>
          <w:szCs w:val="28"/>
        </w:rPr>
        <w:t>Барышевской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школой Искусств; целевые прогулки в лес, на реку; дидактические игры на развитие коммуникативных навыков, пространственных представлений; викторина «Путешествие  по сказкам Чуковского», математический турнир « Страна  математика</w:t>
      </w:r>
      <w:proofErr w:type="gramStart"/>
      <w:r>
        <w:rPr>
          <w:rFonts w:ascii="Times New Roman" w:hAnsi="Times New Roman"/>
          <w:sz w:val="28"/>
          <w:szCs w:val="28"/>
        </w:rPr>
        <w:t>»,;</w:t>
      </w:r>
      <w:proofErr w:type="gramEnd"/>
      <w:r>
        <w:rPr>
          <w:rFonts w:ascii="Times New Roman" w:hAnsi="Times New Roman"/>
          <w:sz w:val="28"/>
          <w:szCs w:val="28"/>
        </w:rPr>
        <w:t xml:space="preserve">кружковая работа «Юные экспериментаторы»; интегрированные занятия «Приключения Домовенка Кузи», «Путешествие в </w:t>
      </w:r>
      <w:proofErr w:type="spellStart"/>
      <w:r>
        <w:rPr>
          <w:rFonts w:ascii="Times New Roman" w:hAnsi="Times New Roman"/>
          <w:sz w:val="28"/>
          <w:szCs w:val="28"/>
        </w:rPr>
        <w:t>Транспортландию</w:t>
      </w:r>
      <w:proofErr w:type="spellEnd"/>
      <w:r>
        <w:rPr>
          <w:rFonts w:ascii="Times New Roman" w:hAnsi="Times New Roman"/>
          <w:sz w:val="28"/>
          <w:szCs w:val="28"/>
        </w:rPr>
        <w:t>»,  шашечный турнир, смотр  - конкурс «Помогите птицам», «Огород на окне», проведении НОД  согласно учебному плану ДОУ.</w:t>
      </w:r>
    </w:p>
    <w:p w:rsidR="007E0222" w:rsidRDefault="007E0222" w:rsidP="007E0222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A26C9">
        <w:rPr>
          <w:rFonts w:ascii="Times New Roman" w:hAnsi="Times New Roman"/>
          <w:b/>
          <w:i/>
          <w:sz w:val="28"/>
          <w:szCs w:val="28"/>
        </w:rPr>
        <w:t>Художественно-эстетическое направление:</w:t>
      </w:r>
      <w:r>
        <w:rPr>
          <w:rFonts w:ascii="Times New Roman" w:hAnsi="Times New Roman"/>
          <w:sz w:val="28"/>
          <w:szCs w:val="28"/>
        </w:rPr>
        <w:t xml:space="preserve"> участие детей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всероссийском конкурсе рисунков «</w:t>
      </w:r>
      <w:proofErr w:type="spellStart"/>
      <w:r>
        <w:rPr>
          <w:rFonts w:ascii="Times New Roman" w:hAnsi="Times New Roman"/>
          <w:sz w:val="28"/>
          <w:szCs w:val="28"/>
        </w:rPr>
        <w:t>Чебурашка</w:t>
      </w:r>
      <w:proofErr w:type="spellEnd"/>
      <w:r>
        <w:rPr>
          <w:rFonts w:ascii="Times New Roman" w:hAnsi="Times New Roman"/>
          <w:sz w:val="28"/>
          <w:szCs w:val="28"/>
        </w:rPr>
        <w:t xml:space="preserve"> и его друзья», международном конкурсе детского творчества «Я карандаш с бумагой взял», конкурс семейного рисунка «Мы любим отдыхать»; проведение праздников и развлечений согласно годовому плану ДОУ; театрализованное представление «Как слоненок пошел учиться»; в течение года музыкальным руководителем, руководителем ИЗО проводилась работа по выявлению и поддержке талантливых детей; работа родительского клуба «Умелые ручки».</w:t>
      </w:r>
    </w:p>
    <w:p w:rsidR="007E0222" w:rsidRDefault="007E0222" w:rsidP="007E0222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A26C9">
        <w:rPr>
          <w:rFonts w:ascii="Times New Roman" w:hAnsi="Times New Roman"/>
          <w:b/>
          <w:i/>
          <w:sz w:val="28"/>
          <w:szCs w:val="28"/>
        </w:rPr>
        <w:t xml:space="preserve">Физическое развитие: </w:t>
      </w:r>
      <w:r>
        <w:rPr>
          <w:rFonts w:ascii="Times New Roman" w:hAnsi="Times New Roman"/>
          <w:sz w:val="28"/>
          <w:szCs w:val="28"/>
        </w:rPr>
        <w:t>работа кружка «Баскетбол для дошколят», проведение физкультурно-оздоровительных развлечений «Веселые старты», «Мы любим спорт», «Мы защитники», «Полетим в космос», «Детские зимние олимпийские игры», «Солнце, воздух и вода - наши лучшие друзья», в течение года проводились беседы, игры по развитию и пропаганде  ЗОЖ соответственно перспективному планированию ДОУ.</w:t>
      </w:r>
    </w:p>
    <w:p w:rsidR="007E0222" w:rsidRDefault="007E0222" w:rsidP="007E0222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A26C9">
        <w:rPr>
          <w:rFonts w:ascii="Times New Roman" w:hAnsi="Times New Roman"/>
          <w:b/>
          <w:i/>
          <w:sz w:val="28"/>
          <w:szCs w:val="28"/>
        </w:rPr>
        <w:t>Социально-личностное направление:</w:t>
      </w:r>
      <w:r>
        <w:rPr>
          <w:rFonts w:ascii="Times New Roman" w:hAnsi="Times New Roman"/>
          <w:sz w:val="28"/>
          <w:szCs w:val="28"/>
        </w:rPr>
        <w:t xml:space="preserve"> организованы сюжетно-ролевые игры  соответственно перспективному планированию, проведение  бесед по сказкам Ушинского, чтение книги «Как вести себя», работа по пропаганде ППД,  организация и проведение бесед  с детьми инспектором ГИБДД (2 раза в год), знакомство детей с профессиям</w:t>
      </w:r>
      <w:proofErr w:type="gramStart"/>
      <w:r>
        <w:rPr>
          <w:rFonts w:ascii="Times New Roman" w:hAnsi="Times New Roman"/>
          <w:sz w:val="28"/>
          <w:szCs w:val="28"/>
        </w:rPr>
        <w:t>и(</w:t>
      </w:r>
      <w:proofErr w:type="gramEnd"/>
      <w:r>
        <w:rPr>
          <w:rFonts w:ascii="Times New Roman" w:hAnsi="Times New Roman"/>
          <w:sz w:val="28"/>
          <w:szCs w:val="28"/>
        </w:rPr>
        <w:t>воспитатель, повар, учитель), экскурсии в школу, встреча с выпускниками ДОУ, которые учатся в  начальной школе, просмотр спектакля  начальной школы «Как хорошо учиться».</w:t>
      </w:r>
    </w:p>
    <w:p w:rsidR="007E0222" w:rsidRDefault="007E0222" w:rsidP="007E0222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A26C9">
        <w:rPr>
          <w:rFonts w:ascii="Times New Roman" w:hAnsi="Times New Roman"/>
          <w:b/>
          <w:i/>
          <w:sz w:val="28"/>
          <w:szCs w:val="28"/>
        </w:rPr>
        <w:t>Работа с родителями:</w:t>
      </w:r>
      <w:r>
        <w:rPr>
          <w:rFonts w:ascii="Times New Roman" w:hAnsi="Times New Roman"/>
          <w:sz w:val="28"/>
          <w:szCs w:val="28"/>
        </w:rPr>
        <w:t xml:space="preserve"> знакомство с учителями начальных классов ООШ № 161, разработаны и проведены консультации для родителей «Мой ребенок идет в школу», «Какую школу выбрать», «Возрастные особенности детей 6-7 лет»; проведен день Открытых дверей ДОУ, родительские собрания совместно с учителями начальной школы, работа в ДОУ ПМПК, обследование детей подготовительной школы врачами участковой больницы, подготовка карт развития дошкольников, анкетирование родителей «Скоро в школу».</w:t>
      </w:r>
    </w:p>
    <w:p w:rsidR="007E0222" w:rsidRDefault="007E0222" w:rsidP="007E0222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8A26C9">
        <w:rPr>
          <w:rFonts w:ascii="Times New Roman" w:hAnsi="Times New Roman"/>
          <w:b/>
          <w:i/>
          <w:sz w:val="28"/>
          <w:szCs w:val="28"/>
        </w:rPr>
        <w:t xml:space="preserve">Методическая работа по преемственности дошкольного и начального образования: </w:t>
      </w:r>
      <w:r>
        <w:rPr>
          <w:rFonts w:ascii="Times New Roman" w:hAnsi="Times New Roman"/>
          <w:sz w:val="28"/>
          <w:szCs w:val="28"/>
        </w:rPr>
        <w:t>проведение Дня Открытых дверей для учителей начальных классов, разработка  и реализация плана совместной работы ДОУ и начальной школы ООШ № 161</w:t>
      </w:r>
      <w:r w:rsidRPr="008B35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2011-2012 учебный год, проведение круглого стола «Проблемы преемственности дошкольного и начального образования», разработка плана совместной работы на 2012-2013 учебный год, консультация </w:t>
      </w:r>
      <w:r>
        <w:rPr>
          <w:rFonts w:ascii="Times New Roman" w:hAnsi="Times New Roman"/>
          <w:sz w:val="28"/>
          <w:szCs w:val="28"/>
        </w:rPr>
        <w:lastRenderedPageBreak/>
        <w:t>для воспитателей ДОУ «Преемственность дошкольного  и начального образования», изучение стандартов</w:t>
      </w:r>
      <w:proofErr w:type="gramEnd"/>
      <w:r>
        <w:rPr>
          <w:rFonts w:ascii="Times New Roman" w:hAnsi="Times New Roman"/>
          <w:sz w:val="28"/>
          <w:szCs w:val="28"/>
        </w:rPr>
        <w:t xml:space="preserve"> начального образования.</w:t>
      </w:r>
    </w:p>
    <w:p w:rsidR="00BC1362" w:rsidRDefault="00BC1362" w:rsidP="007E0222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C1362" w:rsidRDefault="00BC1362" w:rsidP="007E0222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E0222" w:rsidRPr="00BC1362" w:rsidRDefault="007E0222" w:rsidP="007E0222">
      <w:pPr>
        <w:spacing w:after="0" w:line="240" w:lineRule="auto"/>
        <w:ind w:left="360"/>
        <w:jc w:val="center"/>
        <w:rPr>
          <w:rFonts w:ascii="Times New Roman" w:hAnsi="Times New Roman"/>
          <w:sz w:val="32"/>
          <w:szCs w:val="28"/>
        </w:rPr>
      </w:pPr>
      <w:r w:rsidRPr="00BC1362">
        <w:rPr>
          <w:rFonts w:ascii="Times New Roman" w:hAnsi="Times New Roman"/>
          <w:b/>
          <w:i/>
          <w:sz w:val="32"/>
          <w:szCs w:val="28"/>
        </w:rPr>
        <w:t>Работа с родителями</w:t>
      </w:r>
    </w:p>
    <w:p w:rsidR="007E0222" w:rsidRPr="007E0222" w:rsidRDefault="007E0222" w:rsidP="007E0222">
      <w:pPr>
        <w:shd w:val="clear" w:color="auto" w:fill="FFFFFF"/>
        <w:spacing w:before="32" w:after="32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E02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Большое внимание в ДОУ уделяется изучению образовательных потребностей родителей. Исходя из имеющихся данных (</w:t>
      </w:r>
      <w:proofErr w:type="gramStart"/>
      <w:r w:rsidRPr="007E02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анкетировании</w:t>
      </w:r>
      <w:proofErr w:type="gramEnd"/>
      <w:r w:rsidRPr="007E02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родителей), можно сказать, что детский сад на 70% соответствует запросу родителей.</w:t>
      </w:r>
    </w:p>
    <w:p w:rsidR="007E0222" w:rsidRPr="007E0222" w:rsidRDefault="007E0222" w:rsidP="007E0222">
      <w:pPr>
        <w:pStyle w:val="ac"/>
        <w:jc w:val="both"/>
        <w:rPr>
          <w:sz w:val="28"/>
          <w:szCs w:val="28"/>
        </w:rPr>
      </w:pPr>
      <w:r w:rsidRPr="007E0222">
        <w:rPr>
          <w:sz w:val="28"/>
          <w:szCs w:val="28"/>
        </w:rPr>
        <w:t>В дошкольном образовательном учреждении выстроена система сотрудничества с родителями по принципу «педагог-ребёнок-родитель».</w:t>
      </w:r>
    </w:p>
    <w:p w:rsidR="007E0222" w:rsidRPr="007E0222" w:rsidRDefault="007E0222" w:rsidP="007E0222">
      <w:pPr>
        <w:tabs>
          <w:tab w:val="left" w:pos="2235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7E0222">
        <w:rPr>
          <w:rFonts w:ascii="Times New Roman" w:hAnsi="Times New Roman"/>
          <w:sz w:val="28"/>
          <w:szCs w:val="28"/>
        </w:rPr>
        <w:t>Представители родительской общественности входят в состав Совета ДОУ. В детском саду и группах выбраны и действуют родительские комитеты, которые помогают решать задачи детского сада, привлекают родителей к решению проблем жизни коллектива.</w:t>
      </w:r>
    </w:p>
    <w:p w:rsidR="00343A17" w:rsidRDefault="007E0222" w:rsidP="007E02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0222">
        <w:rPr>
          <w:rFonts w:ascii="Times New Roman" w:hAnsi="Times New Roman"/>
          <w:sz w:val="28"/>
          <w:szCs w:val="28"/>
        </w:rPr>
        <w:t xml:space="preserve">    С целью повышения педагогических и правовых знаний родителей, построения детско-взрослой общности, как средства удовлетворённости детей и запросов родителей, за учебный год были проведены следующие формы работы: маркетинговые исследования, информационное (создан сайт ДОУ),  нормативно-правовое просвещение родителей, родительские собрания, консультации, </w:t>
      </w:r>
      <w:proofErr w:type="spellStart"/>
      <w:r w:rsidRPr="007E0222">
        <w:rPr>
          <w:rFonts w:ascii="Times New Roman" w:hAnsi="Times New Roman"/>
          <w:sz w:val="28"/>
          <w:szCs w:val="28"/>
        </w:rPr>
        <w:t>досуговые</w:t>
      </w:r>
      <w:proofErr w:type="spellEnd"/>
      <w:r w:rsidRPr="007E0222">
        <w:rPr>
          <w:rFonts w:ascii="Times New Roman" w:hAnsi="Times New Roman"/>
          <w:sz w:val="28"/>
          <w:szCs w:val="28"/>
        </w:rPr>
        <w:t xml:space="preserve"> мероприятия, организация  выставок</w:t>
      </w:r>
      <w:r>
        <w:rPr>
          <w:rFonts w:ascii="Times New Roman" w:hAnsi="Times New Roman"/>
          <w:sz w:val="28"/>
          <w:szCs w:val="28"/>
        </w:rPr>
        <w:t xml:space="preserve">. В этом учебном году была введена новая форма взаимодействия с родителями – День Открытых дверей. </w:t>
      </w:r>
      <w:r w:rsidR="00343A1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225020" cy="2338560"/>
            <wp:effectExtent l="19050" t="19050" r="13480" b="23640"/>
            <wp:docPr id="1" name="Рисунок 0" descr="SAM_1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451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1792" cy="234347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343A17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343A1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287502" cy="2338169"/>
            <wp:effectExtent l="19050" t="19050" r="27198" b="24031"/>
            <wp:docPr id="2" name="Рисунок 1" descr="SAM_1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540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9379" cy="233950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733E0" w:rsidRDefault="007E0222" w:rsidP="007E02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родителей бала проведена экскурсия по детскому саду, организованны просмотры образовательной деятельности, показана презентация «Организация учебно-воспитательного процесса», проведен творческий отчетный концерт воспитанников ДОУ. Родители были довольны такой формой работы, оста</w:t>
      </w:r>
      <w:r w:rsidR="00343A17">
        <w:rPr>
          <w:rFonts w:ascii="Times New Roman" w:hAnsi="Times New Roman"/>
          <w:sz w:val="28"/>
          <w:szCs w:val="28"/>
        </w:rPr>
        <w:t>вили положительные отзывы в книге «Отзывов и предложений».</w:t>
      </w:r>
    </w:p>
    <w:p w:rsidR="00E96E5E" w:rsidRDefault="00E96E5E" w:rsidP="007E02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родительской общественности к управлению ДОУ осуществляется через участие родителей в педагогических и методических советах, через принятие решений по вопросам жизнеобеспечения ДОУ на обсуждении родительского комитета. Обязательное участие родителей в качестве экспертов, членов жюри различных конкурсов, выставок, подводимых в ДОУ.</w:t>
      </w:r>
    </w:p>
    <w:p w:rsidR="00E96E5E" w:rsidRDefault="00E96E5E" w:rsidP="007E02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годовом плане учреждения предусмотрено участие родителей в роли экспертов по определению качества работы в целом (анкетирование)</w:t>
      </w:r>
    </w:p>
    <w:p w:rsidR="00BC1362" w:rsidRDefault="00BC1362" w:rsidP="00E96E5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C1362" w:rsidRDefault="00BC1362" w:rsidP="00E96E5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9266A" w:rsidRDefault="00E96E5E" w:rsidP="00BC136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733E0">
        <w:rPr>
          <w:rFonts w:ascii="Times New Roman" w:hAnsi="Times New Roman"/>
          <w:b/>
          <w:i/>
          <w:sz w:val="28"/>
          <w:szCs w:val="28"/>
        </w:rPr>
        <w:lastRenderedPageBreak/>
        <w:t>Удовлетворенность качеством образования родителей в ДОУ</w:t>
      </w:r>
      <w:r w:rsidR="00BC1362"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497840</wp:posOffset>
            </wp:positionH>
            <wp:positionV relativeFrom="paragraph">
              <wp:posOffset>280670</wp:posOffset>
            </wp:positionV>
            <wp:extent cx="6001385" cy="2219960"/>
            <wp:effectExtent l="19050" t="0" r="18415" b="8890"/>
            <wp:wrapSquare wrapText="bothSides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anchor>
        </w:drawing>
      </w:r>
    </w:p>
    <w:p w:rsidR="0039266A" w:rsidRDefault="0039266A" w:rsidP="00E46AE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9266A" w:rsidRDefault="0039266A" w:rsidP="00E46AE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9266A" w:rsidRDefault="0039266A" w:rsidP="00E46AE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9266A" w:rsidRDefault="0039266A" w:rsidP="00E46AE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9266A" w:rsidRDefault="0039266A" w:rsidP="00E46AE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9266A" w:rsidRDefault="0039266A" w:rsidP="00E46AE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9266A" w:rsidRDefault="0039266A" w:rsidP="00E46AE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9266A" w:rsidRDefault="0039266A" w:rsidP="00E46AE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9266A" w:rsidRDefault="0039266A" w:rsidP="00E46AE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9266A" w:rsidRDefault="0039266A" w:rsidP="00E46AE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733E0" w:rsidRDefault="003733E0" w:rsidP="00E46AE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D6876" w:rsidRDefault="002D6876" w:rsidP="00C33D2B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28"/>
        </w:rPr>
      </w:pPr>
    </w:p>
    <w:p w:rsidR="007E0222" w:rsidRPr="00C33D2B" w:rsidRDefault="00F97F1E" w:rsidP="00C33D2B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28"/>
        </w:rPr>
      </w:pPr>
      <w:r w:rsidRPr="00C33D2B">
        <w:rPr>
          <w:rFonts w:ascii="Times New Roman" w:hAnsi="Times New Roman"/>
          <w:b/>
          <w:i/>
          <w:sz w:val="36"/>
          <w:szCs w:val="28"/>
        </w:rPr>
        <w:t>Результаты освоения образовательной программы воспитанниками МБДОУ – детский сад «Елочка»</w:t>
      </w:r>
    </w:p>
    <w:tbl>
      <w:tblPr>
        <w:tblW w:w="10214" w:type="dxa"/>
        <w:jc w:val="center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10"/>
        <w:gridCol w:w="1134"/>
        <w:gridCol w:w="1701"/>
        <w:gridCol w:w="1559"/>
        <w:gridCol w:w="1701"/>
        <w:gridCol w:w="2109"/>
      </w:tblGrid>
      <w:tr w:rsidR="00E46AE3" w:rsidRPr="007B13CB" w:rsidTr="00F97652">
        <w:trPr>
          <w:jc w:val="center"/>
        </w:trPr>
        <w:tc>
          <w:tcPr>
            <w:tcW w:w="2010" w:type="dxa"/>
          </w:tcPr>
          <w:p w:rsidR="00E46AE3" w:rsidRPr="007B13CB" w:rsidRDefault="00E46AE3" w:rsidP="00F9765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CB">
              <w:rPr>
                <w:rFonts w:ascii="Times New Roman" w:hAnsi="Times New Roman"/>
                <w:sz w:val="24"/>
                <w:szCs w:val="24"/>
              </w:rPr>
              <w:t>Направления</w:t>
            </w:r>
          </w:p>
          <w:p w:rsidR="00E46AE3" w:rsidRPr="007B13CB" w:rsidRDefault="00E46AE3" w:rsidP="00F9765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CB">
              <w:rPr>
                <w:rFonts w:ascii="Times New Roman" w:hAnsi="Times New Roman"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1134" w:type="dxa"/>
          </w:tcPr>
          <w:p w:rsidR="00E46AE3" w:rsidRPr="007B13CB" w:rsidRDefault="00E46AE3" w:rsidP="00F9765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CB">
              <w:rPr>
                <w:rFonts w:ascii="Times New Roman" w:hAnsi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1701" w:type="dxa"/>
          </w:tcPr>
          <w:p w:rsidR="00E46AE3" w:rsidRPr="007B13CB" w:rsidRDefault="00E46AE3" w:rsidP="00F9765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CB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E46AE3" w:rsidRPr="007B13CB" w:rsidRDefault="00E46AE3" w:rsidP="00F9765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CB">
              <w:rPr>
                <w:rFonts w:ascii="Times New Roman" w:hAnsi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559" w:type="dxa"/>
          </w:tcPr>
          <w:p w:rsidR="00E46AE3" w:rsidRPr="007B13CB" w:rsidRDefault="00E46AE3" w:rsidP="00F9765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CB"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701" w:type="dxa"/>
          </w:tcPr>
          <w:p w:rsidR="00E46AE3" w:rsidRPr="007B13CB" w:rsidRDefault="00E46AE3" w:rsidP="00F9765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CB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109" w:type="dxa"/>
          </w:tcPr>
          <w:p w:rsidR="00E46AE3" w:rsidRPr="007B13CB" w:rsidRDefault="00E46AE3" w:rsidP="00F97652">
            <w:pPr>
              <w:spacing w:line="240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3CB">
              <w:rPr>
                <w:rFonts w:ascii="Times New Roman" w:hAnsi="Times New Roman"/>
                <w:sz w:val="24"/>
                <w:szCs w:val="24"/>
              </w:rPr>
              <w:t>Подготови</w:t>
            </w:r>
            <w:proofErr w:type="spellEnd"/>
            <w:r w:rsidRPr="007B13C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46AE3" w:rsidRPr="007B13CB" w:rsidRDefault="00E46AE3" w:rsidP="00F97652">
            <w:pPr>
              <w:spacing w:line="240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CB">
              <w:rPr>
                <w:rFonts w:ascii="Times New Roman" w:hAnsi="Times New Roman"/>
                <w:sz w:val="24"/>
                <w:szCs w:val="24"/>
              </w:rPr>
              <w:t xml:space="preserve">тельная </w:t>
            </w:r>
          </w:p>
          <w:p w:rsidR="00E46AE3" w:rsidRPr="007B13CB" w:rsidRDefault="00E46AE3" w:rsidP="00F97652">
            <w:pPr>
              <w:spacing w:line="240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CB">
              <w:rPr>
                <w:rFonts w:ascii="Times New Roman" w:hAnsi="Times New Roman"/>
                <w:sz w:val="24"/>
                <w:szCs w:val="24"/>
              </w:rPr>
              <w:t>к школе группа</w:t>
            </w:r>
          </w:p>
        </w:tc>
      </w:tr>
      <w:tr w:rsidR="00E46AE3" w:rsidRPr="007B13CB" w:rsidTr="00F97652">
        <w:trPr>
          <w:jc w:val="center"/>
        </w:trPr>
        <w:tc>
          <w:tcPr>
            <w:tcW w:w="2010" w:type="dxa"/>
          </w:tcPr>
          <w:p w:rsidR="00E46AE3" w:rsidRPr="007B13CB" w:rsidRDefault="00E46AE3" w:rsidP="00F97652">
            <w:pPr>
              <w:spacing w:line="240" w:lineRule="auto"/>
              <w:ind w:lef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CB">
              <w:rPr>
                <w:rFonts w:ascii="Times New Roman" w:hAnsi="Times New Roman"/>
                <w:sz w:val="24"/>
                <w:szCs w:val="24"/>
              </w:rPr>
              <w:t>Познавательно-речевое</w:t>
            </w:r>
          </w:p>
        </w:tc>
        <w:tc>
          <w:tcPr>
            <w:tcW w:w="1134" w:type="dxa"/>
          </w:tcPr>
          <w:p w:rsidR="00E46AE3" w:rsidRPr="007B13CB" w:rsidRDefault="00E46AE3" w:rsidP="00F97652">
            <w:pPr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82%</w:t>
            </w:r>
          </w:p>
        </w:tc>
        <w:tc>
          <w:tcPr>
            <w:tcW w:w="1701" w:type="dxa"/>
          </w:tcPr>
          <w:p w:rsidR="00E46AE3" w:rsidRPr="007B13CB" w:rsidRDefault="00E46AE3" w:rsidP="00F97652">
            <w:pPr>
              <w:spacing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93%</w:t>
            </w:r>
          </w:p>
        </w:tc>
        <w:tc>
          <w:tcPr>
            <w:tcW w:w="1559" w:type="dxa"/>
          </w:tcPr>
          <w:p w:rsidR="00E46AE3" w:rsidRPr="007B13CB" w:rsidRDefault="00E46AE3" w:rsidP="00F97652">
            <w:pPr>
              <w:spacing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96%</w:t>
            </w:r>
          </w:p>
        </w:tc>
        <w:tc>
          <w:tcPr>
            <w:tcW w:w="1701" w:type="dxa"/>
          </w:tcPr>
          <w:p w:rsidR="00E46AE3" w:rsidRPr="007B13CB" w:rsidRDefault="00E46AE3" w:rsidP="00F97652">
            <w:pPr>
              <w:spacing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94%</w:t>
            </w:r>
          </w:p>
        </w:tc>
        <w:tc>
          <w:tcPr>
            <w:tcW w:w="2109" w:type="dxa"/>
          </w:tcPr>
          <w:p w:rsidR="00E46AE3" w:rsidRPr="007B13CB" w:rsidRDefault="00E46AE3" w:rsidP="00F97652">
            <w:pPr>
              <w:spacing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98%</w:t>
            </w:r>
          </w:p>
        </w:tc>
      </w:tr>
      <w:tr w:rsidR="00E46AE3" w:rsidRPr="007B13CB" w:rsidTr="00F97652">
        <w:trPr>
          <w:jc w:val="center"/>
        </w:trPr>
        <w:tc>
          <w:tcPr>
            <w:tcW w:w="2010" w:type="dxa"/>
          </w:tcPr>
          <w:p w:rsidR="00E46AE3" w:rsidRPr="007B13CB" w:rsidRDefault="00E46AE3" w:rsidP="00F97652">
            <w:pPr>
              <w:spacing w:line="240" w:lineRule="auto"/>
              <w:ind w:lef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CB">
              <w:rPr>
                <w:rFonts w:ascii="Times New Roman" w:hAnsi="Times New Roman"/>
                <w:sz w:val="24"/>
                <w:szCs w:val="24"/>
              </w:rPr>
              <w:t>Социально-личностное</w:t>
            </w:r>
          </w:p>
        </w:tc>
        <w:tc>
          <w:tcPr>
            <w:tcW w:w="1134" w:type="dxa"/>
          </w:tcPr>
          <w:p w:rsidR="00E46AE3" w:rsidRPr="007B13CB" w:rsidRDefault="00E46AE3" w:rsidP="00F97652">
            <w:pPr>
              <w:spacing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96%</w:t>
            </w:r>
          </w:p>
        </w:tc>
        <w:tc>
          <w:tcPr>
            <w:tcW w:w="1701" w:type="dxa"/>
          </w:tcPr>
          <w:p w:rsidR="00E46AE3" w:rsidRPr="007B13CB" w:rsidRDefault="00E46AE3" w:rsidP="00F97652">
            <w:pPr>
              <w:spacing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97%</w:t>
            </w:r>
          </w:p>
        </w:tc>
        <w:tc>
          <w:tcPr>
            <w:tcW w:w="1559" w:type="dxa"/>
          </w:tcPr>
          <w:p w:rsidR="00E46AE3" w:rsidRPr="007B13CB" w:rsidRDefault="00E46AE3" w:rsidP="00F97652">
            <w:pPr>
              <w:spacing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98%</w:t>
            </w:r>
          </w:p>
        </w:tc>
        <w:tc>
          <w:tcPr>
            <w:tcW w:w="1701" w:type="dxa"/>
          </w:tcPr>
          <w:p w:rsidR="00E46AE3" w:rsidRPr="007B13CB" w:rsidRDefault="00E46AE3" w:rsidP="00F97652">
            <w:pPr>
              <w:spacing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98%</w:t>
            </w:r>
          </w:p>
        </w:tc>
        <w:tc>
          <w:tcPr>
            <w:tcW w:w="2109" w:type="dxa"/>
          </w:tcPr>
          <w:p w:rsidR="00E46AE3" w:rsidRPr="007B13CB" w:rsidRDefault="00E46AE3" w:rsidP="00F97652">
            <w:pPr>
              <w:spacing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46AE3" w:rsidRPr="007B13CB" w:rsidTr="00F97652">
        <w:trPr>
          <w:jc w:val="center"/>
        </w:trPr>
        <w:tc>
          <w:tcPr>
            <w:tcW w:w="2010" w:type="dxa"/>
          </w:tcPr>
          <w:p w:rsidR="00E46AE3" w:rsidRPr="007B13CB" w:rsidRDefault="00E46AE3" w:rsidP="00F97652">
            <w:pPr>
              <w:spacing w:line="240" w:lineRule="auto"/>
              <w:ind w:lef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CB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134" w:type="dxa"/>
          </w:tcPr>
          <w:p w:rsidR="00E46AE3" w:rsidRPr="007B13CB" w:rsidRDefault="00E46AE3" w:rsidP="00F97652">
            <w:pPr>
              <w:spacing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89%</w:t>
            </w:r>
          </w:p>
        </w:tc>
        <w:tc>
          <w:tcPr>
            <w:tcW w:w="1701" w:type="dxa"/>
          </w:tcPr>
          <w:p w:rsidR="00E46AE3" w:rsidRPr="007B13CB" w:rsidRDefault="00E46AE3" w:rsidP="00F97652">
            <w:pPr>
              <w:spacing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96%</w:t>
            </w:r>
          </w:p>
        </w:tc>
        <w:tc>
          <w:tcPr>
            <w:tcW w:w="1559" w:type="dxa"/>
          </w:tcPr>
          <w:p w:rsidR="00E46AE3" w:rsidRPr="007B13CB" w:rsidRDefault="00E46AE3" w:rsidP="00F97652">
            <w:pPr>
              <w:spacing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96%</w:t>
            </w:r>
          </w:p>
        </w:tc>
        <w:tc>
          <w:tcPr>
            <w:tcW w:w="1701" w:type="dxa"/>
          </w:tcPr>
          <w:p w:rsidR="00E46AE3" w:rsidRPr="007B13CB" w:rsidRDefault="00E46AE3" w:rsidP="00F97652">
            <w:pPr>
              <w:spacing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97,5%</w:t>
            </w:r>
          </w:p>
        </w:tc>
        <w:tc>
          <w:tcPr>
            <w:tcW w:w="2109" w:type="dxa"/>
          </w:tcPr>
          <w:p w:rsidR="00E46AE3" w:rsidRPr="007B13CB" w:rsidRDefault="00E46AE3" w:rsidP="00F97652">
            <w:pPr>
              <w:spacing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98%</w:t>
            </w:r>
          </w:p>
        </w:tc>
      </w:tr>
      <w:tr w:rsidR="00E46AE3" w:rsidRPr="007B13CB" w:rsidTr="00F97652">
        <w:trPr>
          <w:jc w:val="center"/>
        </w:trPr>
        <w:tc>
          <w:tcPr>
            <w:tcW w:w="2010" w:type="dxa"/>
          </w:tcPr>
          <w:p w:rsidR="00E46AE3" w:rsidRPr="007B13CB" w:rsidRDefault="00E46AE3" w:rsidP="00F97652">
            <w:pPr>
              <w:spacing w:line="240" w:lineRule="auto"/>
              <w:ind w:lef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CB">
              <w:rPr>
                <w:rFonts w:ascii="Times New Roman" w:hAnsi="Times New Roman"/>
                <w:sz w:val="24"/>
                <w:szCs w:val="24"/>
              </w:rPr>
              <w:t>Физическое</w:t>
            </w:r>
          </w:p>
        </w:tc>
        <w:tc>
          <w:tcPr>
            <w:tcW w:w="1134" w:type="dxa"/>
          </w:tcPr>
          <w:p w:rsidR="00E46AE3" w:rsidRPr="007B13CB" w:rsidRDefault="00E46AE3" w:rsidP="00F97652">
            <w:pPr>
              <w:spacing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98%</w:t>
            </w:r>
          </w:p>
        </w:tc>
        <w:tc>
          <w:tcPr>
            <w:tcW w:w="1701" w:type="dxa"/>
          </w:tcPr>
          <w:p w:rsidR="00E46AE3" w:rsidRPr="007B13CB" w:rsidRDefault="00E46AE3" w:rsidP="00F97652">
            <w:pPr>
              <w:spacing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89%</w:t>
            </w:r>
          </w:p>
        </w:tc>
        <w:tc>
          <w:tcPr>
            <w:tcW w:w="1559" w:type="dxa"/>
          </w:tcPr>
          <w:p w:rsidR="00E46AE3" w:rsidRPr="007B13CB" w:rsidRDefault="00E46AE3" w:rsidP="00F97652">
            <w:pPr>
              <w:spacing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92%</w:t>
            </w:r>
          </w:p>
        </w:tc>
        <w:tc>
          <w:tcPr>
            <w:tcW w:w="1701" w:type="dxa"/>
          </w:tcPr>
          <w:p w:rsidR="00E46AE3" w:rsidRPr="007B13CB" w:rsidRDefault="00E46AE3" w:rsidP="00F97652">
            <w:pPr>
              <w:spacing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94%</w:t>
            </w:r>
          </w:p>
        </w:tc>
        <w:tc>
          <w:tcPr>
            <w:tcW w:w="2109" w:type="dxa"/>
          </w:tcPr>
          <w:p w:rsidR="00E46AE3" w:rsidRPr="007B13CB" w:rsidRDefault="00E46AE3" w:rsidP="00F97652">
            <w:pPr>
              <w:spacing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93%</w:t>
            </w:r>
          </w:p>
        </w:tc>
      </w:tr>
    </w:tbl>
    <w:p w:rsidR="003E6690" w:rsidRDefault="00E46AE3" w:rsidP="00C33D2B">
      <w:pPr>
        <w:shd w:val="clear" w:color="auto" w:fill="FFFFFF"/>
        <w:spacing w:before="32"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Сводная диаграмма освоения дошкольниками МБДО</w:t>
      </w:r>
      <w:proofErr w:type="gramStart"/>
      <w:r>
        <w:rPr>
          <w:rFonts w:ascii="Times New Roman" w:hAnsi="Times New Roman"/>
          <w:b/>
          <w:sz w:val="28"/>
          <w:szCs w:val="28"/>
        </w:rPr>
        <w:t>У-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детский сад «Елочка»  программы</w:t>
      </w:r>
      <w:r w:rsidR="0039266A" w:rsidRPr="0039266A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647869" cy="2952520"/>
            <wp:effectExtent l="19050" t="0" r="19631" b="230"/>
            <wp:docPr id="7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E46AE3" w:rsidRDefault="00E46AE3" w:rsidP="0039266A">
      <w:pPr>
        <w:shd w:val="clear" w:color="auto" w:fill="FFFFFF"/>
        <w:spacing w:before="32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6AE3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6647869" cy="3018622"/>
            <wp:effectExtent l="19050" t="0" r="19631" b="0"/>
            <wp:docPr id="1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656376" w:rsidRDefault="00656376" w:rsidP="00E46AE3">
      <w:pPr>
        <w:shd w:val="clear" w:color="auto" w:fill="FFFFFF"/>
        <w:spacing w:before="32" w:after="32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46AE3" w:rsidRPr="007B13CB" w:rsidRDefault="00E46AE3" w:rsidP="00E46AE3">
      <w:pPr>
        <w:shd w:val="clear" w:color="auto" w:fill="FFFFFF"/>
        <w:spacing w:before="32" w:after="32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1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предусматривает умственное, нравственное, трудовое и эстетическое воспитание детей в соответствии с их возрастными и психофизическими особенностями. Основные разделы  программы: «Ребенок и окружающий мир», «Развитие речи», «Формирование элементарных математических представлений», «Художественная литература», «Физическое развитие», «Художественно-эстетическое воспитание» изучены в соответствии с учебным планом. Анализ проведенных итоговых занятий в группах, беседы с детьми, опросы, результаты диагностики уровня усвоения детьми программного материала по основным разделам программы, результаты диагностики физического развития и  готовности детей подготовительных групп к обучению в школе,   позволяют сделать оценку о соответствии  знаний у детей требованиям основной  программы –96 % детей имеют высокий и средний показатель уровня усвоения</w:t>
      </w:r>
      <w:proofErr w:type="gramStart"/>
      <w:r w:rsidRPr="007B1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E46AE3" w:rsidRPr="007B13CB" w:rsidRDefault="00E46AE3" w:rsidP="00E46AE3">
      <w:pPr>
        <w:shd w:val="clear" w:color="auto" w:fill="FFFFFF"/>
        <w:spacing w:before="32" w:after="32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1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Анализ диагностических данных показал, что с программой не справляются или частично усваивают дети с отклонениями в развитии или, редко посещающие детский сад по болезни и другим причинам. Коллективу следует разработать различные мероприятия, рекомендации для родителей и детей, чтобы улучшить посещаемость детьми детского сада, более качественно проводить профилактическую оздоровительную работу, обратить особое внимание на слабых детей.</w:t>
      </w:r>
    </w:p>
    <w:p w:rsidR="00E46AE3" w:rsidRPr="00BC1362" w:rsidRDefault="00E46AE3" w:rsidP="00E46AE3">
      <w:pPr>
        <w:shd w:val="clear" w:color="auto" w:fill="FFFFFF"/>
        <w:spacing w:before="32" w:after="32" w:line="240" w:lineRule="auto"/>
        <w:jc w:val="center"/>
        <w:rPr>
          <w:rFonts w:ascii="Times New Roman" w:eastAsia="Times New Roman" w:hAnsi="Times New Roman"/>
          <w:b/>
          <w:i/>
          <w:color w:val="000000"/>
          <w:sz w:val="32"/>
          <w:szCs w:val="28"/>
          <w:lang w:eastAsia="ru-RU"/>
        </w:rPr>
      </w:pPr>
      <w:r w:rsidRPr="00BC1362">
        <w:rPr>
          <w:rFonts w:ascii="Times New Roman" w:eastAsia="Times New Roman" w:hAnsi="Times New Roman"/>
          <w:b/>
          <w:i/>
          <w:color w:val="000000"/>
          <w:sz w:val="32"/>
          <w:szCs w:val="28"/>
          <w:lang w:eastAsia="ru-RU"/>
        </w:rPr>
        <w:t>Анализ адаптации детей</w:t>
      </w:r>
    </w:p>
    <w:p w:rsidR="00E46AE3" w:rsidRPr="00764C1D" w:rsidRDefault="00E46AE3" w:rsidP="00764C1D">
      <w:pPr>
        <w:shd w:val="clear" w:color="auto" w:fill="FFFFFF"/>
        <w:spacing w:before="32" w:after="32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4C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Прядя в детский сад, ребенок попадает в другую социальную среду с новыми для него условиями жизни. У ребенка появляется повышенное чувство страха перед новыми людьми, обстановкой. Нужно так организовывать уход и воспитание, чтобы свезти к минимуму тяжесть адаптационного </w:t>
      </w:r>
      <w:r w:rsidR="0021077C" w:rsidRPr="00764C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периода</w:t>
      </w:r>
      <w:r w:rsidR="002107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64C1D" w:rsidRPr="00764C1D" w:rsidRDefault="00764C1D" w:rsidP="00764C1D">
      <w:pPr>
        <w:shd w:val="clear" w:color="auto" w:fill="FFFFFF"/>
        <w:spacing w:before="32" w:after="32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4C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Основные критерии адаптации ребенка к условиям ДОУ:</w:t>
      </w:r>
    </w:p>
    <w:p w:rsidR="00764C1D" w:rsidRPr="00764C1D" w:rsidRDefault="00764C1D" w:rsidP="00764C1D">
      <w:pPr>
        <w:pStyle w:val="a4"/>
        <w:numPr>
          <w:ilvl w:val="0"/>
          <w:numId w:val="24"/>
        </w:numPr>
        <w:shd w:val="clear" w:color="auto" w:fill="FFFFFF"/>
        <w:spacing w:before="32" w:after="32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4C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Уровень нервно-психического развития;</w:t>
      </w:r>
    </w:p>
    <w:p w:rsidR="00764C1D" w:rsidRPr="00764C1D" w:rsidRDefault="00764C1D" w:rsidP="00764C1D">
      <w:pPr>
        <w:pStyle w:val="a4"/>
        <w:numPr>
          <w:ilvl w:val="0"/>
          <w:numId w:val="24"/>
        </w:numPr>
        <w:shd w:val="clear" w:color="auto" w:fill="FFFFFF"/>
        <w:spacing w:before="32" w:after="32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4C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Заболеваемость и течение болезни;</w:t>
      </w:r>
    </w:p>
    <w:p w:rsidR="00764C1D" w:rsidRPr="00764C1D" w:rsidRDefault="00764C1D" w:rsidP="00764C1D">
      <w:pPr>
        <w:pStyle w:val="a4"/>
        <w:numPr>
          <w:ilvl w:val="0"/>
          <w:numId w:val="24"/>
        </w:numPr>
        <w:shd w:val="clear" w:color="auto" w:fill="FFFFFF"/>
        <w:spacing w:before="32" w:after="32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4C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Главные антропометрические показатели физического развити</w:t>
      </w:r>
      <w:proofErr w:type="gramStart"/>
      <w:r w:rsidRPr="00764C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я(</w:t>
      </w:r>
      <w:proofErr w:type="gramEnd"/>
      <w:r w:rsidRPr="00764C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рост, вес)</w:t>
      </w:r>
    </w:p>
    <w:p w:rsidR="0093039C" w:rsidRDefault="00764C1D" w:rsidP="00764C1D">
      <w:pPr>
        <w:shd w:val="clear" w:color="auto" w:fill="FFFFFF"/>
        <w:spacing w:before="32" w:after="32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того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чтобы адаптация ребенка не затягивалась, педагоги делают следующее:</w:t>
      </w:r>
    </w:p>
    <w:p w:rsidR="00764C1D" w:rsidRDefault="00764C1D" w:rsidP="00764C1D">
      <w:pPr>
        <w:pStyle w:val="a4"/>
        <w:numPr>
          <w:ilvl w:val="0"/>
          <w:numId w:val="25"/>
        </w:numPr>
        <w:shd w:val="clear" w:color="auto" w:fill="FFFFFF"/>
        <w:spacing w:before="32" w:after="32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Создают эмоционально благоприятную атмосферу в группе.</w:t>
      </w:r>
    </w:p>
    <w:p w:rsidR="00BC1362" w:rsidRDefault="00764C1D" w:rsidP="00BC1362">
      <w:pPr>
        <w:pStyle w:val="a4"/>
        <w:numPr>
          <w:ilvl w:val="0"/>
          <w:numId w:val="25"/>
        </w:numPr>
        <w:shd w:val="clear" w:color="auto" w:fill="FFFFFF"/>
        <w:spacing w:before="32" w:after="32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Работают с родителями еще до поступления ребенка в детский сад.</w:t>
      </w:r>
    </w:p>
    <w:p w:rsidR="00764C1D" w:rsidRPr="00BC1362" w:rsidRDefault="00764C1D" w:rsidP="00BC1362">
      <w:pPr>
        <w:pStyle w:val="a4"/>
        <w:numPr>
          <w:ilvl w:val="0"/>
          <w:numId w:val="25"/>
        </w:numPr>
        <w:shd w:val="clear" w:color="auto" w:fill="FFFFFF"/>
        <w:spacing w:before="32" w:after="32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13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Правильно организуют в адаптационный период игровую деятельность, направленную на формирование эмоциональных контактов «Ребенок-Ребенок» и обязательно включают игры и упражнения.</w:t>
      </w:r>
    </w:p>
    <w:p w:rsidR="00764C1D" w:rsidRDefault="00764C1D" w:rsidP="00764C1D">
      <w:pPr>
        <w:shd w:val="clear" w:color="auto" w:fill="FFFFFF"/>
        <w:spacing w:before="32" w:after="32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каждого ребенка заполняется адаптационный лист. Результатом наблюдения становятся:</w:t>
      </w:r>
    </w:p>
    <w:p w:rsidR="00764C1D" w:rsidRDefault="00764C1D" w:rsidP="00764C1D">
      <w:pPr>
        <w:pStyle w:val="a4"/>
        <w:numPr>
          <w:ilvl w:val="0"/>
          <w:numId w:val="26"/>
        </w:numPr>
        <w:shd w:val="clear" w:color="auto" w:fill="FFFFFF"/>
        <w:spacing w:before="32" w:after="32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Заключение о степени адаптации ребенка в ДО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У(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легкая, средняя, тяжелая), даются рекомендации по организации помощи детям;</w:t>
      </w:r>
    </w:p>
    <w:p w:rsidR="00764C1D" w:rsidRDefault="00403A5B" w:rsidP="00764C1D">
      <w:pPr>
        <w:pStyle w:val="a4"/>
        <w:numPr>
          <w:ilvl w:val="0"/>
          <w:numId w:val="26"/>
        </w:numPr>
        <w:shd w:val="clear" w:color="auto" w:fill="FFFFFF"/>
        <w:spacing w:before="32" w:after="32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Разработка индивидуального режима в адаптационный период;</w:t>
      </w:r>
    </w:p>
    <w:p w:rsidR="00403A5B" w:rsidRDefault="00403A5B" w:rsidP="00764C1D">
      <w:pPr>
        <w:pStyle w:val="a4"/>
        <w:numPr>
          <w:ilvl w:val="0"/>
          <w:numId w:val="26"/>
        </w:numPr>
        <w:shd w:val="clear" w:color="auto" w:fill="FFFFFF"/>
        <w:spacing w:before="32" w:after="32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условий для благоприятного течения периода адаптации.</w:t>
      </w:r>
    </w:p>
    <w:tbl>
      <w:tblPr>
        <w:tblStyle w:val="a3"/>
        <w:tblW w:w="0" w:type="auto"/>
        <w:tblLook w:val="04A0"/>
      </w:tblPr>
      <w:tblGrid>
        <w:gridCol w:w="2136"/>
        <w:gridCol w:w="2136"/>
        <w:gridCol w:w="2136"/>
        <w:gridCol w:w="2137"/>
        <w:gridCol w:w="2137"/>
      </w:tblGrid>
      <w:tr w:rsidR="00403A5B" w:rsidTr="00403A5B">
        <w:tc>
          <w:tcPr>
            <w:tcW w:w="2136" w:type="dxa"/>
          </w:tcPr>
          <w:p w:rsidR="00403A5B" w:rsidRDefault="00403A5B" w:rsidP="00403A5B">
            <w:pPr>
              <w:spacing w:before="32" w:after="32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136" w:type="dxa"/>
          </w:tcPr>
          <w:p w:rsidR="00403A5B" w:rsidRDefault="00403A5B" w:rsidP="00403A5B">
            <w:pPr>
              <w:spacing w:before="32" w:after="32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Обследовано </w:t>
            </w:r>
          </w:p>
        </w:tc>
        <w:tc>
          <w:tcPr>
            <w:tcW w:w="2136" w:type="dxa"/>
          </w:tcPr>
          <w:p w:rsidR="00403A5B" w:rsidRDefault="00403A5B" w:rsidP="00403A5B">
            <w:pPr>
              <w:spacing w:before="32" w:after="32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Легкая степень </w:t>
            </w:r>
          </w:p>
        </w:tc>
        <w:tc>
          <w:tcPr>
            <w:tcW w:w="2137" w:type="dxa"/>
          </w:tcPr>
          <w:p w:rsidR="00403A5B" w:rsidRDefault="00403A5B" w:rsidP="00403A5B">
            <w:pPr>
              <w:spacing w:before="32" w:after="32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Средняя степень</w:t>
            </w:r>
          </w:p>
        </w:tc>
        <w:tc>
          <w:tcPr>
            <w:tcW w:w="2137" w:type="dxa"/>
          </w:tcPr>
          <w:p w:rsidR="00403A5B" w:rsidRDefault="00403A5B" w:rsidP="00403A5B">
            <w:pPr>
              <w:spacing w:before="32" w:after="32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Тяжелая степень</w:t>
            </w:r>
          </w:p>
        </w:tc>
      </w:tr>
      <w:tr w:rsidR="00403A5B" w:rsidTr="00403A5B">
        <w:tc>
          <w:tcPr>
            <w:tcW w:w="2136" w:type="dxa"/>
          </w:tcPr>
          <w:p w:rsidR="00403A5B" w:rsidRDefault="00403A5B" w:rsidP="00403A5B">
            <w:pPr>
              <w:spacing w:before="32" w:after="32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2009-2010</w:t>
            </w:r>
          </w:p>
        </w:tc>
        <w:tc>
          <w:tcPr>
            <w:tcW w:w="2136" w:type="dxa"/>
          </w:tcPr>
          <w:p w:rsidR="00403A5B" w:rsidRDefault="00403A5B" w:rsidP="00403A5B">
            <w:pPr>
              <w:spacing w:before="32" w:after="32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136" w:type="dxa"/>
          </w:tcPr>
          <w:p w:rsidR="00403A5B" w:rsidRDefault="002B1DB2" w:rsidP="00403A5B">
            <w:pPr>
              <w:spacing w:before="32" w:after="32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30%</w:t>
            </w:r>
          </w:p>
        </w:tc>
        <w:tc>
          <w:tcPr>
            <w:tcW w:w="2137" w:type="dxa"/>
          </w:tcPr>
          <w:p w:rsidR="00403A5B" w:rsidRDefault="002B1DB2" w:rsidP="00403A5B">
            <w:pPr>
              <w:spacing w:before="32" w:after="32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53,8%</w:t>
            </w:r>
          </w:p>
        </w:tc>
        <w:tc>
          <w:tcPr>
            <w:tcW w:w="2137" w:type="dxa"/>
          </w:tcPr>
          <w:p w:rsidR="00403A5B" w:rsidRDefault="002B1DB2" w:rsidP="00403A5B">
            <w:pPr>
              <w:spacing w:before="32" w:after="32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15,3%</w:t>
            </w:r>
          </w:p>
        </w:tc>
      </w:tr>
      <w:tr w:rsidR="00403A5B" w:rsidTr="00403A5B">
        <w:tc>
          <w:tcPr>
            <w:tcW w:w="2136" w:type="dxa"/>
          </w:tcPr>
          <w:p w:rsidR="00403A5B" w:rsidRDefault="00403A5B" w:rsidP="00403A5B">
            <w:pPr>
              <w:spacing w:before="32" w:after="32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2010-2011</w:t>
            </w:r>
          </w:p>
        </w:tc>
        <w:tc>
          <w:tcPr>
            <w:tcW w:w="2136" w:type="dxa"/>
          </w:tcPr>
          <w:p w:rsidR="00403A5B" w:rsidRDefault="00403A5B" w:rsidP="00403A5B">
            <w:pPr>
              <w:spacing w:before="32" w:after="32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36" w:type="dxa"/>
          </w:tcPr>
          <w:p w:rsidR="00403A5B" w:rsidRDefault="002B1DB2" w:rsidP="00403A5B">
            <w:pPr>
              <w:spacing w:before="32" w:after="32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35,2%</w:t>
            </w:r>
          </w:p>
        </w:tc>
        <w:tc>
          <w:tcPr>
            <w:tcW w:w="2137" w:type="dxa"/>
          </w:tcPr>
          <w:p w:rsidR="00403A5B" w:rsidRDefault="002B1DB2" w:rsidP="00403A5B">
            <w:pPr>
              <w:spacing w:before="32" w:after="32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47%</w:t>
            </w:r>
          </w:p>
        </w:tc>
        <w:tc>
          <w:tcPr>
            <w:tcW w:w="2137" w:type="dxa"/>
          </w:tcPr>
          <w:p w:rsidR="00403A5B" w:rsidRDefault="002B1DB2" w:rsidP="00403A5B">
            <w:pPr>
              <w:spacing w:before="32" w:after="32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5,8%</w:t>
            </w:r>
          </w:p>
        </w:tc>
      </w:tr>
      <w:tr w:rsidR="00403A5B" w:rsidTr="00403A5B">
        <w:tc>
          <w:tcPr>
            <w:tcW w:w="2136" w:type="dxa"/>
          </w:tcPr>
          <w:p w:rsidR="00403A5B" w:rsidRDefault="00403A5B" w:rsidP="00403A5B">
            <w:pPr>
              <w:spacing w:before="32" w:after="32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2011-2012</w:t>
            </w:r>
          </w:p>
        </w:tc>
        <w:tc>
          <w:tcPr>
            <w:tcW w:w="2136" w:type="dxa"/>
          </w:tcPr>
          <w:p w:rsidR="00403A5B" w:rsidRDefault="00403A5B" w:rsidP="00403A5B">
            <w:pPr>
              <w:spacing w:before="32" w:after="32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136" w:type="dxa"/>
          </w:tcPr>
          <w:p w:rsidR="00403A5B" w:rsidRDefault="002B1DB2" w:rsidP="00403A5B">
            <w:pPr>
              <w:spacing w:before="32" w:after="32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38%</w:t>
            </w:r>
          </w:p>
        </w:tc>
        <w:tc>
          <w:tcPr>
            <w:tcW w:w="2137" w:type="dxa"/>
          </w:tcPr>
          <w:p w:rsidR="00403A5B" w:rsidRDefault="002B1DB2" w:rsidP="00403A5B">
            <w:pPr>
              <w:spacing w:before="32" w:after="32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55,5%</w:t>
            </w:r>
          </w:p>
        </w:tc>
        <w:tc>
          <w:tcPr>
            <w:tcW w:w="2137" w:type="dxa"/>
          </w:tcPr>
          <w:p w:rsidR="00403A5B" w:rsidRDefault="002B1DB2" w:rsidP="00403A5B">
            <w:pPr>
              <w:spacing w:before="32" w:after="32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5,5%</w:t>
            </w:r>
          </w:p>
        </w:tc>
      </w:tr>
    </w:tbl>
    <w:p w:rsidR="00403A5B" w:rsidRDefault="002B1DB2" w:rsidP="00403A5B">
      <w:pPr>
        <w:shd w:val="clear" w:color="auto" w:fill="FFFFFF"/>
        <w:spacing w:before="32" w:after="32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прошедшие три года наблюдается высокий уровень легкой степени адаптации. В дальнейшем для успешной адаптации детей к ДОУ планируется разработать </w:t>
      </w:r>
      <w:r w:rsidR="002D68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 работы родительского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клуба «Мама и дитя».</w:t>
      </w:r>
    </w:p>
    <w:p w:rsidR="002B1DB2" w:rsidRPr="00BC1362" w:rsidRDefault="002B1DB2" w:rsidP="002B1DB2">
      <w:pPr>
        <w:shd w:val="clear" w:color="auto" w:fill="FFFFFF"/>
        <w:spacing w:before="32" w:after="32" w:line="240" w:lineRule="auto"/>
        <w:jc w:val="center"/>
        <w:rPr>
          <w:rFonts w:ascii="Times New Roman" w:eastAsia="Times New Roman" w:hAnsi="Times New Roman"/>
          <w:b/>
          <w:i/>
          <w:color w:val="000000"/>
          <w:sz w:val="32"/>
          <w:szCs w:val="28"/>
          <w:lang w:eastAsia="ru-RU"/>
        </w:rPr>
      </w:pPr>
      <w:r w:rsidRPr="00BC1362">
        <w:rPr>
          <w:rFonts w:ascii="Times New Roman" w:eastAsia="Times New Roman" w:hAnsi="Times New Roman"/>
          <w:b/>
          <w:i/>
          <w:color w:val="000000"/>
          <w:sz w:val="32"/>
          <w:szCs w:val="28"/>
          <w:lang w:eastAsia="ru-RU"/>
        </w:rPr>
        <w:t>Уровень готовности выпускников к школьному обучению</w:t>
      </w:r>
    </w:p>
    <w:p w:rsidR="0093039C" w:rsidRDefault="002B1DB2" w:rsidP="00BF76C6">
      <w:pPr>
        <w:shd w:val="clear" w:color="auto" w:fill="FFFFFF"/>
        <w:spacing w:before="32" w:after="32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ДОУ разработана система мониторинга достижения </w:t>
      </w:r>
      <w:r w:rsidR="001613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планируемых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результатов освоения программы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4C0A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proofErr w:type="gramEnd"/>
      <w:r w:rsidR="004C0A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 Приложение 2 )</w:t>
      </w:r>
    </w:p>
    <w:p w:rsidR="002B1DB2" w:rsidRDefault="002B1DB2" w:rsidP="00BF76C6">
      <w:pPr>
        <w:shd w:val="clear" w:color="auto" w:fill="FFFFFF"/>
        <w:spacing w:before="32" w:after="32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Оценка результатов развития дошкольников строится </w:t>
      </w:r>
      <w:r w:rsidR="00F976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основе показателей развития, данных в программе воспитания и обучения в детском саду по основным направлениям развития:</w:t>
      </w:r>
    </w:p>
    <w:p w:rsidR="00F97652" w:rsidRDefault="00F97652" w:rsidP="00F97652">
      <w:pPr>
        <w:pStyle w:val="a4"/>
        <w:numPr>
          <w:ilvl w:val="0"/>
          <w:numId w:val="27"/>
        </w:numPr>
        <w:shd w:val="clear" w:color="auto" w:fill="FFFFFF"/>
        <w:spacing w:before="32" w:after="32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физическое  развитие</w:t>
      </w:r>
    </w:p>
    <w:p w:rsidR="00F97652" w:rsidRDefault="00F97652" w:rsidP="00F97652">
      <w:pPr>
        <w:pStyle w:val="a4"/>
        <w:numPr>
          <w:ilvl w:val="0"/>
          <w:numId w:val="27"/>
        </w:numPr>
        <w:shd w:val="clear" w:color="auto" w:fill="FFFFFF"/>
        <w:spacing w:before="32" w:after="32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познавательно-речевое развитие</w:t>
      </w:r>
    </w:p>
    <w:p w:rsidR="00F97652" w:rsidRDefault="00F97652" w:rsidP="00F97652">
      <w:pPr>
        <w:pStyle w:val="a4"/>
        <w:numPr>
          <w:ilvl w:val="0"/>
          <w:numId w:val="27"/>
        </w:numPr>
        <w:shd w:val="clear" w:color="auto" w:fill="FFFFFF"/>
        <w:spacing w:before="32" w:after="32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социально-личностное развитие</w:t>
      </w:r>
    </w:p>
    <w:p w:rsidR="004C0A0C" w:rsidRPr="00214946" w:rsidRDefault="00F97652" w:rsidP="00214946">
      <w:pPr>
        <w:pStyle w:val="a4"/>
        <w:numPr>
          <w:ilvl w:val="0"/>
          <w:numId w:val="27"/>
        </w:numPr>
        <w:shd w:val="clear" w:color="auto" w:fill="FFFFFF"/>
        <w:spacing w:before="32" w:after="32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художественно-эстетическое развитие</w:t>
      </w:r>
    </w:p>
    <w:tbl>
      <w:tblPr>
        <w:tblStyle w:val="a3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4C0A0C" w:rsidTr="004C0A0C">
        <w:tc>
          <w:tcPr>
            <w:tcW w:w="2670" w:type="dxa"/>
          </w:tcPr>
          <w:p w:rsidR="004C0A0C" w:rsidRDefault="004C0A0C" w:rsidP="00F97652">
            <w:pPr>
              <w:spacing w:before="32" w:after="32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Уровень готовности к школе</w:t>
            </w:r>
          </w:p>
        </w:tc>
        <w:tc>
          <w:tcPr>
            <w:tcW w:w="2670" w:type="dxa"/>
          </w:tcPr>
          <w:p w:rsidR="004C0A0C" w:rsidRDefault="004C0A0C" w:rsidP="00F97652">
            <w:pPr>
              <w:spacing w:before="32" w:after="32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2671" w:type="dxa"/>
          </w:tcPr>
          <w:p w:rsidR="004C0A0C" w:rsidRDefault="004C0A0C" w:rsidP="00F97652">
            <w:pPr>
              <w:spacing w:before="32" w:after="32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2671" w:type="dxa"/>
          </w:tcPr>
          <w:p w:rsidR="004C0A0C" w:rsidRDefault="004C0A0C" w:rsidP="00F97652">
            <w:pPr>
              <w:spacing w:before="32" w:after="32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</w:tr>
      <w:tr w:rsidR="004C0A0C" w:rsidTr="004C0A0C">
        <w:tc>
          <w:tcPr>
            <w:tcW w:w="2670" w:type="dxa"/>
          </w:tcPr>
          <w:p w:rsidR="004C0A0C" w:rsidRDefault="004C0A0C" w:rsidP="00F97652">
            <w:pPr>
              <w:spacing w:before="32" w:after="32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Высокий уровень</w:t>
            </w:r>
          </w:p>
        </w:tc>
        <w:tc>
          <w:tcPr>
            <w:tcW w:w="2670" w:type="dxa"/>
          </w:tcPr>
          <w:p w:rsidR="004C0A0C" w:rsidRDefault="004C0A0C" w:rsidP="00F97652">
            <w:pPr>
              <w:spacing w:before="32" w:after="32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23,8%</w:t>
            </w:r>
          </w:p>
        </w:tc>
        <w:tc>
          <w:tcPr>
            <w:tcW w:w="2671" w:type="dxa"/>
          </w:tcPr>
          <w:p w:rsidR="004C0A0C" w:rsidRDefault="004C0A0C" w:rsidP="00F97652">
            <w:pPr>
              <w:spacing w:before="32" w:after="32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22,7%</w:t>
            </w:r>
          </w:p>
        </w:tc>
        <w:tc>
          <w:tcPr>
            <w:tcW w:w="2671" w:type="dxa"/>
          </w:tcPr>
          <w:p w:rsidR="004C0A0C" w:rsidRDefault="004C0A0C" w:rsidP="00F97652">
            <w:pPr>
              <w:spacing w:before="32" w:after="32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24%</w:t>
            </w:r>
          </w:p>
        </w:tc>
      </w:tr>
      <w:tr w:rsidR="004C0A0C" w:rsidTr="004C0A0C">
        <w:tc>
          <w:tcPr>
            <w:tcW w:w="2670" w:type="dxa"/>
          </w:tcPr>
          <w:p w:rsidR="004C0A0C" w:rsidRDefault="004C0A0C" w:rsidP="00F97652">
            <w:pPr>
              <w:spacing w:before="32" w:after="32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Выше среднего</w:t>
            </w:r>
          </w:p>
        </w:tc>
        <w:tc>
          <w:tcPr>
            <w:tcW w:w="2670" w:type="dxa"/>
          </w:tcPr>
          <w:p w:rsidR="004C0A0C" w:rsidRDefault="004C0A0C" w:rsidP="00F97652">
            <w:pPr>
              <w:spacing w:before="32" w:after="32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19%</w:t>
            </w:r>
          </w:p>
        </w:tc>
        <w:tc>
          <w:tcPr>
            <w:tcW w:w="2671" w:type="dxa"/>
          </w:tcPr>
          <w:p w:rsidR="004C0A0C" w:rsidRDefault="004C0A0C" w:rsidP="00F97652">
            <w:pPr>
              <w:spacing w:before="32" w:after="32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22,7%</w:t>
            </w:r>
          </w:p>
        </w:tc>
        <w:tc>
          <w:tcPr>
            <w:tcW w:w="2671" w:type="dxa"/>
          </w:tcPr>
          <w:p w:rsidR="004C0A0C" w:rsidRDefault="004C0A0C" w:rsidP="00F97652">
            <w:pPr>
              <w:spacing w:before="32" w:after="32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40%</w:t>
            </w:r>
          </w:p>
        </w:tc>
      </w:tr>
      <w:tr w:rsidR="004C0A0C" w:rsidTr="004C0A0C">
        <w:tc>
          <w:tcPr>
            <w:tcW w:w="2670" w:type="dxa"/>
          </w:tcPr>
          <w:p w:rsidR="004C0A0C" w:rsidRDefault="004C0A0C" w:rsidP="00F97652">
            <w:pPr>
              <w:spacing w:before="32" w:after="32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Средний </w:t>
            </w:r>
          </w:p>
        </w:tc>
        <w:tc>
          <w:tcPr>
            <w:tcW w:w="2670" w:type="dxa"/>
          </w:tcPr>
          <w:p w:rsidR="004C0A0C" w:rsidRDefault="004C0A0C" w:rsidP="00F97652">
            <w:pPr>
              <w:spacing w:before="32" w:after="32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47,6%</w:t>
            </w:r>
          </w:p>
        </w:tc>
        <w:tc>
          <w:tcPr>
            <w:tcW w:w="2671" w:type="dxa"/>
          </w:tcPr>
          <w:p w:rsidR="004C0A0C" w:rsidRDefault="004C0A0C" w:rsidP="00F97652">
            <w:pPr>
              <w:spacing w:before="32" w:after="32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45%</w:t>
            </w:r>
          </w:p>
        </w:tc>
        <w:tc>
          <w:tcPr>
            <w:tcW w:w="2671" w:type="dxa"/>
          </w:tcPr>
          <w:p w:rsidR="004C0A0C" w:rsidRDefault="004C0A0C" w:rsidP="00F97652">
            <w:pPr>
              <w:spacing w:before="32" w:after="32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32%</w:t>
            </w:r>
          </w:p>
        </w:tc>
      </w:tr>
      <w:tr w:rsidR="004C0A0C" w:rsidTr="004C0A0C">
        <w:tc>
          <w:tcPr>
            <w:tcW w:w="2670" w:type="dxa"/>
          </w:tcPr>
          <w:p w:rsidR="004C0A0C" w:rsidRDefault="004C0A0C" w:rsidP="00F97652">
            <w:pPr>
              <w:spacing w:before="32" w:after="32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Низкий </w:t>
            </w:r>
          </w:p>
        </w:tc>
        <w:tc>
          <w:tcPr>
            <w:tcW w:w="2670" w:type="dxa"/>
          </w:tcPr>
          <w:p w:rsidR="004C0A0C" w:rsidRDefault="004C0A0C" w:rsidP="00F97652">
            <w:pPr>
              <w:spacing w:before="32" w:after="32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9,5%</w:t>
            </w:r>
          </w:p>
        </w:tc>
        <w:tc>
          <w:tcPr>
            <w:tcW w:w="2671" w:type="dxa"/>
          </w:tcPr>
          <w:p w:rsidR="004C0A0C" w:rsidRDefault="004C0A0C" w:rsidP="00F97652">
            <w:pPr>
              <w:spacing w:before="32" w:after="32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9%</w:t>
            </w:r>
          </w:p>
        </w:tc>
        <w:tc>
          <w:tcPr>
            <w:tcW w:w="2671" w:type="dxa"/>
          </w:tcPr>
          <w:p w:rsidR="004C0A0C" w:rsidRDefault="004C0A0C" w:rsidP="00F97652">
            <w:pPr>
              <w:spacing w:before="32" w:after="32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4%</w:t>
            </w:r>
          </w:p>
        </w:tc>
      </w:tr>
    </w:tbl>
    <w:p w:rsidR="001613C1" w:rsidRPr="00BC1362" w:rsidRDefault="001613C1" w:rsidP="006E05D5">
      <w:pPr>
        <w:shd w:val="clear" w:color="auto" w:fill="FFFFFF"/>
        <w:spacing w:before="32" w:after="32" w:line="240" w:lineRule="auto"/>
        <w:jc w:val="center"/>
        <w:rPr>
          <w:rFonts w:ascii="Times New Roman" w:eastAsia="Times New Roman" w:hAnsi="Times New Roman"/>
          <w:b/>
          <w:i/>
          <w:color w:val="000000"/>
          <w:sz w:val="32"/>
          <w:szCs w:val="28"/>
          <w:lang w:eastAsia="ru-RU"/>
        </w:rPr>
      </w:pPr>
      <w:r w:rsidRPr="00BC1362">
        <w:rPr>
          <w:rFonts w:ascii="Times New Roman" w:eastAsia="Times New Roman" w:hAnsi="Times New Roman"/>
          <w:b/>
          <w:i/>
          <w:color w:val="000000"/>
          <w:sz w:val="32"/>
          <w:szCs w:val="28"/>
          <w:lang w:eastAsia="ru-RU"/>
        </w:rPr>
        <w:t>Социальная активность МБДОУ – детский сад «Елочка»</w:t>
      </w:r>
    </w:p>
    <w:p w:rsidR="001613C1" w:rsidRDefault="001613C1" w:rsidP="001613C1">
      <w:pPr>
        <w:shd w:val="clear" w:color="auto" w:fill="FFFFFF"/>
        <w:spacing w:before="32" w:after="32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Результаты участия в конкурсах:</w:t>
      </w:r>
    </w:p>
    <w:p w:rsidR="001613C1" w:rsidRDefault="001613C1" w:rsidP="001613C1">
      <w:pPr>
        <w:shd w:val="clear" w:color="auto" w:fill="FFFFFF"/>
        <w:spacing w:before="32" w:after="32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всероссийский конкурс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Чебурашка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его друзья» - </w:t>
      </w:r>
    </w:p>
    <w:p w:rsidR="00184325" w:rsidRDefault="002D6876" w:rsidP="001613C1">
      <w:pPr>
        <w:shd w:val="clear" w:color="auto" w:fill="FFFFFF"/>
        <w:spacing w:before="32" w:after="32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184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международный конкурс детского творчества, посвященный 100-летию со дня рождения детского писателя С. Михалкова «Я карандаш с бумагой взял»</w:t>
      </w:r>
    </w:p>
    <w:p w:rsidR="002D6876" w:rsidRDefault="002D6876" w:rsidP="001613C1">
      <w:pPr>
        <w:shd w:val="clear" w:color="auto" w:fill="FFFFFF"/>
        <w:spacing w:before="32" w:after="32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C1362" w:rsidRDefault="00BC1362" w:rsidP="001613C1">
      <w:pPr>
        <w:shd w:val="clear" w:color="auto" w:fill="FFFFFF"/>
        <w:spacing w:before="32" w:after="32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C1362" w:rsidRDefault="00BC1362" w:rsidP="001613C1">
      <w:pPr>
        <w:shd w:val="clear" w:color="auto" w:fill="FFFFFF"/>
        <w:spacing w:before="32" w:after="32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C1362" w:rsidRDefault="00BC1362" w:rsidP="001613C1">
      <w:pPr>
        <w:shd w:val="clear" w:color="auto" w:fill="FFFFFF"/>
        <w:spacing w:before="32" w:after="32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C1362" w:rsidRDefault="00BC1362" w:rsidP="001613C1">
      <w:pPr>
        <w:shd w:val="clear" w:color="auto" w:fill="FFFFFF"/>
        <w:spacing w:before="32" w:after="32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C1362" w:rsidRDefault="00BC1362" w:rsidP="001613C1">
      <w:pPr>
        <w:shd w:val="clear" w:color="auto" w:fill="FFFFFF"/>
        <w:spacing w:before="32" w:after="32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84325" w:rsidRDefault="00184325" w:rsidP="001613C1">
      <w:pPr>
        <w:shd w:val="clear" w:color="auto" w:fill="FFFFFF"/>
        <w:spacing w:before="32" w:after="32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Социальные партнеры ДОУ:</w:t>
      </w:r>
    </w:p>
    <w:p w:rsidR="00184325" w:rsidRPr="001613C1" w:rsidRDefault="00184325" w:rsidP="001613C1">
      <w:pPr>
        <w:shd w:val="clear" w:color="auto" w:fill="FFFFFF"/>
        <w:spacing w:before="32" w:after="32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643172" cy="4098275"/>
            <wp:effectExtent l="0" t="0" r="0" b="0"/>
            <wp:docPr id="10" name="Схе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p w:rsidR="00214946" w:rsidRDefault="00214946" w:rsidP="00214946">
      <w:pPr>
        <w:shd w:val="clear" w:color="auto" w:fill="FFFFFF"/>
        <w:spacing w:before="32" w:after="32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2011-2012 учебном году между ДОУ и ООШ №161 ст.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Издревая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был разработан и реализован план мероприятий по социализации детей подготовительной группы. </w:t>
      </w:r>
    </w:p>
    <w:p w:rsidR="00214946" w:rsidRDefault="00214946" w:rsidP="00214946">
      <w:pPr>
        <w:shd w:val="clear" w:color="auto" w:fill="FFFFFF"/>
        <w:spacing w:before="32" w:after="32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Было налажено тесное сотрудничество с </w:t>
      </w:r>
      <w:r w:rsidR="002A7B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«Радуга» и проведены совместные мероприятия: «Шашечный турнир», «</w:t>
      </w:r>
      <w:r w:rsidR="002A7B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День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Семьи»</w:t>
      </w:r>
      <w:r w:rsidR="002A7B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«Праздник Русской березки», дети посетили театр, организованный ЦК «Радуга».</w:t>
      </w:r>
    </w:p>
    <w:p w:rsidR="002A7B2C" w:rsidRDefault="002A7B2C" w:rsidP="00214946">
      <w:pPr>
        <w:shd w:val="clear" w:color="auto" w:fill="FFFFFF"/>
        <w:spacing w:before="32" w:after="32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Воспитанники детского сада посещают ДЮСШ «Радуга», участвуют в соревнованиях по теннису различного уровня.</w:t>
      </w:r>
    </w:p>
    <w:p w:rsidR="00052754" w:rsidRDefault="00052754" w:rsidP="00214946">
      <w:pPr>
        <w:shd w:val="clear" w:color="auto" w:fill="FFFFFF"/>
        <w:spacing w:before="32" w:after="32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рамках сотрудничества ДОУ 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Барышевской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школой искусств дошкольники посещали мероприятия по знакомству с детскими композиторами, концерты воспитанников школы.</w:t>
      </w:r>
    </w:p>
    <w:p w:rsidR="002A7B2C" w:rsidRDefault="00052754" w:rsidP="00214946">
      <w:pPr>
        <w:shd w:val="clear" w:color="auto" w:fill="FFFFFF"/>
        <w:spacing w:before="32" w:after="32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течение года в детский сад приглашались театральные труппы «Областной театр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кукл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театр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Потешки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театр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Каспер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дрессированное приведение», Новосибирский мобильный планетарий, Новосибирская филармония и др.</w:t>
      </w:r>
    </w:p>
    <w:p w:rsidR="00052754" w:rsidRDefault="00052754" w:rsidP="00214946">
      <w:pPr>
        <w:shd w:val="clear" w:color="auto" w:fill="FFFFFF"/>
        <w:spacing w:before="32" w:after="32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106F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Вывод: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анализ социальной адаптации выпускников ДОУ показал, что</w:t>
      </w:r>
      <w:r w:rsidR="003710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80%</w:t>
      </w:r>
      <w:r w:rsidR="003710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выпускников МБДОУ – детский сад «Елочка» посещают различные секции и кружки, ведут активный образ жизни.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14946" w:rsidRDefault="00214946" w:rsidP="0021494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Публикации </w:t>
      </w:r>
    </w:p>
    <w:p w:rsidR="00214946" w:rsidRDefault="00214946" w:rsidP="002149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привлечении общественности</w:t>
      </w:r>
      <w:r w:rsidR="002A7B2C">
        <w:rPr>
          <w:rFonts w:ascii="Times New Roman" w:hAnsi="Times New Roman"/>
          <w:sz w:val="28"/>
          <w:szCs w:val="28"/>
        </w:rPr>
        <w:t xml:space="preserve"> и расширения социума</w:t>
      </w:r>
      <w:r>
        <w:rPr>
          <w:rFonts w:ascii="Times New Roman" w:hAnsi="Times New Roman"/>
          <w:sz w:val="28"/>
          <w:szCs w:val="28"/>
        </w:rPr>
        <w:t xml:space="preserve"> МБДОУ – детский сад «Елочка» периодично публикуется в сеть интернет и газете «Мое село»</w:t>
      </w:r>
      <w:proofErr w:type="gramStart"/>
      <w:r>
        <w:rPr>
          <w:rFonts w:ascii="Times New Roman" w:hAnsi="Times New Roman"/>
          <w:sz w:val="28"/>
          <w:szCs w:val="28"/>
        </w:rPr>
        <w:t>.з</w:t>
      </w:r>
      <w:proofErr w:type="gramEnd"/>
      <w:r>
        <w:rPr>
          <w:rFonts w:ascii="Times New Roman" w:hAnsi="Times New Roman"/>
          <w:sz w:val="28"/>
          <w:szCs w:val="28"/>
        </w:rPr>
        <w:t>а 2011-2012 год ДОУ имеет публикации:</w:t>
      </w:r>
    </w:p>
    <w:p w:rsidR="00214946" w:rsidRDefault="00214946" w:rsidP="00214946">
      <w:pPr>
        <w:spacing w:after="0" w:line="240" w:lineRule="auto"/>
        <w:jc w:val="both"/>
      </w:pPr>
      <w:r w:rsidRPr="00CA7B54">
        <w:rPr>
          <w:rFonts w:ascii="Times New Roman" w:hAnsi="Times New Roman"/>
          <w:b/>
          <w:i/>
          <w:sz w:val="28"/>
          <w:szCs w:val="28"/>
        </w:rPr>
        <w:t>«Воспитывает грамотного пешехода»</w:t>
      </w:r>
      <w:r w:rsidRPr="003733E0">
        <w:t xml:space="preserve"> </w:t>
      </w:r>
      <w:hyperlink r:id="rId30" w:history="1">
        <w:r>
          <w:rPr>
            <w:rStyle w:val="a5"/>
          </w:rPr>
          <w:t>http://nsr.nso.ru/Lists/News/DispForm.aspx?ID=33</w:t>
        </w:r>
      </w:hyperlink>
      <w:r>
        <w:t xml:space="preserve"> (сайт Администрации Новосибирского района</w:t>
      </w:r>
      <w:proofErr w:type="gramStart"/>
      <w:r>
        <w:t xml:space="preserve"> )</w:t>
      </w:r>
      <w:proofErr w:type="gramEnd"/>
      <w:r>
        <w:t>;</w:t>
      </w:r>
      <w:r w:rsidRPr="003733E0">
        <w:t xml:space="preserve"> </w:t>
      </w:r>
      <w:hyperlink r:id="rId31" w:history="1">
        <w:r w:rsidRPr="0021077C">
          <w:rPr>
            <w:rStyle w:val="a5"/>
          </w:rPr>
          <w:t>http://oco.nov.edu54.ru/?q=node/942</w:t>
        </w:r>
      </w:hyperlink>
      <w:r>
        <w:t xml:space="preserve"> ( Сайт Областного центра Образования Новосибирской области);</w:t>
      </w:r>
      <w:r w:rsidRPr="003733E0">
        <w:t xml:space="preserve"> </w:t>
      </w:r>
      <w:r>
        <w:t xml:space="preserve"> </w:t>
      </w:r>
      <w:hyperlink r:id="rId32" w:history="1">
        <w:r w:rsidRPr="0021077C">
          <w:rPr>
            <w:rStyle w:val="a5"/>
          </w:rPr>
          <w:t>http://www.gibddnso.ru/news/2011_12_13/2/</w:t>
        </w:r>
      </w:hyperlink>
      <w:r w:rsidRPr="0021077C">
        <w:t xml:space="preserve"> </w:t>
      </w:r>
      <w:r>
        <w:t>( Сайт Управления ГИБДД МВД РОССИИ по Новосибирской области);</w:t>
      </w:r>
      <w:r w:rsidRPr="00CA7B54">
        <w:t xml:space="preserve"> </w:t>
      </w:r>
      <w:hyperlink r:id="rId33" w:history="1">
        <w:r w:rsidRPr="006C0C71">
          <w:rPr>
            <w:rStyle w:val="a5"/>
          </w:rPr>
          <w:t>http://novosibirsk.bezformata.ru/listnews/vospitivaem-gramotnogo-peshehoda/2135949/</w:t>
        </w:r>
      </w:hyperlink>
      <w:r>
        <w:t xml:space="preserve"> (сайт БЕЗФОРМАТА.</w:t>
      </w:r>
      <w:r>
        <w:rPr>
          <w:lang w:val="en-US"/>
        </w:rPr>
        <w:t>RU</w:t>
      </w:r>
      <w:r>
        <w:t>);</w:t>
      </w:r>
      <w:r w:rsidR="002D6876">
        <w:t>сельская</w:t>
      </w:r>
      <w:r>
        <w:t xml:space="preserve"> газета «Моё село».</w:t>
      </w:r>
    </w:p>
    <w:p w:rsidR="00214946" w:rsidRDefault="00214946" w:rsidP="0021494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A7B54">
        <w:rPr>
          <w:rFonts w:ascii="Times New Roman" w:hAnsi="Times New Roman"/>
          <w:b/>
          <w:i/>
          <w:sz w:val="28"/>
        </w:rPr>
        <w:lastRenderedPageBreak/>
        <w:t>«</w:t>
      </w:r>
      <w:r w:rsidR="002D6876">
        <w:rPr>
          <w:rFonts w:ascii="Times New Roman" w:hAnsi="Times New Roman"/>
          <w:b/>
          <w:i/>
          <w:sz w:val="28"/>
        </w:rPr>
        <w:t>Порядок к</w:t>
      </w:r>
      <w:r w:rsidRPr="00CA7B54">
        <w:rPr>
          <w:rFonts w:ascii="Times New Roman" w:hAnsi="Times New Roman"/>
          <w:b/>
          <w:i/>
          <w:sz w:val="28"/>
        </w:rPr>
        <w:t>омплектован</w:t>
      </w:r>
      <w:r w:rsidR="002D6876">
        <w:rPr>
          <w:rFonts w:ascii="Times New Roman" w:hAnsi="Times New Roman"/>
          <w:b/>
          <w:i/>
          <w:sz w:val="28"/>
        </w:rPr>
        <w:t>ия в детские сады</w:t>
      </w:r>
      <w:r w:rsidRPr="00CA7B54">
        <w:rPr>
          <w:rFonts w:ascii="Times New Roman" w:hAnsi="Times New Roman"/>
          <w:b/>
          <w:i/>
          <w:sz w:val="28"/>
        </w:rPr>
        <w:t>»</w:t>
      </w:r>
      <w:r>
        <w:rPr>
          <w:rFonts w:ascii="Times New Roman" w:hAnsi="Times New Roman"/>
          <w:sz w:val="28"/>
        </w:rPr>
        <w:t xml:space="preserve"> автор Сусоева Т.В. </w:t>
      </w:r>
      <w:r w:rsidR="002D6876">
        <w:rPr>
          <w:rFonts w:ascii="Times New Roman" w:hAnsi="Times New Roman"/>
          <w:sz w:val="28"/>
        </w:rPr>
        <w:t xml:space="preserve">сельская </w:t>
      </w:r>
      <w:r>
        <w:rPr>
          <w:rFonts w:ascii="Times New Roman" w:hAnsi="Times New Roman"/>
          <w:sz w:val="28"/>
        </w:rPr>
        <w:t>газета «Мое село»</w:t>
      </w:r>
    </w:p>
    <w:p w:rsidR="00214946" w:rsidRDefault="00214946" w:rsidP="0021494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A7B54">
        <w:rPr>
          <w:rFonts w:ascii="Times New Roman" w:hAnsi="Times New Roman"/>
          <w:b/>
          <w:i/>
          <w:sz w:val="28"/>
        </w:rPr>
        <w:t>«Поздравляет победителей»</w:t>
      </w:r>
      <w:r>
        <w:rPr>
          <w:rFonts w:ascii="Times New Roman" w:hAnsi="Times New Roman"/>
          <w:sz w:val="28"/>
        </w:rPr>
        <w:t xml:space="preserve"> - </w:t>
      </w:r>
      <w:r w:rsidR="002D6876">
        <w:rPr>
          <w:rFonts w:ascii="Times New Roman" w:hAnsi="Times New Roman"/>
          <w:sz w:val="28"/>
        </w:rPr>
        <w:t xml:space="preserve">сельская </w:t>
      </w:r>
      <w:r>
        <w:rPr>
          <w:rFonts w:ascii="Times New Roman" w:hAnsi="Times New Roman"/>
          <w:sz w:val="28"/>
        </w:rPr>
        <w:t>газета «Мое село»</w:t>
      </w:r>
    </w:p>
    <w:p w:rsidR="00214946" w:rsidRDefault="00214946" w:rsidP="0021494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имеют публикации в сети интернет «Образовательная сеть НСПОРТАЛ» педагоги ДОУ</w:t>
      </w:r>
    </w:p>
    <w:p w:rsidR="00214946" w:rsidRPr="00CA7B54" w:rsidRDefault="00214946" w:rsidP="00214946">
      <w:pPr>
        <w:spacing w:after="0" w:line="240" w:lineRule="auto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28"/>
        </w:rPr>
        <w:t xml:space="preserve">В этом учебном года был создан сайт образовательного учреждения, где можно </w:t>
      </w:r>
      <w:r w:rsidR="00EC6FBB">
        <w:rPr>
          <w:rFonts w:ascii="Times New Roman" w:hAnsi="Times New Roman"/>
          <w:sz w:val="28"/>
        </w:rPr>
        <w:t xml:space="preserve">и полноценно узнать информацию о детском саде, </w:t>
      </w:r>
      <w:r>
        <w:rPr>
          <w:rFonts w:ascii="Times New Roman" w:hAnsi="Times New Roman"/>
          <w:sz w:val="28"/>
        </w:rPr>
        <w:t xml:space="preserve">ознакомиться с работой ДОУ, </w:t>
      </w:r>
      <w:proofErr w:type="spellStart"/>
      <w:proofErr w:type="gramStart"/>
      <w:r>
        <w:rPr>
          <w:rFonts w:ascii="Times New Roman" w:hAnsi="Times New Roman"/>
          <w:sz w:val="28"/>
        </w:rPr>
        <w:t>нормативными</w:t>
      </w:r>
      <w:r w:rsidR="00EC6FBB">
        <w:rPr>
          <w:rFonts w:ascii="Times New Roman" w:hAnsi="Times New Roman"/>
          <w:sz w:val="28"/>
        </w:rPr>
        <w:t>-правовыми</w:t>
      </w:r>
      <w:proofErr w:type="spellEnd"/>
      <w:proofErr w:type="gramEnd"/>
      <w:r>
        <w:rPr>
          <w:rFonts w:ascii="Times New Roman" w:hAnsi="Times New Roman"/>
          <w:sz w:val="28"/>
        </w:rPr>
        <w:t xml:space="preserve"> документами, мероприятиями. Родители и посетители сайта ДОУ могут получить консультации от воспитателей и логопедов</w:t>
      </w:r>
      <w:r w:rsidR="00EC6FBB">
        <w:rPr>
          <w:rFonts w:ascii="Times New Roman" w:hAnsi="Times New Roman"/>
          <w:sz w:val="28"/>
        </w:rPr>
        <w:t xml:space="preserve">. </w:t>
      </w:r>
    </w:p>
    <w:p w:rsidR="00214946" w:rsidRPr="00EC6FBB" w:rsidRDefault="00214946" w:rsidP="00EC6FBB">
      <w:pPr>
        <w:shd w:val="clear" w:color="auto" w:fill="FFFFFF"/>
        <w:spacing w:before="32" w:after="32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4946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Вывод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Анализ показывает, что сотрудники ДОУ занимают активную жизненную позицию и поэтому приучают детей дошкольного возраста понимать социальную значимость участия в различных мероприятиях.</w:t>
      </w:r>
    </w:p>
    <w:p w:rsidR="0093039C" w:rsidRPr="00BC1362" w:rsidRDefault="006E05D5" w:rsidP="006E05D5">
      <w:pPr>
        <w:shd w:val="clear" w:color="auto" w:fill="FFFFFF"/>
        <w:spacing w:before="32" w:after="32" w:line="240" w:lineRule="auto"/>
        <w:jc w:val="center"/>
        <w:rPr>
          <w:rFonts w:ascii="Times New Roman" w:eastAsia="Times New Roman" w:hAnsi="Times New Roman"/>
          <w:b/>
          <w:i/>
          <w:color w:val="000000"/>
          <w:sz w:val="32"/>
          <w:szCs w:val="28"/>
          <w:lang w:eastAsia="ru-RU"/>
        </w:rPr>
      </w:pPr>
      <w:r w:rsidRPr="00BC1362">
        <w:rPr>
          <w:rFonts w:ascii="Times New Roman" w:eastAsia="Times New Roman" w:hAnsi="Times New Roman"/>
          <w:b/>
          <w:i/>
          <w:color w:val="000000"/>
          <w:sz w:val="32"/>
          <w:szCs w:val="28"/>
          <w:lang w:eastAsia="ru-RU"/>
        </w:rPr>
        <w:t>Финансовое обеспечение детского сада</w:t>
      </w:r>
    </w:p>
    <w:p w:rsidR="006E05D5" w:rsidRDefault="006E05D5" w:rsidP="00EA11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E05D5">
        <w:rPr>
          <w:rFonts w:ascii="Times New Roman" w:hAnsi="Times New Roman"/>
          <w:sz w:val="28"/>
          <w:szCs w:val="28"/>
        </w:rPr>
        <w:t xml:space="preserve">       Как и все государственные образовательные учреждения, наш детский сад получает бюджетное нормативное финансирование, которое распределяется следующим образом: - заработная плата сотрудников;  услуги связи и транспорта;  расходы на коммунальные платежи и содержание здания; приобретение оборудования, организация питания. Однако, размеры бюджетного финансирования недостаточны для развития детского сада и повышения качества образовательного процесса.</w:t>
      </w:r>
    </w:p>
    <w:p w:rsidR="00EA118A" w:rsidRDefault="006E05D5" w:rsidP="00EA11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 2011-2012 учебном году в детском саду была приобретена мебель в подготовительную и среднюю группы, приобретен</w:t>
      </w:r>
      <w:r w:rsidR="00EA118A">
        <w:rPr>
          <w:rFonts w:ascii="Times New Roman" w:hAnsi="Times New Roman"/>
          <w:sz w:val="28"/>
          <w:szCs w:val="28"/>
        </w:rPr>
        <w:t>ы дидактические пособия и игры в группы и логопедический кабинет</w:t>
      </w:r>
      <w:proofErr w:type="gramEnd"/>
    </w:p>
    <w:p w:rsidR="00EA118A" w:rsidRPr="00EA118A" w:rsidRDefault="00EA118A" w:rsidP="00EA118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A118A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Расход бюджетных средств</w:t>
      </w:r>
    </w:p>
    <w:p w:rsidR="00EA118A" w:rsidRPr="00EA118A" w:rsidRDefault="00EA118A" w:rsidP="00EA118A">
      <w:pPr>
        <w:shd w:val="clear" w:color="auto" w:fill="FFFFFF"/>
        <w:tabs>
          <w:tab w:val="left" w:pos="20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73"/>
        <w:gridCol w:w="2058"/>
      </w:tblGrid>
      <w:tr w:rsidR="0026370D" w:rsidRPr="00EA118A" w:rsidTr="0026370D">
        <w:trPr>
          <w:trHeight w:hRule="exact" w:val="723"/>
          <w:jc w:val="center"/>
        </w:trPr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70D" w:rsidRPr="00C33D2B" w:rsidRDefault="0026370D" w:rsidP="00C33D2B">
            <w:pPr>
              <w:shd w:val="clear" w:color="auto" w:fill="FFFFFF"/>
              <w:spacing w:after="0" w:line="240" w:lineRule="auto"/>
              <w:ind w:left="1138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33D2B">
              <w:rPr>
                <w:rFonts w:ascii="Times New Roman" w:hAnsi="Times New Roman"/>
                <w:b/>
                <w:i/>
                <w:spacing w:val="-2"/>
                <w:sz w:val="28"/>
                <w:szCs w:val="28"/>
              </w:rPr>
              <w:t>Наименование расходов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70D" w:rsidRDefault="0026370D" w:rsidP="0026370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pacing w:val="-4"/>
                <w:sz w:val="28"/>
                <w:szCs w:val="28"/>
              </w:rPr>
              <w:t xml:space="preserve">Смета </w:t>
            </w:r>
            <w:r w:rsidRPr="00C33D2B">
              <w:rPr>
                <w:rFonts w:ascii="Times New Roman" w:hAnsi="Times New Roman"/>
                <w:b/>
                <w:i/>
                <w:spacing w:val="-4"/>
                <w:sz w:val="28"/>
                <w:szCs w:val="28"/>
              </w:rPr>
              <w:t>руб.</w:t>
            </w:r>
          </w:p>
          <w:p w:rsidR="0026370D" w:rsidRPr="00C33D2B" w:rsidRDefault="0026370D" w:rsidP="0026370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pacing w:val="-4"/>
                <w:sz w:val="28"/>
                <w:szCs w:val="28"/>
              </w:rPr>
              <w:t>2012</w:t>
            </w:r>
          </w:p>
        </w:tc>
      </w:tr>
      <w:tr w:rsidR="0026370D" w:rsidRPr="00EA118A" w:rsidTr="0026370D">
        <w:trPr>
          <w:trHeight w:hRule="exact" w:val="298"/>
          <w:jc w:val="center"/>
        </w:trPr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70D" w:rsidRPr="00EA118A" w:rsidRDefault="0026370D" w:rsidP="00EA11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118A">
              <w:rPr>
                <w:rFonts w:ascii="Times New Roman" w:hAnsi="Times New Roman"/>
                <w:spacing w:val="-3"/>
                <w:sz w:val="28"/>
                <w:szCs w:val="28"/>
              </w:rPr>
              <w:t>Заработная плата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70D" w:rsidRPr="00EA118A" w:rsidRDefault="0026370D" w:rsidP="00EA11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10160199</w:t>
            </w:r>
          </w:p>
        </w:tc>
      </w:tr>
      <w:tr w:rsidR="0026370D" w:rsidRPr="00EA118A" w:rsidTr="0026370D">
        <w:trPr>
          <w:trHeight w:hRule="exact" w:val="307"/>
          <w:jc w:val="center"/>
        </w:trPr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70D" w:rsidRPr="00EA118A" w:rsidRDefault="0026370D" w:rsidP="00EA11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118A">
              <w:rPr>
                <w:rFonts w:ascii="Times New Roman" w:hAnsi="Times New Roman"/>
                <w:spacing w:val="-3"/>
                <w:sz w:val="28"/>
                <w:szCs w:val="28"/>
              </w:rPr>
              <w:t>Начисления на оплату труда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70D" w:rsidRPr="00EA118A" w:rsidRDefault="0026370D" w:rsidP="00EA11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6180000</w:t>
            </w:r>
          </w:p>
        </w:tc>
      </w:tr>
      <w:tr w:rsidR="0026370D" w:rsidRPr="00EA118A" w:rsidTr="0026370D">
        <w:trPr>
          <w:trHeight w:hRule="exact" w:val="298"/>
          <w:jc w:val="center"/>
        </w:trPr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70D" w:rsidRPr="00EA118A" w:rsidRDefault="0026370D" w:rsidP="00EA11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118A">
              <w:rPr>
                <w:rFonts w:ascii="Times New Roman" w:hAnsi="Times New Roman"/>
                <w:spacing w:val="-5"/>
                <w:sz w:val="28"/>
                <w:szCs w:val="28"/>
              </w:rPr>
              <w:t>Услуги связи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70D" w:rsidRPr="00EA118A" w:rsidRDefault="0026370D" w:rsidP="00EA11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10208</w:t>
            </w:r>
          </w:p>
        </w:tc>
      </w:tr>
      <w:tr w:rsidR="0026370D" w:rsidRPr="00EA118A" w:rsidTr="0026370D">
        <w:trPr>
          <w:trHeight w:hRule="exact" w:val="307"/>
          <w:jc w:val="center"/>
        </w:trPr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70D" w:rsidRPr="00EA118A" w:rsidRDefault="0026370D" w:rsidP="00EA11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118A">
              <w:rPr>
                <w:rFonts w:ascii="Times New Roman" w:hAnsi="Times New Roman"/>
                <w:spacing w:val="-5"/>
                <w:sz w:val="28"/>
                <w:szCs w:val="28"/>
              </w:rPr>
              <w:t>Коммунальные услуги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70D" w:rsidRPr="00EA118A" w:rsidRDefault="0026370D" w:rsidP="00EA11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1296000</w:t>
            </w:r>
          </w:p>
        </w:tc>
      </w:tr>
      <w:tr w:rsidR="0026370D" w:rsidRPr="00EA118A" w:rsidTr="0026370D">
        <w:trPr>
          <w:trHeight w:hRule="exact" w:val="605"/>
          <w:jc w:val="center"/>
        </w:trPr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70D" w:rsidRPr="00EA118A" w:rsidRDefault="0026370D" w:rsidP="00EA118A">
            <w:pPr>
              <w:shd w:val="clear" w:color="auto" w:fill="FFFFFF"/>
              <w:spacing w:after="0" w:line="240" w:lineRule="auto"/>
              <w:ind w:right="3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118A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Услуги по содержанию имущества (ремонт </w:t>
            </w:r>
            <w:r w:rsidRPr="00EA118A">
              <w:rPr>
                <w:rFonts w:ascii="Times New Roman" w:hAnsi="Times New Roman"/>
                <w:spacing w:val="-2"/>
                <w:sz w:val="28"/>
                <w:szCs w:val="28"/>
              </w:rPr>
              <w:t>малых форм)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70D" w:rsidRPr="00EA118A" w:rsidRDefault="0026370D" w:rsidP="00EA11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6370D" w:rsidRPr="00EA118A" w:rsidTr="0026370D">
        <w:trPr>
          <w:trHeight w:hRule="exact" w:val="307"/>
          <w:jc w:val="center"/>
        </w:trPr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70D" w:rsidRPr="00EA118A" w:rsidRDefault="0026370D" w:rsidP="00EA11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118A">
              <w:rPr>
                <w:rFonts w:ascii="Times New Roman" w:hAnsi="Times New Roman"/>
                <w:spacing w:val="-4"/>
                <w:sz w:val="28"/>
                <w:szCs w:val="28"/>
              </w:rPr>
              <w:t>Приобретение оборудования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70D" w:rsidRPr="00EA118A" w:rsidRDefault="0026370D" w:rsidP="00EA11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6370D" w:rsidRPr="00EA118A" w:rsidTr="0026370D">
        <w:trPr>
          <w:trHeight w:hRule="exact" w:val="346"/>
          <w:jc w:val="center"/>
        </w:trPr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70D" w:rsidRPr="00EA118A" w:rsidRDefault="0026370D" w:rsidP="00EA11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118A">
              <w:rPr>
                <w:rFonts w:ascii="Times New Roman" w:hAnsi="Times New Roman"/>
                <w:spacing w:val="-6"/>
                <w:sz w:val="28"/>
                <w:szCs w:val="28"/>
              </w:rPr>
              <w:t>Питание детей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70D" w:rsidRPr="00EA118A" w:rsidRDefault="0026370D" w:rsidP="00EA11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250000</w:t>
            </w:r>
          </w:p>
        </w:tc>
      </w:tr>
    </w:tbl>
    <w:p w:rsidR="00EA118A" w:rsidRDefault="00EA118A" w:rsidP="00EA118A">
      <w:pPr>
        <w:shd w:val="clear" w:color="auto" w:fill="FFFFFF"/>
        <w:spacing w:after="0" w:line="240" w:lineRule="auto"/>
        <w:ind w:right="2650"/>
        <w:rPr>
          <w:rFonts w:ascii="Times New Roman" w:hAnsi="Times New Roman"/>
          <w:sz w:val="28"/>
          <w:szCs w:val="28"/>
        </w:rPr>
      </w:pPr>
      <w:r w:rsidRPr="00EA118A">
        <w:rPr>
          <w:rFonts w:ascii="Times New Roman" w:hAnsi="Times New Roman"/>
          <w:sz w:val="28"/>
          <w:szCs w:val="28"/>
        </w:rPr>
        <w:t> </w:t>
      </w:r>
    </w:p>
    <w:p w:rsidR="0026370D" w:rsidRPr="00EA118A" w:rsidRDefault="0026370D" w:rsidP="0026370D">
      <w:pPr>
        <w:shd w:val="clear" w:color="auto" w:fill="FFFFFF"/>
        <w:spacing w:after="0" w:line="240" w:lineRule="auto"/>
        <w:ind w:right="2650"/>
        <w:jc w:val="center"/>
        <w:rPr>
          <w:rFonts w:ascii="Times New Roman" w:hAnsi="Times New Roman"/>
          <w:sz w:val="28"/>
          <w:szCs w:val="28"/>
        </w:rPr>
      </w:pPr>
      <w:r w:rsidRPr="0026370D">
        <w:rPr>
          <w:rFonts w:ascii="Times New Roman" w:hAnsi="Times New Roman"/>
          <w:b/>
          <w:sz w:val="28"/>
          <w:szCs w:val="28"/>
        </w:rPr>
        <w:t>Внебюджетные средства</w:t>
      </w:r>
      <w:r>
        <w:rPr>
          <w:rFonts w:ascii="Times New Roman" w:hAnsi="Times New Roman"/>
          <w:sz w:val="28"/>
          <w:szCs w:val="28"/>
        </w:rPr>
        <w:t xml:space="preserve"> (родительская плата) 2012 г.- 1570637 руб. - питание</w:t>
      </w:r>
    </w:p>
    <w:p w:rsidR="00EA118A" w:rsidRDefault="00EA118A" w:rsidP="00EA118A">
      <w:pPr>
        <w:shd w:val="clear" w:color="auto" w:fill="FFFFFF"/>
        <w:spacing w:after="0" w:line="240" w:lineRule="auto"/>
        <w:ind w:right="741"/>
        <w:rPr>
          <w:rFonts w:ascii="Times New Roman" w:hAnsi="Times New Roman"/>
          <w:sz w:val="28"/>
          <w:szCs w:val="28"/>
        </w:rPr>
      </w:pPr>
      <w:r w:rsidRPr="00EA118A">
        <w:rPr>
          <w:rFonts w:ascii="Times New Roman" w:hAnsi="Times New Roman"/>
          <w:sz w:val="28"/>
          <w:szCs w:val="28"/>
        </w:rPr>
        <w:t xml:space="preserve">     </w:t>
      </w:r>
      <w:r w:rsidR="0026370D" w:rsidRPr="00C33D2B">
        <w:rPr>
          <w:rFonts w:ascii="Times New Roman" w:hAnsi="Times New Roman"/>
          <w:b/>
          <w:i/>
          <w:sz w:val="28"/>
          <w:szCs w:val="28"/>
        </w:rPr>
        <w:t>Вывод</w:t>
      </w:r>
      <w:r w:rsidR="00C33D2B">
        <w:rPr>
          <w:rFonts w:ascii="Times New Roman" w:hAnsi="Times New Roman"/>
          <w:sz w:val="28"/>
          <w:szCs w:val="28"/>
        </w:rPr>
        <w:t>:</w:t>
      </w:r>
      <w:r w:rsidRPr="00EA118A">
        <w:rPr>
          <w:rFonts w:ascii="Times New Roman" w:hAnsi="Times New Roman"/>
          <w:sz w:val="28"/>
          <w:szCs w:val="28"/>
        </w:rPr>
        <w:t xml:space="preserve"> Таким образом, финансирование из бюджета идет только на  социально защищенные статьи – заработную плату, коммунальные и договорные услуги, питание детей </w:t>
      </w:r>
      <w:r w:rsidR="0026370D">
        <w:rPr>
          <w:rFonts w:ascii="Times New Roman" w:hAnsi="Times New Roman"/>
          <w:sz w:val="28"/>
          <w:szCs w:val="28"/>
        </w:rPr>
        <w:t>.</w:t>
      </w:r>
    </w:p>
    <w:p w:rsidR="00E46956" w:rsidRPr="00BC1362" w:rsidRDefault="00EC6FBB" w:rsidP="00EA5866">
      <w:pPr>
        <w:shd w:val="clear" w:color="auto" w:fill="FFFFFF"/>
        <w:tabs>
          <w:tab w:val="left" w:pos="10466"/>
        </w:tabs>
        <w:spacing w:after="0" w:line="240" w:lineRule="auto"/>
        <w:ind w:right="-24"/>
        <w:jc w:val="center"/>
        <w:rPr>
          <w:rFonts w:ascii="Times New Roman" w:hAnsi="Times New Roman"/>
          <w:b/>
          <w:i/>
          <w:sz w:val="32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46956" w:rsidRPr="00BC1362">
        <w:rPr>
          <w:rFonts w:ascii="Times New Roman" w:hAnsi="Times New Roman"/>
          <w:b/>
          <w:i/>
          <w:sz w:val="32"/>
          <w:szCs w:val="28"/>
        </w:rPr>
        <w:t>Перспективы и планы развития</w:t>
      </w:r>
    </w:p>
    <w:p w:rsidR="00EA118A" w:rsidRPr="00EA118A" w:rsidRDefault="00EA118A" w:rsidP="00EA5866">
      <w:pPr>
        <w:shd w:val="clear" w:color="auto" w:fill="FFFFFF"/>
        <w:tabs>
          <w:tab w:val="left" w:pos="10466"/>
        </w:tabs>
        <w:spacing w:after="0" w:line="240" w:lineRule="auto"/>
        <w:ind w:right="-24"/>
        <w:jc w:val="both"/>
        <w:rPr>
          <w:rFonts w:ascii="Times New Roman" w:hAnsi="Times New Roman"/>
          <w:color w:val="000000"/>
          <w:sz w:val="28"/>
          <w:szCs w:val="28"/>
        </w:rPr>
      </w:pPr>
      <w:r w:rsidRPr="00EA118A">
        <w:rPr>
          <w:rFonts w:ascii="Times New Roman" w:hAnsi="Times New Roman"/>
          <w:color w:val="000000"/>
          <w:sz w:val="28"/>
          <w:szCs w:val="28"/>
        </w:rPr>
        <w:t xml:space="preserve">Определяя стратегию развития ДОУ, мы исходили из того, что в жизни человека дошкольному детству отведено непродолжительное время, но для ребенка оно имеет особую </w:t>
      </w:r>
      <w:proofErr w:type="spellStart"/>
      <w:r w:rsidRPr="00EA118A">
        <w:rPr>
          <w:rFonts w:ascii="Times New Roman" w:hAnsi="Times New Roman"/>
          <w:color w:val="000000"/>
          <w:sz w:val="28"/>
          <w:szCs w:val="28"/>
        </w:rPr>
        <w:t>самоценность</w:t>
      </w:r>
      <w:proofErr w:type="spellEnd"/>
      <w:r w:rsidRPr="00EA118A">
        <w:rPr>
          <w:rFonts w:ascii="Times New Roman" w:hAnsi="Times New Roman"/>
          <w:color w:val="000000"/>
          <w:sz w:val="28"/>
          <w:szCs w:val="28"/>
        </w:rPr>
        <w:t>, выраженную в физическом, психическом здоровье и развитии его способностей и нравственных качеств.</w:t>
      </w:r>
    </w:p>
    <w:p w:rsidR="00EA118A" w:rsidRPr="00EA118A" w:rsidRDefault="00EA118A" w:rsidP="00EA5866">
      <w:pPr>
        <w:shd w:val="clear" w:color="auto" w:fill="FFFFFF"/>
        <w:tabs>
          <w:tab w:val="left" w:pos="10466"/>
        </w:tabs>
        <w:spacing w:after="0" w:line="240" w:lineRule="auto"/>
        <w:ind w:right="-24"/>
        <w:jc w:val="both"/>
        <w:rPr>
          <w:rFonts w:ascii="Times New Roman" w:hAnsi="Times New Roman"/>
          <w:color w:val="000000"/>
          <w:sz w:val="28"/>
          <w:szCs w:val="28"/>
        </w:rPr>
      </w:pPr>
      <w:r w:rsidRPr="00EA118A"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Перспективы деятельности учреждения направлены на продолжение реализации приоритетных направлений деятельности учреждения во взаимодействии детского сада, семьи и общественности.</w:t>
      </w:r>
    </w:p>
    <w:p w:rsidR="00EA118A" w:rsidRPr="00EA118A" w:rsidRDefault="00EA118A" w:rsidP="00EA5866">
      <w:pPr>
        <w:shd w:val="clear" w:color="auto" w:fill="FFFFFF"/>
        <w:tabs>
          <w:tab w:val="left" w:pos="10466"/>
        </w:tabs>
        <w:spacing w:after="0" w:line="240" w:lineRule="auto"/>
        <w:ind w:right="-24"/>
        <w:jc w:val="both"/>
        <w:rPr>
          <w:rFonts w:ascii="Times New Roman" w:hAnsi="Times New Roman"/>
          <w:color w:val="000000"/>
          <w:sz w:val="28"/>
          <w:szCs w:val="28"/>
        </w:rPr>
      </w:pPr>
      <w:r w:rsidRPr="00EA118A">
        <w:rPr>
          <w:rFonts w:ascii="Times New Roman" w:hAnsi="Times New Roman"/>
          <w:color w:val="000000"/>
          <w:sz w:val="28"/>
          <w:szCs w:val="28"/>
        </w:rPr>
        <w:t xml:space="preserve">     Анализ воспитательно-образовательного процесса   и других аспектов работы ДОУ в 201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EA118A">
        <w:rPr>
          <w:rFonts w:ascii="Times New Roman" w:hAnsi="Times New Roman"/>
          <w:color w:val="000000"/>
          <w:sz w:val="28"/>
          <w:szCs w:val="28"/>
        </w:rPr>
        <w:t xml:space="preserve"> – 201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EA118A">
        <w:rPr>
          <w:rFonts w:ascii="Times New Roman" w:hAnsi="Times New Roman"/>
          <w:color w:val="000000"/>
          <w:sz w:val="28"/>
          <w:szCs w:val="28"/>
        </w:rPr>
        <w:t xml:space="preserve"> году позволил выявить ряд устойчиво действующих факторов, на которые следует обратить внимание педагогического коллектива и учесть в перспективном планировании:</w:t>
      </w:r>
    </w:p>
    <w:p w:rsidR="00EA118A" w:rsidRPr="00EA118A" w:rsidRDefault="00EA118A" w:rsidP="00EA5866">
      <w:pPr>
        <w:shd w:val="clear" w:color="auto" w:fill="FFFFFF"/>
        <w:tabs>
          <w:tab w:val="left" w:pos="10466"/>
        </w:tabs>
        <w:spacing w:after="0" w:line="240" w:lineRule="auto"/>
        <w:ind w:right="-24"/>
        <w:jc w:val="both"/>
        <w:rPr>
          <w:rFonts w:ascii="Times New Roman" w:hAnsi="Times New Roman"/>
          <w:color w:val="000000"/>
          <w:sz w:val="28"/>
          <w:szCs w:val="28"/>
        </w:rPr>
      </w:pPr>
      <w:r w:rsidRPr="00EA118A">
        <w:rPr>
          <w:rFonts w:ascii="Times New Roman" w:hAnsi="Times New Roman"/>
          <w:color w:val="000000"/>
          <w:sz w:val="28"/>
          <w:szCs w:val="28"/>
        </w:rPr>
        <w:t xml:space="preserve">- педагоги осознают и понимают целевые установки по развитию </w:t>
      </w:r>
      <w:proofErr w:type="spellStart"/>
      <w:r w:rsidRPr="00EA118A">
        <w:rPr>
          <w:rFonts w:ascii="Times New Roman" w:hAnsi="Times New Roman"/>
          <w:color w:val="000000"/>
          <w:sz w:val="28"/>
          <w:szCs w:val="28"/>
        </w:rPr>
        <w:t>креативности</w:t>
      </w:r>
      <w:proofErr w:type="spellEnd"/>
      <w:r w:rsidRPr="00EA118A">
        <w:rPr>
          <w:rFonts w:ascii="Times New Roman" w:hAnsi="Times New Roman"/>
          <w:color w:val="000000"/>
          <w:sz w:val="28"/>
          <w:szCs w:val="28"/>
        </w:rPr>
        <w:t xml:space="preserve"> дошкольников, но имеют недостаточный уровень профессионально-личностной готовности к работе в данном направлении, преобладает репродуктивный метод обучения;</w:t>
      </w:r>
    </w:p>
    <w:p w:rsidR="00EA118A" w:rsidRPr="00EA118A" w:rsidRDefault="00EA118A" w:rsidP="00EA5866">
      <w:pPr>
        <w:shd w:val="clear" w:color="auto" w:fill="FFFFFF"/>
        <w:tabs>
          <w:tab w:val="left" w:pos="10466"/>
        </w:tabs>
        <w:spacing w:after="0" w:line="240" w:lineRule="auto"/>
        <w:ind w:right="-24"/>
        <w:jc w:val="both"/>
        <w:rPr>
          <w:rFonts w:ascii="Times New Roman" w:hAnsi="Times New Roman"/>
          <w:color w:val="000000"/>
          <w:sz w:val="28"/>
          <w:szCs w:val="28"/>
        </w:rPr>
      </w:pPr>
      <w:r w:rsidRPr="00EA118A">
        <w:rPr>
          <w:rFonts w:ascii="Times New Roman" w:hAnsi="Times New Roman"/>
          <w:color w:val="000000"/>
          <w:sz w:val="28"/>
          <w:szCs w:val="28"/>
        </w:rPr>
        <w:t xml:space="preserve">- повышение уровня физической подготовленности детей через создание оптимально двигательного режима, обеспечивающего удовлетворение биологической активности и рационального соотношения разных видов </w:t>
      </w:r>
      <w:proofErr w:type="gramStart"/>
      <w:r w:rsidRPr="00EA118A">
        <w:rPr>
          <w:rFonts w:ascii="Times New Roman" w:hAnsi="Times New Roman"/>
          <w:color w:val="000000"/>
          <w:sz w:val="28"/>
          <w:szCs w:val="28"/>
        </w:rPr>
        <w:t>деятельности</w:t>
      </w:r>
      <w:proofErr w:type="gramEnd"/>
      <w:r w:rsidRPr="00EA118A">
        <w:rPr>
          <w:rFonts w:ascii="Times New Roman" w:hAnsi="Times New Roman"/>
          <w:color w:val="000000"/>
          <w:sz w:val="28"/>
          <w:szCs w:val="28"/>
        </w:rPr>
        <w:t xml:space="preserve"> подобранных с учетом возрастных и индивидуальных особенностей детей;</w:t>
      </w:r>
    </w:p>
    <w:p w:rsidR="00EA118A" w:rsidRPr="00EA118A" w:rsidRDefault="00EA118A" w:rsidP="00EA5866">
      <w:pPr>
        <w:shd w:val="clear" w:color="auto" w:fill="FFFFFF"/>
        <w:tabs>
          <w:tab w:val="left" w:pos="10466"/>
        </w:tabs>
        <w:spacing w:after="0" w:line="240" w:lineRule="auto"/>
        <w:ind w:right="-24"/>
        <w:jc w:val="both"/>
        <w:rPr>
          <w:rFonts w:ascii="Times New Roman" w:hAnsi="Times New Roman"/>
          <w:color w:val="000000"/>
          <w:sz w:val="28"/>
          <w:szCs w:val="28"/>
        </w:rPr>
      </w:pPr>
      <w:r w:rsidRPr="00EA118A">
        <w:rPr>
          <w:rFonts w:ascii="Times New Roman" w:hAnsi="Times New Roman"/>
          <w:color w:val="000000"/>
          <w:sz w:val="28"/>
          <w:szCs w:val="28"/>
        </w:rPr>
        <w:t>- максимальное удовлетворение интересов и потребностей детей в деятельности;</w:t>
      </w:r>
    </w:p>
    <w:p w:rsidR="00EA118A" w:rsidRPr="00EA118A" w:rsidRDefault="00EA118A" w:rsidP="00EA5866">
      <w:pPr>
        <w:shd w:val="clear" w:color="auto" w:fill="FFFFFF"/>
        <w:tabs>
          <w:tab w:val="left" w:pos="10466"/>
        </w:tabs>
        <w:spacing w:after="0" w:line="240" w:lineRule="auto"/>
        <w:ind w:right="-24"/>
        <w:jc w:val="both"/>
        <w:rPr>
          <w:rFonts w:ascii="Times New Roman" w:hAnsi="Times New Roman"/>
          <w:color w:val="000000"/>
          <w:sz w:val="28"/>
          <w:szCs w:val="28"/>
        </w:rPr>
      </w:pPr>
      <w:r w:rsidRPr="00EA118A">
        <w:rPr>
          <w:rFonts w:ascii="Times New Roman" w:hAnsi="Times New Roman"/>
          <w:color w:val="000000"/>
          <w:sz w:val="28"/>
          <w:szCs w:val="28"/>
        </w:rPr>
        <w:t>- обогащение спектра оздоровительных и закаливающих мероприятий, профилактических процедур, способствующих снижению заболеваемости детей;</w:t>
      </w:r>
    </w:p>
    <w:p w:rsidR="00EA118A" w:rsidRPr="00EA118A" w:rsidRDefault="00EA118A" w:rsidP="00EA5866">
      <w:pPr>
        <w:shd w:val="clear" w:color="auto" w:fill="FFFFFF"/>
        <w:tabs>
          <w:tab w:val="left" w:pos="10466"/>
        </w:tabs>
        <w:spacing w:after="0" w:line="240" w:lineRule="auto"/>
        <w:ind w:right="-24"/>
        <w:jc w:val="both"/>
        <w:rPr>
          <w:rFonts w:ascii="Times New Roman" w:hAnsi="Times New Roman"/>
          <w:color w:val="000000"/>
          <w:sz w:val="28"/>
          <w:szCs w:val="28"/>
        </w:rPr>
      </w:pPr>
      <w:r w:rsidRPr="00EA118A">
        <w:rPr>
          <w:rFonts w:ascii="Times New Roman" w:hAnsi="Times New Roman"/>
          <w:color w:val="000000"/>
          <w:sz w:val="28"/>
          <w:szCs w:val="28"/>
        </w:rPr>
        <w:t>- поиск инновационных подходов во взаимодействии ДОУ с семьей, социальным окружением;</w:t>
      </w:r>
    </w:p>
    <w:p w:rsidR="00EA118A" w:rsidRDefault="00EA118A" w:rsidP="00EA5866">
      <w:pPr>
        <w:shd w:val="clear" w:color="auto" w:fill="FFFFFF"/>
        <w:tabs>
          <w:tab w:val="left" w:pos="10466"/>
        </w:tabs>
        <w:spacing w:after="0" w:line="240" w:lineRule="auto"/>
        <w:ind w:right="-24"/>
        <w:jc w:val="both"/>
        <w:rPr>
          <w:rFonts w:ascii="Times New Roman" w:hAnsi="Times New Roman"/>
          <w:color w:val="000000"/>
          <w:sz w:val="28"/>
          <w:szCs w:val="28"/>
        </w:rPr>
      </w:pPr>
      <w:r w:rsidRPr="00EA118A">
        <w:rPr>
          <w:rFonts w:ascii="Times New Roman" w:hAnsi="Times New Roman"/>
          <w:color w:val="000000"/>
          <w:sz w:val="28"/>
          <w:szCs w:val="28"/>
        </w:rPr>
        <w:t>- укреплен</w:t>
      </w:r>
      <w:r w:rsidR="00365EA4">
        <w:rPr>
          <w:rFonts w:ascii="Times New Roman" w:hAnsi="Times New Roman"/>
          <w:color w:val="000000"/>
          <w:sz w:val="28"/>
          <w:szCs w:val="28"/>
        </w:rPr>
        <w:t>ие материально-технической базы.</w:t>
      </w:r>
    </w:p>
    <w:p w:rsidR="00365EA4" w:rsidRDefault="00365EA4" w:rsidP="00EA5866">
      <w:pPr>
        <w:shd w:val="clear" w:color="auto" w:fill="FFFFFF"/>
        <w:tabs>
          <w:tab w:val="left" w:pos="10466"/>
        </w:tabs>
        <w:spacing w:after="0" w:line="240" w:lineRule="auto"/>
        <w:ind w:right="-2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2012-2013 году планируется начать апробацию Основной общеобразовательной программы ДОУ. Продолжать реализовывать Программы развития ДОУ.</w:t>
      </w:r>
    </w:p>
    <w:p w:rsidR="00365EA4" w:rsidRPr="00EA118A" w:rsidRDefault="00365EA4" w:rsidP="00EA5866">
      <w:pPr>
        <w:shd w:val="clear" w:color="auto" w:fill="FFFFFF"/>
        <w:tabs>
          <w:tab w:val="left" w:pos="10466"/>
        </w:tabs>
        <w:spacing w:after="0" w:line="240" w:lineRule="auto"/>
        <w:ind w:right="-2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Планируется изучить и внедрить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здоровьесберегающую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степ-технологию, продолжать внедрять ИКТ - технологии в образовательный процесс. Для улучшения взаимодействия с родителями логопедических детей  разработать и внедрить программу по работе с родителями «Говорим правильно», для повышения уровня адаптации начать работу клуба «Мать и дитя». Для поддержки и выявления одаренных, творческих детей разработать план мероприятий и внедрить его в годовое планирование в 2012-2013 году. Продолжать активную </w:t>
      </w:r>
      <w:r w:rsidR="006434EB">
        <w:rPr>
          <w:rFonts w:ascii="Times New Roman" w:hAnsi="Times New Roman"/>
          <w:color w:val="000000"/>
          <w:sz w:val="28"/>
          <w:szCs w:val="28"/>
        </w:rPr>
        <w:t>пропаганду</w:t>
      </w:r>
      <w:r>
        <w:rPr>
          <w:rFonts w:ascii="Times New Roman" w:hAnsi="Times New Roman"/>
          <w:color w:val="000000"/>
          <w:sz w:val="28"/>
          <w:szCs w:val="28"/>
        </w:rPr>
        <w:t xml:space="preserve"> здорового образа жизни</w:t>
      </w:r>
      <w:r w:rsidR="006434EB">
        <w:rPr>
          <w:rFonts w:ascii="Times New Roman" w:hAnsi="Times New Roman"/>
          <w:color w:val="000000"/>
          <w:sz w:val="28"/>
          <w:szCs w:val="28"/>
        </w:rPr>
        <w:t xml:space="preserve"> в ДОУ среди детей и родителей.</w:t>
      </w:r>
    </w:p>
    <w:p w:rsidR="00EA118A" w:rsidRPr="00EA118A" w:rsidRDefault="00EA118A" w:rsidP="00EA5866">
      <w:pPr>
        <w:shd w:val="clear" w:color="auto" w:fill="FFFFFF"/>
        <w:tabs>
          <w:tab w:val="left" w:pos="10466"/>
        </w:tabs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</w:p>
    <w:p w:rsidR="00EA118A" w:rsidRPr="00EA118A" w:rsidRDefault="00EA118A" w:rsidP="00EA5866">
      <w:pPr>
        <w:shd w:val="clear" w:color="auto" w:fill="FFFFFF"/>
        <w:tabs>
          <w:tab w:val="left" w:pos="10466"/>
        </w:tabs>
        <w:spacing w:after="0" w:line="240" w:lineRule="auto"/>
        <w:ind w:right="-24"/>
        <w:jc w:val="center"/>
        <w:rPr>
          <w:rFonts w:ascii="Times New Roman" w:hAnsi="Times New Roman"/>
          <w:b/>
          <w:u w:val="single"/>
        </w:rPr>
      </w:pPr>
    </w:p>
    <w:p w:rsidR="00EA118A" w:rsidRPr="00EA118A" w:rsidRDefault="00EA118A" w:rsidP="00EA5866">
      <w:pPr>
        <w:shd w:val="clear" w:color="auto" w:fill="FFFFFF"/>
        <w:tabs>
          <w:tab w:val="left" w:pos="10466"/>
        </w:tabs>
        <w:spacing w:after="0" w:line="240" w:lineRule="auto"/>
        <w:ind w:right="-24"/>
        <w:jc w:val="center"/>
        <w:rPr>
          <w:rFonts w:ascii="Times New Roman" w:hAnsi="Times New Roman"/>
          <w:b/>
          <w:u w:val="single"/>
        </w:rPr>
      </w:pPr>
    </w:p>
    <w:p w:rsidR="00EA118A" w:rsidRPr="00EA118A" w:rsidRDefault="00EA118A" w:rsidP="00EA5866">
      <w:pPr>
        <w:shd w:val="clear" w:color="auto" w:fill="FFFFFF"/>
        <w:tabs>
          <w:tab w:val="left" w:pos="10466"/>
        </w:tabs>
        <w:spacing w:after="0" w:line="240" w:lineRule="auto"/>
        <w:ind w:right="-24"/>
        <w:jc w:val="center"/>
        <w:rPr>
          <w:rFonts w:ascii="Times New Roman" w:hAnsi="Times New Roman"/>
          <w:b/>
          <w:u w:val="single"/>
        </w:rPr>
      </w:pPr>
    </w:p>
    <w:p w:rsidR="006E05D5" w:rsidRPr="006E05D5" w:rsidRDefault="006E05D5" w:rsidP="00EA118A">
      <w:pPr>
        <w:shd w:val="clear" w:color="auto" w:fill="FFFFFF"/>
        <w:spacing w:before="32" w:after="0" w:line="24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sectPr w:rsidR="006E05D5" w:rsidRPr="006E05D5" w:rsidSect="005D24C3">
          <w:pgSz w:w="11906" w:h="16838"/>
          <w:pgMar w:top="720" w:right="720" w:bottom="720" w:left="720" w:header="708" w:footer="708" w:gutter="0"/>
          <w:pgBorders w:offsetFrom="page">
            <w:top w:val="classicalWave" w:sz="3" w:space="24" w:color="auto"/>
            <w:left w:val="classicalWave" w:sz="3" w:space="24" w:color="auto"/>
            <w:bottom w:val="classicalWave" w:sz="3" w:space="24" w:color="auto"/>
            <w:right w:val="classicalWave" w:sz="3" w:space="24" w:color="auto"/>
          </w:pgBorders>
          <w:cols w:space="708"/>
          <w:docGrid w:linePitch="360"/>
        </w:sectPr>
      </w:pPr>
    </w:p>
    <w:p w:rsidR="00BF76C6" w:rsidRPr="00BF76C6" w:rsidRDefault="0093039C" w:rsidP="0093039C">
      <w:pPr>
        <w:shd w:val="clear" w:color="auto" w:fill="FFFFFF"/>
        <w:spacing w:before="32" w:after="32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039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ПРИЛОЖЕНИЕ 1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3039C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Диагностика коррекционной работы</w:t>
      </w:r>
    </w:p>
    <w:tbl>
      <w:tblPr>
        <w:tblW w:w="15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3"/>
        <w:gridCol w:w="543"/>
        <w:gridCol w:w="543"/>
        <w:gridCol w:w="543"/>
        <w:gridCol w:w="543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</w:tblGrid>
      <w:tr w:rsidR="0093039C" w:rsidRPr="009129E9" w:rsidTr="00F97652">
        <w:trPr>
          <w:cantSplit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039C" w:rsidRPr="009129E9" w:rsidRDefault="0093039C" w:rsidP="00F97652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039C" w:rsidRPr="009129E9" w:rsidRDefault="0093039C" w:rsidP="00F97652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9129E9">
              <w:rPr>
                <w:rFonts w:ascii="Times New Roman" w:hAnsi="Times New Roman"/>
              </w:rPr>
              <w:t>Количество групп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039C" w:rsidRPr="009129E9" w:rsidRDefault="0093039C" w:rsidP="00F97652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9129E9">
              <w:rPr>
                <w:rFonts w:ascii="Times New Roman" w:hAnsi="Times New Roman"/>
              </w:rPr>
              <w:t>Дата комплектования групп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039C" w:rsidRPr="009129E9" w:rsidRDefault="0093039C" w:rsidP="00F97652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9129E9">
              <w:rPr>
                <w:rFonts w:ascii="Times New Roman" w:hAnsi="Times New Roman"/>
              </w:rPr>
              <w:t>Количество детей</w:t>
            </w:r>
          </w:p>
        </w:tc>
        <w:tc>
          <w:tcPr>
            <w:tcW w:w="2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Pr="009129E9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Pr="009129E9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  <w:r w:rsidRPr="009129E9">
              <w:rPr>
                <w:rFonts w:ascii="Times New Roman" w:hAnsi="Times New Roman"/>
              </w:rPr>
              <w:t>диагностика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039C" w:rsidRPr="009129E9" w:rsidRDefault="0093039C" w:rsidP="00F97652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9129E9">
              <w:rPr>
                <w:rFonts w:ascii="Times New Roman" w:hAnsi="Times New Roman"/>
              </w:rPr>
              <w:t>Из них с ЗПР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039C" w:rsidRPr="009129E9" w:rsidRDefault="0093039C" w:rsidP="00F97652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9129E9">
              <w:rPr>
                <w:rFonts w:ascii="Times New Roman" w:hAnsi="Times New Roman"/>
              </w:rPr>
              <w:t>Выбыл в течение</w:t>
            </w:r>
            <w:r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039C" w:rsidRPr="009129E9" w:rsidRDefault="0093039C" w:rsidP="00F97652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9129E9">
              <w:rPr>
                <w:rFonts w:ascii="Times New Roman" w:hAnsi="Times New Roman"/>
              </w:rPr>
              <w:t>Прибыл в течение</w:t>
            </w:r>
            <w:r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039C" w:rsidRPr="009129E9" w:rsidRDefault="0093039C" w:rsidP="00F97652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9129E9">
              <w:rPr>
                <w:rFonts w:ascii="Times New Roman" w:hAnsi="Times New Roman"/>
              </w:rPr>
              <w:t xml:space="preserve">Оставлено </w:t>
            </w:r>
            <w:r>
              <w:rPr>
                <w:rFonts w:ascii="Times New Roman" w:hAnsi="Times New Roman"/>
              </w:rPr>
              <w:t>для</w:t>
            </w:r>
            <w:r w:rsidRPr="009129E9">
              <w:rPr>
                <w:rFonts w:ascii="Times New Roman" w:hAnsi="Times New Roman"/>
              </w:rPr>
              <w:t xml:space="preserve"> дальнейших</w:t>
            </w:r>
            <w:r>
              <w:rPr>
                <w:rFonts w:ascii="Times New Roman" w:hAnsi="Times New Roman"/>
              </w:rPr>
              <w:t xml:space="preserve"> </w:t>
            </w:r>
            <w:r w:rsidRPr="009129E9">
              <w:rPr>
                <w:rFonts w:ascii="Times New Roman" w:hAnsi="Times New Roman"/>
              </w:rPr>
              <w:t>занятий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Pr="009129E9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  <w:r w:rsidRPr="009129E9">
              <w:rPr>
                <w:rFonts w:ascii="Times New Roman" w:hAnsi="Times New Roman"/>
              </w:rPr>
              <w:t>выпущено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Pr="009129E9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  <w:r w:rsidRPr="009129E9">
              <w:rPr>
                <w:rFonts w:ascii="Times New Roman" w:hAnsi="Times New Roman"/>
              </w:rPr>
              <w:t>рекомендации</w:t>
            </w:r>
          </w:p>
        </w:tc>
        <w:tc>
          <w:tcPr>
            <w:tcW w:w="2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Pr="009129E9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  <w:r w:rsidRPr="009129E9">
              <w:rPr>
                <w:rFonts w:ascii="Times New Roman" w:hAnsi="Times New Roman"/>
              </w:rPr>
              <w:t>обследовано</w:t>
            </w:r>
          </w:p>
        </w:tc>
      </w:tr>
      <w:tr w:rsidR="0093039C" w:rsidRPr="009129E9" w:rsidTr="00F97652">
        <w:trPr>
          <w:cantSplit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9C" w:rsidRPr="009129E9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Pr="009129E9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Pr="009129E9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Pr="009129E9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Pr="009129E9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  <w:r w:rsidRPr="009129E9">
              <w:rPr>
                <w:rFonts w:ascii="Times New Roman" w:hAnsi="Times New Roman"/>
              </w:rPr>
              <w:t>дизартрия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Pr="009129E9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  <w:r w:rsidRPr="009129E9">
              <w:rPr>
                <w:rFonts w:ascii="Times New Roman" w:hAnsi="Times New Roman"/>
              </w:rPr>
              <w:t>алалия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039C" w:rsidRPr="009129E9" w:rsidRDefault="0093039C" w:rsidP="00F97652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9129E9">
              <w:rPr>
                <w:rFonts w:ascii="Times New Roman" w:hAnsi="Times New Roman"/>
              </w:rPr>
              <w:t>ОНР</w:t>
            </w:r>
            <w:r w:rsidRPr="009129E9">
              <w:rPr>
                <w:rFonts w:ascii="Times New Roman" w:hAnsi="Times New Roman"/>
                <w:lang w:val="en-US"/>
              </w:rPr>
              <w:t xml:space="preserve"> II</w:t>
            </w:r>
            <w:r w:rsidRPr="009129E9">
              <w:rPr>
                <w:rFonts w:ascii="Times New Roman" w:hAnsi="Times New Roman"/>
              </w:rPr>
              <w:t>-</w:t>
            </w:r>
            <w:r w:rsidRPr="009129E9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039C" w:rsidRPr="009129E9" w:rsidRDefault="0093039C" w:rsidP="00F97652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9129E9">
              <w:rPr>
                <w:rFonts w:ascii="Times New Roman" w:hAnsi="Times New Roman"/>
              </w:rPr>
              <w:t>ринолалия</w:t>
            </w:r>
            <w:proofErr w:type="spellEnd"/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039C" w:rsidRPr="009129E9" w:rsidRDefault="0093039C" w:rsidP="00F97652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9129E9">
              <w:rPr>
                <w:rFonts w:ascii="Times New Roman" w:hAnsi="Times New Roman"/>
              </w:rPr>
              <w:t>дислалия</w:t>
            </w:r>
            <w:proofErr w:type="spellEnd"/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039C" w:rsidRPr="009129E9" w:rsidRDefault="0093039C" w:rsidP="00F97652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9129E9">
              <w:rPr>
                <w:rFonts w:ascii="Times New Roman" w:hAnsi="Times New Roman"/>
              </w:rPr>
              <w:t>заикание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039C" w:rsidRPr="009129E9" w:rsidRDefault="0093039C" w:rsidP="00F97652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Pr="009129E9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Pr="009129E9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Pr="009129E9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Pr="009129E9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039C" w:rsidRPr="009129E9" w:rsidRDefault="0093039C" w:rsidP="00F97652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9129E9">
              <w:rPr>
                <w:rFonts w:ascii="Times New Roman" w:hAnsi="Times New Roman"/>
              </w:rPr>
              <w:t>С хорошей речью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039C" w:rsidRPr="009129E9" w:rsidRDefault="0093039C" w:rsidP="00F97652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9129E9">
              <w:rPr>
                <w:rFonts w:ascii="Times New Roman" w:hAnsi="Times New Roman"/>
              </w:rPr>
              <w:t>Со значительными улучшениями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039C" w:rsidRPr="009129E9" w:rsidRDefault="0093039C" w:rsidP="00F97652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9129E9">
              <w:rPr>
                <w:rFonts w:ascii="Times New Roman" w:hAnsi="Times New Roman"/>
              </w:rPr>
              <w:t>Без значительного улучшения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039C" w:rsidRPr="009129E9" w:rsidRDefault="0093039C" w:rsidP="00F97652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9129E9">
              <w:rPr>
                <w:rFonts w:ascii="Times New Roman" w:hAnsi="Times New Roman"/>
              </w:rPr>
              <w:t>Массовая школа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039C" w:rsidRPr="009129E9" w:rsidRDefault="0093039C" w:rsidP="00F97652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9129E9">
              <w:rPr>
                <w:rFonts w:ascii="Times New Roman" w:hAnsi="Times New Roman"/>
              </w:rPr>
              <w:t>Массовая группа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039C" w:rsidRPr="009129E9" w:rsidRDefault="0093039C" w:rsidP="00F97652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</w:t>
            </w:r>
            <w:r w:rsidRPr="009129E9">
              <w:rPr>
                <w:rFonts w:ascii="Times New Roman" w:hAnsi="Times New Roman"/>
              </w:rPr>
              <w:t>огопункты</w:t>
            </w:r>
            <w:proofErr w:type="spellEnd"/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039C" w:rsidRPr="009129E9" w:rsidRDefault="0093039C" w:rsidP="00F97652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9129E9">
              <w:rPr>
                <w:rFonts w:ascii="Times New Roman" w:hAnsi="Times New Roman"/>
              </w:rPr>
              <w:t>Всего осмотрено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039C" w:rsidRPr="009129E9" w:rsidRDefault="0093039C" w:rsidP="00F97652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proofErr w:type="gramStart"/>
            <w:r w:rsidRPr="009129E9">
              <w:rPr>
                <w:rFonts w:ascii="Times New Roman" w:hAnsi="Times New Roman"/>
              </w:rPr>
              <w:t>Зачислены на занятия</w:t>
            </w:r>
            <w:proofErr w:type="gramEnd"/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039C" w:rsidRPr="009129E9" w:rsidRDefault="0093039C" w:rsidP="00F97652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9129E9">
              <w:rPr>
                <w:rFonts w:ascii="Times New Roman" w:hAnsi="Times New Roman"/>
              </w:rPr>
              <w:t>Не подлежат зачислению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039C" w:rsidRPr="009129E9" w:rsidRDefault="0093039C" w:rsidP="00F97652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proofErr w:type="gramStart"/>
            <w:r w:rsidRPr="009129E9">
              <w:rPr>
                <w:rFonts w:ascii="Times New Roman" w:hAnsi="Times New Roman"/>
              </w:rPr>
              <w:t>Нуждающихся</w:t>
            </w:r>
            <w:proofErr w:type="gramEnd"/>
            <w:r w:rsidRPr="009129E9">
              <w:rPr>
                <w:rFonts w:ascii="Times New Roman" w:hAnsi="Times New Roman"/>
              </w:rPr>
              <w:t xml:space="preserve"> в </w:t>
            </w:r>
            <w:proofErr w:type="spellStart"/>
            <w:r w:rsidRPr="009129E9">
              <w:rPr>
                <w:rFonts w:ascii="Times New Roman" w:hAnsi="Times New Roman"/>
              </w:rPr>
              <w:t>логоп</w:t>
            </w:r>
            <w:proofErr w:type="spellEnd"/>
            <w:r w:rsidRPr="009129E9">
              <w:rPr>
                <w:rFonts w:ascii="Times New Roman" w:hAnsi="Times New Roman"/>
              </w:rPr>
              <w:t>. помощи</w:t>
            </w:r>
          </w:p>
        </w:tc>
      </w:tr>
      <w:tr w:rsidR="0093039C" w:rsidRPr="009129E9" w:rsidTr="00F97652">
        <w:trPr>
          <w:cantSplit/>
          <w:trHeight w:val="332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9C" w:rsidRPr="009129E9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Pr="009129E9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Pr="009129E9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Pr="009129E9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039C" w:rsidRPr="009129E9" w:rsidRDefault="0093039C" w:rsidP="00F97652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9129E9">
              <w:rPr>
                <w:rFonts w:ascii="Times New Roman" w:hAnsi="Times New Roman"/>
              </w:rPr>
              <w:t>ОНР</w:t>
            </w:r>
            <w:r w:rsidRPr="009129E9">
              <w:rPr>
                <w:rFonts w:ascii="Times New Roman" w:hAnsi="Times New Roman"/>
                <w:lang w:val="en-US"/>
              </w:rPr>
              <w:t xml:space="preserve"> II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039C" w:rsidRPr="009129E9" w:rsidRDefault="0093039C" w:rsidP="00F97652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9129E9">
              <w:rPr>
                <w:rFonts w:ascii="Times New Roman" w:hAnsi="Times New Roman"/>
              </w:rPr>
              <w:t>ОНР</w:t>
            </w:r>
            <w:r w:rsidRPr="009129E9">
              <w:rPr>
                <w:rFonts w:ascii="Times New Roman" w:hAnsi="Times New Roman"/>
                <w:lang w:val="en-US"/>
              </w:rPr>
              <w:t xml:space="preserve"> III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039C" w:rsidRPr="009129E9" w:rsidRDefault="0093039C" w:rsidP="00F97652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9129E9">
              <w:rPr>
                <w:rFonts w:ascii="Times New Roman" w:hAnsi="Times New Roman"/>
              </w:rPr>
              <w:t>ФФН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039C" w:rsidRPr="009129E9" w:rsidRDefault="0093039C" w:rsidP="00F97652">
            <w:pPr>
              <w:spacing w:after="0"/>
              <w:ind w:left="113" w:right="113"/>
              <w:jc w:val="center"/>
              <w:rPr>
                <w:rFonts w:ascii="Times New Roman" w:hAnsi="Times New Roman"/>
                <w:lang w:val="en-US"/>
              </w:rPr>
            </w:pPr>
            <w:r w:rsidRPr="009129E9">
              <w:rPr>
                <w:rFonts w:ascii="Times New Roman" w:hAnsi="Times New Roman"/>
              </w:rPr>
              <w:t>ОНР</w:t>
            </w:r>
            <w:r w:rsidRPr="009129E9">
              <w:rPr>
                <w:rFonts w:ascii="Times New Roman" w:hAnsi="Times New Roman"/>
                <w:lang w:val="en-US"/>
              </w:rPr>
              <w:t xml:space="preserve"> I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039C" w:rsidRPr="009129E9" w:rsidRDefault="0093039C" w:rsidP="00F97652">
            <w:pPr>
              <w:spacing w:after="0"/>
              <w:ind w:left="113" w:right="113"/>
              <w:jc w:val="center"/>
              <w:rPr>
                <w:rFonts w:ascii="Times New Roman" w:hAnsi="Times New Roman"/>
                <w:lang w:val="en-US"/>
              </w:rPr>
            </w:pPr>
            <w:r w:rsidRPr="009129E9">
              <w:rPr>
                <w:rFonts w:ascii="Times New Roman" w:hAnsi="Times New Roman"/>
              </w:rPr>
              <w:t>ОНР</w:t>
            </w:r>
            <w:r w:rsidRPr="009129E9">
              <w:rPr>
                <w:rFonts w:ascii="Times New Roman" w:hAnsi="Times New Roman"/>
                <w:lang w:val="en-US"/>
              </w:rPr>
              <w:t xml:space="preserve"> II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039C" w:rsidRPr="009129E9" w:rsidRDefault="0093039C" w:rsidP="00F97652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9129E9">
              <w:rPr>
                <w:rFonts w:ascii="Times New Roman" w:hAnsi="Times New Roman"/>
              </w:rPr>
              <w:t xml:space="preserve">ОНР </w:t>
            </w:r>
            <w:r w:rsidRPr="009129E9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Pr="009129E9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Pr="009129E9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Pr="009129E9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Pr="009129E9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Pr="009129E9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Pr="009129E9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Pr="009129E9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Pr="009129E9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Pr="009129E9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Pr="009129E9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Pr="009129E9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Pr="009129E9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Pr="009129E9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Pr="009129E9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Pr="009129E9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Pr="009129E9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Pr="009129E9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Pr="009129E9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Pr="009129E9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93039C" w:rsidRPr="009129E9" w:rsidTr="00F97652">
        <w:trPr>
          <w:cantSplit/>
          <w:trHeight w:val="136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039C" w:rsidRDefault="0093039C" w:rsidP="00F97652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039C" w:rsidRDefault="0093039C" w:rsidP="00F97652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подготовительная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039C" w:rsidRDefault="0093039C" w:rsidP="00F97652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Pr="009129E9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Pr="009129E9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Pr="009129E9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Pr="009129E9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Pr="009129E9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Pr="009129E9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Pr="009129E9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Pr="009129E9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Pr="009129E9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Pr="009129E9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Pr="009129E9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93039C" w:rsidRPr="009129E9" w:rsidTr="00F97652">
        <w:trPr>
          <w:cantSplit/>
          <w:trHeight w:val="136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039C" w:rsidRDefault="0093039C" w:rsidP="00F97652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039C" w:rsidRDefault="0093039C" w:rsidP="00F97652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подготовительная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039C" w:rsidRDefault="0093039C" w:rsidP="00F97652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Pr="009129E9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Pr="009129E9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Pr="009129E9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Pr="009129E9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Pr="009129E9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Pr="009129E9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Pr="009129E9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Pr="009129E9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Pr="009129E9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Pr="009129E9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Pr="009129E9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93039C" w:rsidRPr="009129E9" w:rsidTr="00F97652">
        <w:trPr>
          <w:cantSplit/>
          <w:trHeight w:val="136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039C" w:rsidRDefault="0093039C" w:rsidP="00F97652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039C" w:rsidRDefault="0093039C" w:rsidP="00F97652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Подготови</w:t>
            </w:r>
            <w:proofErr w:type="spellEnd"/>
          </w:p>
          <w:p w:rsidR="0093039C" w:rsidRPr="009129E9" w:rsidRDefault="0093039C" w:rsidP="00F97652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тельная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039C" w:rsidRPr="009129E9" w:rsidRDefault="0093039C" w:rsidP="00F97652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6.05.2010 г.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Pr="009129E9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Pr="009129E9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Pr="009129E9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Pr="009129E9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Pr="009129E9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Pr="009129E9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Pr="009129E9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Pr="009129E9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Pr="009129E9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Pr="009129E9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Pr="009129E9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Pr="009129E9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Pr="009129E9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Pr="009129E9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Pr="009129E9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Pr="009129E9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Pr="009129E9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Pr="009129E9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Pr="009129E9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Pr="009129E9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Pr="009129E9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Pr="009129E9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Pr="009129E9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Pr="009129E9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Pr="009129E9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9C" w:rsidRPr="009129E9" w:rsidRDefault="0093039C" w:rsidP="00F976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</w:tbl>
    <w:p w:rsidR="00D113BF" w:rsidRPr="00A15DBC" w:rsidRDefault="00D113BF" w:rsidP="005101AB">
      <w:pPr>
        <w:shd w:val="clear" w:color="auto" w:fill="FFFFFF"/>
        <w:spacing w:before="32" w:after="32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01AB" w:rsidRDefault="005101AB" w:rsidP="005101AB">
      <w:pPr>
        <w:pStyle w:val="ac"/>
        <w:ind w:firstLine="567"/>
        <w:jc w:val="both"/>
        <w:rPr>
          <w:sz w:val="28"/>
          <w:szCs w:val="28"/>
        </w:rPr>
      </w:pPr>
    </w:p>
    <w:p w:rsidR="00E02797" w:rsidRDefault="00E02797" w:rsidP="005101AB">
      <w:pPr>
        <w:pStyle w:val="ac"/>
        <w:ind w:firstLine="567"/>
        <w:jc w:val="both"/>
        <w:rPr>
          <w:sz w:val="28"/>
          <w:szCs w:val="28"/>
        </w:rPr>
      </w:pPr>
    </w:p>
    <w:p w:rsidR="00E02797" w:rsidRDefault="00E02797" w:rsidP="005101AB">
      <w:pPr>
        <w:pStyle w:val="ac"/>
        <w:ind w:firstLine="567"/>
        <w:jc w:val="both"/>
        <w:rPr>
          <w:sz w:val="28"/>
          <w:szCs w:val="28"/>
        </w:rPr>
      </w:pPr>
    </w:p>
    <w:p w:rsidR="00E02797" w:rsidRDefault="00E02797" w:rsidP="005101AB">
      <w:pPr>
        <w:pStyle w:val="ac"/>
        <w:ind w:firstLine="567"/>
        <w:jc w:val="both"/>
        <w:rPr>
          <w:sz w:val="28"/>
          <w:szCs w:val="28"/>
        </w:rPr>
      </w:pPr>
    </w:p>
    <w:p w:rsidR="00E02797" w:rsidRDefault="00E02797" w:rsidP="005101AB">
      <w:pPr>
        <w:pStyle w:val="ac"/>
        <w:ind w:firstLine="567"/>
        <w:jc w:val="both"/>
        <w:rPr>
          <w:sz w:val="28"/>
          <w:szCs w:val="28"/>
        </w:rPr>
      </w:pPr>
    </w:p>
    <w:p w:rsidR="006E544A" w:rsidRPr="00E02797" w:rsidRDefault="00E02797" w:rsidP="00466DE9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2797">
        <w:rPr>
          <w:rFonts w:ascii="Times New Roman" w:hAnsi="Times New Roman"/>
          <w:b/>
          <w:sz w:val="28"/>
          <w:szCs w:val="28"/>
        </w:rPr>
        <w:lastRenderedPageBreak/>
        <w:t>ПРИЛОЖЕНИЕ 2</w:t>
      </w:r>
    </w:p>
    <w:p w:rsidR="00E02797" w:rsidRPr="00D811DE" w:rsidRDefault="00E02797" w:rsidP="00E02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57508">
        <w:rPr>
          <w:rFonts w:ascii="Times New Roman" w:hAnsi="Times New Roman"/>
          <w:b/>
          <w:bCs/>
          <w:sz w:val="28"/>
          <w:szCs w:val="28"/>
        </w:rPr>
        <w:t xml:space="preserve">Мониторинг образовательного процесса </w:t>
      </w:r>
    </w:p>
    <w:p w:rsidR="00E02797" w:rsidRPr="004F7823" w:rsidRDefault="00E02797" w:rsidP="00E02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8"/>
        </w:rPr>
      </w:pPr>
      <w:r w:rsidRPr="004F7823">
        <w:rPr>
          <w:rFonts w:ascii="Times New Roman" w:hAnsi="Times New Roman"/>
          <w:b/>
          <w:bCs/>
          <w:szCs w:val="28"/>
        </w:rPr>
        <w:t>Достижения детьми  планируемых промежуточных результатов освоения Программы воспитания и обучения в детском саду под ред. Васильевой</w:t>
      </w:r>
    </w:p>
    <w:p w:rsidR="00E02797" w:rsidRPr="00656376" w:rsidRDefault="00E02797" w:rsidP="00E02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40"/>
          <w:szCs w:val="28"/>
        </w:rPr>
      </w:pPr>
      <w:r w:rsidRPr="00996D50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Pr="00656376">
        <w:rPr>
          <w:rFonts w:ascii="Times New Roman" w:hAnsi="Times New Roman"/>
          <w:b/>
          <w:bCs/>
          <w:color w:val="FF0000"/>
          <w:sz w:val="32"/>
          <w:szCs w:val="28"/>
        </w:rPr>
        <w:t>Начало года</w:t>
      </w:r>
      <w:r w:rsidR="00656376">
        <w:rPr>
          <w:rFonts w:ascii="Times New Roman" w:hAnsi="Times New Roman"/>
          <w:b/>
          <w:bCs/>
          <w:color w:val="FF0000"/>
          <w:sz w:val="32"/>
          <w:szCs w:val="28"/>
        </w:rPr>
        <w:t xml:space="preserve"> 2011-2012</w:t>
      </w:r>
    </w:p>
    <w:tbl>
      <w:tblPr>
        <w:tblpPr w:leftFromText="180" w:rightFromText="180" w:vertAnchor="page" w:horzAnchor="margin" w:tblpY="2264"/>
        <w:tblW w:w="14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1134"/>
        <w:gridCol w:w="935"/>
        <w:gridCol w:w="936"/>
        <w:gridCol w:w="935"/>
        <w:gridCol w:w="29"/>
        <w:gridCol w:w="907"/>
        <w:gridCol w:w="935"/>
        <w:gridCol w:w="993"/>
        <w:gridCol w:w="878"/>
        <w:gridCol w:w="1107"/>
        <w:gridCol w:w="764"/>
        <w:gridCol w:w="936"/>
        <w:gridCol w:w="992"/>
      </w:tblGrid>
      <w:tr w:rsidR="00E02797" w:rsidRPr="005445F7" w:rsidTr="00C33D2B">
        <w:trPr>
          <w:trHeight w:val="70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</w:tcPr>
          <w:p w:rsidR="00E02797" w:rsidRPr="005445F7" w:rsidRDefault="00E02797" w:rsidP="00C33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45F7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Направления</w:t>
            </w:r>
            <w:r w:rsidRPr="005445F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445F7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развития</w:t>
            </w:r>
          </w:p>
          <w:p w:rsidR="00E02797" w:rsidRPr="005445F7" w:rsidRDefault="00E02797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extDirection w:val="btLr"/>
          </w:tcPr>
          <w:p w:rsidR="00E02797" w:rsidRPr="00527EEF" w:rsidRDefault="00E02797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27EEF">
              <w:rPr>
                <w:rFonts w:ascii="Times New Roman" w:hAnsi="Times New Roman"/>
                <w:b/>
                <w:sz w:val="24"/>
                <w:szCs w:val="24"/>
              </w:rPr>
              <w:t xml:space="preserve">Уровни усвоения программы </w:t>
            </w:r>
            <w:r w:rsidRPr="00527E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</w:tcBorders>
          </w:tcPr>
          <w:p w:rsidR="00E02797" w:rsidRPr="005445F7" w:rsidRDefault="00E02797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445F7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Познавательно-речевое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</w:tcPr>
          <w:p w:rsidR="00E02797" w:rsidRPr="005445F7" w:rsidRDefault="00E02797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445F7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Социально-личностное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E02797" w:rsidRDefault="00E02797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5F7">
              <w:rPr>
                <w:rFonts w:ascii="Times New Roman" w:hAnsi="Times New Roman"/>
                <w:b/>
                <w:bCs/>
                <w:sz w:val="24"/>
                <w:szCs w:val="24"/>
              </w:rPr>
              <w:t>Художественно-</w:t>
            </w:r>
          </w:p>
          <w:p w:rsidR="00E02797" w:rsidRPr="005445F7" w:rsidRDefault="00E02797" w:rsidP="00C33D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445F7">
              <w:rPr>
                <w:rFonts w:ascii="Times New Roman" w:hAnsi="Times New Roman"/>
                <w:b/>
                <w:bCs/>
                <w:sz w:val="24"/>
                <w:szCs w:val="24"/>
              </w:rPr>
              <w:t>эстетическое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</w:tcBorders>
          </w:tcPr>
          <w:p w:rsidR="00E02797" w:rsidRPr="005445F7" w:rsidRDefault="00E02797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445F7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Физическое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textDirection w:val="btLr"/>
          </w:tcPr>
          <w:p w:rsidR="00E02797" w:rsidRPr="005445F7" w:rsidRDefault="00E02797" w:rsidP="00C33D2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445F7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</w:tr>
      <w:tr w:rsidR="00E02797" w:rsidRPr="005445F7" w:rsidTr="00C33D2B">
        <w:trPr>
          <w:cantSplit/>
          <w:trHeight w:val="2136"/>
        </w:trPr>
        <w:tc>
          <w:tcPr>
            <w:tcW w:w="3510" w:type="dxa"/>
            <w:tcBorders>
              <w:left w:val="single" w:sz="4" w:space="0" w:color="auto"/>
              <w:tl2br w:val="single" w:sz="4" w:space="0" w:color="auto"/>
            </w:tcBorders>
          </w:tcPr>
          <w:p w:rsidR="00E02797" w:rsidRPr="00527EEF" w:rsidRDefault="00E02797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7EE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Образовательные области </w:t>
            </w:r>
          </w:p>
          <w:p w:rsidR="00E02797" w:rsidRPr="00527EEF" w:rsidRDefault="00E02797" w:rsidP="00C33D2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02797" w:rsidRPr="00527EEF" w:rsidRDefault="00E02797" w:rsidP="00C33D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27EEF">
              <w:rPr>
                <w:rFonts w:ascii="Times New Roman" w:hAnsi="Times New Roman"/>
                <w:b/>
                <w:sz w:val="28"/>
                <w:szCs w:val="28"/>
              </w:rPr>
              <w:t xml:space="preserve">Группы </w:t>
            </w:r>
          </w:p>
        </w:tc>
        <w:tc>
          <w:tcPr>
            <w:tcW w:w="1134" w:type="dxa"/>
            <w:vMerge/>
          </w:tcPr>
          <w:p w:rsidR="00E02797" w:rsidRPr="005445F7" w:rsidRDefault="00E02797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35" w:type="dxa"/>
            <w:textDirection w:val="btLr"/>
          </w:tcPr>
          <w:p w:rsidR="00E02797" w:rsidRPr="005445F7" w:rsidRDefault="00E02797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445F7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Коммуникация</w:t>
            </w:r>
          </w:p>
        </w:tc>
        <w:tc>
          <w:tcPr>
            <w:tcW w:w="936" w:type="dxa"/>
            <w:textDirection w:val="btLr"/>
          </w:tcPr>
          <w:p w:rsidR="00E02797" w:rsidRPr="005445F7" w:rsidRDefault="00E02797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445F7">
              <w:rPr>
                <w:rFonts w:ascii="Times New Roman" w:hAnsi="Times New Roman"/>
                <w:b/>
                <w:bCs/>
                <w:sz w:val="24"/>
                <w:szCs w:val="24"/>
              </w:rPr>
              <w:t>Познание</w:t>
            </w:r>
          </w:p>
        </w:tc>
        <w:tc>
          <w:tcPr>
            <w:tcW w:w="935" w:type="dxa"/>
            <w:textDirection w:val="btLr"/>
          </w:tcPr>
          <w:p w:rsidR="00E02797" w:rsidRPr="005445F7" w:rsidRDefault="00E02797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445F7">
              <w:rPr>
                <w:rFonts w:ascii="Times New Roman" w:hAnsi="Times New Roman"/>
                <w:b/>
                <w:bCs/>
                <w:sz w:val="24"/>
                <w:szCs w:val="24"/>
              </w:rPr>
              <w:t>Чтение  художественной литературы</w:t>
            </w:r>
          </w:p>
        </w:tc>
        <w:tc>
          <w:tcPr>
            <w:tcW w:w="936" w:type="dxa"/>
            <w:gridSpan w:val="2"/>
            <w:textDirection w:val="btLr"/>
          </w:tcPr>
          <w:p w:rsidR="00E02797" w:rsidRPr="005445F7" w:rsidRDefault="00E02797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445F7">
              <w:rPr>
                <w:rFonts w:ascii="Times New Roman" w:hAnsi="Times New Roman"/>
                <w:b/>
                <w:bCs/>
                <w:sz w:val="24"/>
                <w:szCs w:val="24"/>
              </w:rPr>
              <w:t>Социализация</w:t>
            </w:r>
          </w:p>
        </w:tc>
        <w:tc>
          <w:tcPr>
            <w:tcW w:w="935" w:type="dxa"/>
            <w:tcBorders>
              <w:right w:val="single" w:sz="4" w:space="0" w:color="auto"/>
            </w:tcBorders>
            <w:textDirection w:val="btLr"/>
          </w:tcPr>
          <w:p w:rsidR="00E02797" w:rsidRPr="005445F7" w:rsidRDefault="00E02797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445F7">
              <w:rPr>
                <w:rFonts w:ascii="Times New Roman" w:hAnsi="Times New Roman"/>
                <w:b/>
                <w:bCs/>
                <w:sz w:val="24"/>
                <w:szCs w:val="24"/>
              </w:rPr>
              <w:t>Безопасность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02797" w:rsidRPr="005445F7" w:rsidRDefault="00E02797" w:rsidP="00C33D2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445F7">
              <w:rPr>
                <w:rFonts w:ascii="Times New Roman" w:hAnsi="Times New Roman"/>
                <w:b/>
                <w:bCs/>
                <w:sz w:val="24"/>
                <w:szCs w:val="24"/>
              </w:rPr>
              <w:t>Труд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02797" w:rsidRPr="005445F7" w:rsidRDefault="00E02797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445F7">
              <w:rPr>
                <w:rFonts w:ascii="Times New Roman" w:hAnsi="Times New Roman"/>
                <w:b/>
                <w:bCs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1107" w:type="dxa"/>
            <w:tcBorders>
              <w:left w:val="single" w:sz="4" w:space="0" w:color="auto"/>
            </w:tcBorders>
            <w:textDirection w:val="btLr"/>
          </w:tcPr>
          <w:p w:rsidR="00E02797" w:rsidRPr="005445F7" w:rsidRDefault="00E02797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445F7">
              <w:rPr>
                <w:rFonts w:ascii="Times New Roman" w:hAnsi="Times New Roman"/>
                <w:b/>
                <w:bCs/>
                <w:sz w:val="24"/>
                <w:szCs w:val="24"/>
              </w:rPr>
              <w:t>Музыка</w:t>
            </w:r>
          </w:p>
        </w:tc>
        <w:tc>
          <w:tcPr>
            <w:tcW w:w="764" w:type="dxa"/>
            <w:tcBorders>
              <w:right w:val="single" w:sz="4" w:space="0" w:color="auto"/>
            </w:tcBorders>
            <w:textDirection w:val="btLr"/>
          </w:tcPr>
          <w:p w:rsidR="00E02797" w:rsidRPr="005445F7" w:rsidRDefault="00E02797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445F7">
              <w:rPr>
                <w:rFonts w:ascii="Times New Roman" w:hAnsi="Times New Roman"/>
                <w:b/>
                <w:bCs/>
                <w:sz w:val="24"/>
                <w:szCs w:val="24"/>
              </w:rPr>
              <w:t>Физкультура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textDirection w:val="btLr"/>
          </w:tcPr>
          <w:p w:rsidR="00E02797" w:rsidRPr="005445F7" w:rsidRDefault="00E02797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445F7">
              <w:rPr>
                <w:rFonts w:ascii="Times New Roman" w:hAnsi="Times New Roman"/>
                <w:b/>
                <w:bCs/>
                <w:sz w:val="24"/>
                <w:szCs w:val="24"/>
              </w:rPr>
              <w:t>Здоровье</w:t>
            </w:r>
          </w:p>
        </w:tc>
        <w:tc>
          <w:tcPr>
            <w:tcW w:w="992" w:type="dxa"/>
            <w:vMerge/>
            <w:textDirection w:val="btLr"/>
          </w:tcPr>
          <w:p w:rsidR="00E02797" w:rsidRPr="005445F7" w:rsidRDefault="00E02797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E02797" w:rsidRPr="005445F7" w:rsidTr="00C33D2B">
        <w:trPr>
          <w:trHeight w:val="304"/>
        </w:trPr>
        <w:tc>
          <w:tcPr>
            <w:tcW w:w="3510" w:type="dxa"/>
            <w:vMerge w:val="restart"/>
          </w:tcPr>
          <w:p w:rsidR="00E02797" w:rsidRPr="005445F7" w:rsidRDefault="00E02797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45F7">
              <w:rPr>
                <w:rFonts w:ascii="Times New Roman" w:hAnsi="Times New Roman"/>
                <w:b/>
                <w:bCs/>
                <w:sz w:val="28"/>
                <w:szCs w:val="28"/>
              </w:rPr>
              <w:t>1 младшая</w:t>
            </w:r>
          </w:p>
        </w:tc>
        <w:tc>
          <w:tcPr>
            <w:tcW w:w="1134" w:type="dxa"/>
          </w:tcPr>
          <w:p w:rsidR="00E02797" w:rsidRPr="005445F7" w:rsidRDefault="00E02797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5F7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935" w:type="dxa"/>
          </w:tcPr>
          <w:p w:rsidR="00E02797" w:rsidRPr="000E3F74" w:rsidRDefault="000E3F74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0%</w:t>
            </w:r>
          </w:p>
        </w:tc>
        <w:tc>
          <w:tcPr>
            <w:tcW w:w="936" w:type="dxa"/>
          </w:tcPr>
          <w:p w:rsidR="00E02797" w:rsidRPr="000E3F74" w:rsidRDefault="000E3F74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3%</w:t>
            </w:r>
          </w:p>
        </w:tc>
        <w:tc>
          <w:tcPr>
            <w:tcW w:w="935" w:type="dxa"/>
          </w:tcPr>
          <w:p w:rsidR="00E02797" w:rsidRPr="000049C4" w:rsidRDefault="000049C4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9%</w:t>
            </w:r>
          </w:p>
        </w:tc>
        <w:tc>
          <w:tcPr>
            <w:tcW w:w="936" w:type="dxa"/>
            <w:gridSpan w:val="2"/>
          </w:tcPr>
          <w:p w:rsidR="00E02797" w:rsidRPr="000049C4" w:rsidRDefault="000049C4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5%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E02797" w:rsidRPr="000049C4" w:rsidRDefault="000049C4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11%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02797" w:rsidRPr="000049C4" w:rsidRDefault="000049C4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7%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E02797" w:rsidRPr="000049C4" w:rsidRDefault="000049C4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0%</w:t>
            </w:r>
          </w:p>
        </w:tc>
        <w:tc>
          <w:tcPr>
            <w:tcW w:w="1107" w:type="dxa"/>
            <w:tcBorders>
              <w:left w:val="single" w:sz="4" w:space="0" w:color="auto"/>
            </w:tcBorders>
          </w:tcPr>
          <w:p w:rsidR="00E02797" w:rsidRPr="000049C4" w:rsidRDefault="000049C4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0%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E02797" w:rsidRPr="000049C4" w:rsidRDefault="000049C4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3%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E02797" w:rsidRPr="000049C4" w:rsidRDefault="000049C4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9%</w:t>
            </w:r>
          </w:p>
        </w:tc>
        <w:tc>
          <w:tcPr>
            <w:tcW w:w="992" w:type="dxa"/>
            <w:vMerge w:val="restart"/>
          </w:tcPr>
          <w:p w:rsidR="00E02797" w:rsidRPr="00996D50" w:rsidRDefault="00844DED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996D5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4,7%</w:t>
            </w:r>
          </w:p>
          <w:p w:rsidR="00844DED" w:rsidRPr="00996D50" w:rsidRDefault="00844DED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996D5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21,1%</w:t>
            </w:r>
          </w:p>
        </w:tc>
      </w:tr>
      <w:tr w:rsidR="00E02797" w:rsidRPr="005445F7" w:rsidTr="00C33D2B">
        <w:trPr>
          <w:trHeight w:val="304"/>
        </w:trPr>
        <w:tc>
          <w:tcPr>
            <w:tcW w:w="3510" w:type="dxa"/>
            <w:vMerge/>
          </w:tcPr>
          <w:p w:rsidR="00E02797" w:rsidRPr="005445F7" w:rsidRDefault="00E02797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02797" w:rsidRPr="005445F7" w:rsidRDefault="00E02797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5F7">
              <w:rPr>
                <w:rFonts w:ascii="Times New Roman" w:hAnsi="Times New Roman"/>
                <w:bCs/>
                <w:sz w:val="24"/>
                <w:szCs w:val="24"/>
              </w:rPr>
              <w:t xml:space="preserve">средний </w:t>
            </w:r>
          </w:p>
        </w:tc>
        <w:tc>
          <w:tcPr>
            <w:tcW w:w="935" w:type="dxa"/>
          </w:tcPr>
          <w:p w:rsidR="00E02797" w:rsidRPr="000E3F74" w:rsidRDefault="000E3F74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22%</w:t>
            </w:r>
          </w:p>
        </w:tc>
        <w:tc>
          <w:tcPr>
            <w:tcW w:w="936" w:type="dxa"/>
          </w:tcPr>
          <w:p w:rsidR="00E02797" w:rsidRPr="000E3F74" w:rsidRDefault="000E3F74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34%</w:t>
            </w:r>
          </w:p>
        </w:tc>
        <w:tc>
          <w:tcPr>
            <w:tcW w:w="935" w:type="dxa"/>
          </w:tcPr>
          <w:p w:rsidR="00E02797" w:rsidRPr="000049C4" w:rsidRDefault="000049C4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16%</w:t>
            </w:r>
          </w:p>
        </w:tc>
        <w:tc>
          <w:tcPr>
            <w:tcW w:w="936" w:type="dxa"/>
            <w:gridSpan w:val="2"/>
          </w:tcPr>
          <w:p w:rsidR="00E02797" w:rsidRPr="000049C4" w:rsidRDefault="000049C4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29%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E02797" w:rsidRPr="000049C4" w:rsidRDefault="000049C4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21%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02797" w:rsidRPr="000049C4" w:rsidRDefault="000049C4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23%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E02797" w:rsidRPr="000049C4" w:rsidRDefault="000049C4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14%</w:t>
            </w:r>
          </w:p>
        </w:tc>
        <w:tc>
          <w:tcPr>
            <w:tcW w:w="1107" w:type="dxa"/>
            <w:tcBorders>
              <w:left w:val="single" w:sz="4" w:space="0" w:color="auto"/>
            </w:tcBorders>
          </w:tcPr>
          <w:p w:rsidR="00E02797" w:rsidRPr="000049C4" w:rsidRDefault="000049C4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14%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E02797" w:rsidRPr="000049C4" w:rsidRDefault="000049C4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17%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E02797" w:rsidRPr="000F4689" w:rsidRDefault="000F4689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21%</w:t>
            </w:r>
          </w:p>
        </w:tc>
        <w:tc>
          <w:tcPr>
            <w:tcW w:w="992" w:type="dxa"/>
            <w:vMerge/>
          </w:tcPr>
          <w:p w:rsidR="00E02797" w:rsidRPr="00996D50" w:rsidRDefault="00E02797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en-US"/>
              </w:rPr>
            </w:pPr>
          </w:p>
        </w:tc>
      </w:tr>
      <w:tr w:rsidR="00E02797" w:rsidRPr="005445F7" w:rsidTr="00C33D2B">
        <w:trPr>
          <w:trHeight w:val="304"/>
        </w:trPr>
        <w:tc>
          <w:tcPr>
            <w:tcW w:w="3510" w:type="dxa"/>
            <w:vMerge/>
          </w:tcPr>
          <w:p w:rsidR="00E02797" w:rsidRPr="005445F7" w:rsidRDefault="00E02797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E02797" w:rsidRPr="005445F7" w:rsidRDefault="00E02797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5445F7">
              <w:rPr>
                <w:rFonts w:ascii="Times New Roman" w:hAnsi="Times New Roman"/>
                <w:bCs/>
                <w:sz w:val="24"/>
                <w:szCs w:val="24"/>
              </w:rPr>
              <w:t xml:space="preserve">изкий </w:t>
            </w:r>
          </w:p>
        </w:tc>
        <w:tc>
          <w:tcPr>
            <w:tcW w:w="935" w:type="dxa"/>
          </w:tcPr>
          <w:p w:rsidR="00E02797" w:rsidRPr="000E3F74" w:rsidRDefault="000E3F74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18"/>
              </w:rPr>
              <w:t>78%</w:t>
            </w:r>
          </w:p>
        </w:tc>
        <w:tc>
          <w:tcPr>
            <w:tcW w:w="936" w:type="dxa"/>
          </w:tcPr>
          <w:p w:rsidR="00E02797" w:rsidRPr="000E3F74" w:rsidRDefault="000E3F74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18"/>
              </w:rPr>
              <w:t>63%</w:t>
            </w:r>
          </w:p>
        </w:tc>
        <w:tc>
          <w:tcPr>
            <w:tcW w:w="935" w:type="dxa"/>
          </w:tcPr>
          <w:p w:rsidR="00E02797" w:rsidRPr="000F4689" w:rsidRDefault="000F4689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18"/>
              </w:rPr>
            </w:pPr>
            <w:r w:rsidRPr="000F4689">
              <w:rPr>
                <w:rFonts w:ascii="Times New Roman" w:hAnsi="Times New Roman"/>
                <w:b/>
                <w:bCs/>
                <w:sz w:val="24"/>
                <w:szCs w:val="18"/>
              </w:rPr>
              <w:t>75%</w:t>
            </w:r>
          </w:p>
        </w:tc>
        <w:tc>
          <w:tcPr>
            <w:tcW w:w="936" w:type="dxa"/>
            <w:gridSpan w:val="2"/>
          </w:tcPr>
          <w:p w:rsidR="00E02797" w:rsidRPr="006A39F7" w:rsidRDefault="006A39F7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18"/>
              </w:rPr>
              <w:t>66%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E02797" w:rsidRPr="006A39F7" w:rsidRDefault="006A39F7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18"/>
              </w:rPr>
              <w:t>68%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02797" w:rsidRPr="006A39F7" w:rsidRDefault="006A39F7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18"/>
              </w:rPr>
              <w:t>70%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E02797" w:rsidRPr="006A39F7" w:rsidRDefault="006A39F7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18"/>
              </w:rPr>
              <w:t>86%</w:t>
            </w:r>
          </w:p>
        </w:tc>
        <w:tc>
          <w:tcPr>
            <w:tcW w:w="1107" w:type="dxa"/>
            <w:tcBorders>
              <w:left w:val="single" w:sz="4" w:space="0" w:color="auto"/>
            </w:tcBorders>
          </w:tcPr>
          <w:p w:rsidR="00E02797" w:rsidRPr="006A39F7" w:rsidRDefault="006A39F7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18"/>
              </w:rPr>
              <w:t>86%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E02797" w:rsidRPr="006A39F7" w:rsidRDefault="006A39F7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18"/>
              </w:rPr>
              <w:t>80%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E02797" w:rsidRPr="006A39F7" w:rsidRDefault="006A39F7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18"/>
              </w:rPr>
              <w:t>70%</w:t>
            </w:r>
          </w:p>
        </w:tc>
        <w:tc>
          <w:tcPr>
            <w:tcW w:w="992" w:type="dxa"/>
          </w:tcPr>
          <w:p w:rsidR="00E02797" w:rsidRPr="00996D50" w:rsidRDefault="00844DED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996D50">
              <w:rPr>
                <w:rFonts w:ascii="Times New Roman" w:hAnsi="Times New Roman"/>
                <w:b/>
                <w:bCs/>
                <w:color w:val="FF0000"/>
                <w:sz w:val="24"/>
                <w:szCs w:val="18"/>
              </w:rPr>
              <w:t>74,2%</w:t>
            </w:r>
          </w:p>
        </w:tc>
      </w:tr>
      <w:tr w:rsidR="00E02797" w:rsidRPr="005445F7" w:rsidTr="00C33D2B">
        <w:trPr>
          <w:trHeight w:val="304"/>
        </w:trPr>
        <w:tc>
          <w:tcPr>
            <w:tcW w:w="3510" w:type="dxa"/>
            <w:vMerge w:val="restart"/>
          </w:tcPr>
          <w:p w:rsidR="00E02797" w:rsidRPr="005445F7" w:rsidRDefault="00E02797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45F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 младшая </w:t>
            </w:r>
          </w:p>
        </w:tc>
        <w:tc>
          <w:tcPr>
            <w:tcW w:w="1134" w:type="dxa"/>
          </w:tcPr>
          <w:p w:rsidR="00E02797" w:rsidRPr="005445F7" w:rsidRDefault="00E02797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5F7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935" w:type="dxa"/>
          </w:tcPr>
          <w:p w:rsidR="00E02797" w:rsidRPr="000E3F74" w:rsidRDefault="000E3F74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12%</w:t>
            </w:r>
          </w:p>
        </w:tc>
        <w:tc>
          <w:tcPr>
            <w:tcW w:w="936" w:type="dxa"/>
          </w:tcPr>
          <w:p w:rsidR="00E02797" w:rsidRPr="000E3F74" w:rsidRDefault="000E3F74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21%</w:t>
            </w:r>
          </w:p>
        </w:tc>
        <w:tc>
          <w:tcPr>
            <w:tcW w:w="935" w:type="dxa"/>
          </w:tcPr>
          <w:p w:rsidR="00E02797" w:rsidRPr="000049C4" w:rsidRDefault="000049C4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24%</w:t>
            </w:r>
          </w:p>
        </w:tc>
        <w:tc>
          <w:tcPr>
            <w:tcW w:w="936" w:type="dxa"/>
            <w:gridSpan w:val="2"/>
          </w:tcPr>
          <w:p w:rsidR="00E02797" w:rsidRPr="000049C4" w:rsidRDefault="000049C4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28%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E02797" w:rsidRPr="000049C4" w:rsidRDefault="000049C4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23%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02797" w:rsidRPr="000049C4" w:rsidRDefault="000049C4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19%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E02797" w:rsidRPr="000049C4" w:rsidRDefault="000049C4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16%</w:t>
            </w:r>
          </w:p>
        </w:tc>
        <w:tc>
          <w:tcPr>
            <w:tcW w:w="1107" w:type="dxa"/>
            <w:tcBorders>
              <w:left w:val="single" w:sz="4" w:space="0" w:color="auto"/>
            </w:tcBorders>
          </w:tcPr>
          <w:p w:rsidR="00E02797" w:rsidRPr="000F4689" w:rsidRDefault="000F4689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19%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E02797" w:rsidRPr="000F4689" w:rsidRDefault="000F4689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12%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E02797" w:rsidRPr="000F4689" w:rsidRDefault="000F4689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28%</w:t>
            </w:r>
          </w:p>
        </w:tc>
        <w:tc>
          <w:tcPr>
            <w:tcW w:w="992" w:type="dxa"/>
            <w:vMerge w:val="restart"/>
          </w:tcPr>
          <w:p w:rsidR="00E02797" w:rsidRPr="00996D50" w:rsidRDefault="00844DED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996D5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20,2%</w:t>
            </w:r>
          </w:p>
          <w:p w:rsidR="00844DED" w:rsidRPr="00996D50" w:rsidRDefault="00844DED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996D5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35,4%</w:t>
            </w:r>
          </w:p>
        </w:tc>
      </w:tr>
      <w:tr w:rsidR="00E02797" w:rsidRPr="005445F7" w:rsidTr="00C33D2B">
        <w:trPr>
          <w:trHeight w:val="304"/>
        </w:trPr>
        <w:tc>
          <w:tcPr>
            <w:tcW w:w="3510" w:type="dxa"/>
            <w:vMerge/>
          </w:tcPr>
          <w:p w:rsidR="00E02797" w:rsidRPr="005445F7" w:rsidRDefault="00E02797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02797" w:rsidRPr="005445F7" w:rsidRDefault="00E02797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5F7">
              <w:rPr>
                <w:rFonts w:ascii="Times New Roman" w:hAnsi="Times New Roman"/>
                <w:bCs/>
                <w:sz w:val="24"/>
                <w:szCs w:val="24"/>
              </w:rPr>
              <w:t xml:space="preserve">средний </w:t>
            </w:r>
          </w:p>
        </w:tc>
        <w:tc>
          <w:tcPr>
            <w:tcW w:w="935" w:type="dxa"/>
          </w:tcPr>
          <w:p w:rsidR="00E02797" w:rsidRPr="000E3F74" w:rsidRDefault="000E3F74" w:rsidP="000E3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36%</w:t>
            </w:r>
          </w:p>
        </w:tc>
        <w:tc>
          <w:tcPr>
            <w:tcW w:w="936" w:type="dxa"/>
          </w:tcPr>
          <w:p w:rsidR="00E02797" w:rsidRPr="000E3F74" w:rsidRDefault="000E3F74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34%</w:t>
            </w:r>
          </w:p>
        </w:tc>
        <w:tc>
          <w:tcPr>
            <w:tcW w:w="935" w:type="dxa"/>
          </w:tcPr>
          <w:p w:rsidR="00E02797" w:rsidRPr="000049C4" w:rsidRDefault="000049C4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27%</w:t>
            </w:r>
          </w:p>
        </w:tc>
        <w:tc>
          <w:tcPr>
            <w:tcW w:w="936" w:type="dxa"/>
            <w:gridSpan w:val="2"/>
          </w:tcPr>
          <w:p w:rsidR="00E02797" w:rsidRPr="000049C4" w:rsidRDefault="000049C4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39%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E02797" w:rsidRPr="000049C4" w:rsidRDefault="000049C4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41%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02797" w:rsidRPr="000049C4" w:rsidRDefault="000049C4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38%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E02797" w:rsidRPr="000049C4" w:rsidRDefault="000049C4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27%</w:t>
            </w:r>
          </w:p>
        </w:tc>
        <w:tc>
          <w:tcPr>
            <w:tcW w:w="1107" w:type="dxa"/>
            <w:tcBorders>
              <w:left w:val="single" w:sz="4" w:space="0" w:color="auto"/>
            </w:tcBorders>
          </w:tcPr>
          <w:p w:rsidR="00E02797" w:rsidRPr="000F4689" w:rsidRDefault="000F4689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31%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E02797" w:rsidRPr="000F4689" w:rsidRDefault="000F4689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38%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E02797" w:rsidRPr="000F4689" w:rsidRDefault="000F4689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43%</w:t>
            </w:r>
          </w:p>
        </w:tc>
        <w:tc>
          <w:tcPr>
            <w:tcW w:w="992" w:type="dxa"/>
            <w:vMerge/>
          </w:tcPr>
          <w:p w:rsidR="00E02797" w:rsidRPr="00996D50" w:rsidRDefault="00E02797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en-US"/>
              </w:rPr>
            </w:pPr>
          </w:p>
        </w:tc>
      </w:tr>
      <w:tr w:rsidR="00E02797" w:rsidRPr="005445F7" w:rsidTr="00C33D2B">
        <w:trPr>
          <w:trHeight w:val="304"/>
        </w:trPr>
        <w:tc>
          <w:tcPr>
            <w:tcW w:w="3510" w:type="dxa"/>
            <w:vMerge/>
          </w:tcPr>
          <w:p w:rsidR="00E02797" w:rsidRPr="005445F7" w:rsidRDefault="00E02797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02797" w:rsidRPr="005445F7" w:rsidRDefault="00E02797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5445F7">
              <w:rPr>
                <w:rFonts w:ascii="Times New Roman" w:hAnsi="Times New Roman"/>
                <w:bCs/>
                <w:sz w:val="24"/>
                <w:szCs w:val="24"/>
              </w:rPr>
              <w:t xml:space="preserve">изкий </w:t>
            </w:r>
          </w:p>
        </w:tc>
        <w:tc>
          <w:tcPr>
            <w:tcW w:w="935" w:type="dxa"/>
          </w:tcPr>
          <w:p w:rsidR="00E02797" w:rsidRPr="000E3F74" w:rsidRDefault="000E3F74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52%</w:t>
            </w:r>
          </w:p>
        </w:tc>
        <w:tc>
          <w:tcPr>
            <w:tcW w:w="936" w:type="dxa"/>
          </w:tcPr>
          <w:p w:rsidR="00E02797" w:rsidRPr="000F4689" w:rsidRDefault="000F4689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45%</w:t>
            </w:r>
          </w:p>
        </w:tc>
        <w:tc>
          <w:tcPr>
            <w:tcW w:w="935" w:type="dxa"/>
          </w:tcPr>
          <w:p w:rsidR="00E02797" w:rsidRPr="000F4689" w:rsidRDefault="000F4689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49%</w:t>
            </w:r>
          </w:p>
        </w:tc>
        <w:tc>
          <w:tcPr>
            <w:tcW w:w="936" w:type="dxa"/>
            <w:gridSpan w:val="2"/>
          </w:tcPr>
          <w:p w:rsidR="00E02797" w:rsidRPr="006A39F7" w:rsidRDefault="006A39F7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33%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E02797" w:rsidRPr="006A39F7" w:rsidRDefault="006A39F7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36%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02797" w:rsidRPr="006A39F7" w:rsidRDefault="006A39F7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43%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E02797" w:rsidRPr="006A39F7" w:rsidRDefault="006A39F7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57%</w:t>
            </w:r>
          </w:p>
        </w:tc>
        <w:tc>
          <w:tcPr>
            <w:tcW w:w="1107" w:type="dxa"/>
            <w:tcBorders>
              <w:left w:val="single" w:sz="4" w:space="0" w:color="auto"/>
            </w:tcBorders>
          </w:tcPr>
          <w:p w:rsidR="00E02797" w:rsidRPr="006A39F7" w:rsidRDefault="006A39F7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50%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E02797" w:rsidRPr="006A39F7" w:rsidRDefault="006A39F7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50%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E02797" w:rsidRPr="006A39F7" w:rsidRDefault="006A39F7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29%</w:t>
            </w:r>
          </w:p>
        </w:tc>
        <w:tc>
          <w:tcPr>
            <w:tcW w:w="992" w:type="dxa"/>
          </w:tcPr>
          <w:p w:rsidR="00E02797" w:rsidRPr="00996D50" w:rsidRDefault="00844DED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996D5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44,4%</w:t>
            </w:r>
          </w:p>
        </w:tc>
      </w:tr>
      <w:tr w:rsidR="00E02797" w:rsidRPr="005445F7" w:rsidTr="00C33D2B">
        <w:trPr>
          <w:trHeight w:val="304"/>
        </w:trPr>
        <w:tc>
          <w:tcPr>
            <w:tcW w:w="3510" w:type="dxa"/>
            <w:vMerge w:val="restart"/>
          </w:tcPr>
          <w:p w:rsidR="00E02797" w:rsidRPr="005445F7" w:rsidRDefault="00E02797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45F7">
              <w:rPr>
                <w:rFonts w:ascii="Times New Roman" w:hAnsi="Times New Roman"/>
                <w:b/>
                <w:bCs/>
                <w:sz w:val="28"/>
                <w:szCs w:val="28"/>
              </w:rPr>
              <w:t>Средняя</w:t>
            </w:r>
          </w:p>
        </w:tc>
        <w:tc>
          <w:tcPr>
            <w:tcW w:w="1134" w:type="dxa"/>
          </w:tcPr>
          <w:p w:rsidR="00E02797" w:rsidRPr="005445F7" w:rsidRDefault="00E02797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5F7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935" w:type="dxa"/>
          </w:tcPr>
          <w:p w:rsidR="00E02797" w:rsidRPr="000E3F74" w:rsidRDefault="000E3F74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24%</w:t>
            </w:r>
          </w:p>
        </w:tc>
        <w:tc>
          <w:tcPr>
            <w:tcW w:w="936" w:type="dxa"/>
          </w:tcPr>
          <w:p w:rsidR="00E02797" w:rsidRPr="000E3F74" w:rsidRDefault="000E3F74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15%</w:t>
            </w:r>
          </w:p>
        </w:tc>
        <w:tc>
          <w:tcPr>
            <w:tcW w:w="935" w:type="dxa"/>
          </w:tcPr>
          <w:p w:rsidR="00E02797" w:rsidRPr="000049C4" w:rsidRDefault="000049C4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19%</w:t>
            </w:r>
          </w:p>
        </w:tc>
        <w:tc>
          <w:tcPr>
            <w:tcW w:w="936" w:type="dxa"/>
            <w:gridSpan w:val="2"/>
          </w:tcPr>
          <w:p w:rsidR="00E02797" w:rsidRPr="000049C4" w:rsidRDefault="000049C4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27%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E02797" w:rsidRPr="000049C4" w:rsidRDefault="000049C4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26%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02797" w:rsidRPr="000049C4" w:rsidRDefault="000049C4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21%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E02797" w:rsidRPr="000049C4" w:rsidRDefault="000049C4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27%</w:t>
            </w:r>
          </w:p>
        </w:tc>
        <w:tc>
          <w:tcPr>
            <w:tcW w:w="1107" w:type="dxa"/>
            <w:tcBorders>
              <w:left w:val="single" w:sz="4" w:space="0" w:color="auto"/>
            </w:tcBorders>
          </w:tcPr>
          <w:p w:rsidR="00E02797" w:rsidRPr="000F4689" w:rsidRDefault="000F4689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19%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E02797" w:rsidRPr="000F4689" w:rsidRDefault="000F4689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15%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E02797" w:rsidRPr="000F4689" w:rsidRDefault="000F4689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36%</w:t>
            </w:r>
          </w:p>
        </w:tc>
        <w:tc>
          <w:tcPr>
            <w:tcW w:w="992" w:type="dxa"/>
            <w:vMerge w:val="restart"/>
          </w:tcPr>
          <w:p w:rsidR="00E02797" w:rsidRPr="00996D50" w:rsidRDefault="00D26A91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996D5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22,9%38,5%</w:t>
            </w:r>
          </w:p>
        </w:tc>
      </w:tr>
      <w:tr w:rsidR="00E02797" w:rsidRPr="005445F7" w:rsidTr="00C33D2B">
        <w:trPr>
          <w:trHeight w:val="304"/>
        </w:trPr>
        <w:tc>
          <w:tcPr>
            <w:tcW w:w="3510" w:type="dxa"/>
            <w:vMerge/>
          </w:tcPr>
          <w:p w:rsidR="00E02797" w:rsidRPr="005445F7" w:rsidRDefault="00E02797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02797" w:rsidRPr="005445F7" w:rsidRDefault="00E02797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5F7">
              <w:rPr>
                <w:rFonts w:ascii="Times New Roman" w:hAnsi="Times New Roman"/>
                <w:bCs/>
                <w:sz w:val="24"/>
                <w:szCs w:val="24"/>
              </w:rPr>
              <w:t xml:space="preserve">средний </w:t>
            </w:r>
          </w:p>
        </w:tc>
        <w:tc>
          <w:tcPr>
            <w:tcW w:w="935" w:type="dxa"/>
          </w:tcPr>
          <w:p w:rsidR="00E02797" w:rsidRPr="000E3F74" w:rsidRDefault="000E3F74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36%</w:t>
            </w:r>
          </w:p>
        </w:tc>
        <w:tc>
          <w:tcPr>
            <w:tcW w:w="936" w:type="dxa"/>
          </w:tcPr>
          <w:p w:rsidR="00E02797" w:rsidRPr="000E3F74" w:rsidRDefault="000E3F74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34%</w:t>
            </w:r>
          </w:p>
        </w:tc>
        <w:tc>
          <w:tcPr>
            <w:tcW w:w="935" w:type="dxa"/>
          </w:tcPr>
          <w:p w:rsidR="00E02797" w:rsidRPr="000049C4" w:rsidRDefault="000049C4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36%</w:t>
            </w:r>
          </w:p>
        </w:tc>
        <w:tc>
          <w:tcPr>
            <w:tcW w:w="936" w:type="dxa"/>
            <w:gridSpan w:val="2"/>
          </w:tcPr>
          <w:p w:rsidR="00E02797" w:rsidRPr="000049C4" w:rsidRDefault="000049C4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41%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E02797" w:rsidRPr="000049C4" w:rsidRDefault="000049C4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42%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02797" w:rsidRPr="000049C4" w:rsidRDefault="000049C4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33%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E02797" w:rsidRPr="000049C4" w:rsidRDefault="000049C4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36%</w:t>
            </w:r>
          </w:p>
        </w:tc>
        <w:tc>
          <w:tcPr>
            <w:tcW w:w="1107" w:type="dxa"/>
            <w:tcBorders>
              <w:left w:val="single" w:sz="4" w:space="0" w:color="auto"/>
            </w:tcBorders>
          </w:tcPr>
          <w:p w:rsidR="00E02797" w:rsidRPr="000F4689" w:rsidRDefault="000F4689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36%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E02797" w:rsidRPr="000F4689" w:rsidRDefault="000F4689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42%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E02797" w:rsidRPr="000F4689" w:rsidRDefault="000F4689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49%</w:t>
            </w:r>
          </w:p>
        </w:tc>
        <w:tc>
          <w:tcPr>
            <w:tcW w:w="992" w:type="dxa"/>
            <w:vMerge/>
          </w:tcPr>
          <w:p w:rsidR="00E02797" w:rsidRPr="00996D50" w:rsidRDefault="00E02797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en-US"/>
              </w:rPr>
            </w:pPr>
          </w:p>
        </w:tc>
      </w:tr>
      <w:tr w:rsidR="00E02797" w:rsidRPr="005445F7" w:rsidTr="00C33D2B">
        <w:trPr>
          <w:trHeight w:val="304"/>
        </w:trPr>
        <w:tc>
          <w:tcPr>
            <w:tcW w:w="3510" w:type="dxa"/>
            <w:vMerge/>
          </w:tcPr>
          <w:p w:rsidR="00E02797" w:rsidRPr="005445F7" w:rsidRDefault="00E02797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02797" w:rsidRPr="005445F7" w:rsidRDefault="00E02797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5445F7">
              <w:rPr>
                <w:rFonts w:ascii="Times New Roman" w:hAnsi="Times New Roman"/>
                <w:bCs/>
                <w:sz w:val="24"/>
                <w:szCs w:val="24"/>
              </w:rPr>
              <w:t xml:space="preserve">изкий </w:t>
            </w:r>
          </w:p>
        </w:tc>
        <w:tc>
          <w:tcPr>
            <w:tcW w:w="935" w:type="dxa"/>
          </w:tcPr>
          <w:p w:rsidR="00E02797" w:rsidRPr="000E3F74" w:rsidRDefault="000E3F74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40%</w:t>
            </w:r>
          </w:p>
        </w:tc>
        <w:tc>
          <w:tcPr>
            <w:tcW w:w="936" w:type="dxa"/>
          </w:tcPr>
          <w:p w:rsidR="00E02797" w:rsidRPr="000F4689" w:rsidRDefault="000F4689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51%</w:t>
            </w:r>
          </w:p>
        </w:tc>
        <w:tc>
          <w:tcPr>
            <w:tcW w:w="935" w:type="dxa"/>
          </w:tcPr>
          <w:p w:rsidR="00E02797" w:rsidRPr="000F4689" w:rsidRDefault="000F4689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45%</w:t>
            </w:r>
          </w:p>
        </w:tc>
        <w:tc>
          <w:tcPr>
            <w:tcW w:w="936" w:type="dxa"/>
            <w:gridSpan w:val="2"/>
          </w:tcPr>
          <w:p w:rsidR="00E02797" w:rsidRPr="000F4689" w:rsidRDefault="000F4689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32%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E02797" w:rsidRPr="006A39F7" w:rsidRDefault="006A39F7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32%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02797" w:rsidRPr="006A39F7" w:rsidRDefault="006A39F7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46%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E02797" w:rsidRPr="006A39F7" w:rsidRDefault="006A39F7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37%</w:t>
            </w:r>
          </w:p>
        </w:tc>
        <w:tc>
          <w:tcPr>
            <w:tcW w:w="1107" w:type="dxa"/>
            <w:tcBorders>
              <w:left w:val="single" w:sz="4" w:space="0" w:color="auto"/>
            </w:tcBorders>
          </w:tcPr>
          <w:p w:rsidR="00E02797" w:rsidRPr="006A39F7" w:rsidRDefault="006A39F7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45%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E02797" w:rsidRPr="006A39F7" w:rsidRDefault="006A39F7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43%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E02797" w:rsidRPr="006A39F7" w:rsidRDefault="006A39F7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15%</w:t>
            </w:r>
          </w:p>
        </w:tc>
        <w:tc>
          <w:tcPr>
            <w:tcW w:w="992" w:type="dxa"/>
          </w:tcPr>
          <w:p w:rsidR="00E02797" w:rsidRPr="00996D50" w:rsidRDefault="00D26A91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996D5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39,6%</w:t>
            </w:r>
          </w:p>
        </w:tc>
      </w:tr>
      <w:tr w:rsidR="00E02797" w:rsidRPr="005445F7" w:rsidTr="00C33D2B">
        <w:trPr>
          <w:trHeight w:val="304"/>
        </w:trPr>
        <w:tc>
          <w:tcPr>
            <w:tcW w:w="3510" w:type="dxa"/>
            <w:vMerge w:val="restart"/>
          </w:tcPr>
          <w:p w:rsidR="00E02797" w:rsidRPr="005445F7" w:rsidRDefault="00E02797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45F7">
              <w:rPr>
                <w:rFonts w:ascii="Times New Roman" w:hAnsi="Times New Roman"/>
                <w:b/>
                <w:bCs/>
                <w:sz w:val="28"/>
                <w:szCs w:val="28"/>
              </w:rPr>
              <w:t>Старшая</w:t>
            </w:r>
          </w:p>
        </w:tc>
        <w:tc>
          <w:tcPr>
            <w:tcW w:w="1134" w:type="dxa"/>
          </w:tcPr>
          <w:p w:rsidR="00E02797" w:rsidRPr="005445F7" w:rsidRDefault="00E02797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5F7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935" w:type="dxa"/>
          </w:tcPr>
          <w:p w:rsidR="00E02797" w:rsidRPr="000E3F74" w:rsidRDefault="000E3F74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12%</w:t>
            </w:r>
          </w:p>
        </w:tc>
        <w:tc>
          <w:tcPr>
            <w:tcW w:w="936" w:type="dxa"/>
          </w:tcPr>
          <w:p w:rsidR="00E02797" w:rsidRPr="000E3F74" w:rsidRDefault="000E3F74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27%</w:t>
            </w:r>
          </w:p>
        </w:tc>
        <w:tc>
          <w:tcPr>
            <w:tcW w:w="935" w:type="dxa"/>
          </w:tcPr>
          <w:p w:rsidR="00E02797" w:rsidRPr="000049C4" w:rsidRDefault="000049C4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19%</w:t>
            </w:r>
          </w:p>
        </w:tc>
        <w:tc>
          <w:tcPr>
            <w:tcW w:w="936" w:type="dxa"/>
            <w:gridSpan w:val="2"/>
          </w:tcPr>
          <w:p w:rsidR="00E02797" w:rsidRPr="000049C4" w:rsidRDefault="000049C4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31%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E02797" w:rsidRPr="000049C4" w:rsidRDefault="000049C4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27%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02797" w:rsidRPr="000049C4" w:rsidRDefault="000049C4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24%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E02797" w:rsidRPr="000049C4" w:rsidRDefault="000049C4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29%</w:t>
            </w:r>
          </w:p>
        </w:tc>
        <w:tc>
          <w:tcPr>
            <w:tcW w:w="1107" w:type="dxa"/>
            <w:tcBorders>
              <w:left w:val="single" w:sz="4" w:space="0" w:color="auto"/>
            </w:tcBorders>
          </w:tcPr>
          <w:p w:rsidR="00E02797" w:rsidRPr="000F4689" w:rsidRDefault="000F4689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12%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E02797" w:rsidRPr="000F4689" w:rsidRDefault="000F4689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12%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E02797" w:rsidRPr="000F4689" w:rsidRDefault="000F4689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31%</w:t>
            </w:r>
          </w:p>
        </w:tc>
        <w:tc>
          <w:tcPr>
            <w:tcW w:w="992" w:type="dxa"/>
            <w:vMerge w:val="restart"/>
          </w:tcPr>
          <w:p w:rsidR="00E02797" w:rsidRPr="00996D50" w:rsidRDefault="00D26A91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996D5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22,4%39,5%</w:t>
            </w:r>
          </w:p>
        </w:tc>
      </w:tr>
      <w:tr w:rsidR="00E02797" w:rsidRPr="005445F7" w:rsidTr="00C33D2B">
        <w:trPr>
          <w:trHeight w:val="304"/>
        </w:trPr>
        <w:tc>
          <w:tcPr>
            <w:tcW w:w="3510" w:type="dxa"/>
            <w:vMerge/>
          </w:tcPr>
          <w:p w:rsidR="00E02797" w:rsidRPr="005445F7" w:rsidRDefault="00E02797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02797" w:rsidRPr="005445F7" w:rsidRDefault="00E02797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5F7">
              <w:rPr>
                <w:rFonts w:ascii="Times New Roman" w:hAnsi="Times New Roman"/>
                <w:bCs/>
                <w:sz w:val="24"/>
                <w:szCs w:val="24"/>
              </w:rPr>
              <w:t xml:space="preserve">средний </w:t>
            </w:r>
          </w:p>
        </w:tc>
        <w:tc>
          <w:tcPr>
            <w:tcW w:w="935" w:type="dxa"/>
          </w:tcPr>
          <w:p w:rsidR="00E02797" w:rsidRPr="000E3F74" w:rsidRDefault="000E3F74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34%</w:t>
            </w:r>
          </w:p>
        </w:tc>
        <w:tc>
          <w:tcPr>
            <w:tcW w:w="936" w:type="dxa"/>
          </w:tcPr>
          <w:p w:rsidR="00E02797" w:rsidRPr="000049C4" w:rsidRDefault="000049C4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29%</w:t>
            </w:r>
          </w:p>
        </w:tc>
        <w:tc>
          <w:tcPr>
            <w:tcW w:w="935" w:type="dxa"/>
          </w:tcPr>
          <w:p w:rsidR="00E02797" w:rsidRPr="000049C4" w:rsidRDefault="000049C4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34%</w:t>
            </w:r>
          </w:p>
        </w:tc>
        <w:tc>
          <w:tcPr>
            <w:tcW w:w="936" w:type="dxa"/>
            <w:gridSpan w:val="2"/>
          </w:tcPr>
          <w:p w:rsidR="00E02797" w:rsidRPr="000049C4" w:rsidRDefault="000049C4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45%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E02797" w:rsidRPr="000049C4" w:rsidRDefault="000049C4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48%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02797" w:rsidRPr="000049C4" w:rsidRDefault="000049C4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43%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E02797" w:rsidRPr="000049C4" w:rsidRDefault="000049C4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34%</w:t>
            </w:r>
          </w:p>
        </w:tc>
        <w:tc>
          <w:tcPr>
            <w:tcW w:w="1107" w:type="dxa"/>
            <w:tcBorders>
              <w:left w:val="single" w:sz="4" w:space="0" w:color="auto"/>
            </w:tcBorders>
          </w:tcPr>
          <w:p w:rsidR="00E02797" w:rsidRPr="000F4689" w:rsidRDefault="000F4689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34%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E02797" w:rsidRPr="000F4689" w:rsidRDefault="000F4689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46%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E02797" w:rsidRPr="000F4689" w:rsidRDefault="000F4689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48%</w:t>
            </w:r>
          </w:p>
        </w:tc>
        <w:tc>
          <w:tcPr>
            <w:tcW w:w="992" w:type="dxa"/>
            <w:vMerge/>
          </w:tcPr>
          <w:p w:rsidR="00E02797" w:rsidRPr="00996D50" w:rsidRDefault="00E02797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E02797" w:rsidRPr="005445F7" w:rsidTr="00C33D2B">
        <w:trPr>
          <w:trHeight w:val="304"/>
        </w:trPr>
        <w:tc>
          <w:tcPr>
            <w:tcW w:w="3510" w:type="dxa"/>
            <w:vMerge/>
          </w:tcPr>
          <w:p w:rsidR="00E02797" w:rsidRPr="005445F7" w:rsidRDefault="00E02797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02797" w:rsidRPr="005445F7" w:rsidRDefault="00E02797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5445F7">
              <w:rPr>
                <w:rFonts w:ascii="Times New Roman" w:hAnsi="Times New Roman"/>
                <w:bCs/>
                <w:sz w:val="24"/>
                <w:szCs w:val="24"/>
              </w:rPr>
              <w:t xml:space="preserve">изкий </w:t>
            </w:r>
          </w:p>
        </w:tc>
        <w:tc>
          <w:tcPr>
            <w:tcW w:w="935" w:type="dxa"/>
          </w:tcPr>
          <w:p w:rsidR="00E02797" w:rsidRPr="000E3F74" w:rsidRDefault="000E3F74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54%</w:t>
            </w:r>
          </w:p>
        </w:tc>
        <w:tc>
          <w:tcPr>
            <w:tcW w:w="936" w:type="dxa"/>
          </w:tcPr>
          <w:p w:rsidR="00E02797" w:rsidRPr="000F4689" w:rsidRDefault="000F4689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44%</w:t>
            </w:r>
          </w:p>
        </w:tc>
        <w:tc>
          <w:tcPr>
            <w:tcW w:w="935" w:type="dxa"/>
          </w:tcPr>
          <w:p w:rsidR="00E02797" w:rsidRPr="000F4689" w:rsidRDefault="000F4689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47%</w:t>
            </w:r>
          </w:p>
        </w:tc>
        <w:tc>
          <w:tcPr>
            <w:tcW w:w="936" w:type="dxa"/>
            <w:gridSpan w:val="2"/>
          </w:tcPr>
          <w:p w:rsidR="00E02797" w:rsidRPr="000F4689" w:rsidRDefault="000F4689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24%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E02797" w:rsidRPr="000F4689" w:rsidRDefault="006A39F7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25%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02797" w:rsidRPr="000F4689" w:rsidRDefault="006A39F7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33%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E02797" w:rsidRPr="000F4689" w:rsidRDefault="006A39F7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37%</w:t>
            </w:r>
          </w:p>
        </w:tc>
        <w:tc>
          <w:tcPr>
            <w:tcW w:w="1107" w:type="dxa"/>
            <w:tcBorders>
              <w:left w:val="single" w:sz="4" w:space="0" w:color="auto"/>
            </w:tcBorders>
          </w:tcPr>
          <w:p w:rsidR="00E02797" w:rsidRPr="000F4689" w:rsidRDefault="006A39F7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54%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E02797" w:rsidRPr="000F4689" w:rsidRDefault="006A39F7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42%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E02797" w:rsidRPr="000F4689" w:rsidRDefault="006A39F7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21%</w:t>
            </w:r>
          </w:p>
        </w:tc>
        <w:tc>
          <w:tcPr>
            <w:tcW w:w="992" w:type="dxa"/>
          </w:tcPr>
          <w:p w:rsidR="00E02797" w:rsidRPr="00996D50" w:rsidRDefault="00D26A91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996D5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38,1%</w:t>
            </w:r>
          </w:p>
        </w:tc>
      </w:tr>
      <w:tr w:rsidR="00E02797" w:rsidRPr="005445F7" w:rsidTr="00C33D2B">
        <w:trPr>
          <w:trHeight w:val="304"/>
        </w:trPr>
        <w:tc>
          <w:tcPr>
            <w:tcW w:w="3510" w:type="dxa"/>
            <w:vMerge w:val="restart"/>
          </w:tcPr>
          <w:p w:rsidR="00E02797" w:rsidRDefault="00E02797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45F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Подготовительная </w:t>
            </w:r>
          </w:p>
          <w:p w:rsidR="00E02797" w:rsidRPr="005445F7" w:rsidRDefault="00E02797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группа</w:t>
            </w:r>
          </w:p>
        </w:tc>
        <w:tc>
          <w:tcPr>
            <w:tcW w:w="1134" w:type="dxa"/>
          </w:tcPr>
          <w:p w:rsidR="00E02797" w:rsidRPr="005445F7" w:rsidRDefault="00E02797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5F7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935" w:type="dxa"/>
          </w:tcPr>
          <w:p w:rsidR="00E02797" w:rsidRPr="000E3F74" w:rsidRDefault="000E3F74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21%</w:t>
            </w:r>
          </w:p>
        </w:tc>
        <w:tc>
          <w:tcPr>
            <w:tcW w:w="936" w:type="dxa"/>
          </w:tcPr>
          <w:p w:rsidR="00E02797" w:rsidRPr="000049C4" w:rsidRDefault="000049C4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24%</w:t>
            </w:r>
          </w:p>
        </w:tc>
        <w:tc>
          <w:tcPr>
            <w:tcW w:w="935" w:type="dxa"/>
          </w:tcPr>
          <w:p w:rsidR="00E02797" w:rsidRPr="000049C4" w:rsidRDefault="000049C4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23%</w:t>
            </w:r>
          </w:p>
        </w:tc>
        <w:tc>
          <w:tcPr>
            <w:tcW w:w="936" w:type="dxa"/>
            <w:gridSpan w:val="2"/>
          </w:tcPr>
          <w:p w:rsidR="00E02797" w:rsidRPr="000049C4" w:rsidRDefault="000049C4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32%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E02797" w:rsidRPr="000049C4" w:rsidRDefault="000049C4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29%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02797" w:rsidRPr="000049C4" w:rsidRDefault="000049C4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31%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E02797" w:rsidRPr="000049C4" w:rsidRDefault="000049C4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23%</w:t>
            </w:r>
          </w:p>
        </w:tc>
        <w:tc>
          <w:tcPr>
            <w:tcW w:w="1107" w:type="dxa"/>
            <w:tcBorders>
              <w:left w:val="single" w:sz="4" w:space="0" w:color="auto"/>
            </w:tcBorders>
          </w:tcPr>
          <w:p w:rsidR="00E02797" w:rsidRPr="000F4689" w:rsidRDefault="000F4689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27%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E02797" w:rsidRPr="000F4689" w:rsidRDefault="000F4689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23%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E02797" w:rsidRPr="000F4689" w:rsidRDefault="000F4689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31%</w:t>
            </w:r>
          </w:p>
        </w:tc>
        <w:tc>
          <w:tcPr>
            <w:tcW w:w="992" w:type="dxa"/>
            <w:vMerge w:val="restart"/>
          </w:tcPr>
          <w:p w:rsidR="00E02797" w:rsidRPr="00996D50" w:rsidRDefault="00D26A91" w:rsidP="00D26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996D5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26,4%46,5%</w:t>
            </w:r>
          </w:p>
        </w:tc>
      </w:tr>
      <w:tr w:rsidR="00E02797" w:rsidRPr="005445F7" w:rsidTr="00C33D2B">
        <w:trPr>
          <w:trHeight w:val="304"/>
        </w:trPr>
        <w:tc>
          <w:tcPr>
            <w:tcW w:w="3510" w:type="dxa"/>
            <w:vMerge/>
          </w:tcPr>
          <w:p w:rsidR="00E02797" w:rsidRPr="005445F7" w:rsidRDefault="00E02797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02797" w:rsidRPr="005445F7" w:rsidRDefault="00E02797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5F7">
              <w:rPr>
                <w:rFonts w:ascii="Times New Roman" w:hAnsi="Times New Roman"/>
                <w:bCs/>
                <w:sz w:val="24"/>
                <w:szCs w:val="24"/>
              </w:rPr>
              <w:t xml:space="preserve">средний </w:t>
            </w:r>
          </w:p>
        </w:tc>
        <w:tc>
          <w:tcPr>
            <w:tcW w:w="935" w:type="dxa"/>
          </w:tcPr>
          <w:p w:rsidR="00E02797" w:rsidRPr="000E3F74" w:rsidRDefault="000E3F74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38%</w:t>
            </w:r>
          </w:p>
        </w:tc>
        <w:tc>
          <w:tcPr>
            <w:tcW w:w="936" w:type="dxa"/>
          </w:tcPr>
          <w:p w:rsidR="00E02797" w:rsidRPr="000049C4" w:rsidRDefault="000049C4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41%</w:t>
            </w:r>
          </w:p>
        </w:tc>
        <w:tc>
          <w:tcPr>
            <w:tcW w:w="935" w:type="dxa"/>
          </w:tcPr>
          <w:p w:rsidR="00E02797" w:rsidRPr="000049C4" w:rsidRDefault="000049C4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37%</w:t>
            </w:r>
          </w:p>
        </w:tc>
        <w:tc>
          <w:tcPr>
            <w:tcW w:w="936" w:type="dxa"/>
            <w:gridSpan w:val="2"/>
          </w:tcPr>
          <w:p w:rsidR="00E02797" w:rsidRPr="000049C4" w:rsidRDefault="000049C4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41%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E02797" w:rsidRPr="000049C4" w:rsidRDefault="000049C4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38%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02797" w:rsidRPr="000049C4" w:rsidRDefault="000049C4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47%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E02797" w:rsidRPr="000049C4" w:rsidRDefault="000049C4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37%</w:t>
            </w:r>
          </w:p>
        </w:tc>
        <w:tc>
          <w:tcPr>
            <w:tcW w:w="1107" w:type="dxa"/>
            <w:tcBorders>
              <w:left w:val="single" w:sz="4" w:space="0" w:color="auto"/>
            </w:tcBorders>
          </w:tcPr>
          <w:p w:rsidR="00E02797" w:rsidRPr="000F4689" w:rsidRDefault="000F4689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47%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E02797" w:rsidRPr="000F4689" w:rsidRDefault="000F4689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51%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E02797" w:rsidRPr="000F4689" w:rsidRDefault="000F4689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47%</w:t>
            </w:r>
          </w:p>
        </w:tc>
        <w:tc>
          <w:tcPr>
            <w:tcW w:w="992" w:type="dxa"/>
            <w:vMerge/>
          </w:tcPr>
          <w:p w:rsidR="00E02797" w:rsidRPr="00996D50" w:rsidRDefault="00E02797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en-US"/>
              </w:rPr>
            </w:pPr>
          </w:p>
        </w:tc>
      </w:tr>
      <w:tr w:rsidR="00E02797" w:rsidRPr="005445F7" w:rsidTr="00C33D2B">
        <w:trPr>
          <w:trHeight w:val="304"/>
        </w:trPr>
        <w:tc>
          <w:tcPr>
            <w:tcW w:w="3510" w:type="dxa"/>
            <w:vMerge/>
          </w:tcPr>
          <w:p w:rsidR="00E02797" w:rsidRPr="005445F7" w:rsidRDefault="00E02797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02797" w:rsidRPr="005445F7" w:rsidRDefault="00E02797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5445F7">
              <w:rPr>
                <w:rFonts w:ascii="Times New Roman" w:hAnsi="Times New Roman"/>
                <w:bCs/>
                <w:sz w:val="24"/>
                <w:szCs w:val="24"/>
              </w:rPr>
              <w:t xml:space="preserve">изкий </w:t>
            </w:r>
          </w:p>
        </w:tc>
        <w:tc>
          <w:tcPr>
            <w:tcW w:w="935" w:type="dxa"/>
          </w:tcPr>
          <w:p w:rsidR="00E02797" w:rsidRPr="000E3F74" w:rsidRDefault="000E3F74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41%</w:t>
            </w:r>
          </w:p>
        </w:tc>
        <w:tc>
          <w:tcPr>
            <w:tcW w:w="936" w:type="dxa"/>
          </w:tcPr>
          <w:p w:rsidR="00E02797" w:rsidRPr="000F4689" w:rsidRDefault="000F4689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35%</w:t>
            </w:r>
          </w:p>
        </w:tc>
        <w:tc>
          <w:tcPr>
            <w:tcW w:w="935" w:type="dxa"/>
          </w:tcPr>
          <w:p w:rsidR="00E02797" w:rsidRPr="000F4689" w:rsidRDefault="000F4689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40%</w:t>
            </w:r>
          </w:p>
        </w:tc>
        <w:tc>
          <w:tcPr>
            <w:tcW w:w="936" w:type="dxa"/>
            <w:gridSpan w:val="2"/>
          </w:tcPr>
          <w:p w:rsidR="00E02797" w:rsidRPr="000F4689" w:rsidRDefault="000F4689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27%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E02797" w:rsidRPr="006A39F7" w:rsidRDefault="006A39F7" w:rsidP="006A39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33%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02797" w:rsidRPr="006A39F7" w:rsidRDefault="006A39F7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22%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E02797" w:rsidRPr="006A39F7" w:rsidRDefault="006A39F7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40%</w:t>
            </w:r>
          </w:p>
        </w:tc>
        <w:tc>
          <w:tcPr>
            <w:tcW w:w="1107" w:type="dxa"/>
            <w:tcBorders>
              <w:left w:val="single" w:sz="4" w:space="0" w:color="auto"/>
            </w:tcBorders>
          </w:tcPr>
          <w:p w:rsidR="00E02797" w:rsidRPr="006A39F7" w:rsidRDefault="006A39F7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26%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E02797" w:rsidRPr="006A39F7" w:rsidRDefault="006A39F7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26%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E02797" w:rsidRPr="006A39F7" w:rsidRDefault="006A39F7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22%</w:t>
            </w:r>
          </w:p>
        </w:tc>
        <w:tc>
          <w:tcPr>
            <w:tcW w:w="992" w:type="dxa"/>
          </w:tcPr>
          <w:p w:rsidR="00E02797" w:rsidRPr="00996D50" w:rsidRDefault="00D26A91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996D5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27,1%</w:t>
            </w:r>
          </w:p>
        </w:tc>
      </w:tr>
    </w:tbl>
    <w:p w:rsidR="00E02797" w:rsidRDefault="00E02797" w:rsidP="00E02797">
      <w:pPr>
        <w:spacing w:after="0" w:line="240" w:lineRule="auto"/>
        <w:ind w:firstLine="709"/>
        <w:jc w:val="center"/>
        <w:rPr>
          <w:rFonts w:ascii="Times New Roman" w:hAnsi="Times New Roman"/>
          <w:b/>
          <w:w w:val="105"/>
          <w:sz w:val="28"/>
          <w:szCs w:val="28"/>
          <w:lang w:bidi="he-IL"/>
        </w:rPr>
      </w:pPr>
    </w:p>
    <w:p w:rsidR="00E02797" w:rsidRDefault="00E02797" w:rsidP="00E02797">
      <w:pPr>
        <w:spacing w:after="0" w:line="240" w:lineRule="auto"/>
        <w:ind w:firstLine="709"/>
        <w:jc w:val="center"/>
        <w:rPr>
          <w:rFonts w:ascii="Times New Roman" w:hAnsi="Times New Roman"/>
          <w:b/>
          <w:w w:val="105"/>
          <w:sz w:val="28"/>
          <w:szCs w:val="28"/>
          <w:lang w:bidi="he-IL"/>
        </w:rPr>
      </w:pPr>
    </w:p>
    <w:p w:rsidR="00E02797" w:rsidRDefault="00E02797" w:rsidP="00E027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02797" w:rsidRDefault="00E02797" w:rsidP="00E027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5764E" w:rsidRDefault="0085764E" w:rsidP="00E027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page" w:horzAnchor="margin" w:tblpY="2264"/>
        <w:tblW w:w="15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24"/>
        <w:gridCol w:w="1171"/>
        <w:gridCol w:w="965"/>
        <w:gridCol w:w="966"/>
        <w:gridCol w:w="965"/>
        <w:gridCol w:w="31"/>
        <w:gridCol w:w="935"/>
        <w:gridCol w:w="965"/>
        <w:gridCol w:w="1027"/>
        <w:gridCol w:w="906"/>
        <w:gridCol w:w="1143"/>
        <w:gridCol w:w="789"/>
        <w:gridCol w:w="966"/>
        <w:gridCol w:w="1024"/>
      </w:tblGrid>
      <w:tr w:rsidR="0085764E" w:rsidRPr="005445F7" w:rsidTr="0085764E">
        <w:trPr>
          <w:trHeight w:val="774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</w:tcPr>
          <w:p w:rsidR="0085764E" w:rsidRPr="005445F7" w:rsidRDefault="0085764E" w:rsidP="00574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45F7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Направления</w:t>
            </w:r>
            <w:r w:rsidRPr="005445F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445F7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развития</w:t>
            </w:r>
          </w:p>
          <w:p w:rsidR="0085764E" w:rsidRPr="005445F7" w:rsidRDefault="0085764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171" w:type="dxa"/>
            <w:vMerge w:val="restart"/>
            <w:tcBorders>
              <w:top w:val="single" w:sz="4" w:space="0" w:color="auto"/>
            </w:tcBorders>
            <w:textDirection w:val="btLr"/>
          </w:tcPr>
          <w:p w:rsidR="0085764E" w:rsidRPr="00527EEF" w:rsidRDefault="0085764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27EEF">
              <w:rPr>
                <w:rFonts w:ascii="Times New Roman" w:hAnsi="Times New Roman"/>
                <w:b/>
                <w:sz w:val="24"/>
                <w:szCs w:val="24"/>
              </w:rPr>
              <w:t xml:space="preserve">Уровни усвоения программы </w:t>
            </w:r>
            <w:r w:rsidRPr="00527E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</w:tcBorders>
          </w:tcPr>
          <w:p w:rsidR="0085764E" w:rsidRPr="005445F7" w:rsidRDefault="0085764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445F7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Познавательно-речевое</w:t>
            </w:r>
          </w:p>
        </w:tc>
        <w:tc>
          <w:tcPr>
            <w:tcW w:w="2927" w:type="dxa"/>
            <w:gridSpan w:val="3"/>
            <w:tcBorders>
              <w:right w:val="single" w:sz="4" w:space="0" w:color="auto"/>
            </w:tcBorders>
          </w:tcPr>
          <w:p w:rsidR="0085764E" w:rsidRPr="005445F7" w:rsidRDefault="0085764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445F7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Социально-личностное</w:t>
            </w:r>
          </w:p>
        </w:tc>
        <w:tc>
          <w:tcPr>
            <w:tcW w:w="2049" w:type="dxa"/>
            <w:gridSpan w:val="2"/>
            <w:tcBorders>
              <w:left w:val="single" w:sz="4" w:space="0" w:color="auto"/>
            </w:tcBorders>
          </w:tcPr>
          <w:p w:rsidR="0085764E" w:rsidRDefault="0085764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5F7">
              <w:rPr>
                <w:rFonts w:ascii="Times New Roman" w:hAnsi="Times New Roman"/>
                <w:b/>
                <w:bCs/>
                <w:sz w:val="24"/>
                <w:szCs w:val="24"/>
              </w:rPr>
              <w:t>Художественно-</w:t>
            </w:r>
          </w:p>
          <w:p w:rsidR="0085764E" w:rsidRPr="005445F7" w:rsidRDefault="0085764E" w:rsidP="00574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445F7">
              <w:rPr>
                <w:rFonts w:ascii="Times New Roman" w:hAnsi="Times New Roman"/>
                <w:b/>
                <w:bCs/>
                <w:sz w:val="24"/>
                <w:szCs w:val="24"/>
              </w:rPr>
              <w:t>эстетическое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</w:tcBorders>
          </w:tcPr>
          <w:p w:rsidR="0085764E" w:rsidRPr="005445F7" w:rsidRDefault="0085764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445F7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Физическое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</w:tcBorders>
            <w:textDirection w:val="btLr"/>
          </w:tcPr>
          <w:p w:rsidR="0085764E" w:rsidRPr="005445F7" w:rsidRDefault="0085764E" w:rsidP="005741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445F7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</w:tr>
      <w:tr w:rsidR="0085764E" w:rsidRPr="005445F7" w:rsidTr="0085764E">
        <w:trPr>
          <w:cantSplit/>
          <w:trHeight w:val="2359"/>
        </w:trPr>
        <w:tc>
          <w:tcPr>
            <w:tcW w:w="3624" w:type="dxa"/>
            <w:tcBorders>
              <w:left w:val="single" w:sz="4" w:space="0" w:color="auto"/>
              <w:tl2br w:val="single" w:sz="4" w:space="0" w:color="auto"/>
            </w:tcBorders>
          </w:tcPr>
          <w:p w:rsidR="0085764E" w:rsidRPr="00527EEF" w:rsidRDefault="0085764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7EE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Образовательные области </w:t>
            </w:r>
          </w:p>
          <w:p w:rsidR="0085764E" w:rsidRPr="00527EEF" w:rsidRDefault="0085764E" w:rsidP="005741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764E" w:rsidRPr="00527EEF" w:rsidRDefault="0085764E" w:rsidP="0057410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27EEF">
              <w:rPr>
                <w:rFonts w:ascii="Times New Roman" w:hAnsi="Times New Roman"/>
                <w:b/>
                <w:sz w:val="28"/>
                <w:szCs w:val="28"/>
              </w:rPr>
              <w:t xml:space="preserve">Группы </w:t>
            </w:r>
          </w:p>
        </w:tc>
        <w:tc>
          <w:tcPr>
            <w:tcW w:w="1171" w:type="dxa"/>
            <w:vMerge/>
          </w:tcPr>
          <w:p w:rsidR="0085764E" w:rsidRPr="005445F7" w:rsidRDefault="0085764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65" w:type="dxa"/>
            <w:textDirection w:val="btLr"/>
          </w:tcPr>
          <w:p w:rsidR="0085764E" w:rsidRPr="005445F7" w:rsidRDefault="0085764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445F7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Коммуникация</w:t>
            </w:r>
          </w:p>
        </w:tc>
        <w:tc>
          <w:tcPr>
            <w:tcW w:w="966" w:type="dxa"/>
            <w:textDirection w:val="btLr"/>
          </w:tcPr>
          <w:p w:rsidR="0085764E" w:rsidRPr="005445F7" w:rsidRDefault="0085764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445F7">
              <w:rPr>
                <w:rFonts w:ascii="Times New Roman" w:hAnsi="Times New Roman"/>
                <w:b/>
                <w:bCs/>
                <w:sz w:val="24"/>
                <w:szCs w:val="24"/>
              </w:rPr>
              <w:t>Познание</w:t>
            </w:r>
          </w:p>
        </w:tc>
        <w:tc>
          <w:tcPr>
            <w:tcW w:w="965" w:type="dxa"/>
            <w:textDirection w:val="btLr"/>
          </w:tcPr>
          <w:p w:rsidR="0085764E" w:rsidRPr="005445F7" w:rsidRDefault="0085764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445F7">
              <w:rPr>
                <w:rFonts w:ascii="Times New Roman" w:hAnsi="Times New Roman"/>
                <w:b/>
                <w:bCs/>
                <w:sz w:val="24"/>
                <w:szCs w:val="24"/>
              </w:rPr>
              <w:t>Чтение  художественной литературы</w:t>
            </w:r>
          </w:p>
        </w:tc>
        <w:tc>
          <w:tcPr>
            <w:tcW w:w="966" w:type="dxa"/>
            <w:gridSpan w:val="2"/>
            <w:textDirection w:val="btLr"/>
          </w:tcPr>
          <w:p w:rsidR="0085764E" w:rsidRPr="005445F7" w:rsidRDefault="0085764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445F7">
              <w:rPr>
                <w:rFonts w:ascii="Times New Roman" w:hAnsi="Times New Roman"/>
                <w:b/>
                <w:bCs/>
                <w:sz w:val="24"/>
                <w:szCs w:val="24"/>
              </w:rPr>
              <w:t>Социализация</w:t>
            </w:r>
          </w:p>
        </w:tc>
        <w:tc>
          <w:tcPr>
            <w:tcW w:w="965" w:type="dxa"/>
            <w:tcBorders>
              <w:right w:val="single" w:sz="4" w:space="0" w:color="auto"/>
            </w:tcBorders>
            <w:textDirection w:val="btLr"/>
          </w:tcPr>
          <w:p w:rsidR="0085764E" w:rsidRPr="005445F7" w:rsidRDefault="0085764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445F7">
              <w:rPr>
                <w:rFonts w:ascii="Times New Roman" w:hAnsi="Times New Roman"/>
                <w:b/>
                <w:bCs/>
                <w:sz w:val="24"/>
                <w:szCs w:val="24"/>
              </w:rPr>
              <w:t>Безопасность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5764E" w:rsidRPr="005445F7" w:rsidRDefault="0085764E" w:rsidP="005741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445F7">
              <w:rPr>
                <w:rFonts w:ascii="Times New Roman" w:hAnsi="Times New Roman"/>
                <w:b/>
                <w:bCs/>
                <w:sz w:val="24"/>
                <w:szCs w:val="24"/>
              </w:rPr>
              <w:t>Труд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5764E" w:rsidRPr="005445F7" w:rsidRDefault="0085764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445F7">
              <w:rPr>
                <w:rFonts w:ascii="Times New Roman" w:hAnsi="Times New Roman"/>
                <w:b/>
                <w:bCs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textDirection w:val="btLr"/>
          </w:tcPr>
          <w:p w:rsidR="0085764E" w:rsidRPr="005445F7" w:rsidRDefault="0085764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445F7">
              <w:rPr>
                <w:rFonts w:ascii="Times New Roman" w:hAnsi="Times New Roman"/>
                <w:b/>
                <w:bCs/>
                <w:sz w:val="24"/>
                <w:szCs w:val="24"/>
              </w:rPr>
              <w:t>Музыка</w:t>
            </w:r>
          </w:p>
        </w:tc>
        <w:tc>
          <w:tcPr>
            <w:tcW w:w="789" w:type="dxa"/>
            <w:tcBorders>
              <w:right w:val="single" w:sz="4" w:space="0" w:color="auto"/>
            </w:tcBorders>
            <w:textDirection w:val="btLr"/>
          </w:tcPr>
          <w:p w:rsidR="0085764E" w:rsidRPr="005445F7" w:rsidRDefault="0085764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445F7">
              <w:rPr>
                <w:rFonts w:ascii="Times New Roman" w:hAnsi="Times New Roman"/>
                <w:b/>
                <w:bCs/>
                <w:sz w:val="24"/>
                <w:szCs w:val="24"/>
              </w:rPr>
              <w:t>Физкультура</w:t>
            </w:r>
          </w:p>
        </w:tc>
        <w:tc>
          <w:tcPr>
            <w:tcW w:w="966" w:type="dxa"/>
            <w:tcBorders>
              <w:left w:val="single" w:sz="4" w:space="0" w:color="auto"/>
            </w:tcBorders>
            <w:textDirection w:val="btLr"/>
          </w:tcPr>
          <w:p w:rsidR="0085764E" w:rsidRPr="005445F7" w:rsidRDefault="0085764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445F7">
              <w:rPr>
                <w:rFonts w:ascii="Times New Roman" w:hAnsi="Times New Roman"/>
                <w:b/>
                <w:bCs/>
                <w:sz w:val="24"/>
                <w:szCs w:val="24"/>
              </w:rPr>
              <w:t>Здоровье</w:t>
            </w:r>
          </w:p>
        </w:tc>
        <w:tc>
          <w:tcPr>
            <w:tcW w:w="1024" w:type="dxa"/>
            <w:vMerge/>
            <w:textDirection w:val="btLr"/>
          </w:tcPr>
          <w:p w:rsidR="0085764E" w:rsidRPr="005445F7" w:rsidRDefault="0085764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85764E" w:rsidRPr="005445F7" w:rsidTr="0085764E">
        <w:trPr>
          <w:trHeight w:val="336"/>
        </w:trPr>
        <w:tc>
          <w:tcPr>
            <w:tcW w:w="3624" w:type="dxa"/>
            <w:vMerge w:val="restart"/>
          </w:tcPr>
          <w:p w:rsidR="0085764E" w:rsidRPr="005445F7" w:rsidRDefault="0085764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45F7">
              <w:rPr>
                <w:rFonts w:ascii="Times New Roman" w:hAnsi="Times New Roman"/>
                <w:b/>
                <w:bCs/>
                <w:sz w:val="28"/>
                <w:szCs w:val="28"/>
              </w:rPr>
              <w:t>1 младшая</w:t>
            </w:r>
          </w:p>
        </w:tc>
        <w:tc>
          <w:tcPr>
            <w:tcW w:w="1171" w:type="dxa"/>
          </w:tcPr>
          <w:p w:rsidR="0085764E" w:rsidRPr="005445F7" w:rsidRDefault="0085764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5F7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965" w:type="dxa"/>
          </w:tcPr>
          <w:p w:rsidR="0085764E" w:rsidRPr="000E3F74" w:rsidRDefault="0085764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45%</w:t>
            </w:r>
          </w:p>
        </w:tc>
        <w:tc>
          <w:tcPr>
            <w:tcW w:w="966" w:type="dxa"/>
          </w:tcPr>
          <w:p w:rsidR="0085764E" w:rsidRPr="000E3F74" w:rsidRDefault="0060463C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39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65" w:type="dxa"/>
          </w:tcPr>
          <w:p w:rsidR="0085764E" w:rsidRPr="000049C4" w:rsidRDefault="0060463C" w:rsidP="00604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66" w:type="dxa"/>
            <w:gridSpan w:val="2"/>
          </w:tcPr>
          <w:p w:rsidR="0085764E" w:rsidRPr="000049C4" w:rsidRDefault="00DD2A0C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53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85764E" w:rsidRPr="000049C4" w:rsidRDefault="00DD2A0C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46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85764E" w:rsidRPr="000049C4" w:rsidRDefault="00DD2A0C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85764E" w:rsidRPr="000049C4" w:rsidRDefault="00B9581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43" w:type="dxa"/>
            <w:tcBorders>
              <w:left w:val="single" w:sz="4" w:space="0" w:color="auto"/>
            </w:tcBorders>
          </w:tcPr>
          <w:p w:rsidR="0085764E" w:rsidRPr="000049C4" w:rsidRDefault="00DD2A0C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89" w:type="dxa"/>
            <w:tcBorders>
              <w:right w:val="single" w:sz="4" w:space="0" w:color="auto"/>
            </w:tcBorders>
          </w:tcPr>
          <w:p w:rsidR="0085764E" w:rsidRPr="000049C4" w:rsidRDefault="004745FB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45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  <w:r w:rsidR="005741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85764E" w:rsidRPr="000049C4" w:rsidRDefault="00F70245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45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024" w:type="dxa"/>
            <w:vMerge w:val="restart"/>
          </w:tcPr>
          <w:p w:rsidR="0085764E" w:rsidRPr="00996D50" w:rsidRDefault="00F70245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33,2</w:t>
            </w:r>
            <w:r w:rsidR="0085764E" w:rsidRPr="00996D5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%</w:t>
            </w:r>
          </w:p>
          <w:p w:rsidR="0085764E" w:rsidRPr="00996D50" w:rsidRDefault="00F70245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48,5</w:t>
            </w:r>
            <w:r w:rsidR="0085764E" w:rsidRPr="00996D5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%</w:t>
            </w:r>
          </w:p>
        </w:tc>
      </w:tr>
      <w:tr w:rsidR="0085764E" w:rsidRPr="005445F7" w:rsidTr="0085764E">
        <w:trPr>
          <w:trHeight w:val="336"/>
        </w:trPr>
        <w:tc>
          <w:tcPr>
            <w:tcW w:w="3624" w:type="dxa"/>
            <w:vMerge/>
          </w:tcPr>
          <w:p w:rsidR="0085764E" w:rsidRPr="005445F7" w:rsidRDefault="0085764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71" w:type="dxa"/>
          </w:tcPr>
          <w:p w:rsidR="0085764E" w:rsidRPr="005445F7" w:rsidRDefault="0085764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5F7">
              <w:rPr>
                <w:rFonts w:ascii="Times New Roman" w:hAnsi="Times New Roman"/>
                <w:bCs/>
                <w:sz w:val="24"/>
                <w:szCs w:val="24"/>
              </w:rPr>
              <w:t xml:space="preserve">средний </w:t>
            </w:r>
          </w:p>
        </w:tc>
        <w:tc>
          <w:tcPr>
            <w:tcW w:w="965" w:type="dxa"/>
          </w:tcPr>
          <w:p w:rsidR="0085764E" w:rsidRPr="000E3F74" w:rsidRDefault="0085764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23%</w:t>
            </w:r>
          </w:p>
        </w:tc>
        <w:tc>
          <w:tcPr>
            <w:tcW w:w="966" w:type="dxa"/>
          </w:tcPr>
          <w:p w:rsidR="0085764E" w:rsidRPr="000E3F74" w:rsidRDefault="0060463C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48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65" w:type="dxa"/>
          </w:tcPr>
          <w:p w:rsidR="0085764E" w:rsidRPr="000049C4" w:rsidRDefault="0060463C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58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66" w:type="dxa"/>
            <w:gridSpan w:val="2"/>
          </w:tcPr>
          <w:p w:rsidR="0085764E" w:rsidRPr="000049C4" w:rsidRDefault="00B9581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85764E" w:rsidRPr="000049C4" w:rsidRDefault="00B9581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85764E" w:rsidRPr="000049C4" w:rsidRDefault="00B9581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39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85764E" w:rsidRPr="000049C4" w:rsidRDefault="00B9581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86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43" w:type="dxa"/>
            <w:tcBorders>
              <w:left w:val="single" w:sz="4" w:space="0" w:color="auto"/>
            </w:tcBorders>
          </w:tcPr>
          <w:p w:rsidR="0085764E" w:rsidRPr="000049C4" w:rsidRDefault="004745FB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39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89" w:type="dxa"/>
            <w:tcBorders>
              <w:right w:val="single" w:sz="4" w:space="0" w:color="auto"/>
            </w:tcBorders>
          </w:tcPr>
          <w:p w:rsidR="0085764E" w:rsidRPr="000049C4" w:rsidRDefault="004745FB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85764E" w:rsidRPr="000F4689" w:rsidRDefault="004745FB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024" w:type="dxa"/>
            <w:vMerge/>
          </w:tcPr>
          <w:p w:rsidR="0085764E" w:rsidRPr="00996D50" w:rsidRDefault="0085764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en-US"/>
              </w:rPr>
            </w:pPr>
          </w:p>
        </w:tc>
      </w:tr>
      <w:tr w:rsidR="0085764E" w:rsidRPr="005445F7" w:rsidTr="0085764E">
        <w:trPr>
          <w:trHeight w:val="336"/>
        </w:trPr>
        <w:tc>
          <w:tcPr>
            <w:tcW w:w="3624" w:type="dxa"/>
            <w:vMerge/>
          </w:tcPr>
          <w:p w:rsidR="0085764E" w:rsidRPr="005445F7" w:rsidRDefault="0085764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71" w:type="dxa"/>
          </w:tcPr>
          <w:p w:rsidR="0085764E" w:rsidRPr="005445F7" w:rsidRDefault="0085764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5445F7">
              <w:rPr>
                <w:rFonts w:ascii="Times New Roman" w:hAnsi="Times New Roman"/>
                <w:bCs/>
                <w:sz w:val="24"/>
                <w:szCs w:val="24"/>
              </w:rPr>
              <w:t xml:space="preserve">изкий </w:t>
            </w:r>
          </w:p>
        </w:tc>
        <w:tc>
          <w:tcPr>
            <w:tcW w:w="965" w:type="dxa"/>
          </w:tcPr>
          <w:p w:rsidR="0085764E" w:rsidRPr="000E3F74" w:rsidRDefault="00574107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18"/>
              </w:rPr>
              <w:t xml:space="preserve">  32</w:t>
            </w:r>
            <w:r w:rsidR="0085764E">
              <w:rPr>
                <w:rFonts w:ascii="Times New Roman" w:hAnsi="Times New Roman"/>
                <w:b/>
                <w:bCs/>
                <w:sz w:val="24"/>
                <w:szCs w:val="18"/>
              </w:rPr>
              <w:t>%</w:t>
            </w:r>
          </w:p>
        </w:tc>
        <w:tc>
          <w:tcPr>
            <w:tcW w:w="966" w:type="dxa"/>
          </w:tcPr>
          <w:p w:rsidR="0085764E" w:rsidRPr="000E3F74" w:rsidRDefault="00574107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18"/>
              </w:rPr>
              <w:t>13</w:t>
            </w:r>
            <w:r w:rsidR="0085764E">
              <w:rPr>
                <w:rFonts w:ascii="Times New Roman" w:hAnsi="Times New Roman"/>
                <w:b/>
                <w:bCs/>
                <w:sz w:val="24"/>
                <w:szCs w:val="18"/>
              </w:rPr>
              <w:t>%</w:t>
            </w:r>
          </w:p>
        </w:tc>
        <w:tc>
          <w:tcPr>
            <w:tcW w:w="965" w:type="dxa"/>
          </w:tcPr>
          <w:p w:rsidR="0085764E" w:rsidRPr="000F4689" w:rsidRDefault="00574107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18"/>
              </w:rPr>
              <w:t>11</w:t>
            </w:r>
            <w:r w:rsidR="0085764E" w:rsidRPr="000F4689">
              <w:rPr>
                <w:rFonts w:ascii="Times New Roman" w:hAnsi="Times New Roman"/>
                <w:b/>
                <w:bCs/>
                <w:sz w:val="24"/>
                <w:szCs w:val="18"/>
              </w:rPr>
              <w:t>%</w:t>
            </w:r>
          </w:p>
        </w:tc>
        <w:tc>
          <w:tcPr>
            <w:tcW w:w="966" w:type="dxa"/>
            <w:gridSpan w:val="2"/>
          </w:tcPr>
          <w:p w:rsidR="0085764E" w:rsidRPr="006A39F7" w:rsidRDefault="00B9581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18"/>
              </w:rPr>
              <w:t>24</w:t>
            </w:r>
            <w:r w:rsidR="0085764E">
              <w:rPr>
                <w:rFonts w:ascii="Times New Roman" w:hAnsi="Times New Roman"/>
                <w:b/>
                <w:bCs/>
                <w:sz w:val="24"/>
                <w:szCs w:val="18"/>
              </w:rPr>
              <w:t>%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85764E" w:rsidRPr="006A39F7" w:rsidRDefault="00B9581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18"/>
              </w:rPr>
              <w:t>18</w:t>
            </w:r>
            <w:r w:rsidR="0085764E">
              <w:rPr>
                <w:rFonts w:ascii="Times New Roman" w:hAnsi="Times New Roman"/>
                <w:b/>
                <w:bCs/>
                <w:sz w:val="24"/>
                <w:szCs w:val="18"/>
              </w:rPr>
              <w:t>%</w:t>
            </w: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85764E" w:rsidRPr="006A39F7" w:rsidRDefault="00B9581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18"/>
              </w:rPr>
              <w:t>27</w:t>
            </w:r>
            <w:r w:rsidR="0085764E">
              <w:rPr>
                <w:rFonts w:ascii="Times New Roman" w:hAnsi="Times New Roman"/>
                <w:b/>
                <w:bCs/>
                <w:sz w:val="24"/>
                <w:szCs w:val="18"/>
              </w:rPr>
              <w:t>%</w:t>
            </w: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85764E" w:rsidRPr="006A39F7" w:rsidRDefault="00DD2A0C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18"/>
              </w:rPr>
              <w:t>0</w:t>
            </w:r>
            <w:r w:rsidR="0085764E">
              <w:rPr>
                <w:rFonts w:ascii="Times New Roman" w:hAnsi="Times New Roman"/>
                <w:b/>
                <w:bCs/>
                <w:sz w:val="24"/>
                <w:szCs w:val="18"/>
              </w:rPr>
              <w:t>%</w:t>
            </w:r>
          </w:p>
        </w:tc>
        <w:tc>
          <w:tcPr>
            <w:tcW w:w="1143" w:type="dxa"/>
            <w:tcBorders>
              <w:left w:val="single" w:sz="4" w:space="0" w:color="auto"/>
            </w:tcBorders>
          </w:tcPr>
          <w:p w:rsidR="0085764E" w:rsidRPr="006A39F7" w:rsidRDefault="004745FB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18"/>
              </w:rPr>
              <w:t>21</w:t>
            </w:r>
            <w:r w:rsidR="0085764E">
              <w:rPr>
                <w:rFonts w:ascii="Times New Roman" w:hAnsi="Times New Roman"/>
                <w:b/>
                <w:bCs/>
                <w:sz w:val="24"/>
                <w:szCs w:val="18"/>
              </w:rPr>
              <w:t>%</w:t>
            </w:r>
          </w:p>
        </w:tc>
        <w:tc>
          <w:tcPr>
            <w:tcW w:w="789" w:type="dxa"/>
            <w:tcBorders>
              <w:right w:val="single" w:sz="4" w:space="0" w:color="auto"/>
            </w:tcBorders>
          </w:tcPr>
          <w:p w:rsidR="0085764E" w:rsidRPr="006A39F7" w:rsidRDefault="00DD2A0C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18"/>
              </w:rPr>
              <w:t>19</w:t>
            </w:r>
            <w:r w:rsidR="0085764E">
              <w:rPr>
                <w:rFonts w:ascii="Times New Roman" w:hAnsi="Times New Roman"/>
                <w:b/>
                <w:bCs/>
                <w:sz w:val="24"/>
                <w:szCs w:val="18"/>
              </w:rPr>
              <w:t>%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85764E" w:rsidRPr="006A39F7" w:rsidRDefault="004745FB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18"/>
              </w:rPr>
              <w:t>18</w:t>
            </w:r>
            <w:r w:rsidR="0085764E">
              <w:rPr>
                <w:rFonts w:ascii="Times New Roman" w:hAnsi="Times New Roman"/>
                <w:b/>
                <w:bCs/>
                <w:sz w:val="24"/>
                <w:szCs w:val="18"/>
              </w:rPr>
              <w:t>%</w:t>
            </w:r>
          </w:p>
        </w:tc>
        <w:tc>
          <w:tcPr>
            <w:tcW w:w="1024" w:type="dxa"/>
          </w:tcPr>
          <w:p w:rsidR="0085764E" w:rsidRPr="00996D50" w:rsidRDefault="00F70245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18"/>
              </w:rPr>
              <w:t>18,3</w:t>
            </w:r>
            <w:r w:rsidR="0085764E" w:rsidRPr="00996D50">
              <w:rPr>
                <w:rFonts w:ascii="Times New Roman" w:hAnsi="Times New Roman"/>
                <w:b/>
                <w:bCs/>
                <w:color w:val="FF0000"/>
                <w:sz w:val="24"/>
                <w:szCs w:val="18"/>
              </w:rPr>
              <w:t>%</w:t>
            </w:r>
          </w:p>
        </w:tc>
      </w:tr>
      <w:tr w:rsidR="0085764E" w:rsidRPr="005445F7" w:rsidTr="0085764E">
        <w:trPr>
          <w:trHeight w:val="336"/>
        </w:trPr>
        <w:tc>
          <w:tcPr>
            <w:tcW w:w="3624" w:type="dxa"/>
            <w:vMerge w:val="restart"/>
          </w:tcPr>
          <w:p w:rsidR="0085764E" w:rsidRPr="005445F7" w:rsidRDefault="0085764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45F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 младшая </w:t>
            </w:r>
          </w:p>
        </w:tc>
        <w:tc>
          <w:tcPr>
            <w:tcW w:w="1171" w:type="dxa"/>
          </w:tcPr>
          <w:p w:rsidR="0085764E" w:rsidRPr="005445F7" w:rsidRDefault="0085764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5F7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965" w:type="dxa"/>
          </w:tcPr>
          <w:p w:rsidR="0085764E" w:rsidRPr="000E3F74" w:rsidRDefault="0085764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38%</w:t>
            </w:r>
          </w:p>
        </w:tc>
        <w:tc>
          <w:tcPr>
            <w:tcW w:w="966" w:type="dxa"/>
          </w:tcPr>
          <w:p w:rsidR="0085764E" w:rsidRPr="000E3F74" w:rsidRDefault="0085764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47%</w:t>
            </w:r>
          </w:p>
        </w:tc>
        <w:tc>
          <w:tcPr>
            <w:tcW w:w="965" w:type="dxa"/>
          </w:tcPr>
          <w:p w:rsidR="0085764E" w:rsidRPr="000049C4" w:rsidRDefault="00574107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60463C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66" w:type="dxa"/>
            <w:gridSpan w:val="2"/>
          </w:tcPr>
          <w:p w:rsidR="0085764E" w:rsidRPr="000049C4" w:rsidRDefault="00DD2A0C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46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85764E" w:rsidRPr="000049C4" w:rsidRDefault="00DD2A0C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61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85764E" w:rsidRPr="000049C4" w:rsidRDefault="00DD2A0C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85764E" w:rsidRPr="000049C4" w:rsidRDefault="00B9581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43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43" w:type="dxa"/>
            <w:tcBorders>
              <w:left w:val="single" w:sz="4" w:space="0" w:color="auto"/>
            </w:tcBorders>
          </w:tcPr>
          <w:p w:rsidR="0085764E" w:rsidRPr="000F4689" w:rsidRDefault="00DD2A0C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57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89" w:type="dxa"/>
            <w:tcBorders>
              <w:right w:val="single" w:sz="4" w:space="0" w:color="auto"/>
            </w:tcBorders>
          </w:tcPr>
          <w:p w:rsidR="0085764E" w:rsidRPr="000F4689" w:rsidRDefault="00DD2A0C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49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85764E" w:rsidRPr="000F4689" w:rsidRDefault="004745FB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70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024" w:type="dxa"/>
            <w:vMerge w:val="restart"/>
          </w:tcPr>
          <w:p w:rsidR="0085764E" w:rsidRPr="00996D50" w:rsidRDefault="00F70245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50,9</w:t>
            </w:r>
            <w:r w:rsidR="0085764E" w:rsidRPr="00996D5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%</w:t>
            </w:r>
          </w:p>
          <w:p w:rsidR="0085764E" w:rsidRPr="00996D50" w:rsidRDefault="00F70245" w:rsidP="00F7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38.1</w:t>
            </w:r>
            <w:r w:rsidR="0085764E" w:rsidRPr="00996D5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%</w:t>
            </w:r>
          </w:p>
        </w:tc>
      </w:tr>
      <w:tr w:rsidR="0085764E" w:rsidRPr="005445F7" w:rsidTr="0085764E">
        <w:trPr>
          <w:trHeight w:val="336"/>
        </w:trPr>
        <w:tc>
          <w:tcPr>
            <w:tcW w:w="3624" w:type="dxa"/>
            <w:vMerge/>
          </w:tcPr>
          <w:p w:rsidR="0085764E" w:rsidRPr="005445F7" w:rsidRDefault="0085764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71" w:type="dxa"/>
          </w:tcPr>
          <w:p w:rsidR="0085764E" w:rsidRPr="005445F7" w:rsidRDefault="0085764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5F7">
              <w:rPr>
                <w:rFonts w:ascii="Times New Roman" w:hAnsi="Times New Roman"/>
                <w:bCs/>
                <w:sz w:val="24"/>
                <w:szCs w:val="24"/>
              </w:rPr>
              <w:t xml:space="preserve">средний </w:t>
            </w:r>
          </w:p>
        </w:tc>
        <w:tc>
          <w:tcPr>
            <w:tcW w:w="965" w:type="dxa"/>
          </w:tcPr>
          <w:p w:rsidR="0085764E" w:rsidRPr="000E3F74" w:rsidRDefault="0085764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48%</w:t>
            </w:r>
          </w:p>
        </w:tc>
        <w:tc>
          <w:tcPr>
            <w:tcW w:w="966" w:type="dxa"/>
          </w:tcPr>
          <w:p w:rsidR="0085764E" w:rsidRPr="000E3F74" w:rsidRDefault="0085764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34%</w:t>
            </w:r>
          </w:p>
        </w:tc>
        <w:tc>
          <w:tcPr>
            <w:tcW w:w="965" w:type="dxa"/>
          </w:tcPr>
          <w:p w:rsidR="0085764E" w:rsidRPr="000049C4" w:rsidRDefault="0060463C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49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66" w:type="dxa"/>
            <w:gridSpan w:val="2"/>
          </w:tcPr>
          <w:p w:rsidR="0085764E" w:rsidRPr="000049C4" w:rsidRDefault="0085764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39%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85764E" w:rsidRPr="000049C4" w:rsidRDefault="00B9581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85764E" w:rsidRPr="000049C4" w:rsidRDefault="00B9581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85764E" w:rsidRPr="000049C4" w:rsidRDefault="00B9581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57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43" w:type="dxa"/>
            <w:tcBorders>
              <w:left w:val="single" w:sz="4" w:space="0" w:color="auto"/>
            </w:tcBorders>
          </w:tcPr>
          <w:p w:rsidR="0085764E" w:rsidRPr="000F4689" w:rsidRDefault="0085764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31%</w:t>
            </w:r>
          </w:p>
        </w:tc>
        <w:tc>
          <w:tcPr>
            <w:tcW w:w="789" w:type="dxa"/>
            <w:tcBorders>
              <w:right w:val="single" w:sz="4" w:space="0" w:color="auto"/>
            </w:tcBorders>
          </w:tcPr>
          <w:p w:rsidR="0085764E" w:rsidRPr="000F4689" w:rsidRDefault="004745FB" w:rsidP="00474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39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85764E" w:rsidRPr="000F4689" w:rsidRDefault="004745FB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024" w:type="dxa"/>
            <w:vMerge/>
          </w:tcPr>
          <w:p w:rsidR="0085764E" w:rsidRPr="00996D50" w:rsidRDefault="0085764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en-US"/>
              </w:rPr>
            </w:pPr>
          </w:p>
        </w:tc>
      </w:tr>
      <w:tr w:rsidR="0085764E" w:rsidRPr="005445F7" w:rsidTr="0085764E">
        <w:trPr>
          <w:trHeight w:val="336"/>
        </w:trPr>
        <w:tc>
          <w:tcPr>
            <w:tcW w:w="3624" w:type="dxa"/>
            <w:vMerge/>
          </w:tcPr>
          <w:p w:rsidR="0085764E" w:rsidRPr="005445F7" w:rsidRDefault="0085764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71" w:type="dxa"/>
          </w:tcPr>
          <w:p w:rsidR="0085764E" w:rsidRPr="005445F7" w:rsidRDefault="0085764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5445F7">
              <w:rPr>
                <w:rFonts w:ascii="Times New Roman" w:hAnsi="Times New Roman"/>
                <w:bCs/>
                <w:sz w:val="24"/>
                <w:szCs w:val="24"/>
              </w:rPr>
              <w:t xml:space="preserve">изкий </w:t>
            </w:r>
          </w:p>
        </w:tc>
        <w:tc>
          <w:tcPr>
            <w:tcW w:w="965" w:type="dxa"/>
          </w:tcPr>
          <w:p w:rsidR="0085764E" w:rsidRPr="000E3F74" w:rsidRDefault="00574107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66" w:type="dxa"/>
          </w:tcPr>
          <w:p w:rsidR="0085764E" w:rsidRPr="000F4689" w:rsidRDefault="00574107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65" w:type="dxa"/>
          </w:tcPr>
          <w:p w:rsidR="0085764E" w:rsidRPr="000F4689" w:rsidRDefault="00574107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66" w:type="dxa"/>
            <w:gridSpan w:val="2"/>
          </w:tcPr>
          <w:p w:rsidR="0085764E" w:rsidRPr="006A39F7" w:rsidRDefault="00B9581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85764E" w:rsidRPr="006A39F7" w:rsidRDefault="00B9581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85764E" w:rsidRPr="006A39F7" w:rsidRDefault="00B9581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85764E" w:rsidRPr="006A39F7" w:rsidRDefault="00B9581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43" w:type="dxa"/>
            <w:tcBorders>
              <w:left w:val="single" w:sz="4" w:space="0" w:color="auto"/>
            </w:tcBorders>
          </w:tcPr>
          <w:p w:rsidR="0085764E" w:rsidRPr="006A39F7" w:rsidRDefault="004745FB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89" w:type="dxa"/>
            <w:tcBorders>
              <w:right w:val="single" w:sz="4" w:space="0" w:color="auto"/>
            </w:tcBorders>
          </w:tcPr>
          <w:p w:rsidR="0085764E" w:rsidRPr="006A39F7" w:rsidRDefault="004745FB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85764E" w:rsidRPr="006A39F7" w:rsidRDefault="004745FB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024" w:type="dxa"/>
          </w:tcPr>
          <w:p w:rsidR="0085764E" w:rsidRPr="00996D50" w:rsidRDefault="00F70245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11</w:t>
            </w:r>
            <w:r w:rsidR="0085764E" w:rsidRPr="00996D5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%</w:t>
            </w:r>
          </w:p>
        </w:tc>
      </w:tr>
      <w:tr w:rsidR="0085764E" w:rsidRPr="005445F7" w:rsidTr="0085764E">
        <w:trPr>
          <w:trHeight w:val="336"/>
        </w:trPr>
        <w:tc>
          <w:tcPr>
            <w:tcW w:w="3624" w:type="dxa"/>
            <w:vMerge w:val="restart"/>
          </w:tcPr>
          <w:p w:rsidR="0085764E" w:rsidRPr="005445F7" w:rsidRDefault="0085764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45F7">
              <w:rPr>
                <w:rFonts w:ascii="Times New Roman" w:hAnsi="Times New Roman"/>
                <w:b/>
                <w:bCs/>
                <w:sz w:val="28"/>
                <w:szCs w:val="28"/>
              </w:rPr>
              <w:t>Средняя</w:t>
            </w:r>
          </w:p>
        </w:tc>
        <w:tc>
          <w:tcPr>
            <w:tcW w:w="1171" w:type="dxa"/>
          </w:tcPr>
          <w:p w:rsidR="0085764E" w:rsidRPr="005445F7" w:rsidRDefault="0085764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5F7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965" w:type="dxa"/>
          </w:tcPr>
          <w:p w:rsidR="0085764E" w:rsidRPr="000E3F74" w:rsidRDefault="0085764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42%</w:t>
            </w:r>
          </w:p>
        </w:tc>
        <w:tc>
          <w:tcPr>
            <w:tcW w:w="966" w:type="dxa"/>
          </w:tcPr>
          <w:p w:rsidR="0085764E" w:rsidRPr="000E3F74" w:rsidRDefault="0085764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45%</w:t>
            </w:r>
          </w:p>
        </w:tc>
        <w:tc>
          <w:tcPr>
            <w:tcW w:w="965" w:type="dxa"/>
          </w:tcPr>
          <w:p w:rsidR="0085764E" w:rsidRPr="000049C4" w:rsidRDefault="0060463C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39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66" w:type="dxa"/>
            <w:gridSpan w:val="2"/>
          </w:tcPr>
          <w:p w:rsidR="0085764E" w:rsidRPr="000049C4" w:rsidRDefault="0060463C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66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85764E" w:rsidRPr="000049C4" w:rsidRDefault="00DD2A0C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55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85764E" w:rsidRPr="000049C4" w:rsidRDefault="00DD2A0C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67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85764E" w:rsidRPr="000049C4" w:rsidRDefault="00B9581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63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43" w:type="dxa"/>
            <w:tcBorders>
              <w:left w:val="single" w:sz="4" w:space="0" w:color="auto"/>
            </w:tcBorders>
          </w:tcPr>
          <w:p w:rsidR="0085764E" w:rsidRPr="000F4689" w:rsidRDefault="00DD2A0C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55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89" w:type="dxa"/>
            <w:tcBorders>
              <w:right w:val="single" w:sz="4" w:space="0" w:color="auto"/>
            </w:tcBorders>
          </w:tcPr>
          <w:p w:rsidR="0085764E" w:rsidRPr="000F4689" w:rsidRDefault="004745FB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39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85764E" w:rsidRPr="000F4689" w:rsidRDefault="00F70245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024" w:type="dxa"/>
            <w:vMerge w:val="restart"/>
          </w:tcPr>
          <w:p w:rsidR="00F70245" w:rsidRDefault="00F70245" w:rsidP="00F7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53.1</w:t>
            </w:r>
            <w:r w:rsidR="0085764E" w:rsidRPr="00996D5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%</w:t>
            </w:r>
          </w:p>
          <w:p w:rsidR="0085764E" w:rsidRPr="00996D50" w:rsidRDefault="007764AE" w:rsidP="00F7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35,6</w:t>
            </w:r>
            <w:r w:rsidR="0085764E" w:rsidRPr="00996D5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%</w:t>
            </w:r>
          </w:p>
        </w:tc>
      </w:tr>
      <w:tr w:rsidR="0085764E" w:rsidRPr="005445F7" w:rsidTr="0085764E">
        <w:trPr>
          <w:trHeight w:val="336"/>
        </w:trPr>
        <w:tc>
          <w:tcPr>
            <w:tcW w:w="3624" w:type="dxa"/>
            <w:vMerge/>
          </w:tcPr>
          <w:p w:rsidR="0085764E" w:rsidRPr="005445F7" w:rsidRDefault="0085764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71" w:type="dxa"/>
          </w:tcPr>
          <w:p w:rsidR="0085764E" w:rsidRPr="005445F7" w:rsidRDefault="0085764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5F7">
              <w:rPr>
                <w:rFonts w:ascii="Times New Roman" w:hAnsi="Times New Roman"/>
                <w:bCs/>
                <w:sz w:val="24"/>
                <w:szCs w:val="24"/>
              </w:rPr>
              <w:t xml:space="preserve">средний </w:t>
            </w:r>
          </w:p>
        </w:tc>
        <w:tc>
          <w:tcPr>
            <w:tcW w:w="965" w:type="dxa"/>
          </w:tcPr>
          <w:p w:rsidR="0085764E" w:rsidRPr="000E3F74" w:rsidRDefault="0085764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36%</w:t>
            </w:r>
          </w:p>
        </w:tc>
        <w:tc>
          <w:tcPr>
            <w:tcW w:w="966" w:type="dxa"/>
          </w:tcPr>
          <w:p w:rsidR="0085764E" w:rsidRPr="000E3F74" w:rsidRDefault="00574107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4%</w:t>
            </w:r>
          </w:p>
        </w:tc>
        <w:tc>
          <w:tcPr>
            <w:tcW w:w="965" w:type="dxa"/>
          </w:tcPr>
          <w:p w:rsidR="0085764E" w:rsidRPr="000049C4" w:rsidRDefault="00574107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6%</w:t>
            </w:r>
          </w:p>
        </w:tc>
        <w:tc>
          <w:tcPr>
            <w:tcW w:w="966" w:type="dxa"/>
            <w:gridSpan w:val="2"/>
          </w:tcPr>
          <w:p w:rsidR="0085764E" w:rsidRPr="000049C4" w:rsidRDefault="0060463C" w:rsidP="00604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3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1%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85764E" w:rsidRPr="000049C4" w:rsidRDefault="00B9581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85764E" w:rsidRPr="000049C4" w:rsidRDefault="00B9581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85764E" w:rsidRPr="000049C4" w:rsidRDefault="00B9581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43" w:type="dxa"/>
            <w:tcBorders>
              <w:left w:val="single" w:sz="4" w:space="0" w:color="auto"/>
            </w:tcBorders>
          </w:tcPr>
          <w:p w:rsidR="0085764E" w:rsidRPr="000F4689" w:rsidRDefault="0085764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36%</w:t>
            </w:r>
          </w:p>
        </w:tc>
        <w:tc>
          <w:tcPr>
            <w:tcW w:w="789" w:type="dxa"/>
            <w:tcBorders>
              <w:right w:val="single" w:sz="4" w:space="0" w:color="auto"/>
            </w:tcBorders>
          </w:tcPr>
          <w:p w:rsidR="0085764E" w:rsidRPr="000F4689" w:rsidRDefault="0085764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42%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85764E" w:rsidRPr="000F4689" w:rsidRDefault="00F70245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024" w:type="dxa"/>
            <w:vMerge/>
          </w:tcPr>
          <w:p w:rsidR="0085764E" w:rsidRPr="00996D50" w:rsidRDefault="0085764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en-US"/>
              </w:rPr>
            </w:pPr>
          </w:p>
        </w:tc>
      </w:tr>
      <w:tr w:rsidR="0085764E" w:rsidRPr="005445F7" w:rsidTr="0085764E">
        <w:trPr>
          <w:trHeight w:val="336"/>
        </w:trPr>
        <w:tc>
          <w:tcPr>
            <w:tcW w:w="3624" w:type="dxa"/>
            <w:vMerge/>
          </w:tcPr>
          <w:p w:rsidR="0085764E" w:rsidRPr="005445F7" w:rsidRDefault="0085764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71" w:type="dxa"/>
          </w:tcPr>
          <w:p w:rsidR="0085764E" w:rsidRPr="005445F7" w:rsidRDefault="0085764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5445F7">
              <w:rPr>
                <w:rFonts w:ascii="Times New Roman" w:hAnsi="Times New Roman"/>
                <w:bCs/>
                <w:sz w:val="24"/>
                <w:szCs w:val="24"/>
              </w:rPr>
              <w:t xml:space="preserve">изкий </w:t>
            </w:r>
          </w:p>
        </w:tc>
        <w:tc>
          <w:tcPr>
            <w:tcW w:w="965" w:type="dxa"/>
          </w:tcPr>
          <w:p w:rsidR="0085764E" w:rsidRPr="000E3F74" w:rsidRDefault="00574107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66" w:type="dxa"/>
          </w:tcPr>
          <w:p w:rsidR="0085764E" w:rsidRPr="000F4689" w:rsidRDefault="00574107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65" w:type="dxa"/>
          </w:tcPr>
          <w:p w:rsidR="0085764E" w:rsidRPr="000F4689" w:rsidRDefault="00574107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66" w:type="dxa"/>
            <w:gridSpan w:val="2"/>
          </w:tcPr>
          <w:p w:rsidR="0085764E" w:rsidRPr="000F4689" w:rsidRDefault="0060463C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85764E" w:rsidRPr="006A39F7" w:rsidRDefault="00B9581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85764E" w:rsidRPr="006A39F7" w:rsidRDefault="00B9581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85764E" w:rsidRPr="006A39F7" w:rsidRDefault="00B9581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43" w:type="dxa"/>
            <w:tcBorders>
              <w:left w:val="single" w:sz="4" w:space="0" w:color="auto"/>
            </w:tcBorders>
          </w:tcPr>
          <w:p w:rsidR="0085764E" w:rsidRPr="006A39F7" w:rsidRDefault="004745FB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89" w:type="dxa"/>
            <w:tcBorders>
              <w:right w:val="single" w:sz="4" w:space="0" w:color="auto"/>
            </w:tcBorders>
          </w:tcPr>
          <w:p w:rsidR="0085764E" w:rsidRPr="006A39F7" w:rsidRDefault="00DD2A0C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85764E" w:rsidRPr="006A39F7" w:rsidRDefault="004745FB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024" w:type="dxa"/>
          </w:tcPr>
          <w:p w:rsidR="0085764E" w:rsidRPr="00996D50" w:rsidRDefault="007764A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11,3</w:t>
            </w:r>
            <w:r w:rsidR="0085764E" w:rsidRPr="00996D5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%</w:t>
            </w:r>
          </w:p>
        </w:tc>
      </w:tr>
      <w:tr w:rsidR="0085764E" w:rsidRPr="005445F7" w:rsidTr="0085764E">
        <w:trPr>
          <w:trHeight w:val="336"/>
        </w:trPr>
        <w:tc>
          <w:tcPr>
            <w:tcW w:w="3624" w:type="dxa"/>
            <w:vMerge w:val="restart"/>
          </w:tcPr>
          <w:p w:rsidR="0085764E" w:rsidRPr="005445F7" w:rsidRDefault="0085764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45F7">
              <w:rPr>
                <w:rFonts w:ascii="Times New Roman" w:hAnsi="Times New Roman"/>
                <w:b/>
                <w:bCs/>
                <w:sz w:val="28"/>
                <w:szCs w:val="28"/>
              </w:rPr>
              <w:t>Старшая</w:t>
            </w:r>
          </w:p>
        </w:tc>
        <w:tc>
          <w:tcPr>
            <w:tcW w:w="1171" w:type="dxa"/>
          </w:tcPr>
          <w:p w:rsidR="0085764E" w:rsidRPr="005445F7" w:rsidRDefault="0085764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5F7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965" w:type="dxa"/>
          </w:tcPr>
          <w:p w:rsidR="0085764E" w:rsidRPr="000E3F74" w:rsidRDefault="0085764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47%</w:t>
            </w:r>
          </w:p>
        </w:tc>
        <w:tc>
          <w:tcPr>
            <w:tcW w:w="966" w:type="dxa"/>
          </w:tcPr>
          <w:p w:rsidR="0085764E" w:rsidRPr="000E3F74" w:rsidRDefault="0085764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49%</w:t>
            </w:r>
          </w:p>
        </w:tc>
        <w:tc>
          <w:tcPr>
            <w:tcW w:w="965" w:type="dxa"/>
          </w:tcPr>
          <w:p w:rsidR="0085764E" w:rsidRPr="000049C4" w:rsidRDefault="0060463C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66" w:type="dxa"/>
            <w:gridSpan w:val="2"/>
          </w:tcPr>
          <w:p w:rsidR="0085764E" w:rsidRPr="000049C4" w:rsidRDefault="0060463C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67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85764E" w:rsidRPr="000049C4" w:rsidRDefault="00DD2A0C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68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85764E" w:rsidRPr="000049C4" w:rsidRDefault="00DD2A0C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59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85764E" w:rsidRPr="000049C4" w:rsidRDefault="00DD2A0C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61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43" w:type="dxa"/>
            <w:tcBorders>
              <w:left w:val="single" w:sz="4" w:space="0" w:color="auto"/>
            </w:tcBorders>
          </w:tcPr>
          <w:p w:rsidR="0085764E" w:rsidRPr="000F4689" w:rsidRDefault="00DD2A0C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54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89" w:type="dxa"/>
            <w:tcBorders>
              <w:right w:val="single" w:sz="4" w:space="0" w:color="auto"/>
            </w:tcBorders>
          </w:tcPr>
          <w:p w:rsidR="0085764E" w:rsidRPr="000F4689" w:rsidRDefault="004745FB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67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85764E" w:rsidRPr="000F4689" w:rsidRDefault="004745FB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59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024" w:type="dxa"/>
            <w:vMerge w:val="restart"/>
          </w:tcPr>
          <w:p w:rsidR="00F70245" w:rsidRDefault="007764A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56,5</w:t>
            </w:r>
            <w:r w:rsidR="00F7024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%</w:t>
            </w:r>
          </w:p>
          <w:p w:rsidR="0085764E" w:rsidRPr="00996D50" w:rsidRDefault="007764A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33,7</w:t>
            </w:r>
            <w:r w:rsidR="0085764E" w:rsidRPr="00996D5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%</w:t>
            </w:r>
          </w:p>
        </w:tc>
      </w:tr>
      <w:tr w:rsidR="0085764E" w:rsidRPr="005445F7" w:rsidTr="0085764E">
        <w:trPr>
          <w:trHeight w:val="336"/>
        </w:trPr>
        <w:tc>
          <w:tcPr>
            <w:tcW w:w="3624" w:type="dxa"/>
            <w:vMerge/>
          </w:tcPr>
          <w:p w:rsidR="0085764E" w:rsidRPr="005445F7" w:rsidRDefault="0085764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71" w:type="dxa"/>
          </w:tcPr>
          <w:p w:rsidR="0085764E" w:rsidRPr="005445F7" w:rsidRDefault="0085764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5F7">
              <w:rPr>
                <w:rFonts w:ascii="Times New Roman" w:hAnsi="Times New Roman"/>
                <w:bCs/>
                <w:sz w:val="24"/>
                <w:szCs w:val="24"/>
              </w:rPr>
              <w:t xml:space="preserve">средний </w:t>
            </w:r>
          </w:p>
        </w:tc>
        <w:tc>
          <w:tcPr>
            <w:tcW w:w="965" w:type="dxa"/>
          </w:tcPr>
          <w:p w:rsidR="0085764E" w:rsidRPr="000E3F74" w:rsidRDefault="0085764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29%</w:t>
            </w:r>
          </w:p>
        </w:tc>
        <w:tc>
          <w:tcPr>
            <w:tcW w:w="966" w:type="dxa"/>
          </w:tcPr>
          <w:p w:rsidR="0085764E" w:rsidRPr="000049C4" w:rsidRDefault="00574107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7%</w:t>
            </w:r>
          </w:p>
        </w:tc>
        <w:tc>
          <w:tcPr>
            <w:tcW w:w="965" w:type="dxa"/>
          </w:tcPr>
          <w:p w:rsidR="0085764E" w:rsidRPr="000049C4" w:rsidRDefault="0060463C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66" w:type="dxa"/>
            <w:gridSpan w:val="2"/>
          </w:tcPr>
          <w:p w:rsidR="0085764E" w:rsidRPr="000049C4" w:rsidRDefault="0060463C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85764E" w:rsidRPr="000049C4" w:rsidRDefault="00B9581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85764E" w:rsidRPr="000049C4" w:rsidRDefault="00B9581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85764E" w:rsidRPr="000049C4" w:rsidRDefault="00B9581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43" w:type="dxa"/>
            <w:tcBorders>
              <w:left w:val="single" w:sz="4" w:space="0" w:color="auto"/>
            </w:tcBorders>
          </w:tcPr>
          <w:p w:rsidR="0085764E" w:rsidRPr="000F4689" w:rsidRDefault="0085764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34%</w:t>
            </w:r>
          </w:p>
        </w:tc>
        <w:tc>
          <w:tcPr>
            <w:tcW w:w="789" w:type="dxa"/>
            <w:tcBorders>
              <w:right w:val="single" w:sz="4" w:space="0" w:color="auto"/>
            </w:tcBorders>
          </w:tcPr>
          <w:p w:rsidR="0085764E" w:rsidRPr="000F4689" w:rsidRDefault="00DD2A0C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85764E" w:rsidRPr="000F4689" w:rsidRDefault="00F70245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38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024" w:type="dxa"/>
            <w:vMerge/>
          </w:tcPr>
          <w:p w:rsidR="0085764E" w:rsidRPr="00996D50" w:rsidRDefault="0085764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85764E" w:rsidRPr="005445F7" w:rsidTr="0085764E">
        <w:trPr>
          <w:trHeight w:val="336"/>
        </w:trPr>
        <w:tc>
          <w:tcPr>
            <w:tcW w:w="3624" w:type="dxa"/>
            <w:vMerge/>
          </w:tcPr>
          <w:p w:rsidR="0085764E" w:rsidRPr="005445F7" w:rsidRDefault="0085764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71" w:type="dxa"/>
          </w:tcPr>
          <w:p w:rsidR="0085764E" w:rsidRPr="005445F7" w:rsidRDefault="0085764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5445F7">
              <w:rPr>
                <w:rFonts w:ascii="Times New Roman" w:hAnsi="Times New Roman"/>
                <w:bCs/>
                <w:sz w:val="24"/>
                <w:szCs w:val="24"/>
              </w:rPr>
              <w:t xml:space="preserve">изкий </w:t>
            </w:r>
          </w:p>
        </w:tc>
        <w:tc>
          <w:tcPr>
            <w:tcW w:w="965" w:type="dxa"/>
          </w:tcPr>
          <w:p w:rsidR="0085764E" w:rsidRPr="000E3F74" w:rsidRDefault="00574107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66" w:type="dxa"/>
          </w:tcPr>
          <w:p w:rsidR="0085764E" w:rsidRPr="000F4689" w:rsidRDefault="00574107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65" w:type="dxa"/>
          </w:tcPr>
          <w:p w:rsidR="0085764E" w:rsidRPr="000F4689" w:rsidRDefault="00574107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66" w:type="dxa"/>
            <w:gridSpan w:val="2"/>
          </w:tcPr>
          <w:p w:rsidR="0085764E" w:rsidRPr="000F4689" w:rsidRDefault="00574107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85764E" w:rsidRPr="000F4689" w:rsidRDefault="00B9581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85764E" w:rsidRPr="000F4689" w:rsidRDefault="00B9581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85764E" w:rsidRPr="000F4689" w:rsidRDefault="00B9581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43" w:type="dxa"/>
            <w:tcBorders>
              <w:left w:val="single" w:sz="4" w:space="0" w:color="auto"/>
            </w:tcBorders>
          </w:tcPr>
          <w:p w:rsidR="0085764E" w:rsidRPr="000F4689" w:rsidRDefault="004745FB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89" w:type="dxa"/>
            <w:tcBorders>
              <w:right w:val="single" w:sz="4" w:space="0" w:color="auto"/>
            </w:tcBorders>
          </w:tcPr>
          <w:p w:rsidR="0085764E" w:rsidRPr="000F4689" w:rsidRDefault="004745FB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85764E" w:rsidRPr="000F4689" w:rsidRDefault="004745FB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024" w:type="dxa"/>
          </w:tcPr>
          <w:p w:rsidR="0085764E" w:rsidRPr="00996D50" w:rsidRDefault="007764A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9,8</w:t>
            </w:r>
            <w:r w:rsidR="0085764E" w:rsidRPr="00996D5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%</w:t>
            </w:r>
          </w:p>
        </w:tc>
      </w:tr>
      <w:tr w:rsidR="0085764E" w:rsidRPr="005445F7" w:rsidTr="0085764E">
        <w:trPr>
          <w:trHeight w:val="336"/>
        </w:trPr>
        <w:tc>
          <w:tcPr>
            <w:tcW w:w="3624" w:type="dxa"/>
            <w:vMerge w:val="restart"/>
          </w:tcPr>
          <w:p w:rsidR="0085764E" w:rsidRDefault="0085764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45F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Подготовительная </w:t>
            </w:r>
          </w:p>
          <w:p w:rsidR="0085764E" w:rsidRPr="005445F7" w:rsidRDefault="0085764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группа</w:t>
            </w:r>
          </w:p>
        </w:tc>
        <w:tc>
          <w:tcPr>
            <w:tcW w:w="1171" w:type="dxa"/>
          </w:tcPr>
          <w:p w:rsidR="0085764E" w:rsidRPr="005445F7" w:rsidRDefault="0085764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5F7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965" w:type="dxa"/>
          </w:tcPr>
          <w:p w:rsidR="0085764E" w:rsidRPr="000E3F74" w:rsidRDefault="0085764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41%</w:t>
            </w:r>
          </w:p>
        </w:tc>
        <w:tc>
          <w:tcPr>
            <w:tcW w:w="966" w:type="dxa"/>
          </w:tcPr>
          <w:p w:rsidR="0085764E" w:rsidRPr="000049C4" w:rsidRDefault="0085764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41%</w:t>
            </w:r>
          </w:p>
        </w:tc>
        <w:tc>
          <w:tcPr>
            <w:tcW w:w="965" w:type="dxa"/>
          </w:tcPr>
          <w:p w:rsidR="0085764E" w:rsidRPr="000049C4" w:rsidRDefault="0060463C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87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66" w:type="dxa"/>
            <w:gridSpan w:val="2"/>
          </w:tcPr>
          <w:p w:rsidR="0085764E" w:rsidRPr="000049C4" w:rsidRDefault="0060463C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59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85764E" w:rsidRPr="000049C4" w:rsidRDefault="00DD2A0C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73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85764E" w:rsidRPr="000049C4" w:rsidRDefault="00DD2A0C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66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85764E" w:rsidRPr="000049C4" w:rsidRDefault="004745FB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57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43" w:type="dxa"/>
            <w:tcBorders>
              <w:left w:val="single" w:sz="4" w:space="0" w:color="auto"/>
            </w:tcBorders>
          </w:tcPr>
          <w:p w:rsidR="0085764E" w:rsidRPr="000F4689" w:rsidRDefault="00DD2A0C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52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89" w:type="dxa"/>
            <w:tcBorders>
              <w:right w:val="single" w:sz="4" w:space="0" w:color="auto"/>
            </w:tcBorders>
          </w:tcPr>
          <w:p w:rsidR="0085764E" w:rsidRPr="000F4689" w:rsidRDefault="00DD2A0C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61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85764E" w:rsidRPr="000F4689" w:rsidRDefault="004745FB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53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024" w:type="dxa"/>
            <w:vMerge w:val="restart"/>
          </w:tcPr>
          <w:p w:rsidR="00F70245" w:rsidRDefault="007764AE" w:rsidP="00F7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59</w:t>
            </w:r>
            <w:r w:rsidR="00F7024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%</w:t>
            </w:r>
          </w:p>
          <w:p w:rsidR="0085764E" w:rsidRPr="00996D50" w:rsidRDefault="007764AE" w:rsidP="00F7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37,4</w:t>
            </w:r>
            <w:r w:rsidR="0085764E" w:rsidRPr="00996D5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%</w:t>
            </w:r>
          </w:p>
        </w:tc>
      </w:tr>
      <w:tr w:rsidR="0085764E" w:rsidRPr="005445F7" w:rsidTr="0085764E">
        <w:trPr>
          <w:trHeight w:val="336"/>
        </w:trPr>
        <w:tc>
          <w:tcPr>
            <w:tcW w:w="3624" w:type="dxa"/>
            <w:vMerge/>
          </w:tcPr>
          <w:p w:rsidR="0085764E" w:rsidRPr="005445F7" w:rsidRDefault="0085764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71" w:type="dxa"/>
          </w:tcPr>
          <w:p w:rsidR="0085764E" w:rsidRPr="005445F7" w:rsidRDefault="0085764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5F7">
              <w:rPr>
                <w:rFonts w:ascii="Times New Roman" w:hAnsi="Times New Roman"/>
                <w:bCs/>
                <w:sz w:val="24"/>
                <w:szCs w:val="24"/>
              </w:rPr>
              <w:t xml:space="preserve">средний </w:t>
            </w:r>
          </w:p>
        </w:tc>
        <w:tc>
          <w:tcPr>
            <w:tcW w:w="965" w:type="dxa"/>
          </w:tcPr>
          <w:p w:rsidR="0085764E" w:rsidRPr="000E3F74" w:rsidRDefault="00574107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7%</w:t>
            </w:r>
          </w:p>
        </w:tc>
        <w:tc>
          <w:tcPr>
            <w:tcW w:w="966" w:type="dxa"/>
          </w:tcPr>
          <w:p w:rsidR="0085764E" w:rsidRPr="000049C4" w:rsidRDefault="00574107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7%</w:t>
            </w:r>
          </w:p>
        </w:tc>
        <w:tc>
          <w:tcPr>
            <w:tcW w:w="965" w:type="dxa"/>
          </w:tcPr>
          <w:p w:rsidR="0085764E" w:rsidRPr="000049C4" w:rsidRDefault="0060463C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66" w:type="dxa"/>
            <w:gridSpan w:val="2"/>
          </w:tcPr>
          <w:p w:rsidR="0085764E" w:rsidRPr="000049C4" w:rsidRDefault="0085764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41%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85764E" w:rsidRPr="000049C4" w:rsidRDefault="00B9581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85764E" w:rsidRPr="000049C4" w:rsidRDefault="00B9581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85764E" w:rsidRPr="000049C4" w:rsidRDefault="004745FB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43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43" w:type="dxa"/>
            <w:tcBorders>
              <w:left w:val="single" w:sz="4" w:space="0" w:color="auto"/>
            </w:tcBorders>
          </w:tcPr>
          <w:p w:rsidR="0085764E" w:rsidRPr="000F4689" w:rsidRDefault="004745FB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39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89" w:type="dxa"/>
            <w:tcBorders>
              <w:right w:val="single" w:sz="4" w:space="0" w:color="auto"/>
            </w:tcBorders>
          </w:tcPr>
          <w:p w:rsidR="0085764E" w:rsidRPr="000F4689" w:rsidRDefault="004745FB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39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85764E" w:rsidRPr="000F4689" w:rsidRDefault="0085764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47%</w:t>
            </w:r>
          </w:p>
        </w:tc>
        <w:tc>
          <w:tcPr>
            <w:tcW w:w="1024" w:type="dxa"/>
            <w:vMerge/>
          </w:tcPr>
          <w:p w:rsidR="0085764E" w:rsidRPr="00996D50" w:rsidRDefault="0085764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en-US"/>
              </w:rPr>
            </w:pPr>
          </w:p>
        </w:tc>
      </w:tr>
      <w:tr w:rsidR="0085764E" w:rsidRPr="005445F7" w:rsidTr="0085764E">
        <w:trPr>
          <w:trHeight w:val="336"/>
        </w:trPr>
        <w:tc>
          <w:tcPr>
            <w:tcW w:w="3624" w:type="dxa"/>
            <w:vMerge/>
          </w:tcPr>
          <w:p w:rsidR="0085764E" w:rsidRPr="005445F7" w:rsidRDefault="0085764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71" w:type="dxa"/>
          </w:tcPr>
          <w:p w:rsidR="0085764E" w:rsidRPr="005445F7" w:rsidRDefault="0085764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5445F7">
              <w:rPr>
                <w:rFonts w:ascii="Times New Roman" w:hAnsi="Times New Roman"/>
                <w:bCs/>
                <w:sz w:val="24"/>
                <w:szCs w:val="24"/>
              </w:rPr>
              <w:t xml:space="preserve">изкий </w:t>
            </w:r>
          </w:p>
        </w:tc>
        <w:tc>
          <w:tcPr>
            <w:tcW w:w="965" w:type="dxa"/>
          </w:tcPr>
          <w:p w:rsidR="0085764E" w:rsidRPr="000E3F74" w:rsidRDefault="00574107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66" w:type="dxa"/>
          </w:tcPr>
          <w:p w:rsidR="0085764E" w:rsidRPr="000F4689" w:rsidRDefault="00574107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65" w:type="dxa"/>
          </w:tcPr>
          <w:p w:rsidR="0085764E" w:rsidRPr="000F4689" w:rsidRDefault="0060463C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66" w:type="dxa"/>
            <w:gridSpan w:val="2"/>
          </w:tcPr>
          <w:p w:rsidR="0085764E" w:rsidRPr="000F4689" w:rsidRDefault="00574107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85764E" w:rsidRPr="006A39F7" w:rsidRDefault="00B9581E" w:rsidP="005741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85764E" w:rsidRPr="006A39F7" w:rsidRDefault="00B9581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85764E" w:rsidRPr="006A39F7" w:rsidRDefault="004745FB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43" w:type="dxa"/>
            <w:tcBorders>
              <w:left w:val="single" w:sz="4" w:space="0" w:color="auto"/>
            </w:tcBorders>
          </w:tcPr>
          <w:p w:rsidR="0085764E" w:rsidRPr="006A39F7" w:rsidRDefault="004745FB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89" w:type="dxa"/>
            <w:tcBorders>
              <w:right w:val="single" w:sz="4" w:space="0" w:color="auto"/>
            </w:tcBorders>
          </w:tcPr>
          <w:p w:rsidR="0085764E" w:rsidRPr="006A39F7" w:rsidRDefault="004745FB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85764E" w:rsidRPr="006A39F7" w:rsidRDefault="004745FB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85764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024" w:type="dxa"/>
          </w:tcPr>
          <w:p w:rsidR="0085764E" w:rsidRPr="00996D50" w:rsidRDefault="007764AE" w:rsidP="005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3,6</w:t>
            </w:r>
            <w:r w:rsidR="0085764E" w:rsidRPr="00996D5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%</w:t>
            </w:r>
          </w:p>
        </w:tc>
      </w:tr>
    </w:tbl>
    <w:p w:rsidR="00E02797" w:rsidRPr="00656376" w:rsidRDefault="0085764E" w:rsidP="006563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656376">
        <w:rPr>
          <w:rFonts w:ascii="Times New Roman" w:hAnsi="Times New Roman"/>
          <w:b/>
          <w:bCs/>
          <w:color w:val="FF0000"/>
          <w:sz w:val="24"/>
          <w:szCs w:val="24"/>
        </w:rPr>
        <w:t>КОНЕЦ ГОДА 201</w:t>
      </w:r>
      <w:r w:rsidR="00656376" w:rsidRPr="00656376">
        <w:rPr>
          <w:rFonts w:ascii="Times New Roman" w:hAnsi="Times New Roman"/>
          <w:b/>
          <w:bCs/>
          <w:color w:val="FF0000"/>
          <w:sz w:val="24"/>
          <w:szCs w:val="24"/>
        </w:rPr>
        <w:t>2</w:t>
      </w:r>
    </w:p>
    <w:p w:rsidR="0085764E" w:rsidRDefault="0085764E" w:rsidP="00E027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5764E" w:rsidRDefault="0085764E" w:rsidP="00E027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5764E" w:rsidRDefault="0085764E" w:rsidP="00E027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804CF" w:rsidRDefault="000804CF" w:rsidP="000804CF">
      <w:pPr>
        <w:spacing w:after="0" w:line="240" w:lineRule="auto"/>
        <w:rPr>
          <w:rFonts w:ascii="Times New Roman" w:hAnsi="Times New Roman"/>
          <w:b/>
          <w:w w:val="105"/>
          <w:sz w:val="28"/>
          <w:szCs w:val="28"/>
          <w:lang w:bidi="he-IL"/>
        </w:rPr>
      </w:pPr>
    </w:p>
    <w:p w:rsidR="000804CF" w:rsidRDefault="000804CF" w:rsidP="00E02797">
      <w:pPr>
        <w:spacing w:after="0" w:line="240" w:lineRule="auto"/>
        <w:ind w:firstLine="709"/>
        <w:jc w:val="center"/>
        <w:rPr>
          <w:rFonts w:ascii="Times New Roman" w:hAnsi="Times New Roman"/>
          <w:b/>
          <w:w w:val="105"/>
          <w:sz w:val="28"/>
          <w:szCs w:val="28"/>
          <w:lang w:bidi="he-IL"/>
        </w:rPr>
      </w:pPr>
    </w:p>
    <w:p w:rsidR="00E02797" w:rsidRPr="00D811DE" w:rsidRDefault="00E02797" w:rsidP="00E0279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11DE">
        <w:rPr>
          <w:rFonts w:ascii="Times New Roman" w:hAnsi="Times New Roman"/>
          <w:b/>
          <w:w w:val="105"/>
          <w:sz w:val="28"/>
          <w:szCs w:val="28"/>
          <w:lang w:bidi="he-IL"/>
        </w:rPr>
        <w:t xml:space="preserve">Мониторинг детского развития </w:t>
      </w:r>
      <w:r w:rsidRPr="00D811DE">
        <w:rPr>
          <w:rFonts w:ascii="Times New Roman" w:hAnsi="Times New Roman"/>
          <w:b/>
          <w:sz w:val="28"/>
          <w:szCs w:val="28"/>
        </w:rPr>
        <w:t>(мониторинг развития интегративных качеств)</w:t>
      </w:r>
    </w:p>
    <w:p w:rsidR="00E02797" w:rsidRDefault="00E02797" w:rsidP="00E0279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Начало года/конец года</w:t>
      </w:r>
      <w:r w:rsidR="00656376">
        <w:rPr>
          <w:rFonts w:ascii="Times New Roman" w:hAnsi="Times New Roman"/>
          <w:b/>
          <w:bCs/>
          <w:sz w:val="28"/>
          <w:szCs w:val="28"/>
        </w:rPr>
        <w:t xml:space="preserve"> 2011-2012уч.г.</w:t>
      </w:r>
    </w:p>
    <w:tbl>
      <w:tblPr>
        <w:tblpPr w:leftFromText="180" w:rightFromText="180" w:vertAnchor="page" w:horzAnchor="margin" w:tblpY="2264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7"/>
        <w:gridCol w:w="1276"/>
        <w:gridCol w:w="1134"/>
        <w:gridCol w:w="851"/>
        <w:gridCol w:w="1417"/>
        <w:gridCol w:w="1418"/>
        <w:gridCol w:w="850"/>
        <w:gridCol w:w="992"/>
        <w:gridCol w:w="878"/>
        <w:gridCol w:w="1390"/>
        <w:gridCol w:w="1134"/>
        <w:gridCol w:w="992"/>
      </w:tblGrid>
      <w:tr w:rsidR="00E02797" w:rsidRPr="005445F7" w:rsidTr="001A329A">
        <w:trPr>
          <w:trHeight w:val="27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</w:tcBorders>
          </w:tcPr>
          <w:p w:rsidR="00E02797" w:rsidRPr="005445F7" w:rsidRDefault="00E02797" w:rsidP="00C33D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5445F7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Направления</w:t>
            </w:r>
            <w:r w:rsidRPr="005445F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445F7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textDirection w:val="btLr"/>
          </w:tcPr>
          <w:p w:rsidR="00E02797" w:rsidRPr="0063065E" w:rsidRDefault="00E02797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3065E">
              <w:rPr>
                <w:rFonts w:ascii="Times New Roman" w:hAnsi="Times New Roman"/>
                <w:b/>
                <w:sz w:val="24"/>
                <w:szCs w:val="24"/>
              </w:rPr>
              <w:t xml:space="preserve">Уровни  интегративных качеств </w:t>
            </w:r>
          </w:p>
        </w:tc>
        <w:tc>
          <w:tcPr>
            <w:tcW w:w="11056" w:type="dxa"/>
            <w:gridSpan w:val="10"/>
            <w:tcBorders>
              <w:top w:val="single" w:sz="4" w:space="0" w:color="auto"/>
            </w:tcBorders>
          </w:tcPr>
          <w:p w:rsidR="00E02797" w:rsidRPr="005445F7" w:rsidRDefault="00E02797" w:rsidP="00C33D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ИНТЕГРАТИВНЫЕ КАЧЕСТВА </w:t>
            </w:r>
          </w:p>
        </w:tc>
      </w:tr>
      <w:tr w:rsidR="00E02797" w:rsidRPr="005445F7" w:rsidTr="001A329A">
        <w:trPr>
          <w:cantSplit/>
          <w:trHeight w:val="2682"/>
        </w:trPr>
        <w:tc>
          <w:tcPr>
            <w:tcW w:w="3227" w:type="dxa"/>
            <w:tcBorders>
              <w:left w:val="single" w:sz="4" w:space="0" w:color="auto"/>
              <w:tl2br w:val="single" w:sz="4" w:space="0" w:color="auto"/>
            </w:tcBorders>
          </w:tcPr>
          <w:p w:rsidR="00E02797" w:rsidRPr="00527EEF" w:rsidRDefault="00E02797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7EE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Образовательные области </w:t>
            </w:r>
          </w:p>
          <w:p w:rsidR="00E02797" w:rsidRPr="00527EEF" w:rsidRDefault="00E02797" w:rsidP="00C33D2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02797" w:rsidRPr="00527EEF" w:rsidRDefault="00E02797" w:rsidP="00C33D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27EEF">
              <w:rPr>
                <w:rFonts w:ascii="Times New Roman" w:hAnsi="Times New Roman"/>
                <w:b/>
                <w:sz w:val="28"/>
                <w:szCs w:val="28"/>
              </w:rPr>
              <w:t xml:space="preserve">Группы </w:t>
            </w:r>
          </w:p>
        </w:tc>
        <w:tc>
          <w:tcPr>
            <w:tcW w:w="1276" w:type="dxa"/>
            <w:vMerge/>
          </w:tcPr>
          <w:p w:rsidR="00E02797" w:rsidRPr="005445F7" w:rsidRDefault="00E02797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extDirection w:val="btLr"/>
          </w:tcPr>
          <w:p w:rsidR="00E02797" w:rsidRPr="008A64D4" w:rsidRDefault="00E02797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1DE">
              <w:rPr>
                <w:rFonts w:ascii="Times New Roman" w:hAnsi="Times New Roman"/>
                <w:b/>
                <w:sz w:val="20"/>
                <w:szCs w:val="20"/>
              </w:rPr>
              <w:t>Физически</w:t>
            </w:r>
            <w:r w:rsidR="001A32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11D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D811DE">
              <w:rPr>
                <w:rFonts w:ascii="Times New Roman" w:hAnsi="Times New Roman"/>
                <w:b/>
                <w:sz w:val="20"/>
                <w:szCs w:val="20"/>
              </w:rPr>
              <w:t>развитый</w:t>
            </w:r>
            <w:proofErr w:type="gramEnd"/>
            <w:r w:rsidRPr="00D811DE">
              <w:rPr>
                <w:rFonts w:ascii="Times New Roman" w:hAnsi="Times New Roman"/>
                <w:b/>
                <w:sz w:val="20"/>
                <w:szCs w:val="20"/>
              </w:rPr>
              <w:t>, овладевший основными культурно-гигиеническими навыками</w:t>
            </w:r>
          </w:p>
        </w:tc>
        <w:tc>
          <w:tcPr>
            <w:tcW w:w="851" w:type="dxa"/>
            <w:textDirection w:val="btLr"/>
          </w:tcPr>
          <w:p w:rsidR="00E02797" w:rsidRPr="005445F7" w:rsidRDefault="00E02797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811DE">
              <w:rPr>
                <w:rFonts w:ascii="Times New Roman" w:hAnsi="Times New Roman"/>
                <w:b/>
                <w:sz w:val="20"/>
                <w:szCs w:val="20"/>
              </w:rPr>
              <w:t>Любознательный, активный</w:t>
            </w:r>
          </w:p>
        </w:tc>
        <w:tc>
          <w:tcPr>
            <w:tcW w:w="1417" w:type="dxa"/>
            <w:textDirection w:val="btLr"/>
          </w:tcPr>
          <w:p w:rsidR="00E02797" w:rsidRPr="008A64D4" w:rsidRDefault="00E02797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D811DE">
              <w:rPr>
                <w:rFonts w:ascii="Times New Roman" w:hAnsi="Times New Roman"/>
                <w:b/>
                <w:sz w:val="20"/>
                <w:szCs w:val="20"/>
              </w:rPr>
              <w:t>Способный</w:t>
            </w:r>
            <w:proofErr w:type="gramEnd"/>
            <w:r w:rsidRPr="00D811DE">
              <w:rPr>
                <w:rFonts w:ascii="Times New Roman" w:hAnsi="Times New Roman"/>
                <w:b/>
                <w:sz w:val="20"/>
                <w:szCs w:val="20"/>
              </w:rPr>
              <w:t xml:space="preserve">  решать интеллектуальные и личностные задачи (проблемы), адекватные возрасту</w:t>
            </w:r>
          </w:p>
        </w:tc>
        <w:tc>
          <w:tcPr>
            <w:tcW w:w="1418" w:type="dxa"/>
            <w:textDirection w:val="btLr"/>
          </w:tcPr>
          <w:p w:rsidR="00E02797" w:rsidRPr="008A64D4" w:rsidRDefault="00E02797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D811DE">
              <w:rPr>
                <w:rFonts w:ascii="Times New Roman" w:hAnsi="Times New Roman"/>
                <w:b/>
                <w:sz w:val="20"/>
                <w:szCs w:val="20"/>
              </w:rPr>
              <w:t>Имеющий</w:t>
            </w:r>
            <w:proofErr w:type="gramEnd"/>
            <w:r w:rsidRPr="00D811DE">
              <w:rPr>
                <w:rFonts w:ascii="Times New Roman" w:hAnsi="Times New Roman"/>
                <w:b/>
                <w:sz w:val="20"/>
                <w:szCs w:val="20"/>
              </w:rPr>
              <w:t xml:space="preserve"> первичные представления о себе, семье, обществе, государстве, мире и природе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extDirection w:val="btLr"/>
          </w:tcPr>
          <w:p w:rsidR="00E02797" w:rsidRPr="008A64D4" w:rsidRDefault="00E02797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D811DE">
              <w:rPr>
                <w:rFonts w:ascii="Times New Roman" w:hAnsi="Times New Roman"/>
                <w:b/>
                <w:sz w:val="20"/>
                <w:szCs w:val="20"/>
              </w:rPr>
              <w:t>Овладевший</w:t>
            </w:r>
            <w:proofErr w:type="gramEnd"/>
            <w:r w:rsidRPr="00D811DE">
              <w:rPr>
                <w:rFonts w:ascii="Times New Roman" w:hAnsi="Times New Roman"/>
                <w:b/>
                <w:sz w:val="20"/>
                <w:szCs w:val="20"/>
              </w:rPr>
              <w:t xml:space="preserve"> универсальными предпосылками учебной деятельности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02797" w:rsidRPr="008A64D4" w:rsidRDefault="00E02797" w:rsidP="00C33D2B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D811DE">
              <w:rPr>
                <w:rFonts w:ascii="Times New Roman" w:hAnsi="Times New Roman"/>
                <w:b/>
                <w:sz w:val="20"/>
                <w:szCs w:val="20"/>
              </w:rPr>
              <w:t>Овладевший</w:t>
            </w:r>
            <w:proofErr w:type="gramEnd"/>
            <w:r w:rsidRPr="00D811DE">
              <w:rPr>
                <w:rFonts w:ascii="Times New Roman" w:hAnsi="Times New Roman"/>
                <w:b/>
                <w:sz w:val="20"/>
                <w:szCs w:val="20"/>
              </w:rPr>
              <w:t xml:space="preserve"> необходимыми умениями и навыками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02797" w:rsidRPr="005445F7" w:rsidRDefault="00E02797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811DE">
              <w:rPr>
                <w:rFonts w:ascii="Times New Roman" w:hAnsi="Times New Roman"/>
                <w:b/>
                <w:sz w:val="20"/>
                <w:szCs w:val="20"/>
              </w:rPr>
              <w:t>Эмоционально отзывчивый</w:t>
            </w:r>
          </w:p>
        </w:tc>
        <w:tc>
          <w:tcPr>
            <w:tcW w:w="1390" w:type="dxa"/>
            <w:tcBorders>
              <w:left w:val="single" w:sz="4" w:space="0" w:color="auto"/>
            </w:tcBorders>
            <w:textDirection w:val="btLr"/>
          </w:tcPr>
          <w:p w:rsidR="00E02797" w:rsidRPr="008A64D4" w:rsidRDefault="00E02797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1DE">
              <w:rPr>
                <w:rFonts w:ascii="Times New Roman" w:hAnsi="Times New Roman"/>
                <w:b/>
                <w:sz w:val="20"/>
                <w:szCs w:val="20"/>
              </w:rPr>
              <w:t xml:space="preserve">Овладевший средствами общения и способами взаимодействия </w:t>
            </w:r>
            <w:proofErr w:type="gramStart"/>
            <w:r w:rsidRPr="00D811DE">
              <w:rPr>
                <w:rFonts w:ascii="Times New Roman" w:hAnsi="Times New Roman"/>
                <w:b/>
                <w:sz w:val="20"/>
                <w:szCs w:val="20"/>
              </w:rPr>
              <w:t>со</w:t>
            </w:r>
            <w:proofErr w:type="gramEnd"/>
            <w:r w:rsidRPr="00D811DE">
              <w:rPr>
                <w:rFonts w:ascii="Times New Roman" w:hAnsi="Times New Roman"/>
                <w:b/>
                <w:sz w:val="20"/>
                <w:szCs w:val="20"/>
              </w:rPr>
              <w:t xml:space="preserve"> взрослыми и сверстниками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E02797" w:rsidRPr="008A64D4" w:rsidRDefault="00E02797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D811DE">
              <w:rPr>
                <w:rFonts w:ascii="Times New Roman" w:hAnsi="Times New Roman"/>
                <w:b/>
                <w:sz w:val="20"/>
                <w:szCs w:val="20"/>
              </w:rPr>
              <w:t>Способный</w:t>
            </w:r>
            <w:proofErr w:type="gramEnd"/>
            <w:r w:rsidRPr="00D811DE">
              <w:rPr>
                <w:rFonts w:ascii="Times New Roman" w:hAnsi="Times New Roman"/>
                <w:b/>
                <w:sz w:val="20"/>
                <w:szCs w:val="20"/>
              </w:rPr>
              <w:t xml:space="preserve"> управлять своим поведением и планировать свои действия</w:t>
            </w:r>
          </w:p>
        </w:tc>
        <w:tc>
          <w:tcPr>
            <w:tcW w:w="992" w:type="dxa"/>
            <w:textDirection w:val="btLr"/>
          </w:tcPr>
          <w:p w:rsidR="00E02797" w:rsidRPr="005445F7" w:rsidRDefault="00E02797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811DE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</w:tr>
      <w:tr w:rsidR="00E02797" w:rsidRPr="005445F7" w:rsidTr="001A329A">
        <w:trPr>
          <w:trHeight w:val="304"/>
        </w:trPr>
        <w:tc>
          <w:tcPr>
            <w:tcW w:w="3227" w:type="dxa"/>
            <w:vMerge w:val="restart"/>
          </w:tcPr>
          <w:p w:rsidR="00E02797" w:rsidRDefault="00E02797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Подготовительная</w:t>
            </w:r>
          </w:p>
          <w:p w:rsidR="00E02797" w:rsidRPr="005445F7" w:rsidRDefault="000804CF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</w:t>
            </w:r>
            <w:r w:rsidR="00E02797">
              <w:rPr>
                <w:rFonts w:ascii="Times New Roman" w:hAnsi="Times New Roman"/>
                <w:b/>
                <w:bCs/>
                <w:sz w:val="28"/>
                <w:szCs w:val="28"/>
              </w:rPr>
              <w:t>руппа</w:t>
            </w:r>
            <w:r w:rsidR="001A329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(начало года)</w:t>
            </w:r>
          </w:p>
        </w:tc>
        <w:tc>
          <w:tcPr>
            <w:tcW w:w="1276" w:type="dxa"/>
          </w:tcPr>
          <w:p w:rsidR="00E02797" w:rsidRPr="005445F7" w:rsidRDefault="00E02797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5F7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1134" w:type="dxa"/>
          </w:tcPr>
          <w:p w:rsidR="00E02797" w:rsidRPr="00943D09" w:rsidRDefault="00943D09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21%</w:t>
            </w:r>
          </w:p>
        </w:tc>
        <w:tc>
          <w:tcPr>
            <w:tcW w:w="851" w:type="dxa"/>
          </w:tcPr>
          <w:p w:rsidR="00E02797" w:rsidRPr="00943D09" w:rsidRDefault="00943D09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29%</w:t>
            </w:r>
          </w:p>
        </w:tc>
        <w:tc>
          <w:tcPr>
            <w:tcW w:w="1417" w:type="dxa"/>
          </w:tcPr>
          <w:p w:rsidR="00E02797" w:rsidRPr="00F10AC3" w:rsidRDefault="00F10AC3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24%</w:t>
            </w:r>
          </w:p>
        </w:tc>
        <w:tc>
          <w:tcPr>
            <w:tcW w:w="1418" w:type="dxa"/>
          </w:tcPr>
          <w:p w:rsidR="00E02797" w:rsidRPr="00F10AC3" w:rsidRDefault="00F10AC3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02797" w:rsidRPr="00F10AC3" w:rsidRDefault="00F10AC3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02797" w:rsidRPr="00F10AC3" w:rsidRDefault="00F10AC3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24%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E02797" w:rsidRPr="00F10AC3" w:rsidRDefault="00F10AC3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38%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E02797" w:rsidRPr="00F10AC3" w:rsidRDefault="00F10AC3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02797" w:rsidRPr="00F10AC3" w:rsidRDefault="00F10AC3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38%</w:t>
            </w:r>
          </w:p>
        </w:tc>
        <w:tc>
          <w:tcPr>
            <w:tcW w:w="992" w:type="dxa"/>
            <w:vMerge w:val="restart"/>
          </w:tcPr>
          <w:p w:rsidR="00E02797" w:rsidRPr="00EA5866" w:rsidRDefault="00C10153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EA586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24,4%</w:t>
            </w:r>
          </w:p>
          <w:p w:rsidR="00C10153" w:rsidRPr="00EA5866" w:rsidRDefault="00C10153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EA586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30,4</w:t>
            </w:r>
            <w:r w:rsidR="00EA5866" w:rsidRPr="00EA586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%</w:t>
            </w:r>
          </w:p>
        </w:tc>
      </w:tr>
      <w:tr w:rsidR="00E02797" w:rsidRPr="005445F7" w:rsidTr="001A329A">
        <w:trPr>
          <w:trHeight w:val="304"/>
        </w:trPr>
        <w:tc>
          <w:tcPr>
            <w:tcW w:w="3227" w:type="dxa"/>
            <w:vMerge/>
          </w:tcPr>
          <w:p w:rsidR="00E02797" w:rsidRPr="005445F7" w:rsidRDefault="00E02797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E02797" w:rsidRPr="005445F7" w:rsidRDefault="00E02797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5F7">
              <w:rPr>
                <w:rFonts w:ascii="Times New Roman" w:hAnsi="Times New Roman"/>
                <w:bCs/>
                <w:sz w:val="24"/>
                <w:szCs w:val="24"/>
              </w:rPr>
              <w:t xml:space="preserve">средний </w:t>
            </w:r>
          </w:p>
        </w:tc>
        <w:tc>
          <w:tcPr>
            <w:tcW w:w="1134" w:type="dxa"/>
          </w:tcPr>
          <w:p w:rsidR="00E02797" w:rsidRPr="00C10153" w:rsidRDefault="00C10153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41%</w:t>
            </w:r>
          </w:p>
        </w:tc>
        <w:tc>
          <w:tcPr>
            <w:tcW w:w="851" w:type="dxa"/>
          </w:tcPr>
          <w:p w:rsidR="00E02797" w:rsidRPr="00C10153" w:rsidRDefault="00C10153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  <w:r w:rsidR="00EA5866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E02797" w:rsidRPr="00C10153" w:rsidRDefault="00C10153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  <w:r w:rsidR="00EA5866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E02797" w:rsidRPr="00C10153" w:rsidRDefault="00C10153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45</w:t>
            </w:r>
            <w:r w:rsidR="00EA5866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02797" w:rsidRPr="00C10153" w:rsidRDefault="00C10153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35</w:t>
            </w:r>
            <w:r w:rsidR="00EA5866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02797" w:rsidRPr="00C10153" w:rsidRDefault="00C10153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35</w:t>
            </w:r>
            <w:r w:rsidR="00EA5866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E02797" w:rsidRPr="00C10153" w:rsidRDefault="00C10153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  <w:r w:rsidR="00EA5866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E02797" w:rsidRPr="00C10153" w:rsidRDefault="00C10153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35</w:t>
            </w:r>
            <w:r w:rsidR="00EA5866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02797" w:rsidRPr="00C10153" w:rsidRDefault="00C10153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  <w:r w:rsidR="00EA5866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92" w:type="dxa"/>
            <w:vMerge/>
          </w:tcPr>
          <w:p w:rsidR="00E02797" w:rsidRPr="00EA5866" w:rsidRDefault="00E02797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en-US"/>
              </w:rPr>
            </w:pPr>
          </w:p>
        </w:tc>
      </w:tr>
      <w:tr w:rsidR="00E02797" w:rsidRPr="005445F7" w:rsidTr="001A329A">
        <w:trPr>
          <w:trHeight w:val="304"/>
        </w:trPr>
        <w:tc>
          <w:tcPr>
            <w:tcW w:w="3227" w:type="dxa"/>
            <w:vMerge/>
          </w:tcPr>
          <w:p w:rsidR="00E02797" w:rsidRPr="005445F7" w:rsidRDefault="00E02797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E02797" w:rsidRPr="005445F7" w:rsidRDefault="00E02797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5445F7">
              <w:rPr>
                <w:rFonts w:ascii="Times New Roman" w:hAnsi="Times New Roman"/>
                <w:bCs/>
                <w:sz w:val="24"/>
                <w:szCs w:val="24"/>
              </w:rPr>
              <w:t xml:space="preserve">изкий </w:t>
            </w:r>
          </w:p>
        </w:tc>
        <w:tc>
          <w:tcPr>
            <w:tcW w:w="1134" w:type="dxa"/>
          </w:tcPr>
          <w:p w:rsidR="00E02797" w:rsidRPr="00943D09" w:rsidRDefault="00943D09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38%</w:t>
            </w:r>
          </w:p>
        </w:tc>
        <w:tc>
          <w:tcPr>
            <w:tcW w:w="851" w:type="dxa"/>
          </w:tcPr>
          <w:p w:rsidR="00E02797" w:rsidRPr="00F10AC3" w:rsidRDefault="00F10AC3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41%</w:t>
            </w:r>
          </w:p>
        </w:tc>
        <w:tc>
          <w:tcPr>
            <w:tcW w:w="1417" w:type="dxa"/>
          </w:tcPr>
          <w:p w:rsidR="00E02797" w:rsidRPr="00F10AC3" w:rsidRDefault="00F10AC3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48%</w:t>
            </w:r>
          </w:p>
        </w:tc>
        <w:tc>
          <w:tcPr>
            <w:tcW w:w="1418" w:type="dxa"/>
          </w:tcPr>
          <w:p w:rsidR="00E02797" w:rsidRPr="00F10AC3" w:rsidRDefault="00F10AC3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02797" w:rsidRPr="00F10AC3" w:rsidRDefault="00F10AC3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48%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02797" w:rsidRPr="00F10AC3" w:rsidRDefault="00F10AC3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41%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E02797" w:rsidRPr="00F10AC3" w:rsidRDefault="00F10AC3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31%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E02797" w:rsidRPr="00F10AC3" w:rsidRDefault="00F10AC3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02797" w:rsidRPr="00C10153" w:rsidRDefault="00C10153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38</w:t>
            </w:r>
            <w:r w:rsidR="00EA5866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E02797" w:rsidRPr="00EA5866" w:rsidRDefault="00C10153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EA586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45,2</w:t>
            </w:r>
            <w:r w:rsidR="00EA5866" w:rsidRPr="00EA586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%</w:t>
            </w:r>
          </w:p>
        </w:tc>
      </w:tr>
      <w:tr w:rsidR="001A329A" w:rsidRPr="005445F7" w:rsidTr="001A329A">
        <w:trPr>
          <w:trHeight w:val="304"/>
        </w:trPr>
        <w:tc>
          <w:tcPr>
            <w:tcW w:w="3227" w:type="dxa"/>
            <w:vMerge w:val="restart"/>
          </w:tcPr>
          <w:p w:rsidR="001A329A" w:rsidRPr="005445F7" w:rsidRDefault="001A329A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Подготовительная группа (конец года)</w:t>
            </w:r>
          </w:p>
        </w:tc>
        <w:tc>
          <w:tcPr>
            <w:tcW w:w="1276" w:type="dxa"/>
          </w:tcPr>
          <w:p w:rsidR="001A329A" w:rsidRDefault="001A329A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1134" w:type="dxa"/>
          </w:tcPr>
          <w:p w:rsidR="001A329A" w:rsidRPr="00C10153" w:rsidRDefault="00C10153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61</w:t>
            </w:r>
            <w:r w:rsidR="00EA5866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1A329A" w:rsidRPr="00C10153" w:rsidRDefault="00C10153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68</w:t>
            </w:r>
            <w:r w:rsidR="00EA5866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1A329A" w:rsidRPr="00C10153" w:rsidRDefault="00C10153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75</w:t>
            </w:r>
            <w:r w:rsidR="00EA5866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1A329A" w:rsidRPr="00C10153" w:rsidRDefault="00C10153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69</w:t>
            </w:r>
            <w:r w:rsidR="00EA5866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A329A" w:rsidRPr="00C10153" w:rsidRDefault="00C10153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79</w:t>
            </w:r>
            <w:r w:rsidR="00EA5866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A329A" w:rsidRPr="00C10153" w:rsidRDefault="00C10153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72</w:t>
            </w:r>
            <w:r w:rsidR="00EA5866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1A329A" w:rsidRPr="00C10153" w:rsidRDefault="00C10153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83</w:t>
            </w:r>
            <w:r w:rsidR="00EA5866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1A329A" w:rsidRPr="00C10153" w:rsidRDefault="00C10153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84</w:t>
            </w:r>
            <w:r w:rsidR="00EA5866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329A" w:rsidRPr="00C10153" w:rsidRDefault="00C10153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58</w:t>
            </w:r>
            <w:r w:rsidR="00EA5866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1A329A" w:rsidRPr="00EA5866" w:rsidRDefault="00EA5866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EA586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64,4%</w:t>
            </w:r>
          </w:p>
        </w:tc>
      </w:tr>
      <w:tr w:rsidR="001A329A" w:rsidRPr="005445F7" w:rsidTr="001A329A">
        <w:trPr>
          <w:trHeight w:val="304"/>
        </w:trPr>
        <w:tc>
          <w:tcPr>
            <w:tcW w:w="3227" w:type="dxa"/>
            <w:vMerge/>
          </w:tcPr>
          <w:p w:rsidR="001A329A" w:rsidRPr="005445F7" w:rsidRDefault="001A329A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A329A" w:rsidRDefault="001A329A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Средний </w:t>
            </w:r>
          </w:p>
        </w:tc>
        <w:tc>
          <w:tcPr>
            <w:tcW w:w="1134" w:type="dxa"/>
          </w:tcPr>
          <w:p w:rsidR="001A329A" w:rsidRPr="00943D09" w:rsidRDefault="00943D09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39</w:t>
            </w:r>
            <w:r w:rsidR="00F10AC3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1A329A" w:rsidRPr="00F10AC3" w:rsidRDefault="00F10AC3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28%</w:t>
            </w:r>
          </w:p>
        </w:tc>
        <w:tc>
          <w:tcPr>
            <w:tcW w:w="1417" w:type="dxa"/>
          </w:tcPr>
          <w:p w:rsidR="001A329A" w:rsidRPr="00F10AC3" w:rsidRDefault="00F10AC3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21%</w:t>
            </w:r>
          </w:p>
        </w:tc>
        <w:tc>
          <w:tcPr>
            <w:tcW w:w="1418" w:type="dxa"/>
          </w:tcPr>
          <w:p w:rsidR="001A329A" w:rsidRPr="00F10AC3" w:rsidRDefault="00F10AC3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A329A" w:rsidRPr="00F10AC3" w:rsidRDefault="00F10AC3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A329A" w:rsidRPr="00F10AC3" w:rsidRDefault="00F10AC3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24%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1A329A" w:rsidRPr="00F10AC3" w:rsidRDefault="00F10AC3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17%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1A329A" w:rsidRPr="00C10153" w:rsidRDefault="00C10153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329A" w:rsidRPr="00C10153" w:rsidRDefault="00C10153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38</w:t>
            </w:r>
            <w:r w:rsidR="00EA5866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1A329A" w:rsidRPr="00EA5866" w:rsidRDefault="00EA5866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EA586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32,1%</w:t>
            </w:r>
          </w:p>
        </w:tc>
      </w:tr>
      <w:tr w:rsidR="001A329A" w:rsidRPr="005445F7" w:rsidTr="001A329A">
        <w:trPr>
          <w:trHeight w:val="304"/>
        </w:trPr>
        <w:tc>
          <w:tcPr>
            <w:tcW w:w="3227" w:type="dxa"/>
            <w:vMerge/>
          </w:tcPr>
          <w:p w:rsidR="001A329A" w:rsidRPr="005445F7" w:rsidRDefault="001A329A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A329A" w:rsidRDefault="001A329A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Низкий</w:t>
            </w:r>
          </w:p>
        </w:tc>
        <w:tc>
          <w:tcPr>
            <w:tcW w:w="1134" w:type="dxa"/>
          </w:tcPr>
          <w:p w:rsidR="001A329A" w:rsidRPr="00943D09" w:rsidRDefault="00943D09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0%</w:t>
            </w:r>
          </w:p>
        </w:tc>
        <w:tc>
          <w:tcPr>
            <w:tcW w:w="851" w:type="dxa"/>
          </w:tcPr>
          <w:p w:rsidR="001A329A" w:rsidRPr="00F10AC3" w:rsidRDefault="00EA5866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  <w:r w:rsidR="00F10AC3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1A329A" w:rsidRPr="00F10AC3" w:rsidRDefault="00F10AC3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4%</w:t>
            </w:r>
          </w:p>
        </w:tc>
        <w:tc>
          <w:tcPr>
            <w:tcW w:w="1418" w:type="dxa"/>
          </w:tcPr>
          <w:p w:rsidR="001A329A" w:rsidRPr="00F10AC3" w:rsidRDefault="00EA5866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F10AC3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A329A" w:rsidRPr="00F10AC3" w:rsidRDefault="00EA5866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F10AC3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A329A" w:rsidRPr="00F10AC3" w:rsidRDefault="00F10AC3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4%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1A329A" w:rsidRPr="00F10AC3" w:rsidRDefault="00F10AC3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0%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1A329A" w:rsidRPr="00C10153" w:rsidRDefault="00C10153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329A" w:rsidRPr="00C10153" w:rsidRDefault="00C10153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4%</w:t>
            </w:r>
          </w:p>
        </w:tc>
        <w:tc>
          <w:tcPr>
            <w:tcW w:w="992" w:type="dxa"/>
          </w:tcPr>
          <w:p w:rsidR="001A329A" w:rsidRPr="00EA5866" w:rsidRDefault="00EA5866" w:rsidP="00C3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EA586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3,6%</w:t>
            </w:r>
          </w:p>
        </w:tc>
      </w:tr>
    </w:tbl>
    <w:p w:rsidR="00E02797" w:rsidRDefault="00E02797" w:rsidP="00E027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2797" w:rsidRDefault="00E02797" w:rsidP="00E027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2797" w:rsidRDefault="00E02797" w:rsidP="00E027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2797" w:rsidRDefault="00E02797" w:rsidP="00E02797">
      <w:pPr>
        <w:spacing w:after="0" w:line="240" w:lineRule="auto"/>
        <w:ind w:firstLine="709"/>
        <w:jc w:val="center"/>
        <w:rPr>
          <w:rFonts w:ascii="Times New Roman" w:hAnsi="Times New Roman"/>
          <w:b/>
          <w:w w:val="105"/>
          <w:sz w:val="28"/>
          <w:szCs w:val="28"/>
          <w:lang w:bidi="he-IL"/>
        </w:rPr>
      </w:pPr>
    </w:p>
    <w:p w:rsidR="00E02797" w:rsidRDefault="00E02797" w:rsidP="00E02797">
      <w:pPr>
        <w:spacing w:after="0" w:line="240" w:lineRule="auto"/>
        <w:ind w:firstLine="709"/>
        <w:jc w:val="center"/>
        <w:rPr>
          <w:rFonts w:ascii="Times New Roman" w:hAnsi="Times New Roman"/>
          <w:b/>
          <w:w w:val="105"/>
          <w:sz w:val="28"/>
          <w:szCs w:val="28"/>
          <w:lang w:bidi="he-IL"/>
        </w:rPr>
      </w:pPr>
    </w:p>
    <w:p w:rsidR="00E02797" w:rsidRDefault="00E02797" w:rsidP="00E02797">
      <w:pPr>
        <w:spacing w:after="0" w:line="240" w:lineRule="auto"/>
        <w:ind w:firstLine="709"/>
        <w:jc w:val="center"/>
        <w:rPr>
          <w:rFonts w:ascii="Times New Roman" w:hAnsi="Times New Roman"/>
          <w:b/>
          <w:w w:val="105"/>
          <w:sz w:val="28"/>
          <w:szCs w:val="28"/>
          <w:lang w:bidi="he-IL"/>
        </w:rPr>
      </w:pPr>
    </w:p>
    <w:p w:rsidR="00E02797" w:rsidRDefault="00E02797" w:rsidP="00E02797">
      <w:pPr>
        <w:spacing w:after="0" w:line="240" w:lineRule="auto"/>
        <w:ind w:firstLine="709"/>
        <w:jc w:val="center"/>
        <w:rPr>
          <w:rFonts w:ascii="Times New Roman" w:hAnsi="Times New Roman"/>
          <w:b/>
          <w:w w:val="105"/>
          <w:sz w:val="28"/>
          <w:szCs w:val="28"/>
          <w:lang w:bidi="he-IL"/>
        </w:rPr>
      </w:pPr>
    </w:p>
    <w:p w:rsidR="00E02797" w:rsidRDefault="00E02797" w:rsidP="00E02797">
      <w:pPr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E02797" w:rsidRPr="00D811DE" w:rsidRDefault="00E02797" w:rsidP="00E02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02797" w:rsidRDefault="00E02797" w:rsidP="00466DE9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2797" w:rsidRPr="00466DE9" w:rsidRDefault="00E02797" w:rsidP="00466DE9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02797" w:rsidRPr="00466DE9" w:rsidSect="0093039C">
      <w:pgSz w:w="16838" w:h="11906" w:orient="landscape"/>
      <w:pgMar w:top="720" w:right="720" w:bottom="720" w:left="720" w:header="708" w:footer="708" w:gutter="0"/>
      <w:pgBorders w:offsetFrom="page">
        <w:top w:val="classicalWave" w:sz="3" w:space="24" w:color="auto"/>
        <w:left w:val="classicalWave" w:sz="3" w:space="24" w:color="auto"/>
        <w:bottom w:val="classicalWave" w:sz="3" w:space="24" w:color="auto"/>
        <w:right w:val="classicalWave" w:sz="3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CAC" w:rsidRDefault="00E07CAC" w:rsidP="006E544A">
      <w:pPr>
        <w:spacing w:after="0" w:line="240" w:lineRule="auto"/>
      </w:pPr>
      <w:r>
        <w:separator/>
      </w:r>
    </w:p>
  </w:endnote>
  <w:endnote w:type="continuationSeparator" w:id="0">
    <w:p w:rsidR="00E07CAC" w:rsidRDefault="00E07CAC" w:rsidP="006E5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CAC" w:rsidRDefault="00E07CAC" w:rsidP="006E544A">
      <w:pPr>
        <w:spacing w:after="0" w:line="240" w:lineRule="auto"/>
      </w:pPr>
      <w:r>
        <w:separator/>
      </w:r>
    </w:p>
  </w:footnote>
  <w:footnote w:type="continuationSeparator" w:id="0">
    <w:p w:rsidR="00E07CAC" w:rsidRDefault="00E07CAC" w:rsidP="006E544A">
      <w:pPr>
        <w:spacing w:after="0" w:line="240" w:lineRule="auto"/>
      </w:pPr>
      <w:r>
        <w:continuationSeparator/>
      </w:r>
    </w:p>
  </w:footnote>
  <w:footnote w:id="1">
    <w:p w:rsidR="00574107" w:rsidRPr="00F4070F" w:rsidRDefault="00574107" w:rsidP="00F4070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4070F">
        <w:rPr>
          <w:rStyle w:val="a9"/>
          <w:sz w:val="20"/>
        </w:rPr>
        <w:footnoteRef/>
      </w:r>
      <w:r w:rsidRPr="00F4070F">
        <w:rPr>
          <w:sz w:val="20"/>
        </w:rPr>
        <w:t xml:space="preserve"> </w:t>
      </w:r>
      <w:r w:rsidRPr="00F4070F">
        <w:rPr>
          <w:rFonts w:ascii="Times New Roman" w:hAnsi="Times New Roman"/>
          <w:sz w:val="24"/>
          <w:szCs w:val="28"/>
        </w:rPr>
        <w:t xml:space="preserve">В 2011-2012 учебном году </w:t>
      </w:r>
      <w:r w:rsidRPr="00F4070F">
        <w:rPr>
          <w:rFonts w:ascii="Times New Roman" w:hAnsi="Times New Roman"/>
          <w:b/>
          <w:sz w:val="24"/>
          <w:szCs w:val="28"/>
        </w:rPr>
        <w:t xml:space="preserve">аттестацию педагогических кадров </w:t>
      </w:r>
      <w:r w:rsidRPr="00F4070F">
        <w:rPr>
          <w:rFonts w:ascii="Times New Roman" w:hAnsi="Times New Roman"/>
          <w:sz w:val="24"/>
          <w:szCs w:val="28"/>
        </w:rPr>
        <w:t xml:space="preserve">прошло 2 человека: </w:t>
      </w:r>
    </w:p>
    <w:p w:rsidR="00574107" w:rsidRPr="00F4070F" w:rsidRDefault="00574107" w:rsidP="00F4070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4070F">
        <w:rPr>
          <w:rFonts w:ascii="Times New Roman" w:hAnsi="Times New Roman"/>
          <w:sz w:val="24"/>
          <w:szCs w:val="28"/>
        </w:rPr>
        <w:t>- ст</w:t>
      </w:r>
      <w:proofErr w:type="gramStart"/>
      <w:r w:rsidRPr="00F4070F">
        <w:rPr>
          <w:rFonts w:ascii="Times New Roman" w:hAnsi="Times New Roman"/>
          <w:sz w:val="24"/>
          <w:szCs w:val="28"/>
        </w:rPr>
        <w:t>.в</w:t>
      </w:r>
      <w:proofErr w:type="gramEnd"/>
      <w:r w:rsidRPr="00F4070F">
        <w:rPr>
          <w:rFonts w:ascii="Times New Roman" w:hAnsi="Times New Roman"/>
          <w:sz w:val="24"/>
          <w:szCs w:val="28"/>
        </w:rPr>
        <w:t>оспитатель Матюхина Е.А. –</w:t>
      </w:r>
      <w:r>
        <w:rPr>
          <w:rFonts w:ascii="Times New Roman" w:hAnsi="Times New Roman"/>
          <w:sz w:val="24"/>
          <w:szCs w:val="28"/>
        </w:rPr>
        <w:t xml:space="preserve"> первая квалификационная категор</w:t>
      </w:r>
      <w:r w:rsidRPr="00F4070F">
        <w:rPr>
          <w:rFonts w:ascii="Times New Roman" w:hAnsi="Times New Roman"/>
          <w:sz w:val="24"/>
          <w:szCs w:val="28"/>
        </w:rPr>
        <w:t>ия,</w:t>
      </w:r>
    </w:p>
    <w:p w:rsidR="00574107" w:rsidRPr="00F4070F" w:rsidRDefault="00574107" w:rsidP="00F4070F">
      <w:pPr>
        <w:pStyle w:val="a7"/>
        <w:rPr>
          <w:sz w:val="18"/>
        </w:rPr>
      </w:pPr>
      <w:r w:rsidRPr="00F4070F">
        <w:rPr>
          <w:rFonts w:ascii="Times New Roman" w:hAnsi="Times New Roman"/>
          <w:sz w:val="24"/>
          <w:szCs w:val="28"/>
        </w:rPr>
        <w:t>- руководитель физического воспитания Гламаздина Т.В. – первая квалификационная категория</w:t>
      </w:r>
    </w:p>
  </w:footnote>
  <w:footnote w:id="2">
    <w:p w:rsidR="00574107" w:rsidRPr="00F4070F" w:rsidRDefault="00574107" w:rsidP="00F4070F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Style w:val="a9"/>
        </w:rPr>
        <w:footnoteRef/>
      </w:r>
      <w:r>
        <w:t xml:space="preserve"> </w:t>
      </w:r>
      <w:r w:rsidRPr="00F4070F">
        <w:rPr>
          <w:rFonts w:ascii="Times New Roman" w:hAnsi="Times New Roman"/>
          <w:szCs w:val="28"/>
        </w:rPr>
        <w:t>Большое количество педагогов без категории связано с приходом</w:t>
      </w:r>
      <w:r>
        <w:rPr>
          <w:rFonts w:ascii="Times New Roman" w:hAnsi="Times New Roman"/>
          <w:szCs w:val="28"/>
        </w:rPr>
        <w:t xml:space="preserve"> в</w:t>
      </w:r>
      <w:r w:rsidRPr="00F4070F">
        <w:rPr>
          <w:rFonts w:ascii="Times New Roman" w:hAnsi="Times New Roman"/>
          <w:szCs w:val="28"/>
        </w:rPr>
        <w:t xml:space="preserve"> учреждение молодых специалистов</w:t>
      </w:r>
      <w:r>
        <w:rPr>
          <w:rFonts w:ascii="Times New Roman" w:hAnsi="Times New Roman"/>
          <w:szCs w:val="28"/>
        </w:rPr>
        <w:t xml:space="preserve"> и педагогов </w:t>
      </w:r>
      <w:proofErr w:type="gramStart"/>
      <w:r>
        <w:rPr>
          <w:rFonts w:ascii="Times New Roman" w:hAnsi="Times New Roman"/>
          <w:szCs w:val="28"/>
        </w:rPr>
        <w:t>с</w:t>
      </w:r>
      <w:proofErr w:type="gramEnd"/>
      <w:r>
        <w:rPr>
          <w:rFonts w:ascii="Times New Roman" w:hAnsi="Times New Roman"/>
          <w:szCs w:val="28"/>
        </w:rPr>
        <w:t xml:space="preserve"> стажем от 1 до 3 лет, и педагогов после декретного отпуска.</w:t>
      </w:r>
    </w:p>
    <w:p w:rsidR="00574107" w:rsidRDefault="00574107" w:rsidP="00F4070F">
      <w:pPr>
        <w:pStyle w:val="a7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395"/>
    <w:multiLevelType w:val="multilevel"/>
    <w:tmpl w:val="3CBA0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6219B"/>
    <w:multiLevelType w:val="hybridMultilevel"/>
    <w:tmpl w:val="A04C0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9774E"/>
    <w:multiLevelType w:val="hybridMultilevel"/>
    <w:tmpl w:val="9156FBD8"/>
    <w:lvl w:ilvl="0" w:tplc="5136F8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26C7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CE82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C6E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F412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F2AB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ECE1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628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26F6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51621AA"/>
    <w:multiLevelType w:val="hybridMultilevel"/>
    <w:tmpl w:val="78E0CA3A"/>
    <w:lvl w:ilvl="0" w:tplc="C00AD0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4EAB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CA6A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989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666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BEDA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BCB4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661A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C001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99B058E"/>
    <w:multiLevelType w:val="hybridMultilevel"/>
    <w:tmpl w:val="6ECAC32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19E757B6"/>
    <w:multiLevelType w:val="hybridMultilevel"/>
    <w:tmpl w:val="23421AE2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2E0311"/>
    <w:multiLevelType w:val="hybridMultilevel"/>
    <w:tmpl w:val="7F54488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281024CB"/>
    <w:multiLevelType w:val="hybridMultilevel"/>
    <w:tmpl w:val="715EC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624A1E"/>
    <w:multiLevelType w:val="hybridMultilevel"/>
    <w:tmpl w:val="B1C8E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04438"/>
    <w:multiLevelType w:val="hybridMultilevel"/>
    <w:tmpl w:val="DC2E8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C020AD"/>
    <w:multiLevelType w:val="hybridMultilevel"/>
    <w:tmpl w:val="8346B4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6EC45DF"/>
    <w:multiLevelType w:val="hybridMultilevel"/>
    <w:tmpl w:val="65804CCE"/>
    <w:lvl w:ilvl="0" w:tplc="58926B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993E0E"/>
    <w:multiLevelType w:val="hybridMultilevel"/>
    <w:tmpl w:val="E1EA69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C5249A"/>
    <w:multiLevelType w:val="hybridMultilevel"/>
    <w:tmpl w:val="CDC47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7B5897"/>
    <w:multiLevelType w:val="hybridMultilevel"/>
    <w:tmpl w:val="13BC7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BF1D59"/>
    <w:multiLevelType w:val="hybridMultilevel"/>
    <w:tmpl w:val="17628B66"/>
    <w:lvl w:ilvl="0" w:tplc="4E7EC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1201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128A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943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32D4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7440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3478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CAC2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8CD7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A376DE2"/>
    <w:multiLevelType w:val="hybridMultilevel"/>
    <w:tmpl w:val="6A7C8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6953F2"/>
    <w:multiLevelType w:val="hybridMultilevel"/>
    <w:tmpl w:val="3E604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5A7EBE"/>
    <w:multiLevelType w:val="hybridMultilevel"/>
    <w:tmpl w:val="2A241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4D5D69"/>
    <w:multiLevelType w:val="hybridMultilevel"/>
    <w:tmpl w:val="9782DF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6A3179"/>
    <w:multiLevelType w:val="hybridMultilevel"/>
    <w:tmpl w:val="5BBCD6EE"/>
    <w:lvl w:ilvl="0" w:tplc="E6CE2F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06BB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CC68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66D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44E7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708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A2B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AA8C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C041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531B7D35"/>
    <w:multiLevelType w:val="hybridMultilevel"/>
    <w:tmpl w:val="5C64C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C03FF7"/>
    <w:multiLevelType w:val="hybridMultilevel"/>
    <w:tmpl w:val="3B50CB16"/>
    <w:lvl w:ilvl="0" w:tplc="8D0443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86AB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02FC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0A7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0E9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F8A7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FAE7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2C6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6AD9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58A325A3"/>
    <w:multiLevelType w:val="hybridMultilevel"/>
    <w:tmpl w:val="0EA64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4F0153"/>
    <w:multiLevelType w:val="hybridMultilevel"/>
    <w:tmpl w:val="D43CB4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88776E"/>
    <w:multiLevelType w:val="hybridMultilevel"/>
    <w:tmpl w:val="07825F8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>
    <w:nsid w:val="62CB5FE8"/>
    <w:multiLevelType w:val="hybridMultilevel"/>
    <w:tmpl w:val="3C027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3E120F"/>
    <w:multiLevelType w:val="hybridMultilevel"/>
    <w:tmpl w:val="032619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9FF2351"/>
    <w:multiLevelType w:val="hybridMultilevel"/>
    <w:tmpl w:val="0FA23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A450C0"/>
    <w:multiLevelType w:val="hybridMultilevel"/>
    <w:tmpl w:val="498629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EC35C9E"/>
    <w:multiLevelType w:val="hybridMultilevel"/>
    <w:tmpl w:val="E8C09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0"/>
  </w:num>
  <w:num w:numId="3">
    <w:abstractNumId w:val="16"/>
  </w:num>
  <w:num w:numId="4">
    <w:abstractNumId w:val="5"/>
  </w:num>
  <w:num w:numId="5">
    <w:abstractNumId w:val="18"/>
  </w:num>
  <w:num w:numId="6">
    <w:abstractNumId w:val="26"/>
  </w:num>
  <w:num w:numId="7">
    <w:abstractNumId w:val="20"/>
  </w:num>
  <w:num w:numId="8">
    <w:abstractNumId w:val="15"/>
  </w:num>
  <w:num w:numId="9">
    <w:abstractNumId w:val="3"/>
  </w:num>
  <w:num w:numId="10">
    <w:abstractNumId w:val="2"/>
  </w:num>
  <w:num w:numId="11">
    <w:abstractNumId w:val="22"/>
  </w:num>
  <w:num w:numId="12">
    <w:abstractNumId w:val="21"/>
  </w:num>
  <w:num w:numId="13">
    <w:abstractNumId w:val="1"/>
  </w:num>
  <w:num w:numId="14">
    <w:abstractNumId w:val="17"/>
  </w:num>
  <w:num w:numId="15">
    <w:abstractNumId w:val="23"/>
  </w:num>
  <w:num w:numId="16">
    <w:abstractNumId w:val="19"/>
  </w:num>
  <w:num w:numId="17">
    <w:abstractNumId w:val="8"/>
  </w:num>
  <w:num w:numId="18">
    <w:abstractNumId w:val="4"/>
  </w:num>
  <w:num w:numId="19">
    <w:abstractNumId w:val="27"/>
  </w:num>
  <w:num w:numId="20">
    <w:abstractNumId w:val="25"/>
  </w:num>
  <w:num w:numId="21">
    <w:abstractNumId w:val="6"/>
  </w:num>
  <w:num w:numId="22">
    <w:abstractNumId w:val="14"/>
  </w:num>
  <w:num w:numId="23">
    <w:abstractNumId w:val="0"/>
  </w:num>
  <w:num w:numId="24">
    <w:abstractNumId w:val="13"/>
  </w:num>
  <w:num w:numId="25">
    <w:abstractNumId w:val="30"/>
  </w:num>
  <w:num w:numId="26">
    <w:abstractNumId w:val="11"/>
  </w:num>
  <w:num w:numId="27">
    <w:abstractNumId w:val="28"/>
  </w:num>
  <w:num w:numId="28">
    <w:abstractNumId w:val="9"/>
  </w:num>
  <w:num w:numId="29">
    <w:abstractNumId w:val="7"/>
  </w:num>
  <w:num w:numId="30">
    <w:abstractNumId w:val="12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2D44"/>
    <w:rsid w:val="000049C4"/>
    <w:rsid w:val="00052754"/>
    <w:rsid w:val="000804CF"/>
    <w:rsid w:val="000D5820"/>
    <w:rsid w:val="000E3F74"/>
    <w:rsid w:val="000F4689"/>
    <w:rsid w:val="00103C44"/>
    <w:rsid w:val="00110D94"/>
    <w:rsid w:val="001613C1"/>
    <w:rsid w:val="00172BE8"/>
    <w:rsid w:val="00184325"/>
    <w:rsid w:val="001A329A"/>
    <w:rsid w:val="001C5471"/>
    <w:rsid w:val="0021077C"/>
    <w:rsid w:val="00214946"/>
    <w:rsid w:val="0026370D"/>
    <w:rsid w:val="00265AEB"/>
    <w:rsid w:val="002A7B2C"/>
    <w:rsid w:val="002B1DB2"/>
    <w:rsid w:val="002D6876"/>
    <w:rsid w:val="0031092B"/>
    <w:rsid w:val="0032270F"/>
    <w:rsid w:val="003274DB"/>
    <w:rsid w:val="00332AA4"/>
    <w:rsid w:val="00332D44"/>
    <w:rsid w:val="00343A17"/>
    <w:rsid w:val="00365EA4"/>
    <w:rsid w:val="0037106F"/>
    <w:rsid w:val="003733E0"/>
    <w:rsid w:val="0039266A"/>
    <w:rsid w:val="003A2C27"/>
    <w:rsid w:val="003E6690"/>
    <w:rsid w:val="003E6C01"/>
    <w:rsid w:val="00403A5B"/>
    <w:rsid w:val="00417312"/>
    <w:rsid w:val="00441891"/>
    <w:rsid w:val="004466DC"/>
    <w:rsid w:val="00466DE9"/>
    <w:rsid w:val="004745FB"/>
    <w:rsid w:val="004C0A0C"/>
    <w:rsid w:val="005101AB"/>
    <w:rsid w:val="00574107"/>
    <w:rsid w:val="00591198"/>
    <w:rsid w:val="005A7909"/>
    <w:rsid w:val="005D24C3"/>
    <w:rsid w:val="0060463C"/>
    <w:rsid w:val="00631E26"/>
    <w:rsid w:val="006434EB"/>
    <w:rsid w:val="00644FA7"/>
    <w:rsid w:val="00656376"/>
    <w:rsid w:val="00673550"/>
    <w:rsid w:val="006A39F7"/>
    <w:rsid w:val="006E05D5"/>
    <w:rsid w:val="006E544A"/>
    <w:rsid w:val="006F01E9"/>
    <w:rsid w:val="007166F4"/>
    <w:rsid w:val="00723F26"/>
    <w:rsid w:val="00731C05"/>
    <w:rsid w:val="00760CF9"/>
    <w:rsid w:val="00764C1D"/>
    <w:rsid w:val="00767771"/>
    <w:rsid w:val="007764AE"/>
    <w:rsid w:val="007B2198"/>
    <w:rsid w:val="007E0222"/>
    <w:rsid w:val="0082659B"/>
    <w:rsid w:val="00826BBA"/>
    <w:rsid w:val="00844DED"/>
    <w:rsid w:val="0085764E"/>
    <w:rsid w:val="00871E18"/>
    <w:rsid w:val="00885CE7"/>
    <w:rsid w:val="0093039C"/>
    <w:rsid w:val="00943D09"/>
    <w:rsid w:val="00996D50"/>
    <w:rsid w:val="009A728C"/>
    <w:rsid w:val="009D1DE7"/>
    <w:rsid w:val="009E559E"/>
    <w:rsid w:val="00A003EB"/>
    <w:rsid w:val="00A9285B"/>
    <w:rsid w:val="00AD7A7C"/>
    <w:rsid w:val="00AF3982"/>
    <w:rsid w:val="00B9581E"/>
    <w:rsid w:val="00BC1362"/>
    <w:rsid w:val="00BE2350"/>
    <w:rsid w:val="00BF76C6"/>
    <w:rsid w:val="00C10153"/>
    <w:rsid w:val="00C26B83"/>
    <w:rsid w:val="00C33D2B"/>
    <w:rsid w:val="00C4723B"/>
    <w:rsid w:val="00C82DCB"/>
    <w:rsid w:val="00CA244F"/>
    <w:rsid w:val="00CA7B54"/>
    <w:rsid w:val="00CD0E2F"/>
    <w:rsid w:val="00CE2700"/>
    <w:rsid w:val="00CE3477"/>
    <w:rsid w:val="00D00282"/>
    <w:rsid w:val="00D05113"/>
    <w:rsid w:val="00D113BF"/>
    <w:rsid w:val="00D26891"/>
    <w:rsid w:val="00D26A91"/>
    <w:rsid w:val="00D637A4"/>
    <w:rsid w:val="00D64303"/>
    <w:rsid w:val="00D64359"/>
    <w:rsid w:val="00D737B9"/>
    <w:rsid w:val="00D8455E"/>
    <w:rsid w:val="00DC0A5B"/>
    <w:rsid w:val="00DD2A0C"/>
    <w:rsid w:val="00DE514A"/>
    <w:rsid w:val="00E02797"/>
    <w:rsid w:val="00E07CAC"/>
    <w:rsid w:val="00E46956"/>
    <w:rsid w:val="00E46AE3"/>
    <w:rsid w:val="00E96E5E"/>
    <w:rsid w:val="00E96FDD"/>
    <w:rsid w:val="00EA118A"/>
    <w:rsid w:val="00EA5866"/>
    <w:rsid w:val="00EC6FBB"/>
    <w:rsid w:val="00F10AC3"/>
    <w:rsid w:val="00F30871"/>
    <w:rsid w:val="00F4070F"/>
    <w:rsid w:val="00F70245"/>
    <w:rsid w:val="00F70F4A"/>
    <w:rsid w:val="00F97652"/>
    <w:rsid w:val="00F97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85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1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347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C0A5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64359"/>
    <w:rPr>
      <w:color w:val="800080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6E544A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E544A"/>
    <w:rPr>
      <w:lang w:eastAsia="en-US"/>
    </w:rPr>
  </w:style>
  <w:style w:type="character" w:styleId="a9">
    <w:name w:val="footnote reference"/>
    <w:basedOn w:val="a0"/>
    <w:uiPriority w:val="99"/>
    <w:semiHidden/>
    <w:unhideWhenUsed/>
    <w:rsid w:val="006E544A"/>
    <w:rPr>
      <w:vertAlign w:val="superscript"/>
    </w:rPr>
  </w:style>
  <w:style w:type="paragraph" w:styleId="2">
    <w:name w:val="Body Text 2"/>
    <w:basedOn w:val="a"/>
    <w:link w:val="20"/>
    <w:uiPriority w:val="99"/>
    <w:semiHidden/>
    <w:unhideWhenUsed/>
    <w:rsid w:val="00466DE9"/>
    <w:pPr>
      <w:spacing w:after="120" w:line="480" w:lineRule="auto"/>
    </w:pPr>
    <w:rPr>
      <w:rFonts w:eastAsia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66DE9"/>
    <w:rPr>
      <w:rFonts w:eastAsia="Times New Roman"/>
      <w:sz w:val="22"/>
      <w:szCs w:val="22"/>
    </w:rPr>
  </w:style>
  <w:style w:type="paragraph" w:styleId="aa">
    <w:name w:val="Body Text"/>
    <w:basedOn w:val="a"/>
    <w:link w:val="ab"/>
    <w:uiPriority w:val="99"/>
    <w:semiHidden/>
    <w:unhideWhenUsed/>
    <w:rsid w:val="00332AA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32AA4"/>
    <w:rPr>
      <w:sz w:val="22"/>
      <w:szCs w:val="22"/>
      <w:lang w:eastAsia="en-US"/>
    </w:rPr>
  </w:style>
  <w:style w:type="paragraph" w:styleId="ac">
    <w:name w:val="No Spacing"/>
    <w:uiPriority w:val="1"/>
    <w:qFormat/>
    <w:rsid w:val="005101AB"/>
    <w:rPr>
      <w:rFonts w:ascii="Times New Roman" w:eastAsia="Times New Roman" w:hAnsi="Times New Roman"/>
      <w:sz w:val="24"/>
      <w:szCs w:val="24"/>
    </w:rPr>
  </w:style>
  <w:style w:type="paragraph" w:styleId="ad">
    <w:name w:val="caption"/>
    <w:basedOn w:val="a"/>
    <w:next w:val="a"/>
    <w:uiPriority w:val="35"/>
    <w:unhideWhenUsed/>
    <w:qFormat/>
    <w:rsid w:val="00871E18"/>
    <w:pPr>
      <w:spacing w:line="240" w:lineRule="auto"/>
    </w:pPr>
    <w:rPr>
      <w:b/>
      <w:bCs/>
      <w:color w:val="FF388C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E46A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E46AE3"/>
    <w:rPr>
      <w:i/>
      <w:iCs/>
    </w:rPr>
  </w:style>
  <w:style w:type="character" w:customStyle="1" w:styleId="apple-converted-space">
    <w:name w:val="apple-converted-space"/>
    <w:basedOn w:val="a0"/>
    <w:rsid w:val="00764C1D"/>
  </w:style>
  <w:style w:type="character" w:styleId="af0">
    <w:name w:val="Strong"/>
    <w:basedOn w:val="a0"/>
    <w:uiPriority w:val="22"/>
    <w:qFormat/>
    <w:rsid w:val="00E96E5E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2D6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D687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83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38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8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5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6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9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89;&#1089;&#1099;&#1083;&#1082;&#1080;-&#1087;&#1088;&#1080;&#1083;&#1086;&#1078;&#1077;&#1085;&#1080;&#1103;/&#1059;&#1089;&#1090;&#1072;&#1074;%20%20&#1045;&#1083;&#1086;&#1095;&#1082;&#1072;%202011.doc" TargetMode="External"/><Relationship Id="rId13" Type="http://schemas.openxmlformats.org/officeDocument/2006/relationships/hyperlink" Target="&#1089;&#1089;&#1099;&#1083;&#1082;&#1080;-&#1087;&#1088;&#1080;&#1083;&#1086;&#1078;&#1077;&#1085;&#1080;&#1103;/&#1055;&#1083;&#1072;&#1085;%20&#1084;&#1077;&#1088;&#1086;&#1087;&#1088;&#1080;&#1103;&#1090;&#1080;&#1081;%20&#1087;&#1086;%20&#1060;&#1043;&#1058;%20&#1052;&#1041;&#1044;&#1054;&#1059;%20-%20&#1045;&#1083;&#1086;&#1095;&#1082;&#1072;.docx" TargetMode="External"/><Relationship Id="rId18" Type="http://schemas.openxmlformats.org/officeDocument/2006/relationships/image" Target="media/image3.jpeg"/><Relationship Id="rId26" Type="http://schemas.openxmlformats.org/officeDocument/2006/relationships/diagramLayout" Target="diagrams/layout1.xml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/C:\Documents%20and%20Settings\&#1048;&#1075;&#1086;&#1088;&#1100;\&#1056;&#1072;&#1073;&#1086;&#1095;&#1080;&#1081;%20&#1089;&#1090;&#1086;&#1083;\&#1087;&#1091;&#1073;&#1083;&#1080;&#1095;&#1085;&#1099;&#1081;%20&#1076;&#1086;&#1082;&#1083;&#1072;&#1076;%202012\&#1089;&#1089;&#1099;&#1083;&#1082;&#1080;-&#1087;&#1088;&#1080;&#1083;&#1086;&#1078;&#1077;&#1085;&#1080;&#1103;\&#1055;&#1086;&#1083;&#1086;&#1078;&#1077;&#1085;&#1080;&#1077;%20&#1086;%20&#1082;&#1086;&#1084;&#1087;&#1083;&#1077;&#1082;&#1090;&#1086;&#1074;&#1072;&#1085;&#1080;&#1080;.doc" TargetMode="External"/><Relationship Id="rId17" Type="http://schemas.openxmlformats.org/officeDocument/2006/relationships/image" Target="media/image2.jpeg"/><Relationship Id="rId25" Type="http://schemas.openxmlformats.org/officeDocument/2006/relationships/diagramData" Target="diagrams/data1.xml"/><Relationship Id="rId33" Type="http://schemas.openxmlformats.org/officeDocument/2006/relationships/hyperlink" Target="http://novosibirsk.bezformata.ru/listnews/vospitivaem-gramotnogo-peshehoda/2135949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image" Target="media/image5.jpeg"/><Relationship Id="rId29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lochka.nov.edu54.ru/" TargetMode="External"/><Relationship Id="rId24" Type="http://schemas.openxmlformats.org/officeDocument/2006/relationships/chart" Target="charts/chart3.xml"/><Relationship Id="rId32" Type="http://schemas.openxmlformats.org/officeDocument/2006/relationships/hyperlink" Target="http://www.gibddnso.ru/news/2011_12_13/2/%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&#1089;&#1089;&#1099;&#1083;&#1082;&#1080;-&#1087;&#1088;&#1080;&#1083;&#1086;&#1078;&#1077;&#1085;&#1080;&#1103;/&#1048;&#1089;&#1087;&#1086;&#1083;&#1100;&#1079;&#1086;&#1074;&#1072;&#1085;&#1080;&#1077;%20&#1090;&#1077;&#1093;&#1085;&#1086;&#1083;&#1086;&#1075;&#1080;&#1080;%20&#1101;&#1082;&#1089;&#1087;&#1077;&#1088;&#1080;&#1084;&#1077;&#1085;&#1090;&#1080;&#1088;&#1086;&#1074;&#1072;&#1085;&#1080;&#1103;%20&#1074;%20&#1044;&#1054;&#1059;.doc" TargetMode="External"/><Relationship Id="rId23" Type="http://schemas.openxmlformats.org/officeDocument/2006/relationships/chart" Target="charts/chart2.xml"/><Relationship Id="rId28" Type="http://schemas.openxmlformats.org/officeDocument/2006/relationships/diagramColors" Target="diagrams/colors1.xml"/><Relationship Id="rId10" Type="http://schemas.openxmlformats.org/officeDocument/2006/relationships/hyperlink" Target="file:///C:\Documents%20and%20Settings\&#1048;&#1075;&#1086;&#1088;&#1100;\&#1056;&#1072;&#1073;&#1086;&#1095;&#1080;&#1081;%20&#1089;&#1090;&#1086;&#1083;\&#1087;&#1091;&#1073;&#1083;&#1080;&#1095;&#1085;&#1099;&#1081;%20&#1076;&#1086;&#1082;&#1083;&#1072;&#1076;%202012\&#1089;&#1089;&#1099;&#1083;&#1082;&#1080;-&#1087;&#1088;&#1080;&#1083;&#1086;&#1078;&#1077;&#1085;&#1080;&#1103;\&#1059;&#1095;&#1077;&#1073;&#1085;&#1099;&#1081;%20&#1087;&#1083;&#1072;&#1085;%20&#1044;&#1054;&#1059;%20&#1045;&#1083;&#1086;&#1095;&#1082;&#1072;.doc" TargetMode="External"/><Relationship Id="rId19" Type="http://schemas.openxmlformats.org/officeDocument/2006/relationships/image" Target="media/image4.jpeg"/><Relationship Id="rId31" Type="http://schemas.openxmlformats.org/officeDocument/2006/relationships/hyperlink" Target="http://oco.nov.edu54.ru/?q=node/942%20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&#1048;&#1075;&#1086;&#1088;&#1100;\&#1056;&#1072;&#1073;&#1086;&#1095;&#1080;&#1081;%20&#1089;&#1090;&#1086;&#1083;\&#1087;&#1091;&#1073;&#1083;&#1080;&#1095;&#1085;&#1099;&#1081;%20&#1076;&#1086;&#1082;&#1083;&#1072;&#1076;%202012\&#1089;&#1089;&#1099;&#1083;&#1082;&#1080;-&#1087;&#1088;&#1080;&#1083;&#1086;&#1078;&#1077;&#1085;&#1080;&#1103;\&#1059;&#1090;&#1074;&#1077;&#1088;&#1078;&#1076;&#1077;&#1085;%20&#1085;&#1072;.doc" TargetMode="External"/><Relationship Id="rId14" Type="http://schemas.openxmlformats.org/officeDocument/2006/relationships/hyperlink" Target="&#1089;&#1089;&#1099;&#1083;&#1082;&#1080;-&#1087;&#1088;&#1080;&#1083;&#1086;&#1078;&#1077;&#1085;&#1080;&#1103;/&#1090;&#1077;&#1093;&#1085;&#1086;&#1083;&#1086;&#1075;&#1080;&#1103;%20&#1101;&#1082;&#1089;&#1087;&#1077;&#1088;&#1080;&#1084;&#1077;&#1085;&#1090;&#1080;&#1088;&#1086;&#1074;&#1072;&#1085;&#1080;&#1103;.doc" TargetMode="External"/><Relationship Id="rId22" Type="http://schemas.openxmlformats.org/officeDocument/2006/relationships/chart" Target="charts/chart1.xml"/><Relationship Id="rId27" Type="http://schemas.openxmlformats.org/officeDocument/2006/relationships/diagramQuickStyle" Target="diagrams/quickStyle1.xml"/><Relationship Id="rId30" Type="http://schemas.openxmlformats.org/officeDocument/2006/relationships/hyperlink" Target="http://nsr.nso.ru/Lists/News/DispForm.aspx?ID=33" TargetMode="External"/><Relationship Id="rId35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&#1048;&#1075;&#1086;&#1088;&#1100;\&#1056;&#1072;&#1073;&#1086;&#1095;&#1080;&#1081;%20&#1089;&#1090;&#1086;&#1083;\&#1054;&#1090;&#1095;&#1077;&#1090;%20&#1087;&#1086;%20&#1074;&#1099;&#1087;&#1086;&#1083;&#1085;&#1077;&#1085;&#1080;&#1102;%20&#1091;&#1095;&#1077;&#1073;&#1085;&#1086;&#1075;&#1086;%20&#1087;&#1083;&#1072;&#1085;&#1072;%20&#1086;&#1089;&#1085;&#1086;&#1074;&#1085;&#1086;&#1081;%20&#1086;&#1073;&#1097;&#1077;&#1086;&#1073;&#1088;&#1072;&#1079;&#1086;&#1074;&#1072;&#1090;&#1077;&#1083;&#1100;&#1085;&#1086;&#1081;%20&#1087;&#1088;&#1086;&#1075;&#1088;&#1072;&#1084;&#1084;&#1099;%20&#1052;&#1041;&#1044;&#1054;&#1059;.doc!_1401977432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Удовлетворенность</a:t>
            </a:r>
            <a:r>
              <a:rPr lang="ru-RU" baseline="0"/>
              <a:t> качеством образования родителей ДОУ</a:t>
            </a:r>
            <a:endParaRPr lang="ru-RU"/>
          </a:p>
        </c:rich>
      </c:tx>
      <c:layout>
        <c:manualLayout>
          <c:xMode val="edge"/>
          <c:yMode val="edge"/>
          <c:x val="0.12809542767382551"/>
          <c:y val="2.3768836546293783E-2"/>
        </c:manualLayout>
      </c:layout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удовлетворены полностью</c:v>
                </c:pt>
                <c:pt idx="1">
                  <c:v>удовлетворены частично</c:v>
                </c:pt>
                <c:pt idx="2">
                  <c:v>не удовлетворены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0.8200000000000004</c:v>
                </c:pt>
                <c:pt idx="1">
                  <c:v>0.12000000000000002</c:v>
                </c:pt>
                <c:pt idx="2">
                  <c:v>6.0000000000000032E-2</c:v>
                </c:pt>
              </c:numCache>
            </c:numRef>
          </c:val>
        </c:ser>
        <c:marker val="1"/>
        <c:axId val="56514816"/>
        <c:axId val="57754368"/>
      </c:lineChart>
      <c:catAx>
        <c:axId val="56514816"/>
        <c:scaling>
          <c:orientation val="minMax"/>
        </c:scaling>
        <c:axPos val="b"/>
        <c:tickLblPos val="nextTo"/>
        <c:crossAx val="57754368"/>
        <c:crosses val="autoZero"/>
        <c:auto val="1"/>
        <c:lblAlgn val="ctr"/>
        <c:lblOffset val="100"/>
      </c:catAx>
      <c:valAx>
        <c:axId val="57754368"/>
        <c:scaling>
          <c:orientation val="minMax"/>
        </c:scaling>
        <c:axPos val="l"/>
        <c:majorGridlines/>
        <c:numFmt formatCode="0%" sourceLinked="1"/>
        <c:tickLblPos val="nextTo"/>
        <c:crossAx val="56514816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199" b="0"/>
              <a:t>Результаты освоение</a:t>
            </a:r>
            <a:r>
              <a:rPr lang="ru-RU" sz="1199" b="0" baseline="0"/>
              <a:t>я дошкольниками программы  на конец учебного года 2011-2012</a:t>
            </a:r>
            <a:endParaRPr lang="ru-RU" sz="1200" b="0"/>
          </a:p>
        </c:rich>
      </c:tx>
      <c:layout>
        <c:manualLayout>
          <c:xMode val="edge"/>
          <c:yMode val="edge"/>
          <c:x val="0.1551215598050244"/>
          <c:y val="2.3809546742437009E-2"/>
        </c:manualLayout>
      </c:layout>
    </c:title>
    <c:plotArea>
      <c:layout>
        <c:manualLayout>
          <c:layoutTarget val="inner"/>
          <c:xMode val="edge"/>
          <c:yMode val="edge"/>
          <c:x val="2.1014252838014752E-2"/>
          <c:y val="0.27954012044464582"/>
          <c:w val="0.95797149432397388"/>
          <c:h val="0.5541672419128302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11</a:t>
                    </a:r>
                    <a:r>
                      <a:rPr lang="en-US"/>
                      <a:t>%</a:t>
                    </a:r>
                  </a:p>
                </c:rich>
              </c:tx>
              <c:spPr/>
            </c:dLbl>
            <c:dLbl>
              <c:idx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5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pPr/>
            </c:dLbl>
            <c:dLbl>
              <c:idx val="2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7%</a:t>
                    </a:r>
                    <a:endParaRPr lang="en-US"/>
                  </a:p>
                </c:rich>
              </c:tx>
              <c:spPr/>
            </c:dLbl>
            <c:dLbl>
              <c:idx val="3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9%</a:t>
                    </a:r>
                    <a:endParaRPr lang="en-US"/>
                  </a:p>
                </c:rich>
              </c:tx>
              <c:spPr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познавательно- речевое направление</c:v>
                </c:pt>
                <c:pt idx="1">
                  <c:v>социально-личностное направление</c:v>
                </c:pt>
                <c:pt idx="2">
                  <c:v>художественно-эстетическое направление</c:v>
                </c:pt>
                <c:pt idx="3">
                  <c:v>физическое направление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11</c:v>
                </c:pt>
                <c:pt idx="1">
                  <c:v>5</c:v>
                </c:pt>
                <c:pt idx="2">
                  <c:v>7</c:v>
                </c:pt>
                <c:pt idx="3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42%</a:t>
                    </a:r>
                    <a:endParaRPr lang="en-US"/>
                  </a:p>
                </c:rich>
              </c:tx>
              <c:spPr/>
            </c:dLbl>
            <c:dLbl>
              <c:idx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38%</a:t>
                    </a:r>
                    <a:endParaRPr lang="en-US"/>
                  </a:p>
                </c:rich>
              </c:tx>
              <c:spPr/>
            </c:dLbl>
            <c:dLbl>
              <c:idx val="2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3</a:t>
                    </a:r>
                    <a:r>
                      <a:rPr lang="ru-RU"/>
                      <a:t>4%</a:t>
                    </a:r>
                    <a:endParaRPr lang="en-US"/>
                  </a:p>
                </c:rich>
              </c:tx>
              <c:spPr/>
            </c:dLbl>
            <c:dLbl>
              <c:idx val="3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32%</a:t>
                    </a:r>
                    <a:endParaRPr lang="en-US"/>
                  </a:p>
                </c:rich>
              </c:tx>
              <c:spPr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познавательно- речевое направление</c:v>
                </c:pt>
                <c:pt idx="1">
                  <c:v>социально-личностное направление</c:v>
                </c:pt>
                <c:pt idx="2">
                  <c:v>художественно-эстетическое направление</c:v>
                </c:pt>
                <c:pt idx="3">
                  <c:v>физическое направление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42</c:v>
                </c:pt>
                <c:pt idx="1">
                  <c:v>38</c:v>
                </c:pt>
                <c:pt idx="2">
                  <c:v>34</c:v>
                </c:pt>
                <c:pt idx="3">
                  <c:v>32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47%</a:t>
                    </a:r>
                    <a:endParaRPr lang="en-US"/>
                  </a:p>
                </c:rich>
              </c:tx>
              <c:spPr/>
            </c:dLbl>
            <c:dLbl>
              <c:idx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57%</a:t>
                    </a:r>
                    <a:endParaRPr lang="en-US"/>
                  </a:p>
                </c:rich>
              </c:tx>
              <c:spPr/>
            </c:dLbl>
            <c:dLbl>
              <c:idx val="2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59%</a:t>
                    </a:r>
                    <a:endParaRPr lang="en-US"/>
                  </a:p>
                </c:rich>
              </c:tx>
              <c:spPr/>
            </c:dLbl>
            <c:dLbl>
              <c:idx val="3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59%</a:t>
                    </a:r>
                    <a:endParaRPr lang="en-US"/>
                  </a:p>
                </c:rich>
              </c:tx>
              <c:spPr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познавательно- речевое направление</c:v>
                </c:pt>
                <c:pt idx="1">
                  <c:v>социально-личностное направление</c:v>
                </c:pt>
                <c:pt idx="2">
                  <c:v>художественно-эстетическое направление</c:v>
                </c:pt>
                <c:pt idx="3">
                  <c:v>физическое направление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47</c:v>
                </c:pt>
                <c:pt idx="1">
                  <c:v>57</c:v>
                </c:pt>
                <c:pt idx="2">
                  <c:v>59</c:v>
                </c:pt>
                <c:pt idx="3">
                  <c:v>59</c:v>
                </c:pt>
              </c:numCache>
            </c:numRef>
          </c:val>
        </c:ser>
        <c:dLbls>
          <c:showVal val="1"/>
        </c:dLbls>
        <c:overlap val="-25"/>
        <c:axId val="78696448"/>
        <c:axId val="78699136"/>
      </c:barChart>
      <c:catAx>
        <c:axId val="78696448"/>
        <c:scaling>
          <c:orientation val="minMax"/>
        </c:scaling>
        <c:axPos val="b"/>
        <c:numFmt formatCode="General" sourceLinked="1"/>
        <c:majorTickMark val="none"/>
        <c:tickLblPos val="nextTo"/>
        <c:crossAx val="78699136"/>
        <c:crosses val="autoZero"/>
        <c:auto val="1"/>
        <c:lblAlgn val="ctr"/>
        <c:lblOffset val="100"/>
      </c:catAx>
      <c:valAx>
        <c:axId val="78699136"/>
        <c:scaling>
          <c:orientation val="minMax"/>
        </c:scaling>
        <c:delete val="1"/>
        <c:axPos val="l"/>
        <c:numFmt formatCode="0%" sourceLinked="1"/>
        <c:tickLblPos val="none"/>
        <c:crossAx val="78696448"/>
        <c:crosses val="autoZero"/>
        <c:crossBetween val="between"/>
      </c:valAx>
    </c:plotArea>
    <c:legend>
      <c:legendPos val="t"/>
    </c:legend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="0"/>
              <a:t>Результаты освоения</a:t>
            </a:r>
            <a:r>
              <a:rPr lang="ru-RU" sz="1200" b="0" baseline="0"/>
              <a:t> дошкольниками  программы на начало учебного года 2011-2012</a:t>
            </a:r>
            <a:endParaRPr lang="ru-RU" sz="1200" b="0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'[Диаграмма в C: Documents and Settings Игорь Рабочий стол Отчет по выполнению учебного плана основной общеобразовательной программы МБДОУ.doc]Лист1'!$B$1</c:f>
              <c:strCache>
                <c:ptCount val="1"/>
                <c:pt idx="0">
                  <c:v>низкий уровень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78%</a:t>
                    </a:r>
                  </a:p>
                </c:rich>
              </c:tx>
              <c:spPr/>
            </c:dLbl>
            <c:dLbl>
              <c:idx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57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pPr/>
            </c:dLbl>
            <c:dLbl>
              <c:idx val="2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61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pPr/>
            </c:dLbl>
            <c:dLbl>
              <c:idx val="3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56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pPr/>
            </c:dLbl>
            <c:showVal val="1"/>
          </c:dLbls>
          <c:cat>
            <c:strRef>
              <c:f>'[Диаграмма в C: Documents and Settings Игорь Рабочий стол Отчет по выполнению учебного плана основной общеобразовательной программы МБДОУ.doc]Лист1'!$A$2:$A$5</c:f>
              <c:strCache>
                <c:ptCount val="4"/>
                <c:pt idx="0">
                  <c:v>познавательно- речевое направление</c:v>
                </c:pt>
                <c:pt idx="1">
                  <c:v>социально-личностное направлениеия 2</c:v>
                </c:pt>
                <c:pt idx="2">
                  <c:v>художественно-эстетическое направление</c:v>
                </c:pt>
                <c:pt idx="3">
                  <c:v>физическое направление</c:v>
                </c:pt>
              </c:strCache>
            </c:strRef>
          </c:cat>
          <c:val>
            <c:numRef>
              <c:f>'[Диаграмма в C: Documents and Settings Игорь Рабочий стол Отчет по выполнению учебного плана основной общеобразовательной программы МБДОУ.doc]Лист1'!$B$2:$B$5</c:f>
              <c:numCache>
                <c:formatCode>General</c:formatCode>
                <c:ptCount val="4"/>
                <c:pt idx="0" formatCode="0%">
                  <c:v>78</c:v>
                </c:pt>
                <c:pt idx="1">
                  <c:v>57</c:v>
                </c:pt>
                <c:pt idx="2">
                  <c:v>61</c:v>
                </c:pt>
                <c:pt idx="3">
                  <c:v>56</c:v>
                </c:pt>
              </c:numCache>
            </c:numRef>
          </c:val>
        </c:ser>
        <c:ser>
          <c:idx val="1"/>
          <c:order val="1"/>
          <c:tx>
            <c:strRef>
              <c:f>'[Диаграмма в C: Documents and Settings Игорь Рабочий стол Отчет по выполнению учебного плана основной общеобразовательной программы МБДОУ.doc]Лист1'!$C$1</c:f>
              <c:strCache>
                <c:ptCount val="1"/>
                <c:pt idx="0">
                  <c:v>средний уровень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22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pPr/>
            </c:dLbl>
            <c:dLbl>
              <c:idx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39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pPr/>
            </c:dLbl>
            <c:dLbl>
              <c:idx val="2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35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pPr/>
            </c:dLbl>
            <c:dLbl>
              <c:idx val="3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44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pPr/>
            </c:dLbl>
            <c:showVal val="1"/>
          </c:dLbls>
          <c:cat>
            <c:strRef>
              <c:f>'[Диаграмма в C: Documents and Settings Игорь Рабочий стол Отчет по выполнению учебного плана основной общеобразовательной программы МБДОУ.doc]Лист1'!$A$2:$A$5</c:f>
              <c:strCache>
                <c:ptCount val="4"/>
                <c:pt idx="0">
                  <c:v>познавательно- речевое направление</c:v>
                </c:pt>
                <c:pt idx="1">
                  <c:v>социально-личностное направлениеия 2</c:v>
                </c:pt>
                <c:pt idx="2">
                  <c:v>художественно-эстетическое направление</c:v>
                </c:pt>
                <c:pt idx="3">
                  <c:v>физическое направление</c:v>
                </c:pt>
              </c:strCache>
            </c:strRef>
          </c:cat>
          <c:val>
            <c:numRef>
              <c:f>'[Диаграмма в C: Documents and Settings Игорь Рабочий стол Отчет по выполнению учебного плана основной общеобразовательной программы МБДОУ.doc]Лист1'!$C$2:$C$5</c:f>
              <c:numCache>
                <c:formatCode>General</c:formatCode>
                <c:ptCount val="4"/>
                <c:pt idx="0">
                  <c:v>22</c:v>
                </c:pt>
                <c:pt idx="1">
                  <c:v>39</c:v>
                </c:pt>
                <c:pt idx="2">
                  <c:v>35</c:v>
                </c:pt>
                <c:pt idx="3">
                  <c:v>44</c:v>
                </c:pt>
              </c:numCache>
            </c:numRef>
          </c:val>
        </c:ser>
        <c:ser>
          <c:idx val="2"/>
          <c:order val="2"/>
          <c:tx>
            <c:strRef>
              <c:f>'[Диаграмма в C: Documents and Settings Игорь Рабочий стол Отчет по выполнению учебного плана основной общеобразовательной программы МБДОУ.doc]Лист1'!$D$1</c:f>
              <c:strCache>
                <c:ptCount val="1"/>
                <c:pt idx="0">
                  <c:v>высокий уровень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0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pPr/>
            </c:dLbl>
            <c:dLbl>
              <c:idx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6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pPr/>
            </c:dLbl>
            <c:dLbl>
              <c:idx val="2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4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pPr/>
            </c:dLbl>
            <c:dLbl>
              <c:idx val="3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0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pPr/>
            </c:dLbl>
            <c:showVal val="1"/>
          </c:dLbls>
          <c:cat>
            <c:strRef>
              <c:f>'[Диаграмма в C: Documents and Settings Игорь Рабочий стол Отчет по выполнению учебного плана основной общеобразовательной программы МБДОУ.doc]Лист1'!$A$2:$A$5</c:f>
              <c:strCache>
                <c:ptCount val="4"/>
                <c:pt idx="0">
                  <c:v>познавательно- речевое направление</c:v>
                </c:pt>
                <c:pt idx="1">
                  <c:v>социально-личностное направлениеия 2</c:v>
                </c:pt>
                <c:pt idx="2">
                  <c:v>художественно-эстетическое направление</c:v>
                </c:pt>
                <c:pt idx="3">
                  <c:v>физическое направление</c:v>
                </c:pt>
              </c:strCache>
            </c:strRef>
          </c:cat>
          <c:val>
            <c:numRef>
              <c:f>'[Диаграмма в C: Documents and Settings Игорь Рабочий стол Отчет по выполнению учебного плана основной общеобразовательной программы МБДОУ.doc]Лист1'!$D$2:$D$5</c:f>
              <c:numCache>
                <c:formatCode>General</c:formatCode>
                <c:ptCount val="4"/>
                <c:pt idx="0">
                  <c:v>0</c:v>
                </c:pt>
                <c:pt idx="1">
                  <c:v>6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</c:ser>
        <c:dLbls>
          <c:showVal val="1"/>
        </c:dLbls>
        <c:overlap val="-25"/>
        <c:axId val="75145600"/>
        <c:axId val="75147136"/>
      </c:barChart>
      <c:catAx>
        <c:axId val="75145600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400" baseline="-25000"/>
            </a:pPr>
            <a:endParaRPr lang="ru-RU"/>
          </a:p>
        </c:txPr>
        <c:crossAx val="75147136"/>
        <c:crosses val="autoZero"/>
        <c:auto val="1"/>
        <c:lblAlgn val="ctr"/>
        <c:lblOffset val="100"/>
      </c:catAx>
      <c:valAx>
        <c:axId val="75147136"/>
        <c:scaling>
          <c:orientation val="minMax"/>
        </c:scaling>
        <c:delete val="1"/>
        <c:axPos val="l"/>
        <c:numFmt formatCode="0%" sourceLinked="1"/>
        <c:tickLblPos val="none"/>
        <c:crossAx val="75145600"/>
        <c:crosses val="autoZero"/>
        <c:crossBetween val="between"/>
      </c:valAx>
    </c:plotArea>
    <c:legend>
      <c:legendPos val="t"/>
    </c:legend>
    <c:plotVisOnly val="1"/>
    <c:dispBlanksAs val="gap"/>
  </c:chart>
  <c:externalData r:id="rId2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4806062-435E-4D9A-A394-8A48D409FA32}" type="doc">
      <dgm:prSet loTypeId="urn:microsoft.com/office/officeart/2005/8/layout/radial5" loCatId="cycle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ru-RU"/>
        </a:p>
      </dgm:t>
    </dgm:pt>
    <dgm:pt modelId="{68D1E6E2-1822-4BAA-8880-2BF2610CF5CD}">
      <dgm:prSet phldrT="[Текст]" custT="1"/>
      <dgm:spPr/>
      <dgm:t>
        <a:bodyPr/>
        <a:lstStyle/>
        <a:p>
          <a:pPr algn="ctr"/>
          <a:r>
            <a:rPr lang="ru-RU" sz="2000" b="1" i="1">
              <a:latin typeface="Times New Roman" pitchFamily="18" charset="0"/>
              <a:cs typeface="Times New Roman" pitchFamily="18" charset="0"/>
            </a:rPr>
            <a:t>ДОУ "Елочка"</a:t>
          </a:r>
        </a:p>
      </dgm:t>
    </dgm:pt>
    <dgm:pt modelId="{C8D50857-B261-4CAC-AE6A-1435BEE98F5D}" type="parTrans" cxnId="{39621812-0575-4C1B-A227-ECA5015C9922}">
      <dgm:prSet/>
      <dgm:spPr/>
      <dgm:t>
        <a:bodyPr/>
        <a:lstStyle/>
        <a:p>
          <a:pPr algn="ctr"/>
          <a:endParaRPr lang="ru-RU" b="1">
            <a:latin typeface="Times New Roman" pitchFamily="18" charset="0"/>
            <a:cs typeface="Times New Roman" pitchFamily="18" charset="0"/>
          </a:endParaRPr>
        </a:p>
      </dgm:t>
    </dgm:pt>
    <dgm:pt modelId="{E0636817-D4E3-414A-9F9C-84F7FE7D02C6}" type="sibTrans" cxnId="{39621812-0575-4C1B-A227-ECA5015C9922}">
      <dgm:prSet/>
      <dgm:spPr/>
      <dgm:t>
        <a:bodyPr/>
        <a:lstStyle/>
        <a:p>
          <a:pPr algn="ctr"/>
          <a:endParaRPr lang="ru-RU" b="1">
            <a:latin typeface="Times New Roman" pitchFamily="18" charset="0"/>
            <a:cs typeface="Times New Roman" pitchFamily="18" charset="0"/>
          </a:endParaRPr>
        </a:p>
      </dgm:t>
    </dgm:pt>
    <dgm:pt modelId="{E42447AA-F296-453B-9DB6-A113AD60E785}">
      <dgm:prSet phldrT="[Текст]" custT="1"/>
      <dgm:spPr/>
      <dgm:t>
        <a:bodyPr/>
        <a:lstStyle/>
        <a:p>
          <a:pPr algn="ctr"/>
          <a:r>
            <a:rPr lang="ru-RU" sz="1200" b="1" i="0">
              <a:latin typeface="Times New Roman" pitchFamily="18" charset="0"/>
              <a:cs typeface="Times New Roman" pitchFamily="18" charset="0"/>
            </a:rPr>
            <a:t>МОБУ ДОД ДШИ с. Барышево</a:t>
          </a:r>
        </a:p>
      </dgm:t>
    </dgm:pt>
    <dgm:pt modelId="{0CED0EA9-F1DC-4A0B-80BB-1C2CCE51AD23}" type="parTrans" cxnId="{4367BBD4-FDB4-42B2-B34D-41B130637F55}">
      <dgm:prSet/>
      <dgm:spPr/>
      <dgm:t>
        <a:bodyPr/>
        <a:lstStyle/>
        <a:p>
          <a:pPr algn="ctr"/>
          <a:endParaRPr lang="ru-RU" b="1">
            <a:latin typeface="Times New Roman" pitchFamily="18" charset="0"/>
            <a:cs typeface="Times New Roman" pitchFamily="18" charset="0"/>
          </a:endParaRPr>
        </a:p>
      </dgm:t>
    </dgm:pt>
    <dgm:pt modelId="{1AE5AE26-A655-40BA-8BC3-D8628A7A85B2}" type="sibTrans" cxnId="{4367BBD4-FDB4-42B2-B34D-41B130637F55}">
      <dgm:prSet/>
      <dgm:spPr/>
      <dgm:t>
        <a:bodyPr/>
        <a:lstStyle/>
        <a:p>
          <a:pPr algn="ctr"/>
          <a:endParaRPr lang="ru-RU" b="1">
            <a:latin typeface="Times New Roman" pitchFamily="18" charset="0"/>
            <a:cs typeface="Times New Roman" pitchFamily="18" charset="0"/>
          </a:endParaRPr>
        </a:p>
      </dgm:t>
    </dgm:pt>
    <dgm:pt modelId="{8EA25D23-68C5-4FA3-B5C9-2A6BDA1AE8B2}">
      <dgm:prSet phldrT="[Текст]" custT="1"/>
      <dgm:spPr/>
      <dgm:t>
        <a:bodyPr/>
        <a:lstStyle/>
        <a:p>
          <a:pPr algn="ctr"/>
          <a:r>
            <a:rPr lang="ru-RU" sz="1200" b="1" i="0">
              <a:latin typeface="Times New Roman" pitchFamily="18" charset="0"/>
              <a:cs typeface="Times New Roman" pitchFamily="18" charset="0"/>
            </a:rPr>
            <a:t>Барышевский культурный центр</a:t>
          </a:r>
        </a:p>
      </dgm:t>
    </dgm:pt>
    <dgm:pt modelId="{B3B2B3C2-AEC1-4B82-B818-8296C48AA424}" type="parTrans" cxnId="{B83C0660-8995-4F4A-8335-637F47D6E6B4}">
      <dgm:prSet/>
      <dgm:spPr/>
      <dgm:t>
        <a:bodyPr/>
        <a:lstStyle/>
        <a:p>
          <a:pPr algn="ctr"/>
          <a:endParaRPr lang="ru-RU" b="1">
            <a:latin typeface="Times New Roman" pitchFamily="18" charset="0"/>
            <a:cs typeface="Times New Roman" pitchFamily="18" charset="0"/>
          </a:endParaRPr>
        </a:p>
      </dgm:t>
    </dgm:pt>
    <dgm:pt modelId="{427531D3-5D30-4D2A-80F4-E36FEE346478}" type="sibTrans" cxnId="{B83C0660-8995-4F4A-8335-637F47D6E6B4}">
      <dgm:prSet/>
      <dgm:spPr/>
      <dgm:t>
        <a:bodyPr/>
        <a:lstStyle/>
        <a:p>
          <a:pPr algn="ctr"/>
          <a:endParaRPr lang="ru-RU" b="1">
            <a:latin typeface="Times New Roman" pitchFamily="18" charset="0"/>
            <a:cs typeface="Times New Roman" pitchFamily="18" charset="0"/>
          </a:endParaRPr>
        </a:p>
      </dgm:t>
    </dgm:pt>
    <dgm:pt modelId="{4EB193D9-CF17-49FC-948C-45A7D68B557E}">
      <dgm:prSet phldrT="[Текст]" custT="1"/>
      <dgm:spPr/>
      <dgm:t>
        <a:bodyPr/>
        <a:lstStyle/>
        <a:p>
          <a:pPr algn="ctr"/>
          <a:r>
            <a:rPr lang="ru-RU" sz="1200" b="1" i="0">
              <a:latin typeface="Times New Roman" pitchFamily="18" charset="0"/>
              <a:cs typeface="Times New Roman" pitchFamily="18" charset="0"/>
            </a:rPr>
            <a:t>МОУ ООШ № 161</a:t>
          </a:r>
        </a:p>
      </dgm:t>
    </dgm:pt>
    <dgm:pt modelId="{D7517FB8-0552-4DEA-B121-D40B631386D8}" type="parTrans" cxnId="{43AFA871-B6E3-42C7-B4BE-EC9D0F455F61}">
      <dgm:prSet/>
      <dgm:spPr/>
      <dgm:t>
        <a:bodyPr/>
        <a:lstStyle/>
        <a:p>
          <a:pPr algn="ctr"/>
          <a:endParaRPr lang="ru-RU" b="1">
            <a:latin typeface="Times New Roman" pitchFamily="18" charset="0"/>
            <a:cs typeface="Times New Roman" pitchFamily="18" charset="0"/>
          </a:endParaRPr>
        </a:p>
      </dgm:t>
    </dgm:pt>
    <dgm:pt modelId="{6FF6E718-964B-429D-B7FF-2EF338867181}" type="sibTrans" cxnId="{43AFA871-B6E3-42C7-B4BE-EC9D0F455F61}">
      <dgm:prSet/>
      <dgm:spPr/>
      <dgm:t>
        <a:bodyPr/>
        <a:lstStyle/>
        <a:p>
          <a:pPr algn="ctr"/>
          <a:endParaRPr lang="ru-RU" b="1">
            <a:latin typeface="Times New Roman" pitchFamily="18" charset="0"/>
            <a:cs typeface="Times New Roman" pitchFamily="18" charset="0"/>
          </a:endParaRPr>
        </a:p>
      </dgm:t>
    </dgm:pt>
    <dgm:pt modelId="{618705C0-D24D-48B9-80BA-C98DE4864A07}">
      <dgm:prSet phldrT="[Текст]" custT="1"/>
      <dgm:spPr/>
      <dgm:t>
        <a:bodyPr/>
        <a:lstStyle/>
        <a:p>
          <a:pPr algn="ctr"/>
          <a:r>
            <a:rPr lang="ru-RU" sz="1200" b="1" i="0">
              <a:latin typeface="Times New Roman" pitchFamily="18" charset="0"/>
              <a:cs typeface="Times New Roman" pitchFamily="18" charset="0"/>
            </a:rPr>
            <a:t>МОУ СОШ №9</a:t>
          </a:r>
        </a:p>
      </dgm:t>
    </dgm:pt>
    <dgm:pt modelId="{76D72A6E-D1E3-4FAC-AD12-CD9298A481D5}" type="parTrans" cxnId="{746089A2-91EE-4A60-8A9C-C31AE2FF8C6B}">
      <dgm:prSet/>
      <dgm:spPr/>
      <dgm:t>
        <a:bodyPr/>
        <a:lstStyle/>
        <a:p>
          <a:pPr algn="ctr"/>
          <a:endParaRPr lang="ru-RU" b="1">
            <a:latin typeface="Times New Roman" pitchFamily="18" charset="0"/>
            <a:cs typeface="Times New Roman" pitchFamily="18" charset="0"/>
          </a:endParaRPr>
        </a:p>
      </dgm:t>
    </dgm:pt>
    <dgm:pt modelId="{A55DE2C5-70AE-4F4F-AB48-538530B44C33}" type="sibTrans" cxnId="{746089A2-91EE-4A60-8A9C-C31AE2FF8C6B}">
      <dgm:prSet/>
      <dgm:spPr/>
      <dgm:t>
        <a:bodyPr/>
        <a:lstStyle/>
        <a:p>
          <a:pPr algn="ctr"/>
          <a:endParaRPr lang="ru-RU" b="1">
            <a:latin typeface="Times New Roman" pitchFamily="18" charset="0"/>
            <a:cs typeface="Times New Roman" pitchFamily="18" charset="0"/>
          </a:endParaRPr>
        </a:p>
      </dgm:t>
    </dgm:pt>
    <dgm:pt modelId="{D326C567-00EE-49B7-91DF-99142B3BEF04}">
      <dgm:prSet phldrT="[Текст]" custT="1"/>
      <dgm:spPr/>
      <dgm:t>
        <a:bodyPr/>
        <a:lstStyle/>
        <a:p>
          <a:pPr algn="ctr"/>
          <a:r>
            <a:rPr lang="ru-RU" sz="1200" b="1" i="0">
              <a:latin typeface="Times New Roman" pitchFamily="18" charset="0"/>
              <a:cs typeface="Times New Roman" pitchFamily="18" charset="0"/>
            </a:rPr>
            <a:t>ГИБДД МВД инспектор по пропоганде ПДД</a:t>
          </a:r>
        </a:p>
      </dgm:t>
    </dgm:pt>
    <dgm:pt modelId="{2C51CD2D-03DF-47CD-B0B5-23E2246C9460}" type="parTrans" cxnId="{91F1C7D1-30D7-4BE3-A907-FAECE9C4A5DB}">
      <dgm:prSet/>
      <dgm:spPr/>
      <dgm:t>
        <a:bodyPr/>
        <a:lstStyle/>
        <a:p>
          <a:pPr algn="ctr"/>
          <a:endParaRPr lang="ru-RU" b="1">
            <a:latin typeface="Times New Roman" pitchFamily="18" charset="0"/>
            <a:cs typeface="Times New Roman" pitchFamily="18" charset="0"/>
          </a:endParaRPr>
        </a:p>
      </dgm:t>
    </dgm:pt>
    <dgm:pt modelId="{B0EA6201-08CB-4A64-9BD8-798F03DF8FE8}" type="sibTrans" cxnId="{91F1C7D1-30D7-4BE3-A907-FAECE9C4A5DB}">
      <dgm:prSet/>
      <dgm:spPr/>
      <dgm:t>
        <a:bodyPr/>
        <a:lstStyle/>
        <a:p>
          <a:pPr algn="ctr"/>
          <a:endParaRPr lang="ru-RU" b="1">
            <a:latin typeface="Times New Roman" pitchFamily="18" charset="0"/>
            <a:cs typeface="Times New Roman" pitchFamily="18" charset="0"/>
          </a:endParaRPr>
        </a:p>
      </dgm:t>
    </dgm:pt>
    <dgm:pt modelId="{39C70AE7-FEFD-499D-9F01-A0A6C74CFE81}">
      <dgm:prSet phldrT="[Текст]" custT="1"/>
      <dgm:spPr/>
      <dgm:t>
        <a:bodyPr/>
        <a:lstStyle/>
        <a:p>
          <a:pPr algn="ctr"/>
          <a:r>
            <a:rPr lang="ru-RU" sz="1200" b="1" i="0">
              <a:latin typeface="Times New Roman" pitchFamily="18" charset="0"/>
              <a:cs typeface="Times New Roman" pitchFamily="18" charset="0"/>
            </a:rPr>
            <a:t>Новосибирская филармония</a:t>
          </a:r>
        </a:p>
      </dgm:t>
    </dgm:pt>
    <dgm:pt modelId="{F131C681-7B1D-4C0D-97B4-005D6B131C48}" type="parTrans" cxnId="{F17CD1B8-58AB-493F-BE16-8FFD8378F74D}">
      <dgm:prSet/>
      <dgm:spPr/>
      <dgm:t>
        <a:bodyPr/>
        <a:lstStyle/>
        <a:p>
          <a:pPr algn="ctr"/>
          <a:endParaRPr lang="ru-RU" b="1">
            <a:latin typeface="Times New Roman" pitchFamily="18" charset="0"/>
            <a:cs typeface="Times New Roman" pitchFamily="18" charset="0"/>
          </a:endParaRPr>
        </a:p>
      </dgm:t>
    </dgm:pt>
    <dgm:pt modelId="{BEC24023-77B1-4817-9E5E-E200A754E32B}" type="sibTrans" cxnId="{F17CD1B8-58AB-493F-BE16-8FFD8378F74D}">
      <dgm:prSet/>
      <dgm:spPr/>
      <dgm:t>
        <a:bodyPr/>
        <a:lstStyle/>
        <a:p>
          <a:pPr algn="ctr"/>
          <a:endParaRPr lang="ru-RU" b="1">
            <a:latin typeface="Times New Roman" pitchFamily="18" charset="0"/>
            <a:cs typeface="Times New Roman" pitchFamily="18" charset="0"/>
          </a:endParaRPr>
        </a:p>
      </dgm:t>
    </dgm:pt>
    <dgm:pt modelId="{3C6E381D-BED5-4F5A-B039-93EE48004C06}">
      <dgm:prSet/>
      <dgm:spPr/>
      <dgm:t>
        <a:bodyPr/>
        <a:lstStyle/>
        <a:p>
          <a:r>
            <a:rPr lang="ru-RU" b="1">
              <a:latin typeface="Times New Roman" pitchFamily="18" charset="0"/>
              <a:cs typeface="Times New Roman" pitchFamily="18" charset="0"/>
            </a:rPr>
            <a:t>Барышевская участковая Больница</a:t>
          </a:r>
        </a:p>
      </dgm:t>
    </dgm:pt>
    <dgm:pt modelId="{14C2F3F4-2EDE-42E6-9F99-482D12618982}" type="parTrans" cxnId="{B7D2E583-7805-4757-A17C-631636FF4C4F}">
      <dgm:prSet/>
      <dgm:spPr/>
      <dgm:t>
        <a:bodyPr/>
        <a:lstStyle/>
        <a:p>
          <a:endParaRPr lang="ru-RU" b="1">
            <a:latin typeface="Times New Roman" pitchFamily="18" charset="0"/>
            <a:cs typeface="Times New Roman" pitchFamily="18" charset="0"/>
          </a:endParaRPr>
        </a:p>
      </dgm:t>
    </dgm:pt>
    <dgm:pt modelId="{085BBAF8-3090-4367-834D-CAE4208853F0}" type="sibTrans" cxnId="{B7D2E583-7805-4757-A17C-631636FF4C4F}">
      <dgm:prSet/>
      <dgm:spPr/>
      <dgm:t>
        <a:bodyPr/>
        <a:lstStyle/>
        <a:p>
          <a:endParaRPr lang="ru-RU" b="1">
            <a:latin typeface="Times New Roman" pitchFamily="18" charset="0"/>
            <a:cs typeface="Times New Roman" pitchFamily="18" charset="0"/>
          </a:endParaRPr>
        </a:p>
      </dgm:t>
    </dgm:pt>
    <dgm:pt modelId="{0D75A6B5-B888-4BFC-8796-C096EC80ABEE}">
      <dgm:prSet/>
      <dgm:spPr/>
      <dgm:t>
        <a:bodyPr/>
        <a:lstStyle/>
        <a:p>
          <a:r>
            <a:rPr lang="ru-RU" b="1">
              <a:latin typeface="Times New Roman" pitchFamily="18" charset="0"/>
              <a:cs typeface="Times New Roman" pitchFamily="18" charset="0"/>
            </a:rPr>
            <a:t>Областной театр кукл</a:t>
          </a:r>
        </a:p>
      </dgm:t>
    </dgm:pt>
    <dgm:pt modelId="{AB30FD34-939C-4FB1-8A66-7B91CE99B35D}" type="parTrans" cxnId="{1DED23B2-06DE-4942-80B1-98EDB8867716}">
      <dgm:prSet/>
      <dgm:spPr/>
      <dgm:t>
        <a:bodyPr/>
        <a:lstStyle/>
        <a:p>
          <a:endParaRPr lang="ru-RU" b="1">
            <a:latin typeface="Times New Roman" pitchFamily="18" charset="0"/>
            <a:cs typeface="Times New Roman" pitchFamily="18" charset="0"/>
          </a:endParaRPr>
        </a:p>
      </dgm:t>
    </dgm:pt>
    <dgm:pt modelId="{F7CA7DD0-7BFF-40AE-89B3-E523A28BE5AA}" type="sibTrans" cxnId="{1DED23B2-06DE-4942-80B1-98EDB8867716}">
      <dgm:prSet/>
      <dgm:spPr/>
      <dgm:t>
        <a:bodyPr/>
        <a:lstStyle/>
        <a:p>
          <a:endParaRPr lang="ru-RU" b="1">
            <a:latin typeface="Times New Roman" pitchFamily="18" charset="0"/>
            <a:cs typeface="Times New Roman" pitchFamily="18" charset="0"/>
          </a:endParaRPr>
        </a:p>
      </dgm:t>
    </dgm:pt>
    <dgm:pt modelId="{7977AE6B-9745-438F-B0A7-6DB401EE7FF4}">
      <dgm:prSet/>
      <dgm:spPr/>
      <dgm:t>
        <a:bodyPr/>
        <a:lstStyle/>
        <a:p>
          <a:r>
            <a:rPr lang="ru-RU" b="1">
              <a:latin typeface="Times New Roman" pitchFamily="18" charset="0"/>
              <a:cs typeface="Times New Roman" pitchFamily="18" charset="0"/>
            </a:rPr>
            <a:t>Новосибирский мобильный планетарий</a:t>
          </a:r>
        </a:p>
      </dgm:t>
    </dgm:pt>
    <dgm:pt modelId="{C9BFC838-89FF-4F72-B1BD-1E90F3860D15}" type="parTrans" cxnId="{EB5CE832-0332-464C-9FA0-917370BEF8AA}">
      <dgm:prSet/>
      <dgm:spPr/>
      <dgm:t>
        <a:bodyPr/>
        <a:lstStyle/>
        <a:p>
          <a:endParaRPr lang="ru-RU" b="1">
            <a:latin typeface="Times New Roman" pitchFamily="18" charset="0"/>
            <a:cs typeface="Times New Roman" pitchFamily="18" charset="0"/>
          </a:endParaRPr>
        </a:p>
      </dgm:t>
    </dgm:pt>
    <dgm:pt modelId="{1A870F81-8B41-490D-9A98-B0F78F7B2DF6}" type="sibTrans" cxnId="{EB5CE832-0332-464C-9FA0-917370BEF8AA}">
      <dgm:prSet/>
      <dgm:spPr/>
      <dgm:t>
        <a:bodyPr/>
        <a:lstStyle/>
        <a:p>
          <a:endParaRPr lang="ru-RU" b="1">
            <a:latin typeface="Times New Roman" pitchFamily="18" charset="0"/>
            <a:cs typeface="Times New Roman" pitchFamily="18" charset="0"/>
          </a:endParaRPr>
        </a:p>
      </dgm:t>
    </dgm:pt>
    <dgm:pt modelId="{8EBD65F2-8F29-4EF8-95AD-9B42722BF358}">
      <dgm:prSet/>
      <dgm:spPr/>
      <dgm:t>
        <a:bodyPr/>
        <a:lstStyle/>
        <a:p>
          <a:r>
            <a:rPr lang="ru-RU" b="1">
              <a:latin typeface="Times New Roman" pitchFamily="18" charset="0"/>
              <a:cs typeface="Times New Roman" pitchFamily="18" charset="0"/>
            </a:rPr>
            <a:t>ДЮСШ "Рекорд"</a:t>
          </a:r>
        </a:p>
      </dgm:t>
    </dgm:pt>
    <dgm:pt modelId="{C4CD57B1-2D07-4413-8380-EADB92591730}" type="parTrans" cxnId="{2A039302-D4CF-46EC-A9C5-73CEE9978E7D}">
      <dgm:prSet/>
      <dgm:spPr/>
      <dgm:t>
        <a:bodyPr/>
        <a:lstStyle/>
        <a:p>
          <a:endParaRPr lang="ru-RU" b="1">
            <a:latin typeface="Times New Roman" pitchFamily="18" charset="0"/>
            <a:cs typeface="Times New Roman" pitchFamily="18" charset="0"/>
          </a:endParaRPr>
        </a:p>
      </dgm:t>
    </dgm:pt>
    <dgm:pt modelId="{6980E14F-734C-4395-B722-5100419DBB78}" type="sibTrans" cxnId="{2A039302-D4CF-46EC-A9C5-73CEE9978E7D}">
      <dgm:prSet/>
      <dgm:spPr/>
      <dgm:t>
        <a:bodyPr/>
        <a:lstStyle/>
        <a:p>
          <a:endParaRPr lang="ru-RU" b="1">
            <a:latin typeface="Times New Roman" pitchFamily="18" charset="0"/>
            <a:cs typeface="Times New Roman" pitchFamily="18" charset="0"/>
          </a:endParaRPr>
        </a:p>
      </dgm:t>
    </dgm:pt>
    <dgm:pt modelId="{79ABCF2D-8F1C-4C3B-930D-740840B6AA3F}" type="pres">
      <dgm:prSet presAssocID="{64806062-435E-4D9A-A394-8A48D409FA32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9C658F8-E2E8-402D-A716-BA06CC63A4F1}" type="pres">
      <dgm:prSet presAssocID="{68D1E6E2-1822-4BAA-8880-2BF2610CF5CD}" presName="centerShape" presStyleLbl="node0" presStyleIdx="0" presStyleCnt="1" custScaleX="221566" custScaleY="126259" custLinFactNeighborY="-5350"/>
      <dgm:spPr/>
      <dgm:t>
        <a:bodyPr/>
        <a:lstStyle/>
        <a:p>
          <a:endParaRPr lang="ru-RU"/>
        </a:p>
      </dgm:t>
    </dgm:pt>
    <dgm:pt modelId="{DC464E1A-13E4-4F60-9180-20227A85D7BB}" type="pres">
      <dgm:prSet presAssocID="{0CED0EA9-F1DC-4A0B-80BB-1C2CCE51AD23}" presName="parTrans" presStyleLbl="sibTrans2D1" presStyleIdx="0" presStyleCnt="10"/>
      <dgm:spPr/>
      <dgm:t>
        <a:bodyPr/>
        <a:lstStyle/>
        <a:p>
          <a:endParaRPr lang="ru-RU"/>
        </a:p>
      </dgm:t>
    </dgm:pt>
    <dgm:pt modelId="{408D81EB-3D0D-4B04-928E-DFD672AE7167}" type="pres">
      <dgm:prSet presAssocID="{0CED0EA9-F1DC-4A0B-80BB-1C2CCE51AD23}" presName="connectorText" presStyleLbl="sibTrans2D1" presStyleIdx="0" presStyleCnt="10"/>
      <dgm:spPr/>
      <dgm:t>
        <a:bodyPr/>
        <a:lstStyle/>
        <a:p>
          <a:endParaRPr lang="ru-RU"/>
        </a:p>
      </dgm:t>
    </dgm:pt>
    <dgm:pt modelId="{40860B65-649F-42C0-A93F-D546F85CF718}" type="pres">
      <dgm:prSet presAssocID="{E42447AA-F296-453B-9DB6-A113AD60E785}" presName="node" presStyleLbl="node1" presStyleIdx="0" presStyleCnt="10" custScaleX="177664" custRadScaleRad="102803" custRadScaleInc="7182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A86A5F7-6A2B-4FDD-8BD0-24053DBEC2DD}" type="pres">
      <dgm:prSet presAssocID="{B3B2B3C2-AEC1-4B82-B818-8296C48AA424}" presName="parTrans" presStyleLbl="sibTrans2D1" presStyleIdx="1" presStyleCnt="10"/>
      <dgm:spPr/>
      <dgm:t>
        <a:bodyPr/>
        <a:lstStyle/>
        <a:p>
          <a:endParaRPr lang="ru-RU"/>
        </a:p>
      </dgm:t>
    </dgm:pt>
    <dgm:pt modelId="{397C2F3A-D34C-4225-89CE-E581EEC65E51}" type="pres">
      <dgm:prSet presAssocID="{B3B2B3C2-AEC1-4B82-B818-8296C48AA424}" presName="connectorText" presStyleLbl="sibTrans2D1" presStyleIdx="1" presStyleCnt="10"/>
      <dgm:spPr/>
      <dgm:t>
        <a:bodyPr/>
        <a:lstStyle/>
        <a:p>
          <a:endParaRPr lang="ru-RU"/>
        </a:p>
      </dgm:t>
    </dgm:pt>
    <dgm:pt modelId="{222D7D09-DDE7-42AA-ACFF-3E41A4245871}" type="pres">
      <dgm:prSet presAssocID="{8EA25D23-68C5-4FA3-B5C9-2A6BDA1AE8B2}" presName="node" presStyleLbl="node1" presStyleIdx="1" presStyleCnt="10" custScaleX="181157" custRadScaleRad="140397" custRadScaleInc="10373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D352DD2-D9EC-4976-BF05-5D7B97977506}" type="pres">
      <dgm:prSet presAssocID="{D7517FB8-0552-4DEA-B121-D40B631386D8}" presName="parTrans" presStyleLbl="sibTrans2D1" presStyleIdx="2" presStyleCnt="10"/>
      <dgm:spPr/>
      <dgm:t>
        <a:bodyPr/>
        <a:lstStyle/>
        <a:p>
          <a:endParaRPr lang="ru-RU"/>
        </a:p>
      </dgm:t>
    </dgm:pt>
    <dgm:pt modelId="{38B7FF61-C78F-4596-9B50-C30B27ADB981}" type="pres">
      <dgm:prSet presAssocID="{D7517FB8-0552-4DEA-B121-D40B631386D8}" presName="connectorText" presStyleLbl="sibTrans2D1" presStyleIdx="2" presStyleCnt="10"/>
      <dgm:spPr/>
      <dgm:t>
        <a:bodyPr/>
        <a:lstStyle/>
        <a:p>
          <a:endParaRPr lang="ru-RU"/>
        </a:p>
      </dgm:t>
    </dgm:pt>
    <dgm:pt modelId="{6E884D74-3AF9-4594-ABCA-67C4DAC64777}" type="pres">
      <dgm:prSet presAssocID="{4EB193D9-CF17-49FC-948C-45A7D68B557E}" presName="node" presStyleLbl="node1" presStyleIdx="2" presStyleCnt="10" custScaleX="175209" custRadScaleRad="139677" custRadScaleInc="4804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BD60853-F66A-4148-90B6-16A984214547}" type="pres">
      <dgm:prSet presAssocID="{76D72A6E-D1E3-4FAC-AD12-CD9298A481D5}" presName="parTrans" presStyleLbl="sibTrans2D1" presStyleIdx="3" presStyleCnt="10"/>
      <dgm:spPr/>
      <dgm:t>
        <a:bodyPr/>
        <a:lstStyle/>
        <a:p>
          <a:endParaRPr lang="ru-RU"/>
        </a:p>
      </dgm:t>
    </dgm:pt>
    <dgm:pt modelId="{F0C1D051-2492-4B5C-AC53-840C5FBB77EF}" type="pres">
      <dgm:prSet presAssocID="{76D72A6E-D1E3-4FAC-AD12-CD9298A481D5}" presName="connectorText" presStyleLbl="sibTrans2D1" presStyleIdx="3" presStyleCnt="10"/>
      <dgm:spPr/>
      <dgm:t>
        <a:bodyPr/>
        <a:lstStyle/>
        <a:p>
          <a:endParaRPr lang="ru-RU"/>
        </a:p>
      </dgm:t>
    </dgm:pt>
    <dgm:pt modelId="{080FEE35-EFA1-41E7-B706-E8495582BF0C}" type="pres">
      <dgm:prSet presAssocID="{618705C0-D24D-48B9-80BA-C98DE4864A07}" presName="node" presStyleLbl="node1" presStyleIdx="3" presStyleCnt="10" custScaleX="157143" custRadScaleRad="137301" custRadScaleInc="-1603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FEFAC11-860C-4B2C-A1B5-A92BCC64926D}" type="pres">
      <dgm:prSet presAssocID="{C9BFC838-89FF-4F72-B1BD-1E90F3860D15}" presName="parTrans" presStyleLbl="sibTrans2D1" presStyleIdx="4" presStyleCnt="10"/>
      <dgm:spPr/>
      <dgm:t>
        <a:bodyPr/>
        <a:lstStyle/>
        <a:p>
          <a:endParaRPr lang="ru-RU"/>
        </a:p>
      </dgm:t>
    </dgm:pt>
    <dgm:pt modelId="{E8413A98-7282-448E-AC3A-6B6872CFAB8C}" type="pres">
      <dgm:prSet presAssocID="{C9BFC838-89FF-4F72-B1BD-1E90F3860D15}" presName="connectorText" presStyleLbl="sibTrans2D1" presStyleIdx="4" presStyleCnt="10"/>
      <dgm:spPr/>
      <dgm:t>
        <a:bodyPr/>
        <a:lstStyle/>
        <a:p>
          <a:endParaRPr lang="ru-RU"/>
        </a:p>
      </dgm:t>
    </dgm:pt>
    <dgm:pt modelId="{8760BEC8-1624-4FB8-9BB4-F070724540BB}" type="pres">
      <dgm:prSet presAssocID="{7977AE6B-9745-438F-B0A7-6DB401EE7FF4}" presName="node" presStyleLbl="node1" presStyleIdx="4" presStyleCnt="10" custScaleX="175745" custRadScaleRad="109706" custRadScaleInc="-3338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8EEECCA-984B-4CE4-891C-89718B2D79BC}" type="pres">
      <dgm:prSet presAssocID="{C4CD57B1-2D07-4413-8380-EADB92591730}" presName="parTrans" presStyleLbl="sibTrans2D1" presStyleIdx="5" presStyleCnt="10"/>
      <dgm:spPr/>
      <dgm:t>
        <a:bodyPr/>
        <a:lstStyle/>
        <a:p>
          <a:endParaRPr lang="ru-RU"/>
        </a:p>
      </dgm:t>
    </dgm:pt>
    <dgm:pt modelId="{B39058CD-AA8F-4A9F-8491-3403A646F8E8}" type="pres">
      <dgm:prSet presAssocID="{C4CD57B1-2D07-4413-8380-EADB92591730}" presName="connectorText" presStyleLbl="sibTrans2D1" presStyleIdx="5" presStyleCnt="10"/>
      <dgm:spPr/>
      <dgm:t>
        <a:bodyPr/>
        <a:lstStyle/>
        <a:p>
          <a:endParaRPr lang="ru-RU"/>
        </a:p>
      </dgm:t>
    </dgm:pt>
    <dgm:pt modelId="{8AE738B2-57CF-4A0D-A0DE-8BDB2CFECE82}" type="pres">
      <dgm:prSet presAssocID="{8EBD65F2-8F29-4EF8-95AD-9B42722BF358}" presName="node" presStyleLbl="node1" presStyleIdx="5" presStyleCnt="10" custScaleX="173116" custRadScaleRad="89994" custRadScaleInc="7575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7E0723C-7015-4118-845D-968E02F7DADA}" type="pres">
      <dgm:prSet presAssocID="{14C2F3F4-2EDE-42E6-9F99-482D12618982}" presName="parTrans" presStyleLbl="sibTrans2D1" presStyleIdx="6" presStyleCnt="10"/>
      <dgm:spPr/>
      <dgm:t>
        <a:bodyPr/>
        <a:lstStyle/>
        <a:p>
          <a:endParaRPr lang="ru-RU"/>
        </a:p>
      </dgm:t>
    </dgm:pt>
    <dgm:pt modelId="{1F1D9F17-DAC6-4825-9AEC-13566A36F971}" type="pres">
      <dgm:prSet presAssocID="{14C2F3F4-2EDE-42E6-9F99-482D12618982}" presName="connectorText" presStyleLbl="sibTrans2D1" presStyleIdx="6" presStyleCnt="10"/>
      <dgm:spPr/>
      <dgm:t>
        <a:bodyPr/>
        <a:lstStyle/>
        <a:p>
          <a:endParaRPr lang="ru-RU"/>
        </a:p>
      </dgm:t>
    </dgm:pt>
    <dgm:pt modelId="{083A1579-9E7A-4412-8488-F1FC44669481}" type="pres">
      <dgm:prSet presAssocID="{3C6E381D-BED5-4F5A-B039-93EE48004C06}" presName="node" presStyleLbl="node1" presStyleIdx="6" presStyleCnt="10" custScaleX="154218" custRadScaleRad="126361" custRadScaleInc="12858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2CAA3A4-19A6-4996-8243-A0D2B2EE49FF}" type="pres">
      <dgm:prSet presAssocID="{AB30FD34-939C-4FB1-8A66-7B91CE99B35D}" presName="parTrans" presStyleLbl="sibTrans2D1" presStyleIdx="7" presStyleCnt="10"/>
      <dgm:spPr/>
      <dgm:t>
        <a:bodyPr/>
        <a:lstStyle/>
        <a:p>
          <a:endParaRPr lang="ru-RU"/>
        </a:p>
      </dgm:t>
    </dgm:pt>
    <dgm:pt modelId="{E2455A04-ECC9-4702-BB7B-FBD899A96C27}" type="pres">
      <dgm:prSet presAssocID="{AB30FD34-939C-4FB1-8A66-7B91CE99B35D}" presName="connectorText" presStyleLbl="sibTrans2D1" presStyleIdx="7" presStyleCnt="10"/>
      <dgm:spPr/>
      <dgm:t>
        <a:bodyPr/>
        <a:lstStyle/>
        <a:p>
          <a:endParaRPr lang="ru-RU"/>
        </a:p>
      </dgm:t>
    </dgm:pt>
    <dgm:pt modelId="{AA9D2B68-5C73-4B47-A1BB-9BF73101C70A}" type="pres">
      <dgm:prSet presAssocID="{0D75A6B5-B888-4BFC-8796-C096EC80ABEE}" presName="node" presStyleLbl="node1" presStyleIdx="7" presStyleCnt="10" custScaleX="157981" custRadScaleRad="142043" custRadScaleInc="8225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D758AEC-8136-49A0-856A-2B008DDF49A0}" type="pres">
      <dgm:prSet presAssocID="{2C51CD2D-03DF-47CD-B0B5-23E2246C9460}" presName="parTrans" presStyleLbl="sibTrans2D1" presStyleIdx="8" presStyleCnt="10"/>
      <dgm:spPr/>
      <dgm:t>
        <a:bodyPr/>
        <a:lstStyle/>
        <a:p>
          <a:endParaRPr lang="ru-RU"/>
        </a:p>
      </dgm:t>
    </dgm:pt>
    <dgm:pt modelId="{9ADA5A86-C41B-4B53-AF22-94EC704E451C}" type="pres">
      <dgm:prSet presAssocID="{2C51CD2D-03DF-47CD-B0B5-23E2246C9460}" presName="connectorText" presStyleLbl="sibTrans2D1" presStyleIdx="8" presStyleCnt="10"/>
      <dgm:spPr/>
      <dgm:t>
        <a:bodyPr/>
        <a:lstStyle/>
        <a:p>
          <a:endParaRPr lang="ru-RU"/>
        </a:p>
      </dgm:t>
    </dgm:pt>
    <dgm:pt modelId="{7CB1E58A-4D3B-4AFB-BD7D-82F937D6CB64}" type="pres">
      <dgm:prSet presAssocID="{D326C567-00EE-49B7-91DF-99142B3BEF04}" presName="node" presStyleLbl="node1" presStyleIdx="8" presStyleCnt="10" custScaleX="182322" custRadScaleRad="136972" custRadScaleInc="1548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09A49C0-6549-4EA9-AF36-ADE603394DD7}" type="pres">
      <dgm:prSet presAssocID="{F131C681-7B1D-4C0D-97B4-005D6B131C48}" presName="parTrans" presStyleLbl="sibTrans2D1" presStyleIdx="9" presStyleCnt="10"/>
      <dgm:spPr/>
      <dgm:t>
        <a:bodyPr/>
        <a:lstStyle/>
        <a:p>
          <a:endParaRPr lang="ru-RU"/>
        </a:p>
      </dgm:t>
    </dgm:pt>
    <dgm:pt modelId="{C4C3A636-EF9B-49E3-80F8-27A8A2109BE5}" type="pres">
      <dgm:prSet presAssocID="{F131C681-7B1D-4C0D-97B4-005D6B131C48}" presName="connectorText" presStyleLbl="sibTrans2D1" presStyleIdx="9" presStyleCnt="10"/>
      <dgm:spPr/>
      <dgm:t>
        <a:bodyPr/>
        <a:lstStyle/>
        <a:p>
          <a:endParaRPr lang="ru-RU"/>
        </a:p>
      </dgm:t>
    </dgm:pt>
    <dgm:pt modelId="{3AEF0D08-0EAA-4C50-B2FF-A53AB4FD7474}" type="pres">
      <dgm:prSet presAssocID="{39C70AE7-FEFD-499D-9F01-A0A6C74CFE81}" presName="node" presStyleLbl="node1" presStyleIdx="9" presStyleCnt="10" custScaleX="174803" custRadScaleRad="123198" custRadScaleInc="233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07821E6-953A-4B0F-BCB0-656C1B46C6A7}" type="presOf" srcId="{D326C567-00EE-49B7-91DF-99142B3BEF04}" destId="{7CB1E58A-4D3B-4AFB-BD7D-82F937D6CB64}" srcOrd="0" destOrd="0" presId="urn:microsoft.com/office/officeart/2005/8/layout/radial5"/>
    <dgm:cxn modelId="{91F1C7D1-30D7-4BE3-A907-FAECE9C4A5DB}" srcId="{68D1E6E2-1822-4BAA-8880-2BF2610CF5CD}" destId="{D326C567-00EE-49B7-91DF-99142B3BEF04}" srcOrd="8" destOrd="0" parTransId="{2C51CD2D-03DF-47CD-B0B5-23E2246C9460}" sibTransId="{B0EA6201-08CB-4A64-9BD8-798F03DF8FE8}"/>
    <dgm:cxn modelId="{E9357EE6-20CC-4003-A8E2-C9CF39AAFC06}" type="presOf" srcId="{AB30FD34-939C-4FB1-8A66-7B91CE99B35D}" destId="{E2455A04-ECC9-4702-BB7B-FBD899A96C27}" srcOrd="1" destOrd="0" presId="urn:microsoft.com/office/officeart/2005/8/layout/radial5"/>
    <dgm:cxn modelId="{B699CA32-1327-42AC-92B6-B9202369F1BB}" type="presOf" srcId="{2C51CD2D-03DF-47CD-B0B5-23E2246C9460}" destId="{9ADA5A86-C41B-4B53-AF22-94EC704E451C}" srcOrd="1" destOrd="0" presId="urn:microsoft.com/office/officeart/2005/8/layout/radial5"/>
    <dgm:cxn modelId="{746089A2-91EE-4A60-8A9C-C31AE2FF8C6B}" srcId="{68D1E6E2-1822-4BAA-8880-2BF2610CF5CD}" destId="{618705C0-D24D-48B9-80BA-C98DE4864A07}" srcOrd="3" destOrd="0" parTransId="{76D72A6E-D1E3-4FAC-AD12-CD9298A481D5}" sibTransId="{A55DE2C5-70AE-4F4F-AB48-538530B44C33}"/>
    <dgm:cxn modelId="{382809F5-496B-4198-9014-32138D237F0F}" type="presOf" srcId="{C9BFC838-89FF-4F72-B1BD-1E90F3860D15}" destId="{1FEFAC11-860C-4B2C-A1B5-A92BCC64926D}" srcOrd="0" destOrd="0" presId="urn:microsoft.com/office/officeart/2005/8/layout/radial5"/>
    <dgm:cxn modelId="{4811B2BD-210E-4B06-98C4-83ECE41EEB5F}" type="presOf" srcId="{D7517FB8-0552-4DEA-B121-D40B631386D8}" destId="{38B7FF61-C78F-4596-9B50-C30B27ADB981}" srcOrd="1" destOrd="0" presId="urn:microsoft.com/office/officeart/2005/8/layout/radial5"/>
    <dgm:cxn modelId="{E91D9FD3-71A7-4000-A59D-0A77AC90E10C}" type="presOf" srcId="{E42447AA-F296-453B-9DB6-A113AD60E785}" destId="{40860B65-649F-42C0-A93F-D546F85CF718}" srcOrd="0" destOrd="0" presId="urn:microsoft.com/office/officeart/2005/8/layout/radial5"/>
    <dgm:cxn modelId="{9AE78948-D7FB-482F-8728-6C8C4C76F218}" type="presOf" srcId="{618705C0-D24D-48B9-80BA-C98DE4864A07}" destId="{080FEE35-EFA1-41E7-B706-E8495582BF0C}" srcOrd="0" destOrd="0" presId="urn:microsoft.com/office/officeart/2005/8/layout/radial5"/>
    <dgm:cxn modelId="{0D3284B0-F32E-4C25-A95B-2E3C7A1B9581}" type="presOf" srcId="{7977AE6B-9745-438F-B0A7-6DB401EE7FF4}" destId="{8760BEC8-1624-4FB8-9BB4-F070724540BB}" srcOrd="0" destOrd="0" presId="urn:microsoft.com/office/officeart/2005/8/layout/radial5"/>
    <dgm:cxn modelId="{7E65C931-C38B-43F6-9ABE-CF241DF8F556}" type="presOf" srcId="{8EBD65F2-8F29-4EF8-95AD-9B42722BF358}" destId="{8AE738B2-57CF-4A0D-A0DE-8BDB2CFECE82}" srcOrd="0" destOrd="0" presId="urn:microsoft.com/office/officeart/2005/8/layout/radial5"/>
    <dgm:cxn modelId="{EB5CE832-0332-464C-9FA0-917370BEF8AA}" srcId="{68D1E6E2-1822-4BAA-8880-2BF2610CF5CD}" destId="{7977AE6B-9745-438F-B0A7-6DB401EE7FF4}" srcOrd="4" destOrd="0" parTransId="{C9BFC838-89FF-4F72-B1BD-1E90F3860D15}" sibTransId="{1A870F81-8B41-490D-9A98-B0F78F7B2DF6}"/>
    <dgm:cxn modelId="{CDFEB6F5-C92B-41D7-8579-066974B25162}" type="presOf" srcId="{C4CD57B1-2D07-4413-8380-EADB92591730}" destId="{18EEECCA-984B-4CE4-891C-89718B2D79BC}" srcOrd="0" destOrd="0" presId="urn:microsoft.com/office/officeart/2005/8/layout/radial5"/>
    <dgm:cxn modelId="{B83C0660-8995-4F4A-8335-637F47D6E6B4}" srcId="{68D1E6E2-1822-4BAA-8880-2BF2610CF5CD}" destId="{8EA25D23-68C5-4FA3-B5C9-2A6BDA1AE8B2}" srcOrd="1" destOrd="0" parTransId="{B3B2B3C2-AEC1-4B82-B818-8296C48AA424}" sibTransId="{427531D3-5D30-4D2A-80F4-E36FEE346478}"/>
    <dgm:cxn modelId="{554B1B07-0405-4A5B-B15B-9DE1073CC015}" type="presOf" srcId="{C9BFC838-89FF-4F72-B1BD-1E90F3860D15}" destId="{E8413A98-7282-448E-AC3A-6B6872CFAB8C}" srcOrd="1" destOrd="0" presId="urn:microsoft.com/office/officeart/2005/8/layout/radial5"/>
    <dgm:cxn modelId="{EC4587B8-E6A0-461E-AD8B-E1FB2078B2D3}" type="presOf" srcId="{0CED0EA9-F1DC-4A0B-80BB-1C2CCE51AD23}" destId="{DC464E1A-13E4-4F60-9180-20227A85D7BB}" srcOrd="0" destOrd="0" presId="urn:microsoft.com/office/officeart/2005/8/layout/radial5"/>
    <dgm:cxn modelId="{CC849084-185A-4DAE-8F22-FDB7CDD00C49}" type="presOf" srcId="{F131C681-7B1D-4C0D-97B4-005D6B131C48}" destId="{109A49C0-6549-4EA9-AF36-ADE603394DD7}" srcOrd="0" destOrd="0" presId="urn:microsoft.com/office/officeart/2005/8/layout/radial5"/>
    <dgm:cxn modelId="{1DB5404F-6782-44AE-B419-DCEE8C8F40B1}" type="presOf" srcId="{D7517FB8-0552-4DEA-B121-D40B631386D8}" destId="{2D352DD2-D9EC-4976-BF05-5D7B97977506}" srcOrd="0" destOrd="0" presId="urn:microsoft.com/office/officeart/2005/8/layout/radial5"/>
    <dgm:cxn modelId="{912E10EE-8789-40B4-BF93-FF0C967DAE82}" type="presOf" srcId="{2C51CD2D-03DF-47CD-B0B5-23E2246C9460}" destId="{1D758AEC-8136-49A0-856A-2B008DDF49A0}" srcOrd="0" destOrd="0" presId="urn:microsoft.com/office/officeart/2005/8/layout/radial5"/>
    <dgm:cxn modelId="{6A560FCD-F762-494B-A54D-19EDF89220AE}" type="presOf" srcId="{C4CD57B1-2D07-4413-8380-EADB92591730}" destId="{B39058CD-AA8F-4A9F-8491-3403A646F8E8}" srcOrd="1" destOrd="0" presId="urn:microsoft.com/office/officeart/2005/8/layout/radial5"/>
    <dgm:cxn modelId="{1A6C8FA7-7824-4AE7-A8A3-CE89B246F40A}" type="presOf" srcId="{F131C681-7B1D-4C0D-97B4-005D6B131C48}" destId="{C4C3A636-EF9B-49E3-80F8-27A8A2109BE5}" srcOrd="1" destOrd="0" presId="urn:microsoft.com/office/officeart/2005/8/layout/radial5"/>
    <dgm:cxn modelId="{4367BBD4-FDB4-42B2-B34D-41B130637F55}" srcId="{68D1E6E2-1822-4BAA-8880-2BF2610CF5CD}" destId="{E42447AA-F296-453B-9DB6-A113AD60E785}" srcOrd="0" destOrd="0" parTransId="{0CED0EA9-F1DC-4A0B-80BB-1C2CCE51AD23}" sibTransId="{1AE5AE26-A655-40BA-8BC3-D8628A7A85B2}"/>
    <dgm:cxn modelId="{85429B5F-2F42-496A-ADB1-32B6DDD646C4}" type="presOf" srcId="{76D72A6E-D1E3-4FAC-AD12-CD9298A481D5}" destId="{ABD60853-F66A-4148-90B6-16A984214547}" srcOrd="0" destOrd="0" presId="urn:microsoft.com/office/officeart/2005/8/layout/radial5"/>
    <dgm:cxn modelId="{F17CD1B8-58AB-493F-BE16-8FFD8378F74D}" srcId="{68D1E6E2-1822-4BAA-8880-2BF2610CF5CD}" destId="{39C70AE7-FEFD-499D-9F01-A0A6C74CFE81}" srcOrd="9" destOrd="0" parTransId="{F131C681-7B1D-4C0D-97B4-005D6B131C48}" sibTransId="{BEC24023-77B1-4817-9E5E-E200A754E32B}"/>
    <dgm:cxn modelId="{1DED23B2-06DE-4942-80B1-98EDB8867716}" srcId="{68D1E6E2-1822-4BAA-8880-2BF2610CF5CD}" destId="{0D75A6B5-B888-4BFC-8796-C096EC80ABEE}" srcOrd="7" destOrd="0" parTransId="{AB30FD34-939C-4FB1-8A66-7B91CE99B35D}" sibTransId="{F7CA7DD0-7BFF-40AE-89B3-E523A28BE5AA}"/>
    <dgm:cxn modelId="{93E2CFF5-3515-4FF6-89A0-2CAABD4C4E09}" type="presOf" srcId="{14C2F3F4-2EDE-42E6-9F99-482D12618982}" destId="{1F1D9F17-DAC6-4825-9AEC-13566A36F971}" srcOrd="1" destOrd="0" presId="urn:microsoft.com/office/officeart/2005/8/layout/radial5"/>
    <dgm:cxn modelId="{F00F1F5A-39D6-4ADB-8744-62A696AA686B}" type="presOf" srcId="{4EB193D9-CF17-49FC-948C-45A7D68B557E}" destId="{6E884D74-3AF9-4594-ABCA-67C4DAC64777}" srcOrd="0" destOrd="0" presId="urn:microsoft.com/office/officeart/2005/8/layout/radial5"/>
    <dgm:cxn modelId="{43AFA871-B6E3-42C7-B4BE-EC9D0F455F61}" srcId="{68D1E6E2-1822-4BAA-8880-2BF2610CF5CD}" destId="{4EB193D9-CF17-49FC-948C-45A7D68B557E}" srcOrd="2" destOrd="0" parTransId="{D7517FB8-0552-4DEA-B121-D40B631386D8}" sibTransId="{6FF6E718-964B-429D-B7FF-2EF338867181}"/>
    <dgm:cxn modelId="{2A039302-D4CF-46EC-A9C5-73CEE9978E7D}" srcId="{68D1E6E2-1822-4BAA-8880-2BF2610CF5CD}" destId="{8EBD65F2-8F29-4EF8-95AD-9B42722BF358}" srcOrd="5" destOrd="0" parTransId="{C4CD57B1-2D07-4413-8380-EADB92591730}" sibTransId="{6980E14F-734C-4395-B722-5100419DBB78}"/>
    <dgm:cxn modelId="{F5D7D972-9ADC-4DC1-8231-36947952BF4C}" type="presOf" srcId="{B3B2B3C2-AEC1-4B82-B818-8296C48AA424}" destId="{BA86A5F7-6A2B-4FDD-8BD0-24053DBEC2DD}" srcOrd="0" destOrd="0" presId="urn:microsoft.com/office/officeart/2005/8/layout/radial5"/>
    <dgm:cxn modelId="{52D85ACA-D08C-4816-A6C7-A245F4EED168}" type="presOf" srcId="{3C6E381D-BED5-4F5A-B039-93EE48004C06}" destId="{083A1579-9E7A-4412-8488-F1FC44669481}" srcOrd="0" destOrd="0" presId="urn:microsoft.com/office/officeart/2005/8/layout/radial5"/>
    <dgm:cxn modelId="{F52E17BE-326F-4765-A2C0-F041AD048E8B}" type="presOf" srcId="{8EA25D23-68C5-4FA3-B5C9-2A6BDA1AE8B2}" destId="{222D7D09-DDE7-42AA-ACFF-3E41A4245871}" srcOrd="0" destOrd="0" presId="urn:microsoft.com/office/officeart/2005/8/layout/radial5"/>
    <dgm:cxn modelId="{6E35B750-8C5D-4E0B-AA78-38F6F9AA439A}" type="presOf" srcId="{68D1E6E2-1822-4BAA-8880-2BF2610CF5CD}" destId="{89C658F8-E2E8-402D-A716-BA06CC63A4F1}" srcOrd="0" destOrd="0" presId="urn:microsoft.com/office/officeart/2005/8/layout/radial5"/>
    <dgm:cxn modelId="{39621812-0575-4C1B-A227-ECA5015C9922}" srcId="{64806062-435E-4D9A-A394-8A48D409FA32}" destId="{68D1E6E2-1822-4BAA-8880-2BF2610CF5CD}" srcOrd="0" destOrd="0" parTransId="{C8D50857-B261-4CAC-AE6A-1435BEE98F5D}" sibTransId="{E0636817-D4E3-414A-9F9C-84F7FE7D02C6}"/>
    <dgm:cxn modelId="{F14BCD70-35F2-4EDA-8D45-228D34EFAD97}" type="presOf" srcId="{0D75A6B5-B888-4BFC-8796-C096EC80ABEE}" destId="{AA9D2B68-5C73-4B47-A1BB-9BF73101C70A}" srcOrd="0" destOrd="0" presId="urn:microsoft.com/office/officeart/2005/8/layout/radial5"/>
    <dgm:cxn modelId="{BEB5225A-5C42-4340-A458-D69CE040EFE0}" type="presOf" srcId="{14C2F3F4-2EDE-42E6-9F99-482D12618982}" destId="{E7E0723C-7015-4118-845D-968E02F7DADA}" srcOrd="0" destOrd="0" presId="urn:microsoft.com/office/officeart/2005/8/layout/radial5"/>
    <dgm:cxn modelId="{2A68324B-11EA-477A-9527-2FE252EB5980}" type="presOf" srcId="{AB30FD34-939C-4FB1-8A66-7B91CE99B35D}" destId="{42CAA3A4-19A6-4996-8243-A0D2B2EE49FF}" srcOrd="0" destOrd="0" presId="urn:microsoft.com/office/officeart/2005/8/layout/radial5"/>
    <dgm:cxn modelId="{301B03B3-E098-4B96-8316-BCE96889F565}" type="presOf" srcId="{B3B2B3C2-AEC1-4B82-B818-8296C48AA424}" destId="{397C2F3A-D34C-4225-89CE-E581EEC65E51}" srcOrd="1" destOrd="0" presId="urn:microsoft.com/office/officeart/2005/8/layout/radial5"/>
    <dgm:cxn modelId="{B7D2E583-7805-4757-A17C-631636FF4C4F}" srcId="{68D1E6E2-1822-4BAA-8880-2BF2610CF5CD}" destId="{3C6E381D-BED5-4F5A-B039-93EE48004C06}" srcOrd="6" destOrd="0" parTransId="{14C2F3F4-2EDE-42E6-9F99-482D12618982}" sibTransId="{085BBAF8-3090-4367-834D-CAE4208853F0}"/>
    <dgm:cxn modelId="{91133466-CAB5-4319-A9E7-6E9768D31C30}" type="presOf" srcId="{76D72A6E-D1E3-4FAC-AD12-CD9298A481D5}" destId="{F0C1D051-2492-4B5C-AC53-840C5FBB77EF}" srcOrd="1" destOrd="0" presId="urn:microsoft.com/office/officeart/2005/8/layout/radial5"/>
    <dgm:cxn modelId="{8AD5FB38-1468-4A43-937C-E07717012C58}" type="presOf" srcId="{0CED0EA9-F1DC-4A0B-80BB-1C2CCE51AD23}" destId="{408D81EB-3D0D-4B04-928E-DFD672AE7167}" srcOrd="1" destOrd="0" presId="urn:microsoft.com/office/officeart/2005/8/layout/radial5"/>
    <dgm:cxn modelId="{BC4D4BBC-6ECA-4F92-9E66-8E8FBD303EB2}" type="presOf" srcId="{64806062-435E-4D9A-A394-8A48D409FA32}" destId="{79ABCF2D-8F1C-4C3B-930D-740840B6AA3F}" srcOrd="0" destOrd="0" presId="urn:microsoft.com/office/officeart/2005/8/layout/radial5"/>
    <dgm:cxn modelId="{B31534B1-7018-41CE-AC15-ABD16653663D}" type="presOf" srcId="{39C70AE7-FEFD-499D-9F01-A0A6C74CFE81}" destId="{3AEF0D08-0EAA-4C50-B2FF-A53AB4FD7474}" srcOrd="0" destOrd="0" presId="urn:microsoft.com/office/officeart/2005/8/layout/radial5"/>
    <dgm:cxn modelId="{ADD97F0A-F280-4530-8B22-30F94147C4DF}" type="presParOf" srcId="{79ABCF2D-8F1C-4C3B-930D-740840B6AA3F}" destId="{89C658F8-E2E8-402D-A716-BA06CC63A4F1}" srcOrd="0" destOrd="0" presId="urn:microsoft.com/office/officeart/2005/8/layout/radial5"/>
    <dgm:cxn modelId="{7967F161-BDF4-4B1E-8B48-1516687ECE28}" type="presParOf" srcId="{79ABCF2D-8F1C-4C3B-930D-740840B6AA3F}" destId="{DC464E1A-13E4-4F60-9180-20227A85D7BB}" srcOrd="1" destOrd="0" presId="urn:microsoft.com/office/officeart/2005/8/layout/radial5"/>
    <dgm:cxn modelId="{FBC2BCBD-E0D7-4F85-9CFE-6972756BAD73}" type="presParOf" srcId="{DC464E1A-13E4-4F60-9180-20227A85D7BB}" destId="{408D81EB-3D0D-4B04-928E-DFD672AE7167}" srcOrd="0" destOrd="0" presId="urn:microsoft.com/office/officeart/2005/8/layout/radial5"/>
    <dgm:cxn modelId="{E531855D-F993-43BE-8D43-D65C193DB04C}" type="presParOf" srcId="{79ABCF2D-8F1C-4C3B-930D-740840B6AA3F}" destId="{40860B65-649F-42C0-A93F-D546F85CF718}" srcOrd="2" destOrd="0" presId="urn:microsoft.com/office/officeart/2005/8/layout/radial5"/>
    <dgm:cxn modelId="{9732F8A4-2572-4BEA-BA40-F86BC99A1765}" type="presParOf" srcId="{79ABCF2D-8F1C-4C3B-930D-740840B6AA3F}" destId="{BA86A5F7-6A2B-4FDD-8BD0-24053DBEC2DD}" srcOrd="3" destOrd="0" presId="urn:microsoft.com/office/officeart/2005/8/layout/radial5"/>
    <dgm:cxn modelId="{0E42F727-79EA-49E2-8F10-1A6C0F8A0394}" type="presParOf" srcId="{BA86A5F7-6A2B-4FDD-8BD0-24053DBEC2DD}" destId="{397C2F3A-D34C-4225-89CE-E581EEC65E51}" srcOrd="0" destOrd="0" presId="urn:microsoft.com/office/officeart/2005/8/layout/radial5"/>
    <dgm:cxn modelId="{9627BCBB-8062-4213-A727-35FE0196F6C2}" type="presParOf" srcId="{79ABCF2D-8F1C-4C3B-930D-740840B6AA3F}" destId="{222D7D09-DDE7-42AA-ACFF-3E41A4245871}" srcOrd="4" destOrd="0" presId="urn:microsoft.com/office/officeart/2005/8/layout/radial5"/>
    <dgm:cxn modelId="{824EEDF1-FE3C-40D1-9E20-0F7653539A40}" type="presParOf" srcId="{79ABCF2D-8F1C-4C3B-930D-740840B6AA3F}" destId="{2D352DD2-D9EC-4976-BF05-5D7B97977506}" srcOrd="5" destOrd="0" presId="urn:microsoft.com/office/officeart/2005/8/layout/radial5"/>
    <dgm:cxn modelId="{C08B1FB3-054B-4822-BD0A-037A43AFB939}" type="presParOf" srcId="{2D352DD2-D9EC-4976-BF05-5D7B97977506}" destId="{38B7FF61-C78F-4596-9B50-C30B27ADB981}" srcOrd="0" destOrd="0" presId="urn:microsoft.com/office/officeart/2005/8/layout/radial5"/>
    <dgm:cxn modelId="{312CCD04-1CDC-491B-AF6C-C3E62CF3FE20}" type="presParOf" srcId="{79ABCF2D-8F1C-4C3B-930D-740840B6AA3F}" destId="{6E884D74-3AF9-4594-ABCA-67C4DAC64777}" srcOrd="6" destOrd="0" presId="urn:microsoft.com/office/officeart/2005/8/layout/radial5"/>
    <dgm:cxn modelId="{28A8E4B8-7035-4502-B57D-C8B315233497}" type="presParOf" srcId="{79ABCF2D-8F1C-4C3B-930D-740840B6AA3F}" destId="{ABD60853-F66A-4148-90B6-16A984214547}" srcOrd="7" destOrd="0" presId="urn:microsoft.com/office/officeart/2005/8/layout/radial5"/>
    <dgm:cxn modelId="{95F2CDFF-B356-47B5-97BD-ABCF8AADF10C}" type="presParOf" srcId="{ABD60853-F66A-4148-90B6-16A984214547}" destId="{F0C1D051-2492-4B5C-AC53-840C5FBB77EF}" srcOrd="0" destOrd="0" presId="urn:microsoft.com/office/officeart/2005/8/layout/radial5"/>
    <dgm:cxn modelId="{B69785C8-B881-407A-B6D6-D814C434D361}" type="presParOf" srcId="{79ABCF2D-8F1C-4C3B-930D-740840B6AA3F}" destId="{080FEE35-EFA1-41E7-B706-E8495582BF0C}" srcOrd="8" destOrd="0" presId="urn:microsoft.com/office/officeart/2005/8/layout/radial5"/>
    <dgm:cxn modelId="{C7AE5C27-EC3F-496E-8016-4449F5C7668D}" type="presParOf" srcId="{79ABCF2D-8F1C-4C3B-930D-740840B6AA3F}" destId="{1FEFAC11-860C-4B2C-A1B5-A92BCC64926D}" srcOrd="9" destOrd="0" presId="urn:microsoft.com/office/officeart/2005/8/layout/radial5"/>
    <dgm:cxn modelId="{609EF32E-23D3-4E1E-B669-0E105DB426B4}" type="presParOf" srcId="{1FEFAC11-860C-4B2C-A1B5-A92BCC64926D}" destId="{E8413A98-7282-448E-AC3A-6B6872CFAB8C}" srcOrd="0" destOrd="0" presId="urn:microsoft.com/office/officeart/2005/8/layout/radial5"/>
    <dgm:cxn modelId="{8CFA3063-23A9-4099-9C20-8B98D66AE67D}" type="presParOf" srcId="{79ABCF2D-8F1C-4C3B-930D-740840B6AA3F}" destId="{8760BEC8-1624-4FB8-9BB4-F070724540BB}" srcOrd="10" destOrd="0" presId="urn:microsoft.com/office/officeart/2005/8/layout/radial5"/>
    <dgm:cxn modelId="{66B8CE8D-C45F-46AC-93F2-33125E70163F}" type="presParOf" srcId="{79ABCF2D-8F1C-4C3B-930D-740840B6AA3F}" destId="{18EEECCA-984B-4CE4-891C-89718B2D79BC}" srcOrd="11" destOrd="0" presId="urn:microsoft.com/office/officeart/2005/8/layout/radial5"/>
    <dgm:cxn modelId="{DDCA1E50-D0FC-453B-804B-08E561F0982A}" type="presParOf" srcId="{18EEECCA-984B-4CE4-891C-89718B2D79BC}" destId="{B39058CD-AA8F-4A9F-8491-3403A646F8E8}" srcOrd="0" destOrd="0" presId="urn:microsoft.com/office/officeart/2005/8/layout/radial5"/>
    <dgm:cxn modelId="{2906CFC1-5CC2-4860-82B7-79B535238303}" type="presParOf" srcId="{79ABCF2D-8F1C-4C3B-930D-740840B6AA3F}" destId="{8AE738B2-57CF-4A0D-A0DE-8BDB2CFECE82}" srcOrd="12" destOrd="0" presId="urn:microsoft.com/office/officeart/2005/8/layout/radial5"/>
    <dgm:cxn modelId="{8FB5BA39-E081-4DB2-BD03-0ED0EE214CC9}" type="presParOf" srcId="{79ABCF2D-8F1C-4C3B-930D-740840B6AA3F}" destId="{E7E0723C-7015-4118-845D-968E02F7DADA}" srcOrd="13" destOrd="0" presId="urn:microsoft.com/office/officeart/2005/8/layout/radial5"/>
    <dgm:cxn modelId="{0A397E90-2CD4-4570-AAF9-741F1542ECD9}" type="presParOf" srcId="{E7E0723C-7015-4118-845D-968E02F7DADA}" destId="{1F1D9F17-DAC6-4825-9AEC-13566A36F971}" srcOrd="0" destOrd="0" presId="urn:microsoft.com/office/officeart/2005/8/layout/radial5"/>
    <dgm:cxn modelId="{CDEC04E9-3977-4C31-93D2-97CFAC1A3CB4}" type="presParOf" srcId="{79ABCF2D-8F1C-4C3B-930D-740840B6AA3F}" destId="{083A1579-9E7A-4412-8488-F1FC44669481}" srcOrd="14" destOrd="0" presId="urn:microsoft.com/office/officeart/2005/8/layout/radial5"/>
    <dgm:cxn modelId="{BB1A3541-0F72-47D9-A8C4-5E27999B4861}" type="presParOf" srcId="{79ABCF2D-8F1C-4C3B-930D-740840B6AA3F}" destId="{42CAA3A4-19A6-4996-8243-A0D2B2EE49FF}" srcOrd="15" destOrd="0" presId="urn:microsoft.com/office/officeart/2005/8/layout/radial5"/>
    <dgm:cxn modelId="{BBFB9D95-5B5C-40AF-9516-4CA73A7C2985}" type="presParOf" srcId="{42CAA3A4-19A6-4996-8243-A0D2B2EE49FF}" destId="{E2455A04-ECC9-4702-BB7B-FBD899A96C27}" srcOrd="0" destOrd="0" presId="urn:microsoft.com/office/officeart/2005/8/layout/radial5"/>
    <dgm:cxn modelId="{6353DBB4-6CE0-44BB-A62F-2CDA3B04C152}" type="presParOf" srcId="{79ABCF2D-8F1C-4C3B-930D-740840B6AA3F}" destId="{AA9D2B68-5C73-4B47-A1BB-9BF73101C70A}" srcOrd="16" destOrd="0" presId="urn:microsoft.com/office/officeart/2005/8/layout/radial5"/>
    <dgm:cxn modelId="{7E4D1448-6086-4906-BF76-D658D0DAF765}" type="presParOf" srcId="{79ABCF2D-8F1C-4C3B-930D-740840B6AA3F}" destId="{1D758AEC-8136-49A0-856A-2B008DDF49A0}" srcOrd="17" destOrd="0" presId="urn:microsoft.com/office/officeart/2005/8/layout/radial5"/>
    <dgm:cxn modelId="{A2823301-02CD-43E7-A9F2-FD73ED3D5B45}" type="presParOf" srcId="{1D758AEC-8136-49A0-856A-2B008DDF49A0}" destId="{9ADA5A86-C41B-4B53-AF22-94EC704E451C}" srcOrd="0" destOrd="0" presId="urn:microsoft.com/office/officeart/2005/8/layout/radial5"/>
    <dgm:cxn modelId="{8A57D039-D127-41B2-B679-77DF759F955F}" type="presParOf" srcId="{79ABCF2D-8F1C-4C3B-930D-740840B6AA3F}" destId="{7CB1E58A-4D3B-4AFB-BD7D-82F937D6CB64}" srcOrd="18" destOrd="0" presId="urn:microsoft.com/office/officeart/2005/8/layout/radial5"/>
    <dgm:cxn modelId="{1806CF13-0E30-4E98-A95F-C04B3E2E9298}" type="presParOf" srcId="{79ABCF2D-8F1C-4C3B-930D-740840B6AA3F}" destId="{109A49C0-6549-4EA9-AF36-ADE603394DD7}" srcOrd="19" destOrd="0" presId="urn:microsoft.com/office/officeart/2005/8/layout/radial5"/>
    <dgm:cxn modelId="{EB04ECA2-0B0A-452E-8FB0-27A1393E8DC0}" type="presParOf" srcId="{109A49C0-6549-4EA9-AF36-ADE603394DD7}" destId="{C4C3A636-EF9B-49E3-80F8-27A8A2109BE5}" srcOrd="0" destOrd="0" presId="urn:microsoft.com/office/officeart/2005/8/layout/radial5"/>
    <dgm:cxn modelId="{421A853D-604B-4440-A289-D583E98E7690}" type="presParOf" srcId="{79ABCF2D-8F1C-4C3B-930D-740840B6AA3F}" destId="{3AEF0D08-0EAA-4C50-B2FF-A53AB4FD7474}" srcOrd="20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xmlns="" relId="rId2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9C658F8-E2E8-402D-A716-BA06CC63A4F1}">
      <dsp:nvSpPr>
        <dsp:cNvPr id="0" name=""/>
        <dsp:cNvSpPr/>
      </dsp:nvSpPr>
      <dsp:spPr>
        <a:xfrm>
          <a:off x="2586386" y="1447982"/>
          <a:ext cx="1500505" cy="85506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i="1" kern="1200">
              <a:latin typeface="Times New Roman" pitchFamily="18" charset="0"/>
              <a:cs typeface="Times New Roman" pitchFamily="18" charset="0"/>
            </a:rPr>
            <a:t>ДОУ "Елочка"</a:t>
          </a:r>
        </a:p>
      </dsp:txBody>
      <dsp:txXfrm>
        <a:off x="2586386" y="1447982"/>
        <a:ext cx="1500505" cy="855060"/>
      </dsp:txXfrm>
    </dsp:sp>
    <dsp:sp modelId="{DC464E1A-13E4-4F60-9180-20227A85D7BB}">
      <dsp:nvSpPr>
        <dsp:cNvPr id="0" name=""/>
        <dsp:cNvSpPr/>
      </dsp:nvSpPr>
      <dsp:spPr>
        <a:xfrm rot="17064734">
          <a:off x="3354427" y="1045790"/>
          <a:ext cx="333977" cy="221401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b="1" kern="1200">
            <a:latin typeface="Times New Roman" pitchFamily="18" charset="0"/>
            <a:cs typeface="Times New Roman" pitchFamily="18" charset="0"/>
          </a:endParaRPr>
        </a:p>
      </dsp:txBody>
      <dsp:txXfrm rot="17064734">
        <a:off x="3354427" y="1045790"/>
        <a:ext cx="333977" cy="221401"/>
      </dsp:txXfrm>
    </dsp:sp>
    <dsp:sp modelId="{40860B65-649F-42C0-A93F-D546F85CF718}">
      <dsp:nvSpPr>
        <dsp:cNvPr id="0" name=""/>
        <dsp:cNvSpPr/>
      </dsp:nvSpPr>
      <dsp:spPr>
        <a:xfrm>
          <a:off x="2957849" y="4"/>
          <a:ext cx="1503986" cy="84653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0" kern="1200">
              <a:latin typeface="Times New Roman" pitchFamily="18" charset="0"/>
              <a:cs typeface="Times New Roman" pitchFamily="18" charset="0"/>
            </a:rPr>
            <a:t>МОБУ ДОД ДШИ с. Барышево</a:t>
          </a:r>
        </a:p>
      </dsp:txBody>
      <dsp:txXfrm>
        <a:off x="2957849" y="4"/>
        <a:ext cx="1503986" cy="846534"/>
      </dsp:txXfrm>
    </dsp:sp>
    <dsp:sp modelId="{BA86A5F7-6A2B-4FDD-8BD0-24053DBEC2DD}">
      <dsp:nvSpPr>
        <dsp:cNvPr id="0" name=""/>
        <dsp:cNvSpPr/>
      </dsp:nvSpPr>
      <dsp:spPr>
        <a:xfrm rot="19703576">
          <a:off x="3991881" y="1201348"/>
          <a:ext cx="520801" cy="221401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b="1" kern="1200">
            <a:latin typeface="Times New Roman" pitchFamily="18" charset="0"/>
            <a:cs typeface="Times New Roman" pitchFamily="18" charset="0"/>
          </a:endParaRPr>
        </a:p>
      </dsp:txBody>
      <dsp:txXfrm rot="19703576">
        <a:off x="3991881" y="1201348"/>
        <a:ext cx="520801" cy="221401"/>
      </dsp:txXfrm>
    </dsp:sp>
    <dsp:sp modelId="{222D7D09-DDE7-42AA-ACFF-3E41A4245871}">
      <dsp:nvSpPr>
        <dsp:cNvPr id="0" name=""/>
        <dsp:cNvSpPr/>
      </dsp:nvSpPr>
      <dsp:spPr>
        <a:xfrm>
          <a:off x="4428507" y="308482"/>
          <a:ext cx="1533555" cy="84653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0" kern="1200">
              <a:latin typeface="Times New Roman" pitchFamily="18" charset="0"/>
              <a:cs typeface="Times New Roman" pitchFamily="18" charset="0"/>
            </a:rPr>
            <a:t>Барышевский культурный центр</a:t>
          </a:r>
        </a:p>
      </dsp:txBody>
      <dsp:txXfrm>
        <a:off x="4428507" y="308482"/>
        <a:ext cx="1533555" cy="846534"/>
      </dsp:txXfrm>
    </dsp:sp>
    <dsp:sp modelId="{2D352DD2-D9EC-4976-BF05-5D7B97977506}">
      <dsp:nvSpPr>
        <dsp:cNvPr id="0" name=""/>
        <dsp:cNvSpPr/>
      </dsp:nvSpPr>
      <dsp:spPr>
        <a:xfrm rot="21301531">
          <a:off x="4245078" y="1668108"/>
          <a:ext cx="405170" cy="221401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b="1" kern="1200">
            <a:latin typeface="Times New Roman" pitchFamily="18" charset="0"/>
            <a:cs typeface="Times New Roman" pitchFamily="18" charset="0"/>
          </a:endParaRPr>
        </a:p>
      </dsp:txBody>
      <dsp:txXfrm rot="21301531">
        <a:off x="4245078" y="1668108"/>
        <a:ext cx="405170" cy="221401"/>
      </dsp:txXfrm>
    </dsp:sp>
    <dsp:sp modelId="{6E884D74-3AF9-4594-ABCA-67C4DAC64777}">
      <dsp:nvSpPr>
        <dsp:cNvPr id="0" name=""/>
        <dsp:cNvSpPr/>
      </dsp:nvSpPr>
      <dsp:spPr>
        <a:xfrm>
          <a:off x="4831407" y="1257592"/>
          <a:ext cx="1483203" cy="84653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0" kern="1200">
              <a:latin typeface="Times New Roman" pitchFamily="18" charset="0"/>
              <a:cs typeface="Times New Roman" pitchFamily="18" charset="0"/>
            </a:rPr>
            <a:t>МОУ ООШ № 161</a:t>
          </a:r>
        </a:p>
      </dsp:txBody>
      <dsp:txXfrm>
        <a:off x="4831407" y="1257592"/>
        <a:ext cx="1483203" cy="846534"/>
      </dsp:txXfrm>
    </dsp:sp>
    <dsp:sp modelId="{ABD60853-F66A-4148-90B6-16A984214547}">
      <dsp:nvSpPr>
        <dsp:cNvPr id="0" name=""/>
        <dsp:cNvSpPr/>
      </dsp:nvSpPr>
      <dsp:spPr>
        <a:xfrm rot="1159832">
          <a:off x="4165310" y="2147070"/>
          <a:ext cx="522056" cy="221401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b="1" kern="1200">
            <a:latin typeface="Times New Roman" pitchFamily="18" charset="0"/>
            <a:cs typeface="Times New Roman" pitchFamily="18" charset="0"/>
          </a:endParaRPr>
        </a:p>
      </dsp:txBody>
      <dsp:txXfrm rot="1159832">
        <a:off x="4165310" y="2147070"/>
        <a:ext cx="522056" cy="221401"/>
      </dsp:txXfrm>
    </dsp:sp>
    <dsp:sp modelId="{080FEE35-EFA1-41E7-B706-E8495582BF0C}">
      <dsp:nvSpPr>
        <dsp:cNvPr id="0" name=""/>
        <dsp:cNvSpPr/>
      </dsp:nvSpPr>
      <dsp:spPr>
        <a:xfrm>
          <a:off x="4822381" y="2206758"/>
          <a:ext cx="1330269" cy="84653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0" kern="1200">
              <a:latin typeface="Times New Roman" pitchFamily="18" charset="0"/>
              <a:cs typeface="Times New Roman" pitchFamily="18" charset="0"/>
            </a:rPr>
            <a:t>МОУ СОШ №9</a:t>
          </a:r>
        </a:p>
      </dsp:txBody>
      <dsp:txXfrm>
        <a:off x="4822381" y="2206758"/>
        <a:ext cx="1330269" cy="846534"/>
      </dsp:txXfrm>
    </dsp:sp>
    <dsp:sp modelId="{1FEFAC11-860C-4B2C-A1B5-A92BCC64926D}">
      <dsp:nvSpPr>
        <dsp:cNvPr id="0" name=""/>
        <dsp:cNvSpPr/>
      </dsp:nvSpPr>
      <dsp:spPr>
        <a:xfrm rot="3088438">
          <a:off x="3680824" y="2504060"/>
          <a:ext cx="488777" cy="221401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b="1" kern="1200">
            <a:latin typeface="Times New Roman" pitchFamily="18" charset="0"/>
            <a:cs typeface="Times New Roman" pitchFamily="18" charset="0"/>
          </a:endParaRPr>
        </a:p>
      </dsp:txBody>
      <dsp:txXfrm rot="3088438">
        <a:off x="3680824" y="2504060"/>
        <a:ext cx="488777" cy="221401"/>
      </dsp:txXfrm>
    </dsp:sp>
    <dsp:sp modelId="{8760BEC8-1624-4FB8-9BB4-F070724540BB}">
      <dsp:nvSpPr>
        <dsp:cNvPr id="0" name=""/>
        <dsp:cNvSpPr/>
      </dsp:nvSpPr>
      <dsp:spPr>
        <a:xfrm>
          <a:off x="3784136" y="2948602"/>
          <a:ext cx="1487741" cy="84653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latin typeface="Times New Roman" pitchFamily="18" charset="0"/>
              <a:cs typeface="Times New Roman" pitchFamily="18" charset="0"/>
            </a:rPr>
            <a:t>Новосибирский мобильный планетарий</a:t>
          </a:r>
        </a:p>
      </dsp:txBody>
      <dsp:txXfrm>
        <a:off x="3784136" y="2948602"/>
        <a:ext cx="1487741" cy="846534"/>
      </dsp:txXfrm>
    </dsp:sp>
    <dsp:sp modelId="{18EEECCA-984B-4CE4-891C-89718B2D79BC}">
      <dsp:nvSpPr>
        <dsp:cNvPr id="0" name=""/>
        <dsp:cNvSpPr/>
      </dsp:nvSpPr>
      <dsp:spPr>
        <a:xfrm rot="6131744">
          <a:off x="2963560" y="2552129"/>
          <a:ext cx="405832" cy="221401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b="1" kern="1200">
            <a:latin typeface="Times New Roman" pitchFamily="18" charset="0"/>
            <a:cs typeface="Times New Roman" pitchFamily="18" charset="0"/>
          </a:endParaRPr>
        </a:p>
      </dsp:txBody>
      <dsp:txXfrm rot="6131744">
        <a:off x="2963560" y="2552129"/>
        <a:ext cx="405832" cy="221401"/>
      </dsp:txXfrm>
    </dsp:sp>
    <dsp:sp modelId="{8AE738B2-57CF-4A0D-A0DE-8BDB2CFECE82}">
      <dsp:nvSpPr>
        <dsp:cNvPr id="0" name=""/>
        <dsp:cNvSpPr/>
      </dsp:nvSpPr>
      <dsp:spPr>
        <a:xfrm>
          <a:off x="2259651" y="3045016"/>
          <a:ext cx="1465485" cy="84653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latin typeface="Times New Roman" pitchFamily="18" charset="0"/>
              <a:cs typeface="Times New Roman" pitchFamily="18" charset="0"/>
            </a:rPr>
            <a:t>ДЮСШ "Рекорд"</a:t>
          </a:r>
        </a:p>
      </dsp:txBody>
      <dsp:txXfrm>
        <a:off x="2259651" y="3045016"/>
        <a:ext cx="1465485" cy="846534"/>
      </dsp:txXfrm>
    </dsp:sp>
    <dsp:sp modelId="{E7E0723C-7015-4118-845D-968E02F7DADA}">
      <dsp:nvSpPr>
        <dsp:cNvPr id="0" name=""/>
        <dsp:cNvSpPr/>
      </dsp:nvSpPr>
      <dsp:spPr>
        <a:xfrm rot="8709634">
          <a:off x="2182741" y="2379190"/>
          <a:ext cx="542439" cy="221401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b="1" kern="1200">
            <a:latin typeface="Times New Roman" pitchFamily="18" charset="0"/>
            <a:cs typeface="Times New Roman" pitchFamily="18" charset="0"/>
          </a:endParaRPr>
        </a:p>
      </dsp:txBody>
      <dsp:txXfrm rot="8709634">
        <a:off x="2182741" y="2379190"/>
        <a:ext cx="542439" cy="221401"/>
      </dsp:txXfrm>
    </dsp:sp>
    <dsp:sp modelId="{083A1579-9E7A-4412-8488-F1FC44669481}">
      <dsp:nvSpPr>
        <dsp:cNvPr id="0" name=""/>
        <dsp:cNvSpPr/>
      </dsp:nvSpPr>
      <dsp:spPr>
        <a:xfrm>
          <a:off x="923652" y="2677436"/>
          <a:ext cx="1305507" cy="84653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latin typeface="Times New Roman" pitchFamily="18" charset="0"/>
              <a:cs typeface="Times New Roman" pitchFamily="18" charset="0"/>
            </a:rPr>
            <a:t>Барышевская участковая Больница</a:t>
          </a:r>
        </a:p>
      </dsp:txBody>
      <dsp:txXfrm>
        <a:off x="923652" y="2677436"/>
        <a:ext cx="1305507" cy="846534"/>
      </dsp:txXfrm>
    </dsp:sp>
    <dsp:sp modelId="{42CAA3A4-19A6-4996-8243-A0D2B2EE49FF}">
      <dsp:nvSpPr>
        <dsp:cNvPr id="0" name=""/>
        <dsp:cNvSpPr/>
      </dsp:nvSpPr>
      <dsp:spPr>
        <a:xfrm rot="10351375">
          <a:off x="1916869" y="1919038"/>
          <a:ext cx="489342" cy="221401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b="1" kern="1200">
            <a:latin typeface="Times New Roman" pitchFamily="18" charset="0"/>
            <a:cs typeface="Times New Roman" pitchFamily="18" charset="0"/>
          </a:endParaRPr>
        </a:p>
      </dsp:txBody>
      <dsp:txXfrm rot="10351375">
        <a:off x="1916869" y="1919038"/>
        <a:ext cx="489342" cy="221401"/>
      </dsp:txXfrm>
    </dsp:sp>
    <dsp:sp modelId="{AA9D2B68-5C73-4B47-A1BB-9BF73101C70A}">
      <dsp:nvSpPr>
        <dsp:cNvPr id="0" name=""/>
        <dsp:cNvSpPr/>
      </dsp:nvSpPr>
      <dsp:spPr>
        <a:xfrm>
          <a:off x="366654" y="1754281"/>
          <a:ext cx="1337363" cy="84653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latin typeface="Times New Roman" pitchFamily="18" charset="0"/>
              <a:cs typeface="Times New Roman" pitchFamily="18" charset="0"/>
            </a:rPr>
            <a:t>Областной театр кукл</a:t>
          </a:r>
        </a:p>
      </dsp:txBody>
      <dsp:txXfrm>
        <a:off x="366654" y="1754281"/>
        <a:ext cx="1337363" cy="846534"/>
      </dsp:txXfrm>
    </dsp:sp>
    <dsp:sp modelId="{1D758AEC-8136-49A0-856A-2B008DDF49A0}">
      <dsp:nvSpPr>
        <dsp:cNvPr id="0" name=""/>
        <dsp:cNvSpPr/>
      </dsp:nvSpPr>
      <dsp:spPr>
        <a:xfrm rot="11789483">
          <a:off x="2112747" y="1462456"/>
          <a:ext cx="405187" cy="221401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b="1" kern="1200">
            <a:latin typeface="Times New Roman" pitchFamily="18" charset="0"/>
            <a:cs typeface="Times New Roman" pitchFamily="18" charset="0"/>
          </a:endParaRPr>
        </a:p>
      </dsp:txBody>
      <dsp:txXfrm rot="11789483">
        <a:off x="2112747" y="1462456"/>
        <a:ext cx="405187" cy="221401"/>
      </dsp:txXfrm>
    </dsp:sp>
    <dsp:sp modelId="{7CB1E58A-4D3B-4AFB-BD7D-82F937D6CB64}">
      <dsp:nvSpPr>
        <dsp:cNvPr id="0" name=""/>
        <dsp:cNvSpPr/>
      </dsp:nvSpPr>
      <dsp:spPr>
        <a:xfrm>
          <a:off x="487011" y="837077"/>
          <a:ext cx="1543417" cy="84653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0" kern="1200">
              <a:latin typeface="Times New Roman" pitchFamily="18" charset="0"/>
              <a:cs typeface="Times New Roman" pitchFamily="18" charset="0"/>
            </a:rPr>
            <a:t>ГИБДД МВД инспектор по пропоганде ПДД</a:t>
          </a:r>
        </a:p>
      </dsp:txBody>
      <dsp:txXfrm>
        <a:off x="487011" y="837077"/>
        <a:ext cx="1543417" cy="846534"/>
      </dsp:txXfrm>
    </dsp:sp>
    <dsp:sp modelId="{109A49C0-6549-4EA9-AF36-ADE603394DD7}">
      <dsp:nvSpPr>
        <dsp:cNvPr id="0" name=""/>
        <dsp:cNvSpPr/>
      </dsp:nvSpPr>
      <dsp:spPr>
        <a:xfrm rot="13878471">
          <a:off x="2531196" y="1046797"/>
          <a:ext cx="460734" cy="221401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b="1" kern="1200">
            <a:latin typeface="Times New Roman" pitchFamily="18" charset="0"/>
            <a:cs typeface="Times New Roman" pitchFamily="18" charset="0"/>
          </a:endParaRPr>
        </a:p>
      </dsp:txBody>
      <dsp:txXfrm rot="13878471">
        <a:off x="2531196" y="1046797"/>
        <a:ext cx="460734" cy="221401"/>
      </dsp:txXfrm>
    </dsp:sp>
    <dsp:sp modelId="{3AEF0D08-0EAA-4C50-B2FF-A53AB4FD7474}">
      <dsp:nvSpPr>
        <dsp:cNvPr id="0" name=""/>
        <dsp:cNvSpPr/>
      </dsp:nvSpPr>
      <dsp:spPr>
        <a:xfrm>
          <a:off x="1433614" y="0"/>
          <a:ext cx="1479766" cy="84653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0" kern="1200">
              <a:latin typeface="Times New Roman" pitchFamily="18" charset="0"/>
              <a:cs typeface="Times New Roman" pitchFamily="18" charset="0"/>
            </a:rPr>
            <a:t>Новосибирская филармония</a:t>
          </a:r>
        </a:p>
      </dsp:txBody>
      <dsp:txXfrm>
        <a:off x="1433614" y="0"/>
        <a:ext cx="1479766" cy="84653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6E24A9-040B-4E62-A57F-0AE401122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</Pages>
  <Words>8814</Words>
  <Characters>50246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58943</CharactersWithSpaces>
  <SharedDoc>false</SharedDoc>
  <HLinks>
    <vt:vector size="30" baseType="variant">
      <vt:variant>
        <vt:i4>68289622</vt:i4>
      </vt:variant>
      <vt:variant>
        <vt:i4>12</vt:i4>
      </vt:variant>
      <vt:variant>
        <vt:i4>0</vt:i4>
      </vt:variant>
      <vt:variant>
        <vt:i4>5</vt:i4>
      </vt:variant>
      <vt:variant>
        <vt:lpwstr>ссылки-приложения/Положение о комплектовании.doc</vt:lpwstr>
      </vt:variant>
      <vt:variant>
        <vt:lpwstr/>
      </vt:variant>
      <vt:variant>
        <vt:i4>4784136</vt:i4>
      </vt:variant>
      <vt:variant>
        <vt:i4>9</vt:i4>
      </vt:variant>
      <vt:variant>
        <vt:i4>0</vt:i4>
      </vt:variant>
      <vt:variant>
        <vt:i4>5</vt:i4>
      </vt:variant>
      <vt:variant>
        <vt:lpwstr>http://elochka.nov.edu54.ru/</vt:lpwstr>
      </vt:variant>
      <vt:variant>
        <vt:lpwstr/>
      </vt:variant>
      <vt:variant>
        <vt:i4>4522057</vt:i4>
      </vt:variant>
      <vt:variant>
        <vt:i4>6</vt:i4>
      </vt:variant>
      <vt:variant>
        <vt:i4>0</vt:i4>
      </vt:variant>
      <vt:variant>
        <vt:i4>5</vt:i4>
      </vt:variant>
      <vt:variant>
        <vt:lpwstr>ссылки-приложения/Учебный план ДОУ Елочка.doc</vt:lpwstr>
      </vt:variant>
      <vt:variant>
        <vt:lpwstr/>
      </vt:variant>
      <vt:variant>
        <vt:i4>70910054</vt:i4>
      </vt:variant>
      <vt:variant>
        <vt:i4>3</vt:i4>
      </vt:variant>
      <vt:variant>
        <vt:i4>0</vt:i4>
      </vt:variant>
      <vt:variant>
        <vt:i4>5</vt:i4>
      </vt:variant>
      <vt:variant>
        <vt:lpwstr>ссылки-приложения/Утвержден на.doc</vt:lpwstr>
      </vt:variant>
      <vt:variant>
        <vt:lpwstr/>
      </vt:variant>
      <vt:variant>
        <vt:i4>69140543</vt:i4>
      </vt:variant>
      <vt:variant>
        <vt:i4>0</vt:i4>
      </vt:variant>
      <vt:variant>
        <vt:i4>0</vt:i4>
      </vt:variant>
      <vt:variant>
        <vt:i4>5</vt:i4>
      </vt:variant>
      <vt:variant>
        <vt:lpwstr>ссылки-приложения/Устав  Елочка 2011.doc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15</cp:revision>
  <dcterms:created xsi:type="dcterms:W3CDTF">2012-06-23T02:57:00Z</dcterms:created>
  <dcterms:modified xsi:type="dcterms:W3CDTF">2012-06-25T06:09:00Z</dcterms:modified>
</cp:coreProperties>
</file>