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825" w:rsidRDefault="000E5825" w:rsidP="000E5825">
      <w:pPr>
        <w:spacing w:before="100" w:beforeAutospacing="1" w:after="100" w:afterAutospacing="1" w:line="300" w:lineRule="atLeast"/>
        <w:ind w:left="-567"/>
        <w:jc w:val="both"/>
        <w:rPr>
          <w:rFonts w:ascii="Bookman Old Style" w:eastAsia="Times New Roman" w:hAnsi="Bookman Old Style" w:cs="Arial"/>
          <w:color w:val="333333"/>
          <w:sz w:val="32"/>
          <w:szCs w:val="23"/>
          <w:lang w:eastAsia="ru-RU"/>
        </w:rPr>
      </w:pPr>
      <w:r>
        <w:rPr>
          <w:rFonts w:ascii="Arial" w:hAnsi="Arial" w:cs="Arial"/>
          <w:noProof/>
          <w:color w:val="666666"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 wp14:anchorId="767A6CD9" wp14:editId="51AEAA8E">
            <wp:simplePos x="0" y="0"/>
            <wp:positionH relativeFrom="column">
              <wp:posOffset>-126365</wp:posOffset>
            </wp:positionH>
            <wp:positionV relativeFrom="paragraph">
              <wp:posOffset>967740</wp:posOffset>
            </wp:positionV>
            <wp:extent cx="2070100" cy="2853690"/>
            <wp:effectExtent l="323850" t="323850" r="330200" b="327660"/>
            <wp:wrapSquare wrapText="bothSides"/>
            <wp:docPr id="1" name="Рисунок 1" descr="Мошковский Анатол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шковский Анатоли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285369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5825">
        <w:rPr>
          <w:rFonts w:ascii="Bookman Old Style" w:eastAsia="Times New Roman" w:hAnsi="Bookman Old Style" w:cs="Arial"/>
          <w:b/>
          <w:bCs/>
          <w:color w:val="FF0000"/>
          <w:sz w:val="44"/>
          <w:szCs w:val="23"/>
          <w:lang w:eastAsia="ru-RU"/>
        </w:rPr>
        <w:t xml:space="preserve">Анатолий Иванович </w:t>
      </w:r>
      <w:proofErr w:type="spellStart"/>
      <w:r w:rsidRPr="000E5825">
        <w:rPr>
          <w:rFonts w:ascii="Bookman Old Style" w:eastAsia="Times New Roman" w:hAnsi="Bookman Old Style" w:cs="Arial"/>
          <w:b/>
          <w:bCs/>
          <w:color w:val="FF0000"/>
          <w:sz w:val="44"/>
          <w:szCs w:val="23"/>
          <w:lang w:eastAsia="ru-RU"/>
        </w:rPr>
        <w:t>Мошковский</w:t>
      </w:r>
      <w:proofErr w:type="spellEnd"/>
      <w:r w:rsidRPr="000E582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</w:p>
    <w:p w:rsidR="000E5825" w:rsidRPr="000E5825" w:rsidRDefault="000E5825" w:rsidP="000E5825">
      <w:pPr>
        <w:spacing w:before="100" w:beforeAutospacing="1" w:after="100" w:afterAutospacing="1" w:line="300" w:lineRule="atLeast"/>
        <w:ind w:left="-567"/>
        <w:jc w:val="both"/>
        <w:rPr>
          <w:rFonts w:ascii="Bookman Old Style" w:eastAsia="Times New Roman" w:hAnsi="Bookman Old Style" w:cs="Arial"/>
          <w:color w:val="333333"/>
          <w:sz w:val="32"/>
          <w:szCs w:val="23"/>
          <w:lang w:eastAsia="ru-RU"/>
        </w:rPr>
      </w:pPr>
      <w:r>
        <w:rPr>
          <w:rFonts w:ascii="Bookman Old Style" w:eastAsia="Times New Roman" w:hAnsi="Bookman Old Style" w:cs="Arial"/>
          <w:color w:val="333333"/>
          <w:sz w:val="32"/>
          <w:szCs w:val="23"/>
          <w:lang w:eastAsia="ru-RU"/>
        </w:rPr>
        <w:t>Д</w:t>
      </w:r>
      <w:r w:rsidRPr="000E5825">
        <w:rPr>
          <w:rFonts w:ascii="Bookman Old Style" w:eastAsia="Times New Roman" w:hAnsi="Bookman Old Style" w:cs="Arial"/>
          <w:color w:val="333333"/>
          <w:sz w:val="32"/>
          <w:szCs w:val="23"/>
          <w:lang w:eastAsia="ru-RU"/>
        </w:rPr>
        <w:t xml:space="preserve">етский писатель, создавший большое количество книг для детей разного возраста. Его работы </w:t>
      </w:r>
      <w:proofErr w:type="gramStart"/>
      <w:r w:rsidRPr="000E5825">
        <w:rPr>
          <w:rFonts w:ascii="Bookman Old Style" w:eastAsia="Times New Roman" w:hAnsi="Bookman Old Style" w:cs="Arial"/>
          <w:color w:val="333333"/>
          <w:sz w:val="32"/>
          <w:szCs w:val="23"/>
          <w:lang w:eastAsia="ru-RU"/>
        </w:rPr>
        <w:t>учат детей становится</w:t>
      </w:r>
      <w:proofErr w:type="gramEnd"/>
      <w:r w:rsidRPr="000E5825">
        <w:rPr>
          <w:rFonts w:ascii="Bookman Old Style" w:eastAsia="Times New Roman" w:hAnsi="Bookman Old Style" w:cs="Arial"/>
          <w:color w:val="333333"/>
          <w:sz w:val="32"/>
          <w:szCs w:val="23"/>
          <w:lang w:eastAsia="ru-RU"/>
        </w:rPr>
        <w:t xml:space="preserve"> настоящими людьми, выходить на чистый, благородный и справедливый путь. Может быть, такое стремление помочь подрастающему поколению в схватке с серьезными испытаниями берет свое начало из его собственной жизненной истории.</w:t>
      </w:r>
    </w:p>
    <w:p w:rsidR="000E5825" w:rsidRPr="000E5825" w:rsidRDefault="000E5825" w:rsidP="000E5825">
      <w:pPr>
        <w:spacing w:before="100" w:beforeAutospacing="1" w:after="100" w:afterAutospacing="1" w:line="300" w:lineRule="atLeast"/>
        <w:ind w:left="-567"/>
        <w:jc w:val="both"/>
        <w:rPr>
          <w:rFonts w:ascii="Bookman Old Style" w:eastAsia="Times New Roman" w:hAnsi="Bookman Old Style" w:cs="Arial"/>
          <w:color w:val="333333"/>
          <w:sz w:val="32"/>
          <w:szCs w:val="23"/>
          <w:lang w:eastAsia="ru-RU"/>
        </w:rPr>
      </w:pPr>
      <w:r w:rsidRPr="000E5825">
        <w:rPr>
          <w:rFonts w:ascii="Bookman Old Style" w:eastAsia="Times New Roman" w:hAnsi="Bookman Old Style" w:cs="Arial"/>
          <w:color w:val="333333"/>
          <w:sz w:val="32"/>
          <w:szCs w:val="23"/>
          <w:lang w:eastAsia="ru-RU"/>
        </w:rPr>
        <w:t xml:space="preserve">Родился Анатолий Иванович </w:t>
      </w:r>
      <w:proofErr w:type="spellStart"/>
      <w:r w:rsidRPr="000E5825">
        <w:rPr>
          <w:rFonts w:ascii="Bookman Old Style" w:eastAsia="Times New Roman" w:hAnsi="Bookman Old Style" w:cs="Arial"/>
          <w:color w:val="333333"/>
          <w:sz w:val="32"/>
          <w:szCs w:val="23"/>
          <w:lang w:eastAsia="ru-RU"/>
        </w:rPr>
        <w:t>Мошковский</w:t>
      </w:r>
      <w:proofErr w:type="spellEnd"/>
      <w:r w:rsidRPr="000E5825">
        <w:rPr>
          <w:rFonts w:ascii="Bookman Old Style" w:eastAsia="Times New Roman" w:hAnsi="Bookman Old Style" w:cs="Arial"/>
          <w:color w:val="333333"/>
          <w:sz w:val="32"/>
          <w:szCs w:val="23"/>
          <w:lang w:eastAsia="ru-RU"/>
        </w:rPr>
        <w:t xml:space="preserve"> 10 марта 1925 года в Белорусском городе Могилеве, в семье учителей. Увлекался творчеством Пушкина, Лермонтова, Тургенева.</w:t>
      </w:r>
      <w:r>
        <w:rPr>
          <w:rFonts w:ascii="Bookman Old Style" w:eastAsia="Times New Roman" w:hAnsi="Bookman Old Style" w:cs="Arial"/>
          <w:color w:val="333333"/>
          <w:sz w:val="32"/>
          <w:szCs w:val="23"/>
          <w:lang w:eastAsia="ru-RU"/>
        </w:rPr>
        <w:t xml:space="preserve"> </w:t>
      </w:r>
      <w:r w:rsidRPr="000E5825">
        <w:rPr>
          <w:rFonts w:ascii="Bookman Old Style" w:eastAsia="Times New Roman" w:hAnsi="Bookman Old Style" w:cs="Arial"/>
          <w:color w:val="333333"/>
          <w:sz w:val="32"/>
          <w:szCs w:val="23"/>
          <w:lang w:eastAsia="ru-RU"/>
        </w:rPr>
        <w:t xml:space="preserve">В 1958 году </w:t>
      </w:r>
      <w:proofErr w:type="spellStart"/>
      <w:r w:rsidRPr="000E5825">
        <w:rPr>
          <w:rFonts w:ascii="Bookman Old Style" w:eastAsia="Times New Roman" w:hAnsi="Bookman Old Style" w:cs="Arial"/>
          <w:color w:val="333333"/>
          <w:sz w:val="32"/>
          <w:szCs w:val="23"/>
          <w:lang w:eastAsia="ru-RU"/>
        </w:rPr>
        <w:t>Мошковского</w:t>
      </w:r>
      <w:proofErr w:type="spellEnd"/>
      <w:r w:rsidRPr="000E5825">
        <w:rPr>
          <w:rFonts w:ascii="Bookman Old Style" w:eastAsia="Times New Roman" w:hAnsi="Bookman Old Style" w:cs="Arial"/>
          <w:color w:val="333333"/>
          <w:sz w:val="32"/>
          <w:szCs w:val="23"/>
          <w:lang w:eastAsia="ru-RU"/>
        </w:rPr>
        <w:t xml:space="preserve"> принимают в Союз Писателей</w:t>
      </w:r>
      <w:r>
        <w:rPr>
          <w:rFonts w:ascii="Bookman Old Style" w:eastAsia="Times New Roman" w:hAnsi="Bookman Old Style" w:cs="Arial"/>
          <w:color w:val="333333"/>
          <w:sz w:val="32"/>
          <w:szCs w:val="23"/>
          <w:lang w:eastAsia="ru-RU"/>
        </w:rPr>
        <w:t>.</w:t>
      </w:r>
      <w:r w:rsidRPr="000E5825">
        <w:rPr>
          <w:rFonts w:ascii="Bookman Old Style" w:eastAsia="Times New Roman" w:hAnsi="Bookman Old Style" w:cs="Arial"/>
          <w:color w:val="333333"/>
          <w:sz w:val="32"/>
          <w:szCs w:val="23"/>
          <w:lang w:eastAsia="ru-RU"/>
        </w:rPr>
        <w:t xml:space="preserve"> Перу Анатолия Ивановича принадлежат </w:t>
      </w:r>
      <w:proofErr w:type="gramStart"/>
      <w:r w:rsidRPr="000E5825">
        <w:rPr>
          <w:rFonts w:ascii="Bookman Old Style" w:eastAsia="Times New Roman" w:hAnsi="Bookman Old Style" w:cs="Arial"/>
          <w:color w:val="333333"/>
          <w:sz w:val="32"/>
          <w:szCs w:val="23"/>
          <w:lang w:eastAsia="ru-RU"/>
        </w:rPr>
        <w:t>около сорока произведений</w:t>
      </w:r>
      <w:proofErr w:type="gramEnd"/>
      <w:r w:rsidRPr="000E5825">
        <w:rPr>
          <w:rFonts w:ascii="Bookman Old Style" w:eastAsia="Times New Roman" w:hAnsi="Bookman Old Style" w:cs="Arial"/>
          <w:color w:val="333333"/>
          <w:sz w:val="32"/>
          <w:szCs w:val="23"/>
          <w:lang w:eastAsia="ru-RU"/>
        </w:rPr>
        <w:t xml:space="preserve"> для детей, среди которых опубликовано больше половины: "Катыш", "Малька провинилась", "Пятеро в звездолете",</w:t>
      </w:r>
      <w:r>
        <w:rPr>
          <w:rFonts w:ascii="Bookman Old Style" w:eastAsia="Times New Roman" w:hAnsi="Bookman Old Style" w:cs="Arial"/>
          <w:color w:val="333333"/>
          <w:sz w:val="32"/>
          <w:szCs w:val="23"/>
          <w:lang w:eastAsia="ru-RU"/>
        </w:rPr>
        <w:t xml:space="preserve"> </w:t>
      </w:r>
      <w:r w:rsidRPr="000E5825">
        <w:rPr>
          <w:rFonts w:ascii="Bookman Old Style" w:eastAsia="Times New Roman" w:hAnsi="Bookman Old Style" w:cs="Arial"/>
          <w:color w:val="333333"/>
          <w:sz w:val="32"/>
          <w:szCs w:val="23"/>
          <w:lang w:eastAsia="ru-RU"/>
        </w:rPr>
        <w:t xml:space="preserve">"Семь дней чудес", "Синева до самого солнца" и многие другие. </w:t>
      </w:r>
    </w:p>
    <w:p w:rsidR="000E5825" w:rsidRPr="000E5825" w:rsidRDefault="000E5825" w:rsidP="000E5825">
      <w:pPr>
        <w:spacing w:before="100" w:beforeAutospacing="1" w:after="100" w:afterAutospacing="1" w:line="300" w:lineRule="atLeast"/>
        <w:ind w:firstLine="300"/>
        <w:jc w:val="both"/>
        <w:rPr>
          <w:rFonts w:ascii="Bookman Old Style" w:eastAsia="Times New Roman" w:hAnsi="Bookman Old Style" w:cs="Arial"/>
          <w:color w:val="FF0000"/>
          <w:sz w:val="32"/>
          <w:szCs w:val="32"/>
          <w:lang w:eastAsia="ru-RU"/>
        </w:rPr>
      </w:pPr>
      <w:r w:rsidRPr="000E5825">
        <w:rPr>
          <w:rFonts w:ascii="Bookman Old Style" w:eastAsia="Times New Roman" w:hAnsi="Bookman Old Style" w:cs="Arial"/>
          <w:b/>
          <w:bCs/>
          <w:color w:val="FF0000"/>
          <w:sz w:val="32"/>
          <w:szCs w:val="32"/>
          <w:lang w:eastAsia="ru-RU"/>
        </w:rPr>
        <w:t>Библиография</w:t>
      </w:r>
    </w:p>
    <w:p w:rsidR="000E5825" w:rsidRPr="000E5825" w:rsidRDefault="000E5825" w:rsidP="000E5825">
      <w:pPr>
        <w:pStyle w:val="a5"/>
        <w:numPr>
          <w:ilvl w:val="0"/>
          <w:numId w:val="1"/>
        </w:numPr>
        <w:rPr>
          <w:rFonts w:ascii="Bookman Old Style" w:hAnsi="Bookman Old Style"/>
          <w:sz w:val="32"/>
          <w:lang w:eastAsia="ru-RU"/>
        </w:rPr>
      </w:pPr>
      <w:r w:rsidRPr="000E5825">
        <w:rPr>
          <w:rFonts w:ascii="Bookman Old Style" w:hAnsi="Bookman Old Style"/>
          <w:sz w:val="32"/>
          <w:lang w:eastAsia="ru-RU"/>
        </w:rPr>
        <w:t>Полёт не отменяется!</w:t>
      </w:r>
    </w:p>
    <w:p w:rsidR="000E5825" w:rsidRPr="000E5825" w:rsidRDefault="000E5825" w:rsidP="000E5825">
      <w:pPr>
        <w:pStyle w:val="a5"/>
        <w:numPr>
          <w:ilvl w:val="0"/>
          <w:numId w:val="1"/>
        </w:numPr>
        <w:rPr>
          <w:rFonts w:ascii="Bookman Old Style" w:hAnsi="Bookman Old Style"/>
          <w:sz w:val="32"/>
          <w:lang w:eastAsia="ru-RU"/>
        </w:rPr>
      </w:pPr>
      <w:r w:rsidRPr="000E5825">
        <w:rPr>
          <w:rFonts w:ascii="Bookman Old Style" w:hAnsi="Bookman Old Style"/>
          <w:sz w:val="32"/>
          <w:lang w:eastAsia="ru-RU"/>
        </w:rPr>
        <w:t>Три белоснежных оленя</w:t>
      </w:r>
    </w:p>
    <w:p w:rsidR="000E5825" w:rsidRPr="000E5825" w:rsidRDefault="000E5825" w:rsidP="000E5825">
      <w:pPr>
        <w:pStyle w:val="a5"/>
        <w:numPr>
          <w:ilvl w:val="0"/>
          <w:numId w:val="1"/>
        </w:numPr>
        <w:rPr>
          <w:rFonts w:ascii="Bookman Old Style" w:hAnsi="Bookman Old Style"/>
          <w:sz w:val="32"/>
          <w:lang w:eastAsia="ru-RU"/>
        </w:rPr>
      </w:pPr>
      <w:r w:rsidRPr="000E5825">
        <w:rPr>
          <w:rFonts w:ascii="Bookman Old Style" w:hAnsi="Bookman Old Style"/>
          <w:sz w:val="32"/>
          <w:lang w:eastAsia="ru-RU"/>
        </w:rPr>
        <w:t>Семь дней чудес</w:t>
      </w:r>
    </w:p>
    <w:p w:rsidR="000E5825" w:rsidRDefault="000E5825" w:rsidP="000E5825">
      <w:pPr>
        <w:pStyle w:val="a5"/>
        <w:numPr>
          <w:ilvl w:val="0"/>
          <w:numId w:val="1"/>
        </w:numPr>
        <w:rPr>
          <w:rFonts w:ascii="Bookman Old Style" w:hAnsi="Bookman Old Style"/>
          <w:sz w:val="32"/>
          <w:lang w:eastAsia="ru-RU"/>
        </w:rPr>
      </w:pPr>
      <w:r w:rsidRPr="000E5825">
        <w:rPr>
          <w:rFonts w:ascii="Bookman Old Style" w:hAnsi="Bookman Old Style"/>
          <w:sz w:val="32"/>
          <w:lang w:eastAsia="ru-RU"/>
        </w:rPr>
        <w:t>Двое на одном велосипеде, или Повесть о Саньке Горохове, с которым не страшно спуститься даже</w:t>
      </w:r>
      <w:r>
        <w:rPr>
          <w:rFonts w:ascii="Bookman Old Style" w:hAnsi="Bookman Old Style"/>
          <w:sz w:val="32"/>
          <w:lang w:eastAsia="ru-RU"/>
        </w:rPr>
        <w:t xml:space="preserve"> в кратер огнедышащего вулкана</w:t>
      </w:r>
    </w:p>
    <w:p w:rsidR="000E5825" w:rsidRPr="000E5825" w:rsidRDefault="000E5825" w:rsidP="000E5825">
      <w:pPr>
        <w:pStyle w:val="a5"/>
        <w:numPr>
          <w:ilvl w:val="0"/>
          <w:numId w:val="1"/>
        </w:numPr>
        <w:rPr>
          <w:rFonts w:ascii="Bookman Old Style" w:hAnsi="Bookman Old Style"/>
          <w:sz w:val="32"/>
          <w:lang w:eastAsia="ru-RU"/>
        </w:rPr>
      </w:pPr>
      <w:r w:rsidRPr="000E5825">
        <w:rPr>
          <w:rFonts w:ascii="Bookman Old Style" w:hAnsi="Bookman Old Style"/>
          <w:sz w:val="32"/>
          <w:lang w:eastAsia="ru-RU"/>
        </w:rPr>
        <w:t xml:space="preserve">Синева до самого солнца, или Повесть о том, что случилось с Васей </w:t>
      </w:r>
      <w:proofErr w:type="spellStart"/>
      <w:r w:rsidRPr="000E5825">
        <w:rPr>
          <w:rFonts w:ascii="Bookman Old Style" w:hAnsi="Bookman Old Style"/>
          <w:sz w:val="32"/>
          <w:lang w:eastAsia="ru-RU"/>
        </w:rPr>
        <w:t>Соломкиным</w:t>
      </w:r>
      <w:proofErr w:type="spellEnd"/>
      <w:r w:rsidRPr="000E5825">
        <w:rPr>
          <w:rFonts w:ascii="Bookman Old Style" w:hAnsi="Bookman Old Style"/>
          <w:sz w:val="32"/>
          <w:lang w:eastAsia="ru-RU"/>
        </w:rPr>
        <w:t xml:space="preserve"> у давно потухшего вулкана</w:t>
      </w:r>
      <w:bookmarkStart w:id="0" w:name="_GoBack"/>
      <w:bookmarkEnd w:id="0"/>
    </w:p>
    <w:p w:rsidR="00B00F04" w:rsidRPr="000E5825" w:rsidRDefault="00B00F04" w:rsidP="000E5825">
      <w:pPr>
        <w:pStyle w:val="a5"/>
        <w:ind w:left="-567"/>
        <w:rPr>
          <w:rFonts w:ascii="Bookman Old Style" w:hAnsi="Bookman Old Style"/>
          <w:sz w:val="32"/>
        </w:rPr>
      </w:pPr>
    </w:p>
    <w:sectPr w:rsidR="00B00F04" w:rsidRPr="000E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F1CDB"/>
    <w:multiLevelType w:val="hybridMultilevel"/>
    <w:tmpl w:val="EF86895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25"/>
    <w:rsid w:val="000E5825"/>
    <w:rsid w:val="00B0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82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E58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82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E58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2015-01-14T05:51:00Z</dcterms:created>
  <dcterms:modified xsi:type="dcterms:W3CDTF">2015-01-14T05:59:00Z</dcterms:modified>
</cp:coreProperties>
</file>