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9B" w:rsidRDefault="000E189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которую я использовала в работе с детьми.</w:t>
      </w:r>
    </w:p>
    <w:p w:rsidR="00332D0E" w:rsidRPr="008A260C" w:rsidRDefault="008A260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8A26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ровень и характер знаний детей о природе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автор: Половинкина Ирина Михайловна, воспитатель, детский сад № 62 Кировского района</w:t>
      </w:r>
      <w:proofErr w:type="gramStart"/>
      <w:r w:rsidRPr="008A260C">
        <w:rPr>
          <w:rFonts w:ascii="Times New Roman" w:hAnsi="Times New Roman" w:cs="Times New Roman"/>
          <w:sz w:val="28"/>
          <w:szCs w:val="28"/>
        </w:rPr>
        <w:t>  С</w:t>
      </w:r>
      <w:proofErr w:type="gramEnd"/>
      <w:r w:rsidRPr="008A260C">
        <w:rPr>
          <w:rFonts w:ascii="Times New Roman" w:hAnsi="Times New Roman" w:cs="Times New Roman"/>
          <w:sz w:val="28"/>
          <w:szCs w:val="28"/>
        </w:rPr>
        <w:t>анкт - Петербург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Данная диагностика является основой для проверки уровня развития детей в области экологического воспитания в детском саду. Диагностический материал подобран с учётом возрастных особенностей детей и разделён на разделы: растительный мир, животный мир и времена года.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Диагностика по экологическому воспитанию детей  вторая младшая группа.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Характерные особенности времён года.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Задание  «Осень».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Цель: выяснить знания детей об осени, изменениях происходящих в природе и жизни животных. Знают ли о том, что делают люди осенью на огороде, в саду, в поле.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Материал: картинки осени, панно «Осень», картинки осенних деревьев, животных в лесу.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1.Расскажи, что ты видишь на картинке, назови время года.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 Какие приметы осени ты знаешь.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3.Что убирают в поле, на огороде, в саду?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 Что происходит с растениями?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5. Что делают животные?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Инструкция к проведению: на столе лежат картинки, ребёнок рассматривает их и отвечает на вопросы воспитателя.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 Ребёнок правильно отвечает на поставленный вопрос, понимает смысл  говорящего – 3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 Ребёнок затрудняется с ответом, может ответить только с помощью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  наводящих вопросов – 2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lastRenderedPageBreak/>
        <w:t>3  Ребёнок не может ответить на поставленный вопрос – 1 балл.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Высокий уровень – 12 – 15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Средний уровень – 8 – 10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Низкий уровень – 4 – 6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Задание  «Зима».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Цель: выяснить знания детей о зиме, изменениях происходящих в природе и жизни животных. Знают ли о том, что делают люди зимой на улице.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Материал: картинки зимы, панно «Зима», картинки зимних деревьев, животных в лесу.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1.Какое время года нарисовано на картинке.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2.Назови простейшие зимние явления природы?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3.Что человек делает зимой?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4.Почему уснул медведь?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5.Каковы особенности существования растений зимой?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Инструкция к проведению: на столе лежат картинки, ребёнок рассматривает их и отвечает на вопросы воспитателя.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 Ребёнок правильно отвечает на поставленный вопрос, понимает смысл  говорящего – 3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 Ребёнок затрудняется с ответом, может ответить только с помощью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  наводящих вопросов – 2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  Ребёнок не может ответить на поставленный вопрос – 1 балл.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Высокий уровень – 12 – 15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Средний уровень – 8 – 10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Низкий уровень – 4 – 6 баллов.</w:t>
      </w:r>
    </w:p>
    <w:p w:rsid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D0355" w:rsidRPr="008A260C" w:rsidRDefault="008D0355" w:rsidP="008A260C">
      <w:pPr>
        <w:rPr>
          <w:rFonts w:ascii="Times New Roman" w:hAnsi="Times New Roman" w:cs="Times New Roman"/>
          <w:sz w:val="28"/>
          <w:szCs w:val="28"/>
        </w:rPr>
      </w:pP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Задание  «Весна».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Цель: выяснить знания детей о весне, изменениях происходящих в природе и жизни животных. Знают ли о том, что делают люди весной на улице.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Материал: картинки весны, панно «Весна», картинки весенних деревьев, животных в лесу.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1.Покажи, на какой картинке нарисована весна.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 Назови приметы весны?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 Какими видами труда  заняты люди весной?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 Почему вернулись птицы?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5. Что делают животные весной?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Инструкция к проведению: на столе лежат картинки, ребёнок рассматривает их и отвечает на вопросы воспитателя.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 Ребёнок правильно отвечает на поставленный вопрос, понимает смысл  говорящего – 3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 Ребёнок затрудняется с ответом, может ответить только с помощью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  наводящих вопросов – 2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  Ребёнок не может ответить на поставленный вопрос – 1 балл.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Высокий уровень – 12 – 15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Средний уровень – 8 – 10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Низкий уровень – 4 – 6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Задание  «Лето»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Цель: выяснить знания детей о лете, изменениях происходящих в природе и жизни животных. Знают ли о том, что делают люди летом на улице, в огороде, в саду.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lastRenderedPageBreak/>
        <w:t>Материал: картинки лета, панно «Лето», картинки летних деревьев, животных в лесу.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1.Узнал ли ты лето?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 Знаешь ли ты  приметы лета?                                  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 Знают ли, каким трудом заняты люди летом?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4.Что делают птицы летом?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5. Чем заняты животные летом?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Инструкция к проведению: на столе лежат картинки, ребёнок рассматривает их и отвечает на вопросы воспитателя.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1 Ребёнок правильно отвечает на поставленный вопрос, понимает смысл говорящего – 3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 Ребёнок затрудняется с ответом, может ответить только с помощью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  наводящих вопросов – 2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  Ребёнок не может ответить на поставленный вопрос – 1 балл.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Высокий уровень – 12 – 15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Средний уровень – 8 – 10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Низкий уровень – 4 – 6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Живая природа.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Задание «Растительный мир».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 xml:space="preserve">Цель: выяснить знания детей о растительном мире, знают ли отличия живого </w:t>
      </w:r>
      <w:proofErr w:type="gramStart"/>
      <w:r w:rsidRPr="008A26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A260C">
        <w:rPr>
          <w:rFonts w:ascii="Times New Roman" w:hAnsi="Times New Roman" w:cs="Times New Roman"/>
          <w:sz w:val="28"/>
          <w:szCs w:val="28"/>
        </w:rPr>
        <w:t xml:space="preserve"> неживого, называют овощи и фрукты.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Материал: картинки  с изображением разных растений, овощей, фруктов.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 Расскажи, что ты видишь на картинке.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 Что будет если растение не поливать?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 Живое ли растение?  Как  догадался, что живое?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 Назови фрукты и овощи, которые ты знаешь?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lastRenderedPageBreak/>
        <w:t>5. Посмотри на картинку и ответь, чем дерево отличается от кустика?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6. Покажи на картинке части растения (лист, стебель, цветок).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Инструкция к проведению: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Перед ребёнком выкладываются картинки, ему необходимо рассказать, что он видит, назвать растение, как он догадался, что это растение.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 Ребёнок правильно отвечает на поставленный вопрос, понимает смысл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  говорящего – 3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 Ребёнок затрудняется с ответом, может ответить только с помощью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  наводящих вопросов – 2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  Ребёнок не может ответить на поставленный вопрос – 1 балл.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Высокий уровень – 12 – 15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Средний уровень – 8 – 10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Низкий уровень – 4 – 6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Задание «Животный мир».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Цель: выяснить знания детей о животных, знают ли названия животных и их детёнышей, имеют ли понятие о том, чем питаются.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Материал: картинки с изображением  диких и домашних животных, карточки из серии «животные и их детёныши», иллюстрации – зимний лес, заяц на снегу, медведь, спящий в берлоге, деревенский двор.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 Назови части тела животного.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 Как называются детёныши разных  животных?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 Почему одних животных называют «домашними»?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 Почему других животных называют «дикими»?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5. Чем питаются разные животные? (кролик, козочка, кошка).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6.Как «говорят» животные? (кошка, собака, корова, козочка, петушок).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Инструкция к проведению: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lastRenderedPageBreak/>
        <w:t>Проводится в виде  беседы по картинкам, ребенку предлагается рассказать, что он видит на картинке и ответить на вопросы воспитателя.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 Ребёнок правильно отвечает на поставленный вопрос, понимает смысл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  говорящего – 3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 Ребёнок затрудняется с ответом, может ответить только с помощью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 наводящих вопросов – 2 балла.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  Ребёнок не может ответить на поставленный вопрос – 1 балл.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Высокий уровень – 12 – 15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Средний уровень – 8 – 10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Низкий уровень – 4 – 6 баллов.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 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Литература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1. Т. М. Бондаренко «Конспекты занятий во второй младшей группе», Воронеж,  2007г.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2. Т. М. Бондаренко «Конспекты занятий в средней группе», Воронеж,  2007г.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3. Т. М. Бондаренко «Конспекты занятий в старшей группе», Воронеж, 2007г.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4. Т. М. Бондаренко  «Конспекты занятий в подготовительной группе», Воронеж,  2007г.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5. О.А. Воронкевич. «Добро пожаловать в экологию</w:t>
      </w:r>
      <w:proofErr w:type="gramStart"/>
      <w:r w:rsidRPr="008A260C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8A260C">
        <w:rPr>
          <w:rFonts w:ascii="Times New Roman" w:hAnsi="Times New Roman" w:cs="Times New Roman"/>
          <w:sz w:val="28"/>
          <w:szCs w:val="28"/>
        </w:rPr>
        <w:t>анкт-Петербург, 2007г.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6.Н.А. Карпухина. «Конспекты занятий в первой младшей группе детского сада», Воронеж,  2007г.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7.С.Н. Николаева. «Экологическое воспитание младших дошкольников»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t>8.«Программа воспитания и обучения в детском саду»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  <w:r w:rsidRPr="008A260C">
        <w:rPr>
          <w:rFonts w:ascii="Times New Roman" w:hAnsi="Times New Roman" w:cs="Times New Roman"/>
          <w:sz w:val="28"/>
          <w:szCs w:val="28"/>
        </w:rPr>
        <w:lastRenderedPageBreak/>
        <w:t>9.«Методические рекомендации к программе воспитания и обучения в детском саду»</w:t>
      </w:r>
    </w:p>
    <w:p w:rsidR="008A260C" w:rsidRPr="008A260C" w:rsidRDefault="008A260C" w:rsidP="008A260C">
      <w:pPr>
        <w:rPr>
          <w:rFonts w:ascii="Times New Roman" w:hAnsi="Times New Roman" w:cs="Times New Roman"/>
          <w:sz w:val="28"/>
          <w:szCs w:val="28"/>
        </w:rPr>
      </w:pPr>
    </w:p>
    <w:sectPr w:rsidR="008A260C" w:rsidRPr="008A260C" w:rsidSect="0033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60C"/>
    <w:rsid w:val="000175BF"/>
    <w:rsid w:val="000E189B"/>
    <w:rsid w:val="00332D0E"/>
    <w:rsid w:val="006F51A4"/>
    <w:rsid w:val="008A260C"/>
    <w:rsid w:val="008D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6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1065</Words>
  <Characters>6077</Characters>
  <Application>Microsoft Office Word</Application>
  <DocSecurity>0</DocSecurity>
  <Lines>50</Lines>
  <Paragraphs>14</Paragraphs>
  <ScaleCrop>false</ScaleCrop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ольга</cp:lastModifiedBy>
  <cp:revision>6</cp:revision>
  <dcterms:created xsi:type="dcterms:W3CDTF">2015-01-22T17:13:00Z</dcterms:created>
  <dcterms:modified xsi:type="dcterms:W3CDTF">2015-03-18T15:27:00Z</dcterms:modified>
</cp:coreProperties>
</file>